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45B8" w:rsidRDefault="00904BE3">
      <w:pPr>
        <w:pStyle w:val="2"/>
        <w:spacing w:before="59" w:line="242" w:lineRule="auto"/>
        <w:ind w:left="615" w:right="1069" w:hanging="10"/>
        <w:jc w:val="center"/>
      </w:pPr>
      <w:r>
        <w:rPr>
          <w:b w:val="0"/>
          <w:bCs w:val="0"/>
          <w:noProof/>
          <w:lang w:eastAsia="ru-RU"/>
        </w:rPr>
        <w:drawing>
          <wp:anchor distT="0" distB="0" distL="114300" distR="114300" simplePos="0" relativeHeight="487598592" behindDoc="0" locked="0" layoutInCell="1" allowOverlap="1">
            <wp:simplePos x="0" y="0"/>
            <wp:positionH relativeFrom="column">
              <wp:posOffset>-101111</wp:posOffset>
            </wp:positionH>
            <wp:positionV relativeFrom="paragraph">
              <wp:posOffset>-20515</wp:posOffset>
            </wp:positionV>
            <wp:extent cx="6414379" cy="3596054"/>
            <wp:effectExtent l="19050" t="0" r="5471"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414379" cy="3596054"/>
                    </a:xfrm>
                    <a:prstGeom prst="rect">
                      <a:avLst/>
                    </a:prstGeom>
                    <a:noFill/>
                    <a:ln w="9525">
                      <a:noFill/>
                      <a:miter lim="800000"/>
                      <a:headEnd/>
                      <a:tailEnd/>
                    </a:ln>
                  </pic:spPr>
                </pic:pic>
              </a:graphicData>
            </a:graphic>
          </wp:anchor>
        </w:drawing>
      </w:r>
      <w:r w:rsidR="001845B8">
        <w:t>МИНИСТЕРСТВО СЕЛЬСКОГО ХОЗЯЙСТВА И ПРОДОВОЛЬСТВИЯ РД</w:t>
      </w:r>
    </w:p>
    <w:p w:rsidR="007B151C" w:rsidRDefault="00613F7A">
      <w:pPr>
        <w:pStyle w:val="2"/>
        <w:spacing w:before="59" w:line="242" w:lineRule="auto"/>
        <w:ind w:left="615" w:right="1069" w:hanging="10"/>
        <w:jc w:val="center"/>
      </w:pPr>
      <w:r>
        <w:t>ГОСУДАРСТВЕННОЕ БЮДЖЕТНОЕ ПРОФЕССИОНАЛЬНОЕ</w:t>
      </w:r>
      <w:r>
        <w:rPr>
          <w:spacing w:val="-67"/>
        </w:rPr>
        <w:t xml:space="preserve"> </w:t>
      </w:r>
      <w:r>
        <w:t>ОБРАЗОВАТЕЛЬНОЕ</w:t>
      </w:r>
      <w:r>
        <w:rPr>
          <w:spacing w:val="-7"/>
        </w:rPr>
        <w:t xml:space="preserve"> </w:t>
      </w:r>
      <w:r>
        <w:t>УЧРЕЖДЕНИЕ</w:t>
      </w:r>
      <w:r>
        <w:rPr>
          <w:spacing w:val="-4"/>
        </w:rPr>
        <w:t xml:space="preserve"> </w:t>
      </w:r>
      <w:r w:rsidR="001845B8">
        <w:t>РЕСПУБЛИКИ ДАГЕСТАН</w:t>
      </w:r>
    </w:p>
    <w:p w:rsidR="007B151C" w:rsidRDefault="00613F7A">
      <w:pPr>
        <w:spacing w:line="318" w:lineRule="exact"/>
        <w:ind w:left="203" w:right="661"/>
        <w:jc w:val="center"/>
        <w:rPr>
          <w:b/>
          <w:sz w:val="28"/>
        </w:rPr>
      </w:pPr>
      <w:r>
        <w:rPr>
          <w:b/>
          <w:sz w:val="28"/>
        </w:rPr>
        <w:t>«</w:t>
      </w:r>
      <w:r w:rsidR="001845B8">
        <w:rPr>
          <w:b/>
          <w:sz w:val="28"/>
        </w:rPr>
        <w:t>Аграрный колледж</w:t>
      </w:r>
      <w:r>
        <w:rPr>
          <w:b/>
          <w:sz w:val="28"/>
        </w:rPr>
        <w:t>»</w:t>
      </w:r>
    </w:p>
    <w:p w:rsidR="007B151C" w:rsidRDefault="007B151C">
      <w:pPr>
        <w:pStyle w:val="a4"/>
        <w:rPr>
          <w:b/>
          <w:sz w:val="30"/>
        </w:rPr>
      </w:pPr>
    </w:p>
    <w:p w:rsidR="007B151C" w:rsidRDefault="007B151C">
      <w:pPr>
        <w:pStyle w:val="a4"/>
        <w:spacing w:before="6"/>
        <w:rPr>
          <w:b/>
          <w:sz w:val="39"/>
        </w:rPr>
      </w:pPr>
    </w:p>
    <w:p w:rsidR="007B151C" w:rsidRDefault="00613F7A">
      <w:pPr>
        <w:ind w:right="1410"/>
        <w:jc w:val="right"/>
        <w:rPr>
          <w:sz w:val="26"/>
        </w:rPr>
      </w:pPr>
      <w:r>
        <w:rPr>
          <w:sz w:val="26"/>
        </w:rPr>
        <w:t>УТВЕРЖДАЮ</w:t>
      </w:r>
    </w:p>
    <w:p w:rsidR="007B151C" w:rsidRDefault="007B151C">
      <w:pPr>
        <w:pStyle w:val="a4"/>
        <w:spacing w:before="6"/>
        <w:rPr>
          <w:sz w:val="23"/>
        </w:rPr>
      </w:pPr>
    </w:p>
    <w:p w:rsidR="007B151C" w:rsidRDefault="00613F7A">
      <w:pPr>
        <w:ind w:left="6357"/>
        <w:rPr>
          <w:sz w:val="26"/>
        </w:rPr>
      </w:pPr>
      <w:r>
        <w:rPr>
          <w:sz w:val="26"/>
        </w:rPr>
        <w:t>Директор</w:t>
      </w:r>
      <w:r>
        <w:rPr>
          <w:spacing w:val="-3"/>
          <w:sz w:val="26"/>
        </w:rPr>
        <w:t xml:space="preserve"> </w:t>
      </w:r>
      <w:r>
        <w:rPr>
          <w:sz w:val="26"/>
        </w:rPr>
        <w:t>ГБПОУ</w:t>
      </w:r>
      <w:r>
        <w:rPr>
          <w:spacing w:val="-5"/>
          <w:sz w:val="26"/>
        </w:rPr>
        <w:t xml:space="preserve"> </w:t>
      </w:r>
      <w:r w:rsidR="001845B8">
        <w:rPr>
          <w:sz w:val="26"/>
        </w:rPr>
        <w:t>РД</w:t>
      </w:r>
    </w:p>
    <w:p w:rsidR="001845B8" w:rsidRDefault="001845B8">
      <w:pPr>
        <w:ind w:left="6357"/>
        <w:rPr>
          <w:sz w:val="26"/>
        </w:rPr>
      </w:pPr>
      <w:r>
        <w:rPr>
          <w:sz w:val="26"/>
        </w:rPr>
        <w:t>«Аграрный колледж»</w:t>
      </w:r>
    </w:p>
    <w:p w:rsidR="001845B8" w:rsidRDefault="001845B8">
      <w:pPr>
        <w:ind w:left="6357"/>
        <w:rPr>
          <w:sz w:val="26"/>
        </w:rPr>
      </w:pPr>
      <w:r>
        <w:rPr>
          <w:sz w:val="26"/>
        </w:rPr>
        <w:t>___________ Сулейманова М.М</w:t>
      </w:r>
    </w:p>
    <w:p w:rsidR="001845B8" w:rsidRDefault="001845B8">
      <w:pPr>
        <w:ind w:left="6357"/>
        <w:rPr>
          <w:sz w:val="26"/>
        </w:rPr>
      </w:pPr>
    </w:p>
    <w:p w:rsidR="007B151C" w:rsidRDefault="001845B8" w:rsidP="001845B8">
      <w:pPr>
        <w:pStyle w:val="a4"/>
        <w:tabs>
          <w:tab w:val="left" w:pos="6561"/>
        </w:tabs>
      </w:pPr>
      <w:r>
        <w:t xml:space="preserve">                                                                                       «_____»___________ 202____ г</w:t>
      </w:r>
    </w:p>
    <w:p w:rsidR="007B151C" w:rsidRDefault="007B151C">
      <w:pPr>
        <w:pStyle w:val="a4"/>
      </w:pPr>
    </w:p>
    <w:p w:rsidR="007B151C" w:rsidRDefault="007B151C">
      <w:pPr>
        <w:pStyle w:val="a4"/>
      </w:pPr>
    </w:p>
    <w:p w:rsidR="007B151C" w:rsidRDefault="007B151C">
      <w:pPr>
        <w:pStyle w:val="a4"/>
        <w:rPr>
          <w:sz w:val="35"/>
        </w:rPr>
      </w:pPr>
    </w:p>
    <w:p w:rsidR="007B151C" w:rsidRDefault="00613F7A">
      <w:pPr>
        <w:ind w:left="203" w:right="230"/>
        <w:jc w:val="center"/>
        <w:rPr>
          <w:b/>
          <w:sz w:val="30"/>
        </w:rPr>
      </w:pPr>
      <w:r>
        <w:rPr>
          <w:b/>
          <w:sz w:val="30"/>
        </w:rPr>
        <w:t>ОСНОВНАЯ</w:t>
      </w:r>
      <w:r>
        <w:rPr>
          <w:b/>
          <w:spacing w:val="-3"/>
          <w:sz w:val="30"/>
        </w:rPr>
        <w:t xml:space="preserve"> </w:t>
      </w:r>
      <w:r>
        <w:rPr>
          <w:b/>
          <w:sz w:val="30"/>
        </w:rPr>
        <w:t>ПРОГРАММА</w:t>
      </w:r>
      <w:r>
        <w:rPr>
          <w:b/>
          <w:spacing w:val="-4"/>
          <w:sz w:val="30"/>
        </w:rPr>
        <w:t xml:space="preserve"> </w:t>
      </w:r>
      <w:r>
        <w:rPr>
          <w:b/>
          <w:sz w:val="30"/>
        </w:rPr>
        <w:t>ПРОФЕССИОНАЛЬНОГО</w:t>
      </w:r>
      <w:r>
        <w:rPr>
          <w:b/>
          <w:spacing w:val="2"/>
          <w:sz w:val="30"/>
        </w:rPr>
        <w:t xml:space="preserve"> </w:t>
      </w:r>
      <w:r>
        <w:rPr>
          <w:b/>
          <w:sz w:val="30"/>
        </w:rPr>
        <w:t>ОБУЧЕНИЯ</w:t>
      </w:r>
    </w:p>
    <w:p w:rsidR="001845B8" w:rsidRDefault="00613F7A">
      <w:pPr>
        <w:spacing w:before="189" w:line="372" w:lineRule="auto"/>
        <w:ind w:left="717" w:right="752"/>
        <w:jc w:val="center"/>
        <w:rPr>
          <w:b/>
          <w:sz w:val="23"/>
        </w:rPr>
      </w:pPr>
      <w:r>
        <w:rPr>
          <w:b/>
          <w:sz w:val="23"/>
        </w:rPr>
        <w:t>ПРОГРАММА</w:t>
      </w:r>
      <w:r>
        <w:rPr>
          <w:b/>
          <w:spacing w:val="1"/>
          <w:sz w:val="23"/>
        </w:rPr>
        <w:t xml:space="preserve"> </w:t>
      </w:r>
      <w:r>
        <w:rPr>
          <w:b/>
          <w:sz w:val="23"/>
        </w:rPr>
        <w:t>ПРОФЕССИОНАЛЬНОЙ</w:t>
      </w:r>
      <w:r>
        <w:rPr>
          <w:b/>
          <w:spacing w:val="1"/>
          <w:sz w:val="23"/>
        </w:rPr>
        <w:t xml:space="preserve"> </w:t>
      </w:r>
      <w:r>
        <w:rPr>
          <w:b/>
          <w:sz w:val="23"/>
        </w:rPr>
        <w:t>ПОДГОТОВКИ</w:t>
      </w:r>
      <w:r>
        <w:rPr>
          <w:b/>
          <w:spacing w:val="1"/>
          <w:sz w:val="23"/>
        </w:rPr>
        <w:t xml:space="preserve"> </w:t>
      </w:r>
    </w:p>
    <w:p w:rsidR="007B151C" w:rsidRDefault="00613F7A">
      <w:pPr>
        <w:spacing w:before="189" w:line="372" w:lineRule="auto"/>
        <w:ind w:left="717" w:right="752"/>
        <w:jc w:val="center"/>
        <w:rPr>
          <w:b/>
          <w:sz w:val="23"/>
        </w:rPr>
      </w:pPr>
      <w:r>
        <w:rPr>
          <w:b/>
          <w:w w:val="105"/>
          <w:sz w:val="23"/>
        </w:rPr>
        <w:t>ПО</w:t>
      </w:r>
      <w:r>
        <w:rPr>
          <w:b/>
          <w:spacing w:val="-2"/>
          <w:w w:val="105"/>
          <w:sz w:val="23"/>
        </w:rPr>
        <w:t xml:space="preserve"> </w:t>
      </w:r>
      <w:r>
        <w:rPr>
          <w:b/>
          <w:w w:val="105"/>
          <w:sz w:val="23"/>
        </w:rPr>
        <w:t>ПРОФЕССИИ</w:t>
      </w:r>
      <w:r>
        <w:rPr>
          <w:b/>
          <w:spacing w:val="1"/>
          <w:w w:val="105"/>
          <w:sz w:val="23"/>
        </w:rPr>
        <w:t xml:space="preserve"> </w:t>
      </w:r>
      <w:r>
        <w:rPr>
          <w:b/>
          <w:w w:val="105"/>
          <w:sz w:val="23"/>
        </w:rPr>
        <w:t>РАБОЧЕГО</w:t>
      </w:r>
    </w:p>
    <w:p w:rsidR="007B151C" w:rsidRDefault="00350F1C">
      <w:pPr>
        <w:pStyle w:val="1"/>
        <w:spacing w:before="28"/>
        <w:ind w:right="249"/>
      </w:pPr>
      <w:r>
        <w:t>11620</w:t>
      </w:r>
      <w:r w:rsidR="00613F7A">
        <w:rPr>
          <w:spacing w:val="47"/>
        </w:rPr>
        <w:t xml:space="preserve"> </w:t>
      </w:r>
      <w:r>
        <w:t>Г</w:t>
      </w:r>
      <w:r w:rsidR="00613F7A">
        <w:t>азосварщик</w:t>
      </w:r>
    </w:p>
    <w:p w:rsidR="007B151C" w:rsidRDefault="00613F7A">
      <w:pPr>
        <w:pStyle w:val="a4"/>
        <w:spacing w:before="226"/>
        <w:ind w:left="203" w:right="249"/>
        <w:jc w:val="center"/>
      </w:pPr>
      <w:r>
        <w:t>Квалификация</w:t>
      </w:r>
      <w:r>
        <w:rPr>
          <w:spacing w:val="-4"/>
        </w:rPr>
        <w:t xml:space="preserve"> </w:t>
      </w:r>
      <w:r>
        <w:t>–</w:t>
      </w:r>
      <w:r>
        <w:rPr>
          <w:spacing w:val="-2"/>
        </w:rPr>
        <w:t xml:space="preserve"> </w:t>
      </w:r>
      <w:r w:rsidR="00350F1C">
        <w:t>Г</w:t>
      </w:r>
      <w:r>
        <w:t>азосварщик,</w:t>
      </w:r>
      <w:r>
        <w:rPr>
          <w:spacing w:val="-4"/>
        </w:rPr>
        <w:t xml:space="preserve"> </w:t>
      </w:r>
      <w:r w:rsidR="00350F1C">
        <w:t>3</w:t>
      </w:r>
      <w:r>
        <w:t>-й</w:t>
      </w:r>
      <w:r>
        <w:rPr>
          <w:spacing w:val="-5"/>
        </w:rPr>
        <w:t xml:space="preserve"> </w:t>
      </w:r>
      <w:r>
        <w:t>разряд</w:t>
      </w:r>
    </w:p>
    <w:p w:rsidR="007B151C" w:rsidRDefault="007B151C">
      <w:pPr>
        <w:pStyle w:val="a4"/>
        <w:rPr>
          <w:sz w:val="30"/>
        </w:rPr>
      </w:pPr>
    </w:p>
    <w:p w:rsidR="007B151C" w:rsidRDefault="007B151C">
      <w:pPr>
        <w:pStyle w:val="a4"/>
        <w:rPr>
          <w:sz w:val="30"/>
        </w:rPr>
      </w:pPr>
    </w:p>
    <w:p w:rsidR="007B151C" w:rsidRDefault="007B151C">
      <w:pPr>
        <w:pStyle w:val="a4"/>
        <w:rPr>
          <w:sz w:val="30"/>
        </w:rPr>
      </w:pPr>
    </w:p>
    <w:p w:rsidR="007B151C" w:rsidRDefault="007B151C">
      <w:pPr>
        <w:pStyle w:val="a4"/>
        <w:rPr>
          <w:sz w:val="26"/>
        </w:rPr>
      </w:pPr>
    </w:p>
    <w:p w:rsidR="007B151C" w:rsidRDefault="007B151C">
      <w:pPr>
        <w:pStyle w:val="a4"/>
        <w:rPr>
          <w:sz w:val="26"/>
        </w:rPr>
      </w:pPr>
    </w:p>
    <w:p w:rsidR="001845B8" w:rsidRDefault="001845B8">
      <w:pPr>
        <w:pStyle w:val="a4"/>
        <w:rPr>
          <w:sz w:val="26"/>
        </w:rPr>
      </w:pPr>
    </w:p>
    <w:p w:rsidR="001845B8" w:rsidRDefault="001845B8">
      <w:pPr>
        <w:pStyle w:val="a4"/>
        <w:rPr>
          <w:sz w:val="26"/>
        </w:rPr>
      </w:pPr>
    </w:p>
    <w:p w:rsidR="001845B8" w:rsidRDefault="001845B8">
      <w:pPr>
        <w:pStyle w:val="a4"/>
        <w:rPr>
          <w:sz w:val="26"/>
        </w:rPr>
      </w:pPr>
    </w:p>
    <w:p w:rsidR="001845B8" w:rsidRDefault="001845B8">
      <w:pPr>
        <w:pStyle w:val="a4"/>
        <w:rPr>
          <w:sz w:val="26"/>
        </w:rPr>
      </w:pPr>
    </w:p>
    <w:p w:rsidR="001845B8" w:rsidRDefault="001845B8">
      <w:pPr>
        <w:pStyle w:val="a4"/>
        <w:rPr>
          <w:sz w:val="26"/>
        </w:rPr>
      </w:pPr>
    </w:p>
    <w:p w:rsidR="001845B8" w:rsidRDefault="001845B8">
      <w:pPr>
        <w:pStyle w:val="a4"/>
        <w:rPr>
          <w:sz w:val="26"/>
        </w:rPr>
      </w:pPr>
    </w:p>
    <w:p w:rsidR="001845B8" w:rsidRDefault="001845B8">
      <w:pPr>
        <w:pStyle w:val="a4"/>
        <w:rPr>
          <w:sz w:val="26"/>
        </w:rPr>
      </w:pPr>
    </w:p>
    <w:p w:rsidR="001845B8" w:rsidRDefault="001845B8">
      <w:pPr>
        <w:pStyle w:val="a4"/>
        <w:rPr>
          <w:sz w:val="26"/>
        </w:rPr>
      </w:pPr>
    </w:p>
    <w:p w:rsidR="001845B8" w:rsidRDefault="001845B8">
      <w:pPr>
        <w:pStyle w:val="a4"/>
        <w:rPr>
          <w:sz w:val="26"/>
        </w:rPr>
      </w:pPr>
    </w:p>
    <w:p w:rsidR="001845B8" w:rsidRDefault="001845B8">
      <w:pPr>
        <w:pStyle w:val="a4"/>
        <w:rPr>
          <w:sz w:val="26"/>
        </w:rPr>
      </w:pPr>
    </w:p>
    <w:p w:rsidR="001845B8" w:rsidRDefault="001845B8">
      <w:pPr>
        <w:pStyle w:val="a4"/>
        <w:rPr>
          <w:sz w:val="26"/>
        </w:rPr>
      </w:pPr>
    </w:p>
    <w:p w:rsidR="007B151C" w:rsidRDefault="007B151C">
      <w:pPr>
        <w:pStyle w:val="a4"/>
        <w:rPr>
          <w:sz w:val="26"/>
        </w:rPr>
      </w:pPr>
    </w:p>
    <w:p w:rsidR="007B151C" w:rsidRDefault="001845B8" w:rsidP="001845B8">
      <w:pPr>
        <w:pStyle w:val="a4"/>
        <w:spacing w:before="198" w:line="242" w:lineRule="auto"/>
        <w:ind w:right="4537"/>
      </w:pPr>
      <w:r>
        <w:rPr>
          <w:spacing w:val="-1"/>
        </w:rPr>
        <w:t xml:space="preserve">                                                                                                                                 </w:t>
      </w:r>
    </w:p>
    <w:p w:rsidR="001845B8" w:rsidRDefault="001845B8">
      <w:pPr>
        <w:spacing w:line="242" w:lineRule="auto"/>
        <w:jc w:val="center"/>
      </w:pPr>
    </w:p>
    <w:p w:rsidR="001845B8" w:rsidRPr="001845B8" w:rsidRDefault="001845B8" w:rsidP="001845B8"/>
    <w:p w:rsidR="001845B8" w:rsidRDefault="001845B8" w:rsidP="001845B8">
      <w:pPr>
        <w:jc w:val="center"/>
      </w:pPr>
      <w:r>
        <w:t>2023г</w:t>
      </w:r>
    </w:p>
    <w:p w:rsidR="001845B8" w:rsidRDefault="001845B8" w:rsidP="001845B8"/>
    <w:p w:rsidR="007B151C" w:rsidRPr="001845B8" w:rsidRDefault="007B151C" w:rsidP="001845B8">
      <w:pPr>
        <w:sectPr w:rsidR="007B151C" w:rsidRPr="001845B8">
          <w:type w:val="continuous"/>
          <w:pgSz w:w="11910" w:h="16850"/>
          <w:pgMar w:top="780" w:right="600" w:bottom="280" w:left="1200" w:header="720" w:footer="720" w:gutter="0"/>
          <w:cols w:space="720"/>
        </w:sectPr>
      </w:pPr>
    </w:p>
    <w:p w:rsidR="007B151C" w:rsidRDefault="00613F7A">
      <w:pPr>
        <w:spacing w:before="70" w:line="376" w:lineRule="auto"/>
        <w:ind w:left="219" w:right="251"/>
        <w:jc w:val="both"/>
        <w:rPr>
          <w:sz w:val="23"/>
        </w:rPr>
      </w:pPr>
      <w:r>
        <w:rPr>
          <w:w w:val="105"/>
          <w:sz w:val="23"/>
        </w:rPr>
        <w:lastRenderedPageBreak/>
        <w:t>Основная</w:t>
      </w:r>
      <w:r>
        <w:rPr>
          <w:spacing w:val="1"/>
          <w:w w:val="105"/>
          <w:sz w:val="23"/>
        </w:rPr>
        <w:t xml:space="preserve"> </w:t>
      </w:r>
      <w:r>
        <w:rPr>
          <w:w w:val="105"/>
          <w:sz w:val="23"/>
        </w:rPr>
        <w:t>программа</w:t>
      </w:r>
      <w:r>
        <w:rPr>
          <w:spacing w:val="1"/>
          <w:w w:val="105"/>
          <w:sz w:val="23"/>
        </w:rPr>
        <w:t xml:space="preserve"> </w:t>
      </w:r>
      <w:r>
        <w:rPr>
          <w:w w:val="105"/>
          <w:sz w:val="23"/>
        </w:rPr>
        <w:t>профессионального</w:t>
      </w:r>
      <w:r>
        <w:rPr>
          <w:spacing w:val="1"/>
          <w:w w:val="105"/>
          <w:sz w:val="23"/>
        </w:rPr>
        <w:t xml:space="preserve"> </w:t>
      </w:r>
      <w:r>
        <w:rPr>
          <w:w w:val="105"/>
          <w:sz w:val="23"/>
        </w:rPr>
        <w:t>обучения</w:t>
      </w:r>
      <w:r>
        <w:rPr>
          <w:spacing w:val="1"/>
          <w:w w:val="105"/>
          <w:sz w:val="23"/>
        </w:rPr>
        <w:t xml:space="preserve"> </w:t>
      </w:r>
      <w:r>
        <w:rPr>
          <w:w w:val="105"/>
          <w:sz w:val="23"/>
        </w:rPr>
        <w:t>разработана</w:t>
      </w:r>
      <w:r>
        <w:rPr>
          <w:spacing w:val="1"/>
          <w:w w:val="105"/>
          <w:sz w:val="23"/>
        </w:rPr>
        <w:t xml:space="preserve"> </w:t>
      </w:r>
      <w:r>
        <w:rPr>
          <w:w w:val="105"/>
          <w:sz w:val="23"/>
        </w:rPr>
        <w:t>для</w:t>
      </w:r>
      <w:r>
        <w:rPr>
          <w:spacing w:val="1"/>
          <w:w w:val="105"/>
          <w:sz w:val="23"/>
        </w:rPr>
        <w:t xml:space="preserve"> </w:t>
      </w:r>
      <w:r>
        <w:rPr>
          <w:w w:val="105"/>
          <w:sz w:val="23"/>
        </w:rPr>
        <w:t>профессиональной</w:t>
      </w:r>
      <w:r>
        <w:rPr>
          <w:spacing w:val="1"/>
          <w:w w:val="105"/>
          <w:sz w:val="23"/>
        </w:rPr>
        <w:t xml:space="preserve"> </w:t>
      </w:r>
      <w:r>
        <w:rPr>
          <w:w w:val="105"/>
          <w:sz w:val="23"/>
        </w:rPr>
        <w:t>подготовки</w:t>
      </w:r>
      <w:r w:rsidR="00350F1C">
        <w:rPr>
          <w:spacing w:val="1"/>
          <w:w w:val="105"/>
          <w:sz w:val="23"/>
        </w:rPr>
        <w:t xml:space="preserve"> </w:t>
      </w:r>
      <w:r>
        <w:rPr>
          <w:w w:val="105"/>
          <w:sz w:val="23"/>
        </w:rPr>
        <w:t>по</w:t>
      </w:r>
      <w:r>
        <w:rPr>
          <w:spacing w:val="1"/>
          <w:w w:val="105"/>
          <w:sz w:val="23"/>
        </w:rPr>
        <w:t xml:space="preserve"> </w:t>
      </w:r>
      <w:r>
        <w:rPr>
          <w:w w:val="105"/>
          <w:sz w:val="23"/>
        </w:rPr>
        <w:t>профессии</w:t>
      </w:r>
      <w:r>
        <w:rPr>
          <w:spacing w:val="1"/>
          <w:w w:val="105"/>
          <w:sz w:val="23"/>
        </w:rPr>
        <w:t xml:space="preserve"> </w:t>
      </w:r>
      <w:r>
        <w:rPr>
          <w:w w:val="105"/>
          <w:sz w:val="23"/>
        </w:rPr>
        <w:t>рабочего</w:t>
      </w:r>
      <w:r>
        <w:rPr>
          <w:spacing w:val="1"/>
          <w:w w:val="105"/>
          <w:sz w:val="23"/>
        </w:rPr>
        <w:t xml:space="preserve"> </w:t>
      </w:r>
      <w:r>
        <w:rPr>
          <w:w w:val="105"/>
          <w:sz w:val="23"/>
        </w:rPr>
        <w:t>на</w:t>
      </w:r>
      <w:r>
        <w:rPr>
          <w:spacing w:val="1"/>
          <w:w w:val="105"/>
          <w:sz w:val="23"/>
        </w:rPr>
        <w:t xml:space="preserve"> </w:t>
      </w:r>
      <w:r>
        <w:rPr>
          <w:w w:val="105"/>
          <w:sz w:val="23"/>
        </w:rPr>
        <w:t>основе</w:t>
      </w:r>
      <w:r>
        <w:rPr>
          <w:spacing w:val="1"/>
          <w:w w:val="105"/>
          <w:sz w:val="23"/>
        </w:rPr>
        <w:t xml:space="preserve"> </w:t>
      </w:r>
      <w:r>
        <w:rPr>
          <w:w w:val="105"/>
          <w:sz w:val="23"/>
        </w:rPr>
        <w:t>требований</w:t>
      </w:r>
      <w:r>
        <w:rPr>
          <w:spacing w:val="1"/>
          <w:w w:val="105"/>
          <w:sz w:val="23"/>
        </w:rPr>
        <w:t xml:space="preserve"> </w:t>
      </w:r>
      <w:r>
        <w:rPr>
          <w:w w:val="105"/>
          <w:sz w:val="23"/>
        </w:rPr>
        <w:t>профессионального стандарта, утвержденного приказом Министерством труда и социальной</w:t>
      </w:r>
      <w:r>
        <w:rPr>
          <w:spacing w:val="-58"/>
          <w:w w:val="105"/>
          <w:sz w:val="23"/>
        </w:rPr>
        <w:t xml:space="preserve"> </w:t>
      </w:r>
      <w:r>
        <w:rPr>
          <w:w w:val="105"/>
          <w:sz w:val="23"/>
        </w:rPr>
        <w:t>защиты Российской Федерации № 701-н от 28 ноября 2013 г. по профессии</w:t>
      </w:r>
      <w:r>
        <w:rPr>
          <w:spacing w:val="1"/>
          <w:w w:val="105"/>
          <w:sz w:val="23"/>
        </w:rPr>
        <w:t xml:space="preserve"> </w:t>
      </w:r>
      <w:r>
        <w:rPr>
          <w:w w:val="105"/>
          <w:sz w:val="23"/>
        </w:rPr>
        <w:t>«Сварщик»</w:t>
      </w:r>
      <w:r>
        <w:rPr>
          <w:spacing w:val="1"/>
          <w:w w:val="105"/>
          <w:sz w:val="23"/>
        </w:rPr>
        <w:t xml:space="preserve"> </w:t>
      </w:r>
      <w:r>
        <w:rPr>
          <w:w w:val="105"/>
          <w:sz w:val="23"/>
        </w:rPr>
        <w:t>(рег.№</w:t>
      </w:r>
      <w:r>
        <w:rPr>
          <w:spacing w:val="2"/>
          <w:w w:val="105"/>
          <w:sz w:val="23"/>
        </w:rPr>
        <w:t xml:space="preserve"> </w:t>
      </w:r>
      <w:r>
        <w:rPr>
          <w:w w:val="105"/>
          <w:sz w:val="23"/>
        </w:rPr>
        <w:t>14)</w:t>
      </w:r>
    </w:p>
    <w:p w:rsidR="007B151C" w:rsidRDefault="007B151C">
      <w:pPr>
        <w:pStyle w:val="a4"/>
        <w:rPr>
          <w:sz w:val="26"/>
        </w:rPr>
      </w:pPr>
    </w:p>
    <w:p w:rsidR="007B151C" w:rsidRDefault="007B151C">
      <w:pPr>
        <w:pStyle w:val="a4"/>
        <w:rPr>
          <w:sz w:val="26"/>
        </w:rPr>
      </w:pPr>
    </w:p>
    <w:p w:rsidR="007B151C" w:rsidRDefault="007B151C">
      <w:pPr>
        <w:pStyle w:val="a4"/>
        <w:spacing w:before="9"/>
        <w:rPr>
          <w:sz w:val="31"/>
        </w:rPr>
      </w:pPr>
    </w:p>
    <w:p w:rsidR="007B151C" w:rsidRDefault="00613F7A">
      <w:pPr>
        <w:spacing w:before="1" w:line="372" w:lineRule="auto"/>
        <w:ind w:left="219" w:right="256"/>
        <w:jc w:val="both"/>
        <w:rPr>
          <w:sz w:val="23"/>
        </w:rPr>
      </w:pPr>
      <w:r>
        <w:rPr>
          <w:b/>
          <w:sz w:val="23"/>
        </w:rPr>
        <w:t>Организация</w:t>
      </w:r>
      <w:r>
        <w:rPr>
          <w:sz w:val="23"/>
        </w:rPr>
        <w:t>:</w:t>
      </w:r>
      <w:r>
        <w:rPr>
          <w:spacing w:val="1"/>
          <w:sz w:val="23"/>
        </w:rPr>
        <w:t xml:space="preserve"> </w:t>
      </w:r>
      <w:r>
        <w:rPr>
          <w:sz w:val="23"/>
        </w:rPr>
        <w:t>Государственное бюджетное</w:t>
      </w:r>
      <w:r>
        <w:rPr>
          <w:spacing w:val="1"/>
          <w:sz w:val="23"/>
        </w:rPr>
        <w:t xml:space="preserve"> </w:t>
      </w:r>
      <w:r>
        <w:rPr>
          <w:sz w:val="23"/>
        </w:rPr>
        <w:t>профессиональное</w:t>
      </w:r>
      <w:r>
        <w:rPr>
          <w:spacing w:val="1"/>
          <w:sz w:val="23"/>
        </w:rPr>
        <w:t xml:space="preserve"> </w:t>
      </w:r>
      <w:r>
        <w:rPr>
          <w:sz w:val="23"/>
        </w:rPr>
        <w:t>образовательное</w:t>
      </w:r>
      <w:r>
        <w:rPr>
          <w:spacing w:val="1"/>
          <w:sz w:val="23"/>
        </w:rPr>
        <w:t xml:space="preserve"> </w:t>
      </w:r>
      <w:r>
        <w:rPr>
          <w:sz w:val="23"/>
        </w:rPr>
        <w:t>учреждение</w:t>
      </w:r>
      <w:r>
        <w:rPr>
          <w:spacing w:val="1"/>
          <w:sz w:val="23"/>
        </w:rPr>
        <w:t xml:space="preserve"> </w:t>
      </w:r>
      <w:r w:rsidR="00350F1C">
        <w:rPr>
          <w:sz w:val="23"/>
        </w:rPr>
        <w:t>республики Дагестан</w:t>
      </w:r>
      <w:r>
        <w:rPr>
          <w:spacing w:val="48"/>
          <w:sz w:val="23"/>
        </w:rPr>
        <w:t xml:space="preserve"> </w:t>
      </w:r>
      <w:r>
        <w:rPr>
          <w:sz w:val="23"/>
        </w:rPr>
        <w:t>«</w:t>
      </w:r>
      <w:r w:rsidR="00350F1C">
        <w:rPr>
          <w:sz w:val="23"/>
        </w:rPr>
        <w:t>Аграрный колледж</w:t>
      </w:r>
      <w:r>
        <w:rPr>
          <w:sz w:val="23"/>
        </w:rPr>
        <w:t>»</w:t>
      </w:r>
      <w:r>
        <w:rPr>
          <w:spacing w:val="38"/>
          <w:sz w:val="23"/>
        </w:rPr>
        <w:t xml:space="preserve"> </w:t>
      </w:r>
    </w:p>
    <w:p w:rsidR="007B151C" w:rsidRDefault="007B151C">
      <w:pPr>
        <w:pStyle w:val="a4"/>
        <w:rPr>
          <w:sz w:val="26"/>
        </w:rPr>
      </w:pPr>
    </w:p>
    <w:p w:rsidR="007B151C" w:rsidRDefault="007B151C">
      <w:pPr>
        <w:pStyle w:val="a4"/>
        <w:rPr>
          <w:sz w:val="26"/>
        </w:rPr>
      </w:pPr>
    </w:p>
    <w:p w:rsidR="007B151C" w:rsidRDefault="007B151C">
      <w:pPr>
        <w:pStyle w:val="a4"/>
        <w:spacing w:before="8"/>
        <w:rPr>
          <w:sz w:val="20"/>
        </w:rPr>
      </w:pPr>
    </w:p>
    <w:p w:rsidR="007B151C" w:rsidRDefault="00613F7A">
      <w:pPr>
        <w:ind w:left="219"/>
        <w:rPr>
          <w:sz w:val="23"/>
        </w:rPr>
      </w:pPr>
      <w:r>
        <w:rPr>
          <w:b/>
          <w:w w:val="105"/>
          <w:sz w:val="23"/>
        </w:rPr>
        <w:t>Разработчики</w:t>
      </w:r>
      <w:r>
        <w:rPr>
          <w:w w:val="105"/>
          <w:sz w:val="23"/>
        </w:rPr>
        <w:t>:</w:t>
      </w:r>
    </w:p>
    <w:p w:rsidR="007B151C" w:rsidRDefault="00350F1C" w:rsidP="006A0F6B">
      <w:pPr>
        <w:pStyle w:val="a6"/>
        <w:numPr>
          <w:ilvl w:val="0"/>
          <w:numId w:val="104"/>
        </w:numPr>
        <w:tabs>
          <w:tab w:val="left" w:pos="926"/>
        </w:tabs>
        <w:spacing w:before="147"/>
        <w:rPr>
          <w:sz w:val="23"/>
        </w:rPr>
      </w:pPr>
      <w:r>
        <w:rPr>
          <w:w w:val="105"/>
          <w:sz w:val="23"/>
        </w:rPr>
        <w:t>Шерифова И.В.</w:t>
      </w:r>
      <w:r w:rsidR="00613F7A">
        <w:rPr>
          <w:w w:val="105"/>
          <w:sz w:val="23"/>
        </w:rPr>
        <w:t>,</w:t>
      </w:r>
      <w:r w:rsidR="00613F7A">
        <w:rPr>
          <w:spacing w:val="-7"/>
          <w:w w:val="105"/>
          <w:sz w:val="23"/>
        </w:rPr>
        <w:t xml:space="preserve"> </w:t>
      </w:r>
      <w:r w:rsidR="00613F7A">
        <w:rPr>
          <w:w w:val="105"/>
          <w:sz w:val="23"/>
        </w:rPr>
        <w:t>преподаватель</w:t>
      </w:r>
      <w:r w:rsidR="00613F7A">
        <w:rPr>
          <w:spacing w:val="-5"/>
          <w:w w:val="105"/>
          <w:sz w:val="23"/>
        </w:rPr>
        <w:t xml:space="preserve"> </w:t>
      </w:r>
      <w:r w:rsidR="00613F7A">
        <w:rPr>
          <w:w w:val="105"/>
          <w:sz w:val="23"/>
        </w:rPr>
        <w:t>ГБПОУ</w:t>
      </w:r>
      <w:r w:rsidR="00613F7A">
        <w:rPr>
          <w:spacing w:val="-9"/>
          <w:w w:val="105"/>
          <w:sz w:val="23"/>
        </w:rPr>
        <w:t xml:space="preserve"> </w:t>
      </w:r>
      <w:r>
        <w:rPr>
          <w:w w:val="105"/>
          <w:sz w:val="23"/>
        </w:rPr>
        <w:t>РД</w:t>
      </w:r>
      <w:r w:rsidR="00613F7A">
        <w:rPr>
          <w:spacing w:val="-12"/>
          <w:w w:val="105"/>
          <w:sz w:val="23"/>
        </w:rPr>
        <w:t xml:space="preserve"> </w:t>
      </w:r>
      <w:r>
        <w:rPr>
          <w:w w:val="105"/>
          <w:sz w:val="23"/>
        </w:rPr>
        <w:t>«Аграрный колледж»</w:t>
      </w:r>
    </w:p>
    <w:p w:rsidR="007B151C" w:rsidRDefault="00350F1C" w:rsidP="006A0F6B">
      <w:pPr>
        <w:pStyle w:val="a6"/>
        <w:numPr>
          <w:ilvl w:val="0"/>
          <w:numId w:val="104"/>
        </w:numPr>
        <w:tabs>
          <w:tab w:val="left" w:pos="926"/>
        </w:tabs>
        <w:spacing w:before="153"/>
        <w:rPr>
          <w:sz w:val="23"/>
        </w:rPr>
      </w:pPr>
      <w:r>
        <w:rPr>
          <w:w w:val="105"/>
          <w:sz w:val="23"/>
        </w:rPr>
        <w:t>Мурадов М.Г.</w:t>
      </w:r>
      <w:r w:rsidR="00613F7A">
        <w:rPr>
          <w:w w:val="105"/>
          <w:sz w:val="23"/>
        </w:rPr>
        <w:t>,</w:t>
      </w:r>
      <w:r w:rsidR="00613F7A">
        <w:rPr>
          <w:spacing w:val="-7"/>
          <w:w w:val="105"/>
          <w:sz w:val="23"/>
        </w:rPr>
        <w:t xml:space="preserve"> </w:t>
      </w:r>
      <w:r w:rsidR="00613F7A">
        <w:rPr>
          <w:w w:val="105"/>
          <w:sz w:val="23"/>
        </w:rPr>
        <w:t>мастер</w:t>
      </w:r>
      <w:r w:rsidR="00613F7A">
        <w:rPr>
          <w:spacing w:val="-11"/>
          <w:w w:val="105"/>
          <w:sz w:val="23"/>
        </w:rPr>
        <w:t xml:space="preserve"> </w:t>
      </w:r>
      <w:r w:rsidR="00613F7A">
        <w:rPr>
          <w:w w:val="105"/>
          <w:sz w:val="23"/>
        </w:rPr>
        <w:t>производственного</w:t>
      </w:r>
      <w:r w:rsidR="00613F7A">
        <w:rPr>
          <w:spacing w:val="-11"/>
          <w:w w:val="105"/>
          <w:sz w:val="23"/>
        </w:rPr>
        <w:t xml:space="preserve"> </w:t>
      </w:r>
      <w:r w:rsidR="00613F7A">
        <w:rPr>
          <w:w w:val="105"/>
          <w:sz w:val="23"/>
        </w:rPr>
        <w:t>обучения</w:t>
      </w:r>
      <w:r w:rsidR="00613F7A">
        <w:rPr>
          <w:spacing w:val="-9"/>
          <w:w w:val="105"/>
          <w:sz w:val="23"/>
        </w:rPr>
        <w:t xml:space="preserve"> </w:t>
      </w:r>
      <w:r w:rsidR="00613F7A">
        <w:rPr>
          <w:w w:val="105"/>
          <w:sz w:val="23"/>
        </w:rPr>
        <w:t>ГБПОУ</w:t>
      </w:r>
      <w:r>
        <w:rPr>
          <w:w w:val="105"/>
          <w:sz w:val="23"/>
        </w:rPr>
        <w:t>РД</w:t>
      </w:r>
      <w:r w:rsidR="00613F7A">
        <w:rPr>
          <w:spacing w:val="-10"/>
          <w:w w:val="105"/>
          <w:sz w:val="23"/>
        </w:rPr>
        <w:t xml:space="preserve"> </w:t>
      </w:r>
      <w:r>
        <w:rPr>
          <w:w w:val="105"/>
          <w:sz w:val="23"/>
        </w:rPr>
        <w:t>«Аграрный колледж»</w:t>
      </w:r>
    </w:p>
    <w:p w:rsidR="007B151C" w:rsidRDefault="007B151C">
      <w:pPr>
        <w:pStyle w:val="a4"/>
        <w:rPr>
          <w:sz w:val="26"/>
        </w:rPr>
      </w:pPr>
    </w:p>
    <w:p w:rsidR="007B151C" w:rsidRDefault="007B151C">
      <w:pPr>
        <w:pStyle w:val="a4"/>
        <w:rPr>
          <w:sz w:val="26"/>
        </w:rPr>
      </w:pPr>
    </w:p>
    <w:p w:rsidR="007B151C" w:rsidRDefault="007B151C">
      <w:pPr>
        <w:pStyle w:val="a4"/>
        <w:rPr>
          <w:sz w:val="26"/>
        </w:rPr>
      </w:pPr>
    </w:p>
    <w:p w:rsidR="007B151C" w:rsidRDefault="007B151C">
      <w:pPr>
        <w:pStyle w:val="a4"/>
        <w:rPr>
          <w:sz w:val="26"/>
        </w:rPr>
      </w:pPr>
    </w:p>
    <w:p w:rsidR="007B151C" w:rsidRDefault="007B151C">
      <w:pPr>
        <w:pStyle w:val="a4"/>
        <w:rPr>
          <w:sz w:val="26"/>
        </w:rPr>
      </w:pPr>
    </w:p>
    <w:p w:rsidR="007B151C" w:rsidRDefault="007B151C">
      <w:pPr>
        <w:pStyle w:val="a4"/>
        <w:rPr>
          <w:sz w:val="26"/>
        </w:rPr>
      </w:pPr>
    </w:p>
    <w:p w:rsidR="007B151C" w:rsidRDefault="007B151C">
      <w:pPr>
        <w:pStyle w:val="a4"/>
        <w:spacing w:before="2"/>
        <w:rPr>
          <w:sz w:val="25"/>
        </w:rPr>
      </w:pPr>
    </w:p>
    <w:p w:rsidR="00350F1C" w:rsidRDefault="00613F7A">
      <w:pPr>
        <w:spacing w:line="372" w:lineRule="auto"/>
        <w:ind w:left="219" w:right="906"/>
        <w:rPr>
          <w:w w:val="105"/>
          <w:sz w:val="23"/>
        </w:rPr>
      </w:pPr>
      <w:r>
        <w:rPr>
          <w:w w:val="105"/>
          <w:sz w:val="23"/>
        </w:rPr>
        <w:t>Программа</w:t>
      </w:r>
      <w:r>
        <w:rPr>
          <w:spacing w:val="-13"/>
          <w:w w:val="105"/>
          <w:sz w:val="23"/>
        </w:rPr>
        <w:t xml:space="preserve"> </w:t>
      </w:r>
      <w:r>
        <w:rPr>
          <w:w w:val="105"/>
          <w:sz w:val="23"/>
        </w:rPr>
        <w:t>рассмотрена</w:t>
      </w:r>
      <w:r>
        <w:rPr>
          <w:spacing w:val="-13"/>
          <w:w w:val="105"/>
          <w:sz w:val="23"/>
        </w:rPr>
        <w:t xml:space="preserve"> </w:t>
      </w:r>
      <w:r>
        <w:rPr>
          <w:w w:val="105"/>
          <w:sz w:val="23"/>
        </w:rPr>
        <w:t>и</w:t>
      </w:r>
      <w:r>
        <w:rPr>
          <w:spacing w:val="-12"/>
          <w:w w:val="105"/>
          <w:sz w:val="23"/>
        </w:rPr>
        <w:t xml:space="preserve"> </w:t>
      </w:r>
      <w:r>
        <w:rPr>
          <w:w w:val="105"/>
          <w:sz w:val="23"/>
        </w:rPr>
        <w:t>одобрена</w:t>
      </w:r>
    </w:p>
    <w:p w:rsidR="007B151C" w:rsidRDefault="00613F7A">
      <w:pPr>
        <w:spacing w:line="372" w:lineRule="auto"/>
        <w:ind w:left="219" w:right="906"/>
        <w:rPr>
          <w:sz w:val="23"/>
        </w:rPr>
      </w:pPr>
      <w:r>
        <w:rPr>
          <w:spacing w:val="-13"/>
          <w:w w:val="105"/>
          <w:sz w:val="23"/>
        </w:rPr>
        <w:t xml:space="preserve"> </w:t>
      </w:r>
      <w:r>
        <w:rPr>
          <w:w w:val="105"/>
          <w:sz w:val="23"/>
        </w:rPr>
        <w:t>на</w:t>
      </w:r>
      <w:r>
        <w:rPr>
          <w:spacing w:val="-9"/>
          <w:w w:val="105"/>
          <w:sz w:val="23"/>
        </w:rPr>
        <w:t xml:space="preserve"> </w:t>
      </w:r>
      <w:r>
        <w:rPr>
          <w:w w:val="105"/>
          <w:sz w:val="23"/>
        </w:rPr>
        <w:t>заседании</w:t>
      </w:r>
      <w:r>
        <w:rPr>
          <w:spacing w:val="-13"/>
          <w:w w:val="105"/>
          <w:sz w:val="23"/>
        </w:rPr>
        <w:t xml:space="preserve"> </w:t>
      </w:r>
      <w:r>
        <w:rPr>
          <w:w w:val="105"/>
          <w:sz w:val="23"/>
        </w:rPr>
        <w:t>предметно-цикловой</w:t>
      </w:r>
      <w:r>
        <w:rPr>
          <w:spacing w:val="-3"/>
          <w:w w:val="105"/>
          <w:sz w:val="23"/>
        </w:rPr>
        <w:t xml:space="preserve"> </w:t>
      </w:r>
      <w:r>
        <w:rPr>
          <w:w w:val="105"/>
          <w:sz w:val="23"/>
        </w:rPr>
        <w:t>комиссии</w:t>
      </w:r>
      <w:r>
        <w:rPr>
          <w:spacing w:val="-57"/>
          <w:w w:val="105"/>
          <w:sz w:val="23"/>
        </w:rPr>
        <w:t xml:space="preserve"> </w:t>
      </w:r>
    </w:p>
    <w:p w:rsidR="007B151C" w:rsidRDefault="00613F7A">
      <w:pPr>
        <w:tabs>
          <w:tab w:val="left" w:leader="underscore" w:pos="3878"/>
        </w:tabs>
        <w:spacing w:before="9" w:line="372" w:lineRule="auto"/>
        <w:ind w:left="219" w:right="4677"/>
        <w:rPr>
          <w:sz w:val="23"/>
        </w:rPr>
      </w:pPr>
      <w:r>
        <w:rPr>
          <w:w w:val="105"/>
          <w:sz w:val="23"/>
        </w:rPr>
        <w:t>Протокол №</w:t>
      </w:r>
      <w:r>
        <w:rPr>
          <w:spacing w:val="3"/>
          <w:w w:val="105"/>
          <w:sz w:val="23"/>
        </w:rPr>
        <w:t xml:space="preserve"> </w:t>
      </w:r>
      <w:r>
        <w:rPr>
          <w:spacing w:val="1"/>
          <w:w w:val="105"/>
          <w:sz w:val="23"/>
        </w:rPr>
        <w:t xml:space="preserve"> </w:t>
      </w:r>
      <w:r>
        <w:rPr>
          <w:w w:val="105"/>
          <w:sz w:val="23"/>
        </w:rPr>
        <w:t>от</w:t>
      </w:r>
      <w:r>
        <w:rPr>
          <w:spacing w:val="2"/>
          <w:w w:val="105"/>
          <w:sz w:val="23"/>
        </w:rPr>
        <w:t xml:space="preserve"> </w:t>
      </w:r>
      <w:r w:rsidR="00350F1C">
        <w:rPr>
          <w:w w:val="105"/>
          <w:sz w:val="23"/>
        </w:rPr>
        <w:t xml:space="preserve">«  </w:t>
      </w:r>
      <w:r>
        <w:rPr>
          <w:w w:val="105"/>
          <w:sz w:val="23"/>
        </w:rPr>
        <w:t>» июня</w:t>
      </w:r>
      <w:r>
        <w:rPr>
          <w:spacing w:val="-3"/>
          <w:w w:val="105"/>
          <w:sz w:val="23"/>
        </w:rPr>
        <w:t xml:space="preserve"> </w:t>
      </w:r>
      <w:r w:rsidR="00C71DB9">
        <w:rPr>
          <w:w w:val="105"/>
          <w:sz w:val="23"/>
        </w:rPr>
        <w:t>2023</w:t>
      </w:r>
      <w:r>
        <w:rPr>
          <w:w w:val="105"/>
          <w:sz w:val="23"/>
        </w:rPr>
        <w:t xml:space="preserve"> г.</w:t>
      </w:r>
      <w:r>
        <w:rPr>
          <w:spacing w:val="1"/>
          <w:w w:val="105"/>
          <w:sz w:val="23"/>
        </w:rPr>
        <w:t xml:space="preserve"> </w:t>
      </w:r>
      <w:r>
        <w:rPr>
          <w:w w:val="105"/>
          <w:sz w:val="23"/>
        </w:rPr>
        <w:t>Председатель</w:t>
      </w:r>
      <w:r>
        <w:rPr>
          <w:spacing w:val="-9"/>
          <w:w w:val="105"/>
          <w:sz w:val="23"/>
        </w:rPr>
        <w:t xml:space="preserve"> </w:t>
      </w:r>
      <w:r>
        <w:rPr>
          <w:w w:val="105"/>
          <w:sz w:val="23"/>
        </w:rPr>
        <w:t>ПЦК</w:t>
      </w:r>
      <w:r>
        <w:rPr>
          <w:spacing w:val="-7"/>
          <w:w w:val="105"/>
          <w:sz w:val="23"/>
        </w:rPr>
        <w:t xml:space="preserve"> </w:t>
      </w:r>
      <w:r>
        <w:rPr>
          <w:w w:val="105"/>
          <w:sz w:val="23"/>
        </w:rPr>
        <w:t>_____</w:t>
      </w:r>
      <w:r>
        <w:rPr>
          <w:w w:val="105"/>
          <w:sz w:val="23"/>
        </w:rPr>
        <w:tab/>
      </w:r>
    </w:p>
    <w:p w:rsidR="007B151C" w:rsidRDefault="007B151C">
      <w:pPr>
        <w:pStyle w:val="a4"/>
        <w:spacing w:before="5"/>
        <w:rPr>
          <w:sz w:val="36"/>
        </w:rPr>
      </w:pPr>
    </w:p>
    <w:p w:rsidR="007B151C" w:rsidRDefault="007B151C">
      <w:pPr>
        <w:tabs>
          <w:tab w:val="left" w:leader="underscore" w:pos="7257"/>
        </w:tabs>
        <w:ind w:left="219"/>
        <w:rPr>
          <w:sz w:val="23"/>
        </w:rPr>
      </w:pPr>
    </w:p>
    <w:p w:rsidR="007B151C" w:rsidRDefault="007B151C">
      <w:pPr>
        <w:rPr>
          <w:sz w:val="23"/>
        </w:rPr>
        <w:sectPr w:rsidR="007B151C">
          <w:footerReference w:type="default" r:id="rId9"/>
          <w:pgSz w:w="11910" w:h="16850"/>
          <w:pgMar w:top="780" w:right="600" w:bottom="880" w:left="1200" w:header="0" w:footer="695" w:gutter="0"/>
          <w:pgNumType w:start="2"/>
          <w:cols w:space="720"/>
        </w:sect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70"/>
        <w:gridCol w:w="994"/>
      </w:tblGrid>
      <w:tr w:rsidR="007B151C">
        <w:trPr>
          <w:trHeight w:val="415"/>
        </w:trPr>
        <w:tc>
          <w:tcPr>
            <w:tcW w:w="8270" w:type="dxa"/>
          </w:tcPr>
          <w:p w:rsidR="007B151C" w:rsidRDefault="001845B8" w:rsidP="001845B8">
            <w:pPr>
              <w:pStyle w:val="TableParagraph"/>
              <w:spacing w:before="4"/>
              <w:ind w:right="3216"/>
              <w:rPr>
                <w:b/>
                <w:sz w:val="23"/>
              </w:rPr>
            </w:pPr>
            <w:r>
              <w:rPr>
                <w:b/>
                <w:w w:val="105"/>
                <w:sz w:val="23"/>
              </w:rPr>
              <w:lastRenderedPageBreak/>
              <w:t xml:space="preserve">                     </w:t>
            </w:r>
            <w:r w:rsidR="00613F7A">
              <w:rPr>
                <w:b/>
                <w:w w:val="105"/>
                <w:sz w:val="23"/>
              </w:rPr>
              <w:t>СОДЕРЖАНИЕ</w:t>
            </w:r>
          </w:p>
        </w:tc>
        <w:tc>
          <w:tcPr>
            <w:tcW w:w="994" w:type="dxa"/>
          </w:tcPr>
          <w:p w:rsidR="007B151C" w:rsidRDefault="00613F7A">
            <w:pPr>
              <w:pStyle w:val="TableParagraph"/>
              <w:spacing w:before="4"/>
              <w:ind w:left="269" w:right="253"/>
              <w:jc w:val="center"/>
              <w:rPr>
                <w:b/>
                <w:sz w:val="23"/>
              </w:rPr>
            </w:pPr>
            <w:r>
              <w:rPr>
                <w:b/>
                <w:w w:val="105"/>
                <w:sz w:val="23"/>
              </w:rPr>
              <w:t>стр.</w:t>
            </w:r>
          </w:p>
        </w:tc>
      </w:tr>
      <w:tr w:rsidR="007B151C">
        <w:trPr>
          <w:trHeight w:val="630"/>
        </w:trPr>
        <w:tc>
          <w:tcPr>
            <w:tcW w:w="8270" w:type="dxa"/>
          </w:tcPr>
          <w:p w:rsidR="007B151C" w:rsidRDefault="00613F7A">
            <w:pPr>
              <w:pStyle w:val="TableParagraph"/>
              <w:spacing w:line="262" w:lineRule="exact"/>
              <w:ind w:left="110"/>
              <w:rPr>
                <w:sz w:val="23"/>
              </w:rPr>
            </w:pPr>
            <w:r>
              <w:rPr>
                <w:sz w:val="23"/>
              </w:rPr>
              <w:t>ПАСПОРТ</w:t>
            </w:r>
            <w:r>
              <w:rPr>
                <w:spacing w:val="73"/>
                <w:sz w:val="23"/>
              </w:rPr>
              <w:t xml:space="preserve"> </w:t>
            </w:r>
            <w:r>
              <w:rPr>
                <w:sz w:val="23"/>
              </w:rPr>
              <w:t>ОБРАЗОВАТЕЛЬНОЙ</w:t>
            </w:r>
            <w:r>
              <w:rPr>
                <w:spacing w:val="80"/>
                <w:sz w:val="23"/>
              </w:rPr>
              <w:t xml:space="preserve"> </w:t>
            </w:r>
            <w:r>
              <w:rPr>
                <w:sz w:val="23"/>
              </w:rPr>
              <w:t>ПРОГРАММЫ</w:t>
            </w:r>
            <w:r>
              <w:rPr>
                <w:spacing w:val="79"/>
                <w:sz w:val="23"/>
              </w:rPr>
              <w:t xml:space="preserve"> </w:t>
            </w:r>
            <w:r>
              <w:rPr>
                <w:sz w:val="23"/>
              </w:rPr>
              <w:t>ПРОФЕССИОНАЛЬНОГО</w:t>
            </w:r>
          </w:p>
          <w:p w:rsidR="007B151C" w:rsidRDefault="00613F7A">
            <w:pPr>
              <w:pStyle w:val="TableParagraph"/>
              <w:spacing w:before="52"/>
              <w:ind w:left="110"/>
              <w:rPr>
                <w:sz w:val="23"/>
              </w:rPr>
            </w:pPr>
            <w:r>
              <w:rPr>
                <w:w w:val="105"/>
                <w:sz w:val="23"/>
              </w:rPr>
              <w:t>ОБУЧЕНИЯ:</w:t>
            </w:r>
          </w:p>
        </w:tc>
        <w:tc>
          <w:tcPr>
            <w:tcW w:w="994" w:type="dxa"/>
          </w:tcPr>
          <w:p w:rsidR="007B151C" w:rsidRDefault="007B151C">
            <w:pPr>
              <w:pStyle w:val="TableParagraph"/>
            </w:pPr>
          </w:p>
        </w:tc>
      </w:tr>
      <w:tr w:rsidR="007B151C">
        <w:trPr>
          <w:trHeight w:val="415"/>
        </w:trPr>
        <w:tc>
          <w:tcPr>
            <w:tcW w:w="8270" w:type="dxa"/>
          </w:tcPr>
          <w:p w:rsidR="007B151C" w:rsidRDefault="00613F7A">
            <w:pPr>
              <w:pStyle w:val="TableParagraph"/>
              <w:spacing w:before="4"/>
              <w:ind w:left="110"/>
              <w:rPr>
                <w:sz w:val="23"/>
              </w:rPr>
            </w:pPr>
            <w:r>
              <w:rPr>
                <w:w w:val="105"/>
                <w:sz w:val="23"/>
              </w:rPr>
              <w:t>1.Общие</w:t>
            </w:r>
            <w:r>
              <w:rPr>
                <w:spacing w:val="-14"/>
                <w:w w:val="105"/>
                <w:sz w:val="23"/>
              </w:rPr>
              <w:t xml:space="preserve"> </w:t>
            </w:r>
            <w:r>
              <w:rPr>
                <w:w w:val="105"/>
                <w:sz w:val="23"/>
              </w:rPr>
              <w:t>положения</w:t>
            </w:r>
          </w:p>
        </w:tc>
        <w:tc>
          <w:tcPr>
            <w:tcW w:w="994" w:type="dxa"/>
          </w:tcPr>
          <w:p w:rsidR="007B151C" w:rsidRDefault="00BF3845">
            <w:pPr>
              <w:pStyle w:val="TableParagraph"/>
              <w:spacing w:before="4"/>
              <w:ind w:left="4"/>
              <w:jc w:val="center"/>
              <w:rPr>
                <w:sz w:val="23"/>
              </w:rPr>
            </w:pPr>
            <w:r>
              <w:rPr>
                <w:w w:val="103"/>
                <w:sz w:val="23"/>
              </w:rPr>
              <w:t>5</w:t>
            </w:r>
          </w:p>
        </w:tc>
      </w:tr>
      <w:tr w:rsidR="007B151C">
        <w:trPr>
          <w:trHeight w:val="414"/>
        </w:trPr>
        <w:tc>
          <w:tcPr>
            <w:tcW w:w="8270" w:type="dxa"/>
          </w:tcPr>
          <w:p w:rsidR="007B151C" w:rsidRDefault="00613F7A">
            <w:pPr>
              <w:pStyle w:val="TableParagraph"/>
              <w:spacing w:before="4"/>
              <w:ind w:left="340"/>
              <w:rPr>
                <w:sz w:val="23"/>
              </w:rPr>
            </w:pPr>
            <w:r>
              <w:rPr>
                <w:w w:val="105"/>
                <w:sz w:val="23"/>
              </w:rPr>
              <w:t>1.1.</w:t>
            </w:r>
            <w:r>
              <w:rPr>
                <w:spacing w:val="-6"/>
                <w:w w:val="105"/>
                <w:sz w:val="23"/>
              </w:rPr>
              <w:t xml:space="preserve"> </w:t>
            </w:r>
            <w:r>
              <w:rPr>
                <w:w w:val="105"/>
                <w:sz w:val="23"/>
              </w:rPr>
              <w:t>Цель</w:t>
            </w:r>
            <w:r>
              <w:rPr>
                <w:spacing w:val="-6"/>
                <w:w w:val="105"/>
                <w:sz w:val="23"/>
              </w:rPr>
              <w:t xml:space="preserve"> </w:t>
            </w:r>
            <w:r>
              <w:rPr>
                <w:w w:val="105"/>
                <w:sz w:val="23"/>
              </w:rPr>
              <w:t>реализации</w:t>
            </w:r>
            <w:r>
              <w:rPr>
                <w:spacing w:val="-9"/>
                <w:w w:val="105"/>
                <w:sz w:val="23"/>
              </w:rPr>
              <w:t xml:space="preserve"> </w:t>
            </w:r>
            <w:r>
              <w:rPr>
                <w:w w:val="105"/>
                <w:sz w:val="23"/>
              </w:rPr>
              <w:t>программы</w:t>
            </w:r>
          </w:p>
        </w:tc>
        <w:tc>
          <w:tcPr>
            <w:tcW w:w="994" w:type="dxa"/>
          </w:tcPr>
          <w:p w:rsidR="007B151C" w:rsidRDefault="00BF3845">
            <w:pPr>
              <w:pStyle w:val="TableParagraph"/>
              <w:spacing w:before="4"/>
              <w:ind w:left="4"/>
              <w:jc w:val="center"/>
              <w:rPr>
                <w:sz w:val="23"/>
              </w:rPr>
            </w:pPr>
            <w:r>
              <w:rPr>
                <w:sz w:val="23"/>
              </w:rPr>
              <w:t>5</w:t>
            </w:r>
          </w:p>
        </w:tc>
      </w:tr>
      <w:tr w:rsidR="007B151C">
        <w:trPr>
          <w:trHeight w:val="414"/>
        </w:trPr>
        <w:tc>
          <w:tcPr>
            <w:tcW w:w="8270" w:type="dxa"/>
          </w:tcPr>
          <w:p w:rsidR="007B151C" w:rsidRDefault="00613F7A">
            <w:pPr>
              <w:pStyle w:val="TableParagraph"/>
              <w:spacing w:before="4"/>
              <w:ind w:left="340"/>
              <w:rPr>
                <w:sz w:val="23"/>
              </w:rPr>
            </w:pPr>
            <w:r>
              <w:rPr>
                <w:w w:val="105"/>
                <w:sz w:val="23"/>
              </w:rPr>
              <w:t>1.2.</w:t>
            </w:r>
            <w:r>
              <w:rPr>
                <w:spacing w:val="-5"/>
                <w:w w:val="105"/>
                <w:sz w:val="23"/>
              </w:rPr>
              <w:t xml:space="preserve"> </w:t>
            </w:r>
            <w:r>
              <w:rPr>
                <w:w w:val="105"/>
                <w:sz w:val="23"/>
              </w:rPr>
              <w:t>Требования</w:t>
            </w:r>
            <w:r>
              <w:rPr>
                <w:spacing w:val="-11"/>
                <w:w w:val="105"/>
                <w:sz w:val="23"/>
              </w:rPr>
              <w:t xml:space="preserve"> </w:t>
            </w:r>
            <w:r>
              <w:rPr>
                <w:w w:val="105"/>
                <w:sz w:val="23"/>
              </w:rPr>
              <w:t>к</w:t>
            </w:r>
            <w:r>
              <w:rPr>
                <w:spacing w:val="-10"/>
                <w:w w:val="105"/>
                <w:sz w:val="23"/>
              </w:rPr>
              <w:t xml:space="preserve"> </w:t>
            </w:r>
            <w:r>
              <w:rPr>
                <w:w w:val="105"/>
                <w:sz w:val="23"/>
              </w:rPr>
              <w:t>поступающим</w:t>
            </w:r>
          </w:p>
        </w:tc>
        <w:tc>
          <w:tcPr>
            <w:tcW w:w="994" w:type="dxa"/>
          </w:tcPr>
          <w:p w:rsidR="007B151C" w:rsidRDefault="00BF3845">
            <w:pPr>
              <w:pStyle w:val="TableParagraph"/>
              <w:spacing w:before="4"/>
              <w:ind w:left="4"/>
              <w:jc w:val="center"/>
              <w:rPr>
                <w:sz w:val="23"/>
              </w:rPr>
            </w:pPr>
            <w:r>
              <w:rPr>
                <w:sz w:val="23"/>
              </w:rPr>
              <w:t>5</w:t>
            </w:r>
          </w:p>
        </w:tc>
      </w:tr>
      <w:tr w:rsidR="007B151C">
        <w:trPr>
          <w:trHeight w:val="415"/>
        </w:trPr>
        <w:tc>
          <w:tcPr>
            <w:tcW w:w="8270" w:type="dxa"/>
          </w:tcPr>
          <w:p w:rsidR="007B151C" w:rsidRDefault="00613F7A">
            <w:pPr>
              <w:pStyle w:val="TableParagraph"/>
              <w:spacing w:line="262" w:lineRule="exact"/>
              <w:ind w:left="340"/>
              <w:rPr>
                <w:sz w:val="23"/>
              </w:rPr>
            </w:pPr>
            <w:r>
              <w:rPr>
                <w:w w:val="105"/>
                <w:sz w:val="23"/>
              </w:rPr>
              <w:t>1.3.</w:t>
            </w:r>
            <w:r>
              <w:rPr>
                <w:spacing w:val="-6"/>
                <w:w w:val="105"/>
                <w:sz w:val="23"/>
              </w:rPr>
              <w:t xml:space="preserve"> </w:t>
            </w:r>
            <w:r>
              <w:rPr>
                <w:w w:val="105"/>
                <w:sz w:val="23"/>
              </w:rPr>
              <w:t>Срок</w:t>
            </w:r>
            <w:r>
              <w:rPr>
                <w:spacing w:val="-6"/>
                <w:w w:val="105"/>
                <w:sz w:val="23"/>
              </w:rPr>
              <w:t xml:space="preserve"> </w:t>
            </w:r>
            <w:r>
              <w:rPr>
                <w:w w:val="105"/>
                <w:sz w:val="23"/>
              </w:rPr>
              <w:t>освоения</w:t>
            </w:r>
            <w:r>
              <w:rPr>
                <w:spacing w:val="-5"/>
                <w:w w:val="105"/>
                <w:sz w:val="23"/>
              </w:rPr>
              <w:t xml:space="preserve"> </w:t>
            </w:r>
            <w:r>
              <w:rPr>
                <w:w w:val="105"/>
                <w:sz w:val="23"/>
              </w:rPr>
              <w:t>программы</w:t>
            </w:r>
          </w:p>
        </w:tc>
        <w:tc>
          <w:tcPr>
            <w:tcW w:w="994" w:type="dxa"/>
          </w:tcPr>
          <w:p w:rsidR="007B151C" w:rsidRDefault="00BF3845">
            <w:pPr>
              <w:pStyle w:val="TableParagraph"/>
              <w:spacing w:line="262" w:lineRule="exact"/>
              <w:ind w:left="4"/>
              <w:jc w:val="center"/>
              <w:rPr>
                <w:sz w:val="23"/>
              </w:rPr>
            </w:pPr>
            <w:r>
              <w:rPr>
                <w:sz w:val="23"/>
              </w:rPr>
              <w:t>5</w:t>
            </w:r>
          </w:p>
        </w:tc>
      </w:tr>
      <w:tr w:rsidR="007B151C">
        <w:trPr>
          <w:trHeight w:val="414"/>
        </w:trPr>
        <w:tc>
          <w:tcPr>
            <w:tcW w:w="8270" w:type="dxa"/>
          </w:tcPr>
          <w:p w:rsidR="007B151C" w:rsidRDefault="00613F7A">
            <w:pPr>
              <w:pStyle w:val="TableParagraph"/>
              <w:spacing w:line="262" w:lineRule="exact"/>
              <w:ind w:left="340"/>
              <w:rPr>
                <w:sz w:val="23"/>
              </w:rPr>
            </w:pPr>
            <w:r>
              <w:rPr>
                <w:w w:val="105"/>
                <w:sz w:val="23"/>
              </w:rPr>
              <w:t>1.4.</w:t>
            </w:r>
            <w:r>
              <w:rPr>
                <w:spacing w:val="-5"/>
                <w:w w:val="105"/>
                <w:sz w:val="23"/>
              </w:rPr>
              <w:t xml:space="preserve"> </w:t>
            </w:r>
            <w:r>
              <w:rPr>
                <w:w w:val="105"/>
                <w:sz w:val="23"/>
              </w:rPr>
              <w:t>Формы</w:t>
            </w:r>
            <w:r>
              <w:rPr>
                <w:spacing w:val="-5"/>
                <w:w w:val="105"/>
                <w:sz w:val="23"/>
              </w:rPr>
              <w:t xml:space="preserve"> </w:t>
            </w:r>
            <w:r>
              <w:rPr>
                <w:w w:val="105"/>
                <w:sz w:val="23"/>
              </w:rPr>
              <w:t>обучения</w:t>
            </w:r>
          </w:p>
        </w:tc>
        <w:tc>
          <w:tcPr>
            <w:tcW w:w="994" w:type="dxa"/>
          </w:tcPr>
          <w:p w:rsidR="007B151C" w:rsidRDefault="00BF3845">
            <w:pPr>
              <w:pStyle w:val="TableParagraph"/>
              <w:spacing w:line="262" w:lineRule="exact"/>
              <w:ind w:left="4"/>
              <w:jc w:val="center"/>
              <w:rPr>
                <w:sz w:val="23"/>
              </w:rPr>
            </w:pPr>
            <w:r>
              <w:rPr>
                <w:sz w:val="23"/>
              </w:rPr>
              <w:t>5</w:t>
            </w:r>
          </w:p>
        </w:tc>
      </w:tr>
      <w:tr w:rsidR="007B151C">
        <w:trPr>
          <w:trHeight w:val="414"/>
        </w:trPr>
        <w:tc>
          <w:tcPr>
            <w:tcW w:w="8270" w:type="dxa"/>
          </w:tcPr>
          <w:p w:rsidR="007B151C" w:rsidRDefault="00613F7A">
            <w:pPr>
              <w:pStyle w:val="TableParagraph"/>
              <w:spacing w:line="262" w:lineRule="exact"/>
              <w:ind w:left="340"/>
              <w:rPr>
                <w:sz w:val="23"/>
              </w:rPr>
            </w:pPr>
            <w:r>
              <w:rPr>
                <w:w w:val="105"/>
                <w:sz w:val="23"/>
              </w:rPr>
              <w:t>1.5.</w:t>
            </w:r>
            <w:r>
              <w:rPr>
                <w:spacing w:val="-4"/>
                <w:w w:val="105"/>
                <w:sz w:val="23"/>
              </w:rPr>
              <w:t xml:space="preserve"> </w:t>
            </w:r>
            <w:r>
              <w:rPr>
                <w:w w:val="105"/>
                <w:sz w:val="23"/>
              </w:rPr>
              <w:t>Режим</w:t>
            </w:r>
            <w:r>
              <w:rPr>
                <w:spacing w:val="-8"/>
                <w:w w:val="105"/>
                <w:sz w:val="23"/>
              </w:rPr>
              <w:t xml:space="preserve"> </w:t>
            </w:r>
            <w:r>
              <w:rPr>
                <w:w w:val="105"/>
                <w:sz w:val="23"/>
              </w:rPr>
              <w:t>занятий</w:t>
            </w:r>
          </w:p>
        </w:tc>
        <w:tc>
          <w:tcPr>
            <w:tcW w:w="994" w:type="dxa"/>
          </w:tcPr>
          <w:p w:rsidR="007B151C" w:rsidRDefault="00BF3845">
            <w:pPr>
              <w:pStyle w:val="TableParagraph"/>
              <w:spacing w:line="262" w:lineRule="exact"/>
              <w:ind w:left="4"/>
              <w:jc w:val="center"/>
              <w:rPr>
                <w:sz w:val="23"/>
              </w:rPr>
            </w:pPr>
            <w:r>
              <w:rPr>
                <w:sz w:val="23"/>
              </w:rPr>
              <w:t>5</w:t>
            </w:r>
          </w:p>
        </w:tc>
      </w:tr>
      <w:tr w:rsidR="007B151C">
        <w:trPr>
          <w:trHeight w:val="415"/>
        </w:trPr>
        <w:tc>
          <w:tcPr>
            <w:tcW w:w="8270" w:type="dxa"/>
          </w:tcPr>
          <w:p w:rsidR="007B151C" w:rsidRDefault="00613F7A">
            <w:pPr>
              <w:pStyle w:val="TableParagraph"/>
              <w:spacing w:line="262" w:lineRule="exact"/>
              <w:ind w:left="110"/>
              <w:rPr>
                <w:sz w:val="23"/>
              </w:rPr>
            </w:pPr>
            <w:r>
              <w:rPr>
                <w:sz w:val="23"/>
              </w:rPr>
              <w:t>2.</w:t>
            </w:r>
            <w:r>
              <w:rPr>
                <w:spacing w:val="38"/>
                <w:sz w:val="23"/>
              </w:rPr>
              <w:t xml:space="preserve"> </w:t>
            </w:r>
            <w:r>
              <w:rPr>
                <w:sz w:val="23"/>
              </w:rPr>
              <w:t>Характеристика</w:t>
            </w:r>
            <w:r>
              <w:rPr>
                <w:spacing w:val="51"/>
                <w:sz w:val="23"/>
              </w:rPr>
              <w:t xml:space="preserve"> </w:t>
            </w:r>
            <w:r>
              <w:rPr>
                <w:sz w:val="23"/>
              </w:rPr>
              <w:t>профессиональной</w:t>
            </w:r>
            <w:r>
              <w:rPr>
                <w:spacing w:val="46"/>
                <w:sz w:val="23"/>
              </w:rPr>
              <w:t xml:space="preserve"> </w:t>
            </w:r>
            <w:r>
              <w:rPr>
                <w:sz w:val="23"/>
              </w:rPr>
              <w:t>деятельности</w:t>
            </w:r>
          </w:p>
        </w:tc>
        <w:tc>
          <w:tcPr>
            <w:tcW w:w="994" w:type="dxa"/>
          </w:tcPr>
          <w:p w:rsidR="007B151C" w:rsidRDefault="00BF3845">
            <w:pPr>
              <w:pStyle w:val="TableParagraph"/>
              <w:spacing w:line="262" w:lineRule="exact"/>
              <w:ind w:left="4"/>
              <w:jc w:val="center"/>
              <w:rPr>
                <w:sz w:val="23"/>
              </w:rPr>
            </w:pPr>
            <w:r>
              <w:rPr>
                <w:w w:val="103"/>
                <w:sz w:val="23"/>
              </w:rPr>
              <w:t>6</w:t>
            </w:r>
          </w:p>
        </w:tc>
      </w:tr>
      <w:tr w:rsidR="007B151C">
        <w:trPr>
          <w:trHeight w:val="407"/>
        </w:trPr>
        <w:tc>
          <w:tcPr>
            <w:tcW w:w="8270" w:type="dxa"/>
          </w:tcPr>
          <w:p w:rsidR="007B151C" w:rsidRDefault="00613F7A">
            <w:pPr>
              <w:pStyle w:val="TableParagraph"/>
              <w:spacing w:line="262" w:lineRule="exact"/>
              <w:ind w:left="340"/>
              <w:rPr>
                <w:sz w:val="23"/>
              </w:rPr>
            </w:pPr>
            <w:r>
              <w:rPr>
                <w:w w:val="105"/>
                <w:sz w:val="23"/>
              </w:rPr>
              <w:t>2.1.</w:t>
            </w:r>
            <w:r>
              <w:rPr>
                <w:spacing w:val="-10"/>
                <w:w w:val="105"/>
                <w:sz w:val="23"/>
              </w:rPr>
              <w:t xml:space="preserve"> </w:t>
            </w:r>
            <w:r>
              <w:rPr>
                <w:w w:val="105"/>
                <w:sz w:val="23"/>
              </w:rPr>
              <w:t>Область</w:t>
            </w:r>
            <w:r>
              <w:rPr>
                <w:spacing w:val="-14"/>
                <w:w w:val="105"/>
                <w:sz w:val="23"/>
              </w:rPr>
              <w:t xml:space="preserve"> </w:t>
            </w:r>
            <w:r>
              <w:rPr>
                <w:w w:val="105"/>
                <w:sz w:val="23"/>
              </w:rPr>
              <w:t>профессиональной</w:t>
            </w:r>
            <w:r>
              <w:rPr>
                <w:spacing w:val="-11"/>
                <w:w w:val="105"/>
                <w:sz w:val="23"/>
              </w:rPr>
              <w:t xml:space="preserve"> </w:t>
            </w:r>
            <w:r>
              <w:rPr>
                <w:w w:val="105"/>
                <w:sz w:val="23"/>
              </w:rPr>
              <w:t>деятельности</w:t>
            </w:r>
          </w:p>
        </w:tc>
        <w:tc>
          <w:tcPr>
            <w:tcW w:w="994" w:type="dxa"/>
          </w:tcPr>
          <w:p w:rsidR="007B151C" w:rsidRDefault="000B0195">
            <w:pPr>
              <w:pStyle w:val="TableParagraph"/>
              <w:spacing w:line="262" w:lineRule="exact"/>
              <w:ind w:left="4"/>
              <w:jc w:val="center"/>
              <w:rPr>
                <w:sz w:val="23"/>
              </w:rPr>
            </w:pPr>
            <w:r>
              <w:rPr>
                <w:sz w:val="23"/>
              </w:rPr>
              <w:t>6</w:t>
            </w:r>
          </w:p>
        </w:tc>
      </w:tr>
      <w:tr w:rsidR="007B151C">
        <w:trPr>
          <w:trHeight w:val="415"/>
        </w:trPr>
        <w:tc>
          <w:tcPr>
            <w:tcW w:w="8270" w:type="dxa"/>
          </w:tcPr>
          <w:p w:rsidR="007B151C" w:rsidRDefault="00613F7A">
            <w:pPr>
              <w:pStyle w:val="TableParagraph"/>
              <w:spacing w:before="4"/>
              <w:ind w:left="340"/>
              <w:rPr>
                <w:sz w:val="23"/>
              </w:rPr>
            </w:pPr>
            <w:r>
              <w:rPr>
                <w:sz w:val="23"/>
              </w:rPr>
              <w:t>2.2.</w:t>
            </w:r>
            <w:r>
              <w:rPr>
                <w:spacing w:val="46"/>
                <w:sz w:val="23"/>
              </w:rPr>
              <w:t xml:space="preserve"> </w:t>
            </w:r>
            <w:r>
              <w:rPr>
                <w:sz w:val="23"/>
              </w:rPr>
              <w:t>Объекты</w:t>
            </w:r>
            <w:r>
              <w:rPr>
                <w:spacing w:val="36"/>
                <w:sz w:val="23"/>
              </w:rPr>
              <w:t xml:space="preserve"> </w:t>
            </w:r>
            <w:r>
              <w:rPr>
                <w:sz w:val="23"/>
              </w:rPr>
              <w:t>профессиональной</w:t>
            </w:r>
            <w:r>
              <w:rPr>
                <w:spacing w:val="42"/>
                <w:sz w:val="23"/>
              </w:rPr>
              <w:t xml:space="preserve"> </w:t>
            </w:r>
            <w:r>
              <w:rPr>
                <w:sz w:val="23"/>
              </w:rPr>
              <w:t>деятельности</w:t>
            </w:r>
          </w:p>
        </w:tc>
        <w:tc>
          <w:tcPr>
            <w:tcW w:w="994" w:type="dxa"/>
          </w:tcPr>
          <w:p w:rsidR="007B151C" w:rsidRDefault="000B0195">
            <w:pPr>
              <w:pStyle w:val="TableParagraph"/>
              <w:spacing w:before="4"/>
              <w:ind w:left="4"/>
              <w:jc w:val="center"/>
              <w:rPr>
                <w:sz w:val="23"/>
              </w:rPr>
            </w:pPr>
            <w:r>
              <w:rPr>
                <w:sz w:val="23"/>
              </w:rPr>
              <w:t>6</w:t>
            </w:r>
          </w:p>
        </w:tc>
      </w:tr>
      <w:tr w:rsidR="007B151C">
        <w:trPr>
          <w:trHeight w:val="414"/>
        </w:trPr>
        <w:tc>
          <w:tcPr>
            <w:tcW w:w="8270" w:type="dxa"/>
          </w:tcPr>
          <w:p w:rsidR="007B151C" w:rsidRDefault="00613F7A">
            <w:pPr>
              <w:pStyle w:val="TableParagraph"/>
              <w:spacing w:before="4"/>
              <w:ind w:left="340"/>
              <w:rPr>
                <w:sz w:val="23"/>
              </w:rPr>
            </w:pPr>
            <w:r>
              <w:rPr>
                <w:sz w:val="23"/>
              </w:rPr>
              <w:t>2.3.</w:t>
            </w:r>
            <w:r>
              <w:rPr>
                <w:spacing w:val="47"/>
                <w:sz w:val="23"/>
              </w:rPr>
              <w:t xml:space="preserve"> </w:t>
            </w:r>
            <w:r>
              <w:rPr>
                <w:sz w:val="23"/>
              </w:rPr>
              <w:t>Квалификационная</w:t>
            </w:r>
            <w:r>
              <w:rPr>
                <w:spacing w:val="36"/>
                <w:sz w:val="23"/>
              </w:rPr>
              <w:t xml:space="preserve"> </w:t>
            </w:r>
            <w:r>
              <w:rPr>
                <w:sz w:val="23"/>
              </w:rPr>
              <w:t>характеристика</w:t>
            </w:r>
            <w:r>
              <w:rPr>
                <w:spacing w:val="40"/>
                <w:sz w:val="23"/>
              </w:rPr>
              <w:t xml:space="preserve"> </w:t>
            </w:r>
            <w:r>
              <w:rPr>
                <w:sz w:val="23"/>
              </w:rPr>
              <w:t>выпускника:</w:t>
            </w:r>
            <w:r>
              <w:rPr>
                <w:spacing w:val="48"/>
                <w:sz w:val="23"/>
              </w:rPr>
              <w:t xml:space="preserve"> </w:t>
            </w:r>
            <w:r>
              <w:rPr>
                <w:sz w:val="23"/>
              </w:rPr>
              <w:t>описание</w:t>
            </w:r>
            <w:r>
              <w:rPr>
                <w:spacing w:val="42"/>
                <w:sz w:val="23"/>
              </w:rPr>
              <w:t xml:space="preserve"> </w:t>
            </w:r>
            <w:r>
              <w:rPr>
                <w:sz w:val="23"/>
              </w:rPr>
              <w:t>ОТФ</w:t>
            </w:r>
          </w:p>
        </w:tc>
        <w:tc>
          <w:tcPr>
            <w:tcW w:w="994" w:type="dxa"/>
          </w:tcPr>
          <w:p w:rsidR="007B151C" w:rsidRDefault="000B0195">
            <w:pPr>
              <w:pStyle w:val="TableParagraph"/>
              <w:spacing w:before="4"/>
              <w:ind w:left="4"/>
              <w:jc w:val="center"/>
              <w:rPr>
                <w:sz w:val="23"/>
              </w:rPr>
            </w:pPr>
            <w:r>
              <w:rPr>
                <w:sz w:val="23"/>
              </w:rPr>
              <w:t>6</w:t>
            </w:r>
          </w:p>
        </w:tc>
      </w:tr>
      <w:tr w:rsidR="007B151C">
        <w:trPr>
          <w:trHeight w:val="414"/>
        </w:trPr>
        <w:tc>
          <w:tcPr>
            <w:tcW w:w="8270" w:type="dxa"/>
          </w:tcPr>
          <w:p w:rsidR="007B151C" w:rsidRDefault="00613F7A">
            <w:pPr>
              <w:pStyle w:val="TableParagraph"/>
              <w:spacing w:before="4"/>
              <w:ind w:left="340"/>
              <w:rPr>
                <w:sz w:val="23"/>
              </w:rPr>
            </w:pPr>
            <w:r>
              <w:rPr>
                <w:w w:val="105"/>
                <w:sz w:val="23"/>
              </w:rPr>
              <w:t>2.4.</w:t>
            </w:r>
            <w:r>
              <w:rPr>
                <w:spacing w:val="-9"/>
                <w:w w:val="105"/>
                <w:sz w:val="23"/>
              </w:rPr>
              <w:t xml:space="preserve"> </w:t>
            </w:r>
            <w:r>
              <w:rPr>
                <w:w w:val="105"/>
                <w:sz w:val="23"/>
              </w:rPr>
              <w:t>Планируемые</w:t>
            </w:r>
            <w:r>
              <w:rPr>
                <w:spacing w:val="-11"/>
                <w:w w:val="105"/>
                <w:sz w:val="23"/>
              </w:rPr>
              <w:t xml:space="preserve"> </w:t>
            </w:r>
            <w:r>
              <w:rPr>
                <w:w w:val="105"/>
                <w:sz w:val="23"/>
              </w:rPr>
              <w:t>результаты</w:t>
            </w:r>
            <w:r>
              <w:rPr>
                <w:spacing w:val="-9"/>
                <w:w w:val="105"/>
                <w:sz w:val="23"/>
              </w:rPr>
              <w:t xml:space="preserve"> </w:t>
            </w:r>
            <w:r>
              <w:rPr>
                <w:w w:val="105"/>
                <w:sz w:val="23"/>
              </w:rPr>
              <w:t>обучения</w:t>
            </w:r>
          </w:p>
        </w:tc>
        <w:tc>
          <w:tcPr>
            <w:tcW w:w="994" w:type="dxa"/>
          </w:tcPr>
          <w:p w:rsidR="007B151C" w:rsidRDefault="000B0195">
            <w:pPr>
              <w:pStyle w:val="TableParagraph"/>
              <w:spacing w:before="4"/>
              <w:ind w:left="4"/>
              <w:jc w:val="center"/>
              <w:rPr>
                <w:sz w:val="23"/>
              </w:rPr>
            </w:pPr>
            <w:r>
              <w:rPr>
                <w:sz w:val="23"/>
              </w:rPr>
              <w:t>7</w:t>
            </w:r>
          </w:p>
        </w:tc>
      </w:tr>
      <w:tr w:rsidR="007B151C">
        <w:trPr>
          <w:trHeight w:val="415"/>
        </w:trPr>
        <w:tc>
          <w:tcPr>
            <w:tcW w:w="8270" w:type="dxa"/>
          </w:tcPr>
          <w:p w:rsidR="007B151C" w:rsidRDefault="00613F7A">
            <w:pPr>
              <w:pStyle w:val="TableParagraph"/>
              <w:spacing w:line="262" w:lineRule="exact"/>
              <w:ind w:left="110"/>
              <w:rPr>
                <w:sz w:val="23"/>
              </w:rPr>
            </w:pPr>
            <w:r>
              <w:rPr>
                <w:w w:val="105"/>
                <w:sz w:val="23"/>
              </w:rPr>
              <w:t>3.</w:t>
            </w:r>
            <w:r>
              <w:rPr>
                <w:spacing w:val="-11"/>
                <w:w w:val="105"/>
                <w:sz w:val="23"/>
              </w:rPr>
              <w:t xml:space="preserve"> </w:t>
            </w:r>
            <w:r>
              <w:rPr>
                <w:w w:val="105"/>
                <w:sz w:val="23"/>
              </w:rPr>
              <w:t>Учебный</w:t>
            </w:r>
            <w:r>
              <w:rPr>
                <w:spacing w:val="-8"/>
                <w:w w:val="105"/>
                <w:sz w:val="23"/>
              </w:rPr>
              <w:t xml:space="preserve"> </w:t>
            </w:r>
            <w:r>
              <w:rPr>
                <w:w w:val="105"/>
                <w:sz w:val="23"/>
              </w:rPr>
              <w:t>план</w:t>
            </w:r>
          </w:p>
        </w:tc>
        <w:tc>
          <w:tcPr>
            <w:tcW w:w="994" w:type="dxa"/>
          </w:tcPr>
          <w:p w:rsidR="007B151C" w:rsidRDefault="00BF3845">
            <w:pPr>
              <w:pStyle w:val="TableParagraph"/>
              <w:spacing w:line="262" w:lineRule="exact"/>
              <w:ind w:left="268" w:right="253"/>
              <w:jc w:val="center"/>
              <w:rPr>
                <w:sz w:val="23"/>
              </w:rPr>
            </w:pPr>
            <w:r>
              <w:rPr>
                <w:w w:val="105"/>
                <w:sz w:val="23"/>
              </w:rPr>
              <w:t>1</w:t>
            </w:r>
            <w:r w:rsidR="00387145">
              <w:rPr>
                <w:w w:val="105"/>
                <w:sz w:val="23"/>
              </w:rPr>
              <w:t>2</w:t>
            </w:r>
          </w:p>
        </w:tc>
      </w:tr>
      <w:tr w:rsidR="007B151C">
        <w:trPr>
          <w:trHeight w:val="414"/>
        </w:trPr>
        <w:tc>
          <w:tcPr>
            <w:tcW w:w="8270" w:type="dxa"/>
          </w:tcPr>
          <w:p w:rsidR="007B151C" w:rsidRDefault="00613F7A">
            <w:pPr>
              <w:pStyle w:val="TableParagraph"/>
              <w:spacing w:line="262" w:lineRule="exact"/>
              <w:ind w:left="110"/>
              <w:rPr>
                <w:sz w:val="23"/>
              </w:rPr>
            </w:pPr>
            <w:r>
              <w:rPr>
                <w:sz w:val="23"/>
              </w:rPr>
              <w:t>4.</w:t>
            </w:r>
            <w:r>
              <w:rPr>
                <w:spacing w:val="22"/>
                <w:sz w:val="23"/>
              </w:rPr>
              <w:t xml:space="preserve"> </w:t>
            </w:r>
            <w:r>
              <w:rPr>
                <w:sz w:val="23"/>
              </w:rPr>
              <w:t>Календарный</w:t>
            </w:r>
            <w:r>
              <w:rPr>
                <w:spacing w:val="38"/>
                <w:sz w:val="23"/>
              </w:rPr>
              <w:t xml:space="preserve"> </w:t>
            </w:r>
            <w:r>
              <w:rPr>
                <w:sz w:val="23"/>
              </w:rPr>
              <w:t>учебный</w:t>
            </w:r>
            <w:r>
              <w:rPr>
                <w:spacing w:val="28"/>
                <w:sz w:val="23"/>
              </w:rPr>
              <w:t xml:space="preserve"> </w:t>
            </w:r>
            <w:r>
              <w:rPr>
                <w:sz w:val="23"/>
              </w:rPr>
              <w:t>график</w:t>
            </w:r>
          </w:p>
        </w:tc>
        <w:tc>
          <w:tcPr>
            <w:tcW w:w="994" w:type="dxa"/>
          </w:tcPr>
          <w:p w:rsidR="007B151C" w:rsidRDefault="00613F7A">
            <w:pPr>
              <w:pStyle w:val="TableParagraph"/>
              <w:spacing w:line="262" w:lineRule="exact"/>
              <w:ind w:left="265" w:right="253"/>
              <w:jc w:val="center"/>
              <w:rPr>
                <w:sz w:val="23"/>
              </w:rPr>
            </w:pPr>
            <w:r>
              <w:rPr>
                <w:w w:val="105"/>
                <w:sz w:val="23"/>
              </w:rPr>
              <w:t>1</w:t>
            </w:r>
            <w:r w:rsidR="000B0195">
              <w:rPr>
                <w:w w:val="105"/>
                <w:sz w:val="23"/>
              </w:rPr>
              <w:t>3</w:t>
            </w:r>
          </w:p>
        </w:tc>
      </w:tr>
      <w:tr w:rsidR="007B151C">
        <w:trPr>
          <w:trHeight w:val="414"/>
        </w:trPr>
        <w:tc>
          <w:tcPr>
            <w:tcW w:w="8270" w:type="dxa"/>
          </w:tcPr>
          <w:p w:rsidR="007B151C" w:rsidRDefault="00613F7A">
            <w:pPr>
              <w:pStyle w:val="TableParagraph"/>
              <w:spacing w:line="262" w:lineRule="exact"/>
              <w:ind w:left="110"/>
              <w:rPr>
                <w:sz w:val="23"/>
              </w:rPr>
            </w:pPr>
            <w:r>
              <w:rPr>
                <w:sz w:val="23"/>
              </w:rPr>
              <w:t>5.</w:t>
            </w:r>
            <w:r>
              <w:rPr>
                <w:spacing w:val="25"/>
                <w:sz w:val="23"/>
              </w:rPr>
              <w:t xml:space="preserve"> </w:t>
            </w:r>
            <w:r>
              <w:rPr>
                <w:sz w:val="23"/>
              </w:rPr>
              <w:t>Условия</w:t>
            </w:r>
            <w:r>
              <w:rPr>
                <w:spacing w:val="35"/>
                <w:sz w:val="23"/>
              </w:rPr>
              <w:t xml:space="preserve"> </w:t>
            </w:r>
            <w:r>
              <w:rPr>
                <w:sz w:val="23"/>
              </w:rPr>
              <w:t>реализации</w:t>
            </w:r>
            <w:r>
              <w:rPr>
                <w:spacing w:val="31"/>
                <w:sz w:val="23"/>
              </w:rPr>
              <w:t xml:space="preserve"> </w:t>
            </w:r>
            <w:r>
              <w:rPr>
                <w:sz w:val="23"/>
              </w:rPr>
              <w:t>программы</w:t>
            </w:r>
          </w:p>
        </w:tc>
        <w:tc>
          <w:tcPr>
            <w:tcW w:w="994" w:type="dxa"/>
          </w:tcPr>
          <w:p w:rsidR="007B151C" w:rsidRDefault="00613F7A">
            <w:pPr>
              <w:pStyle w:val="TableParagraph"/>
              <w:spacing w:line="262" w:lineRule="exact"/>
              <w:ind w:left="265" w:right="253"/>
              <w:jc w:val="center"/>
              <w:rPr>
                <w:sz w:val="23"/>
              </w:rPr>
            </w:pPr>
            <w:r>
              <w:rPr>
                <w:w w:val="105"/>
                <w:sz w:val="23"/>
              </w:rPr>
              <w:t>1</w:t>
            </w:r>
            <w:r w:rsidR="00387145">
              <w:rPr>
                <w:w w:val="105"/>
                <w:sz w:val="23"/>
              </w:rPr>
              <w:t>6</w:t>
            </w:r>
          </w:p>
        </w:tc>
      </w:tr>
      <w:tr w:rsidR="007B151C">
        <w:trPr>
          <w:trHeight w:val="415"/>
        </w:trPr>
        <w:tc>
          <w:tcPr>
            <w:tcW w:w="8270" w:type="dxa"/>
          </w:tcPr>
          <w:p w:rsidR="007B151C" w:rsidRDefault="00613F7A">
            <w:pPr>
              <w:pStyle w:val="TableParagraph"/>
              <w:spacing w:line="262" w:lineRule="exact"/>
              <w:ind w:left="340"/>
              <w:rPr>
                <w:sz w:val="23"/>
              </w:rPr>
            </w:pPr>
            <w:r>
              <w:rPr>
                <w:w w:val="105"/>
                <w:sz w:val="23"/>
              </w:rPr>
              <w:t>5.1.</w:t>
            </w:r>
            <w:r>
              <w:rPr>
                <w:spacing w:val="-6"/>
                <w:w w:val="105"/>
                <w:sz w:val="23"/>
              </w:rPr>
              <w:t xml:space="preserve"> </w:t>
            </w:r>
            <w:r>
              <w:rPr>
                <w:w w:val="105"/>
                <w:sz w:val="23"/>
              </w:rPr>
              <w:t>Кадровое</w:t>
            </w:r>
            <w:r>
              <w:rPr>
                <w:spacing w:val="-9"/>
                <w:w w:val="105"/>
                <w:sz w:val="23"/>
              </w:rPr>
              <w:t xml:space="preserve"> </w:t>
            </w:r>
            <w:r>
              <w:rPr>
                <w:w w:val="105"/>
                <w:sz w:val="23"/>
              </w:rPr>
              <w:t>обеспечение</w:t>
            </w:r>
          </w:p>
        </w:tc>
        <w:tc>
          <w:tcPr>
            <w:tcW w:w="994" w:type="dxa"/>
          </w:tcPr>
          <w:p w:rsidR="007B151C" w:rsidRDefault="00613F7A">
            <w:pPr>
              <w:pStyle w:val="TableParagraph"/>
              <w:spacing w:line="262" w:lineRule="exact"/>
              <w:ind w:left="265" w:right="253"/>
              <w:jc w:val="center"/>
              <w:rPr>
                <w:sz w:val="23"/>
              </w:rPr>
            </w:pPr>
            <w:r>
              <w:rPr>
                <w:w w:val="105"/>
                <w:sz w:val="23"/>
              </w:rPr>
              <w:t>1</w:t>
            </w:r>
            <w:r w:rsidR="00387145">
              <w:rPr>
                <w:w w:val="105"/>
                <w:sz w:val="23"/>
              </w:rPr>
              <w:t>6</w:t>
            </w:r>
          </w:p>
        </w:tc>
      </w:tr>
      <w:tr w:rsidR="007B151C">
        <w:trPr>
          <w:trHeight w:val="407"/>
        </w:trPr>
        <w:tc>
          <w:tcPr>
            <w:tcW w:w="8270" w:type="dxa"/>
          </w:tcPr>
          <w:p w:rsidR="007B151C" w:rsidRDefault="00613F7A">
            <w:pPr>
              <w:pStyle w:val="TableParagraph"/>
              <w:spacing w:line="262" w:lineRule="exact"/>
              <w:ind w:left="340"/>
              <w:rPr>
                <w:sz w:val="23"/>
              </w:rPr>
            </w:pPr>
            <w:r>
              <w:rPr>
                <w:w w:val="105"/>
                <w:sz w:val="23"/>
              </w:rPr>
              <w:t>5.2.</w:t>
            </w:r>
            <w:r>
              <w:rPr>
                <w:spacing w:val="-10"/>
                <w:w w:val="105"/>
                <w:sz w:val="23"/>
              </w:rPr>
              <w:t xml:space="preserve"> </w:t>
            </w:r>
            <w:r>
              <w:rPr>
                <w:w w:val="105"/>
                <w:sz w:val="23"/>
              </w:rPr>
              <w:t>Материально-технические</w:t>
            </w:r>
            <w:r>
              <w:rPr>
                <w:spacing w:val="-12"/>
                <w:w w:val="105"/>
                <w:sz w:val="23"/>
              </w:rPr>
              <w:t xml:space="preserve"> </w:t>
            </w:r>
            <w:r>
              <w:rPr>
                <w:w w:val="105"/>
                <w:sz w:val="23"/>
              </w:rPr>
              <w:t>условия</w:t>
            </w:r>
          </w:p>
        </w:tc>
        <w:tc>
          <w:tcPr>
            <w:tcW w:w="994" w:type="dxa"/>
          </w:tcPr>
          <w:p w:rsidR="007B151C" w:rsidRDefault="00613F7A">
            <w:pPr>
              <w:pStyle w:val="TableParagraph"/>
              <w:spacing w:line="262" w:lineRule="exact"/>
              <w:ind w:left="265" w:right="253"/>
              <w:jc w:val="center"/>
              <w:rPr>
                <w:sz w:val="23"/>
              </w:rPr>
            </w:pPr>
            <w:r>
              <w:rPr>
                <w:w w:val="105"/>
                <w:sz w:val="23"/>
              </w:rPr>
              <w:t>1</w:t>
            </w:r>
            <w:r w:rsidR="00387145">
              <w:rPr>
                <w:w w:val="105"/>
                <w:sz w:val="23"/>
              </w:rPr>
              <w:t>6</w:t>
            </w:r>
          </w:p>
        </w:tc>
      </w:tr>
      <w:tr w:rsidR="007B151C">
        <w:trPr>
          <w:trHeight w:val="415"/>
        </w:trPr>
        <w:tc>
          <w:tcPr>
            <w:tcW w:w="8270" w:type="dxa"/>
          </w:tcPr>
          <w:p w:rsidR="007B151C" w:rsidRDefault="00613F7A">
            <w:pPr>
              <w:pStyle w:val="TableParagraph"/>
              <w:spacing w:before="4"/>
              <w:ind w:left="340"/>
              <w:rPr>
                <w:sz w:val="23"/>
              </w:rPr>
            </w:pPr>
            <w:r>
              <w:rPr>
                <w:w w:val="105"/>
                <w:sz w:val="23"/>
              </w:rPr>
              <w:t>5.3.</w:t>
            </w:r>
            <w:r>
              <w:rPr>
                <w:spacing w:val="-10"/>
                <w:w w:val="105"/>
                <w:sz w:val="23"/>
              </w:rPr>
              <w:t xml:space="preserve"> </w:t>
            </w:r>
            <w:r>
              <w:rPr>
                <w:w w:val="105"/>
                <w:sz w:val="23"/>
              </w:rPr>
              <w:t>Учебно-методическое</w:t>
            </w:r>
            <w:r>
              <w:rPr>
                <w:spacing w:val="-13"/>
                <w:w w:val="105"/>
                <w:sz w:val="23"/>
              </w:rPr>
              <w:t xml:space="preserve"> </w:t>
            </w:r>
            <w:r>
              <w:rPr>
                <w:w w:val="105"/>
                <w:sz w:val="23"/>
              </w:rPr>
              <w:t>обеспечение</w:t>
            </w:r>
          </w:p>
        </w:tc>
        <w:tc>
          <w:tcPr>
            <w:tcW w:w="994" w:type="dxa"/>
          </w:tcPr>
          <w:p w:rsidR="007B151C" w:rsidRDefault="00613F7A">
            <w:pPr>
              <w:pStyle w:val="TableParagraph"/>
              <w:spacing w:before="4"/>
              <w:ind w:left="265" w:right="253"/>
              <w:jc w:val="center"/>
              <w:rPr>
                <w:sz w:val="23"/>
              </w:rPr>
            </w:pPr>
            <w:r>
              <w:rPr>
                <w:w w:val="105"/>
                <w:sz w:val="23"/>
              </w:rPr>
              <w:t>1</w:t>
            </w:r>
            <w:r w:rsidR="00387145">
              <w:rPr>
                <w:w w:val="105"/>
                <w:sz w:val="23"/>
              </w:rPr>
              <w:t>8</w:t>
            </w:r>
          </w:p>
        </w:tc>
      </w:tr>
      <w:tr w:rsidR="007B151C">
        <w:trPr>
          <w:trHeight w:val="414"/>
        </w:trPr>
        <w:tc>
          <w:tcPr>
            <w:tcW w:w="8270" w:type="dxa"/>
          </w:tcPr>
          <w:p w:rsidR="007B151C" w:rsidRDefault="00613F7A">
            <w:pPr>
              <w:pStyle w:val="TableParagraph"/>
              <w:spacing w:before="4"/>
              <w:ind w:left="340"/>
              <w:rPr>
                <w:sz w:val="23"/>
              </w:rPr>
            </w:pPr>
            <w:r>
              <w:rPr>
                <w:w w:val="105"/>
                <w:sz w:val="23"/>
              </w:rPr>
              <w:t>5.4.</w:t>
            </w:r>
            <w:r>
              <w:rPr>
                <w:spacing w:val="-9"/>
                <w:w w:val="105"/>
                <w:sz w:val="23"/>
              </w:rPr>
              <w:t xml:space="preserve"> </w:t>
            </w:r>
            <w:r>
              <w:rPr>
                <w:w w:val="105"/>
                <w:sz w:val="23"/>
              </w:rPr>
              <w:t>Организационное</w:t>
            </w:r>
            <w:r>
              <w:rPr>
                <w:spacing w:val="-11"/>
                <w:w w:val="105"/>
                <w:sz w:val="23"/>
              </w:rPr>
              <w:t xml:space="preserve"> </w:t>
            </w:r>
            <w:r>
              <w:rPr>
                <w:w w:val="105"/>
                <w:sz w:val="23"/>
              </w:rPr>
              <w:t>обеспечение</w:t>
            </w:r>
          </w:p>
        </w:tc>
        <w:tc>
          <w:tcPr>
            <w:tcW w:w="994" w:type="dxa"/>
          </w:tcPr>
          <w:p w:rsidR="007B151C" w:rsidRDefault="00387145">
            <w:pPr>
              <w:pStyle w:val="TableParagraph"/>
              <w:spacing w:before="4"/>
              <w:ind w:left="265" w:right="253"/>
              <w:jc w:val="center"/>
              <w:rPr>
                <w:sz w:val="23"/>
              </w:rPr>
            </w:pPr>
            <w:r>
              <w:rPr>
                <w:w w:val="105"/>
                <w:sz w:val="23"/>
              </w:rPr>
              <w:t>19</w:t>
            </w:r>
          </w:p>
        </w:tc>
      </w:tr>
      <w:tr w:rsidR="007B151C">
        <w:trPr>
          <w:trHeight w:val="414"/>
        </w:trPr>
        <w:tc>
          <w:tcPr>
            <w:tcW w:w="8270" w:type="dxa"/>
          </w:tcPr>
          <w:p w:rsidR="007B151C" w:rsidRDefault="00613F7A">
            <w:pPr>
              <w:pStyle w:val="TableParagraph"/>
              <w:spacing w:before="4"/>
              <w:ind w:left="110"/>
              <w:rPr>
                <w:sz w:val="23"/>
              </w:rPr>
            </w:pPr>
            <w:r>
              <w:rPr>
                <w:w w:val="105"/>
                <w:sz w:val="23"/>
              </w:rPr>
              <w:t>6.</w:t>
            </w:r>
            <w:r>
              <w:rPr>
                <w:spacing w:val="-13"/>
                <w:w w:val="105"/>
                <w:sz w:val="23"/>
              </w:rPr>
              <w:t xml:space="preserve"> </w:t>
            </w:r>
            <w:r>
              <w:rPr>
                <w:w w:val="105"/>
                <w:sz w:val="23"/>
              </w:rPr>
              <w:t>Оценка</w:t>
            </w:r>
            <w:r>
              <w:rPr>
                <w:spacing w:val="-11"/>
                <w:w w:val="105"/>
                <w:sz w:val="23"/>
              </w:rPr>
              <w:t xml:space="preserve"> </w:t>
            </w:r>
            <w:r>
              <w:rPr>
                <w:w w:val="105"/>
                <w:sz w:val="23"/>
              </w:rPr>
              <w:t>качества освоения</w:t>
            </w:r>
            <w:r>
              <w:rPr>
                <w:spacing w:val="-13"/>
                <w:w w:val="105"/>
                <w:sz w:val="23"/>
              </w:rPr>
              <w:t xml:space="preserve"> </w:t>
            </w:r>
            <w:r>
              <w:rPr>
                <w:w w:val="105"/>
                <w:sz w:val="23"/>
              </w:rPr>
              <w:t>программы</w:t>
            </w:r>
          </w:p>
        </w:tc>
        <w:tc>
          <w:tcPr>
            <w:tcW w:w="994" w:type="dxa"/>
          </w:tcPr>
          <w:p w:rsidR="007B151C" w:rsidRDefault="00387145">
            <w:pPr>
              <w:pStyle w:val="TableParagraph"/>
              <w:spacing w:before="4"/>
              <w:ind w:left="265" w:right="253"/>
              <w:jc w:val="center"/>
              <w:rPr>
                <w:sz w:val="23"/>
              </w:rPr>
            </w:pPr>
            <w:r>
              <w:rPr>
                <w:w w:val="105"/>
                <w:sz w:val="23"/>
              </w:rPr>
              <w:t>19</w:t>
            </w:r>
          </w:p>
        </w:tc>
      </w:tr>
      <w:tr w:rsidR="007B151C">
        <w:trPr>
          <w:trHeight w:val="638"/>
        </w:trPr>
        <w:tc>
          <w:tcPr>
            <w:tcW w:w="8270" w:type="dxa"/>
          </w:tcPr>
          <w:p w:rsidR="007B151C" w:rsidRDefault="00613F7A">
            <w:pPr>
              <w:pStyle w:val="TableParagraph"/>
              <w:tabs>
                <w:tab w:val="left" w:pos="2009"/>
                <w:tab w:val="left" w:pos="3520"/>
                <w:tab w:val="left" w:pos="5390"/>
              </w:tabs>
              <w:spacing w:before="4"/>
              <w:ind w:left="110"/>
              <w:rPr>
                <w:sz w:val="23"/>
              </w:rPr>
            </w:pPr>
            <w:r>
              <w:rPr>
                <w:w w:val="105"/>
                <w:sz w:val="23"/>
              </w:rPr>
              <w:t>ПРОГРАММЫ</w:t>
            </w:r>
            <w:r>
              <w:rPr>
                <w:w w:val="105"/>
                <w:sz w:val="23"/>
              </w:rPr>
              <w:tab/>
              <w:t>УЧЕБНЫХ</w:t>
            </w:r>
            <w:r>
              <w:rPr>
                <w:w w:val="105"/>
                <w:sz w:val="23"/>
              </w:rPr>
              <w:tab/>
              <w:t>ДИСЦИПЛИН</w:t>
            </w:r>
            <w:r>
              <w:rPr>
                <w:w w:val="105"/>
                <w:sz w:val="23"/>
              </w:rPr>
              <w:tab/>
              <w:t>(ПРОФЕССИОНАЛЬНЫХ</w:t>
            </w:r>
          </w:p>
          <w:p w:rsidR="007B151C" w:rsidRDefault="00613F7A">
            <w:pPr>
              <w:pStyle w:val="TableParagraph"/>
              <w:spacing w:before="53"/>
              <w:ind w:left="110"/>
              <w:rPr>
                <w:sz w:val="23"/>
              </w:rPr>
            </w:pPr>
            <w:r>
              <w:rPr>
                <w:w w:val="105"/>
                <w:sz w:val="23"/>
              </w:rPr>
              <w:t>МОДУЛЕЙ)</w:t>
            </w:r>
          </w:p>
        </w:tc>
        <w:tc>
          <w:tcPr>
            <w:tcW w:w="994" w:type="dxa"/>
          </w:tcPr>
          <w:p w:rsidR="007B151C" w:rsidRDefault="00BF3845" w:rsidP="00BF3845">
            <w:pPr>
              <w:pStyle w:val="TableParagraph"/>
              <w:spacing w:before="4"/>
              <w:ind w:right="253"/>
              <w:rPr>
                <w:sz w:val="23"/>
              </w:rPr>
            </w:pPr>
            <w:r>
              <w:rPr>
                <w:w w:val="105"/>
                <w:sz w:val="23"/>
              </w:rPr>
              <w:t xml:space="preserve">   2</w:t>
            </w:r>
            <w:r w:rsidR="00387145">
              <w:rPr>
                <w:w w:val="105"/>
                <w:sz w:val="23"/>
              </w:rPr>
              <w:t>1</w:t>
            </w:r>
          </w:p>
        </w:tc>
      </w:tr>
      <w:tr w:rsidR="001845B8">
        <w:trPr>
          <w:trHeight w:val="638"/>
        </w:trPr>
        <w:tc>
          <w:tcPr>
            <w:tcW w:w="8270" w:type="dxa"/>
          </w:tcPr>
          <w:p w:rsidR="001845B8" w:rsidRDefault="001845B8">
            <w:pPr>
              <w:pStyle w:val="TableParagraph"/>
              <w:tabs>
                <w:tab w:val="left" w:pos="2009"/>
                <w:tab w:val="left" w:pos="3520"/>
                <w:tab w:val="left" w:pos="5390"/>
              </w:tabs>
              <w:spacing w:before="4"/>
              <w:ind w:left="110"/>
              <w:rPr>
                <w:w w:val="105"/>
                <w:sz w:val="23"/>
              </w:rPr>
            </w:pPr>
            <w:r>
              <w:rPr>
                <w:w w:val="105"/>
                <w:sz w:val="23"/>
              </w:rPr>
              <w:t>Приложение</w:t>
            </w:r>
            <w:r>
              <w:rPr>
                <w:spacing w:val="5"/>
                <w:w w:val="105"/>
                <w:sz w:val="23"/>
              </w:rPr>
              <w:t xml:space="preserve"> </w:t>
            </w:r>
            <w:r>
              <w:rPr>
                <w:w w:val="105"/>
                <w:sz w:val="23"/>
              </w:rPr>
              <w:t xml:space="preserve">1. </w:t>
            </w:r>
            <w:r>
              <w:rPr>
                <w:spacing w:val="10"/>
                <w:w w:val="105"/>
                <w:sz w:val="23"/>
              </w:rPr>
              <w:t xml:space="preserve"> </w:t>
            </w:r>
            <w:r>
              <w:rPr>
                <w:w w:val="105"/>
                <w:sz w:val="23"/>
              </w:rPr>
              <w:t xml:space="preserve">Рабочая </w:t>
            </w:r>
            <w:r>
              <w:rPr>
                <w:spacing w:val="4"/>
                <w:w w:val="105"/>
                <w:sz w:val="23"/>
              </w:rPr>
              <w:t xml:space="preserve"> </w:t>
            </w:r>
            <w:r>
              <w:rPr>
                <w:w w:val="105"/>
                <w:sz w:val="23"/>
              </w:rPr>
              <w:t xml:space="preserve">программа </w:t>
            </w:r>
            <w:r>
              <w:rPr>
                <w:spacing w:val="7"/>
                <w:w w:val="105"/>
                <w:sz w:val="23"/>
              </w:rPr>
              <w:t xml:space="preserve"> </w:t>
            </w:r>
            <w:r>
              <w:rPr>
                <w:w w:val="105"/>
                <w:sz w:val="23"/>
              </w:rPr>
              <w:t xml:space="preserve">учебной </w:t>
            </w:r>
            <w:r>
              <w:rPr>
                <w:spacing w:val="7"/>
                <w:w w:val="105"/>
                <w:sz w:val="23"/>
              </w:rPr>
              <w:t xml:space="preserve"> </w:t>
            </w:r>
            <w:r>
              <w:rPr>
                <w:w w:val="105"/>
                <w:sz w:val="23"/>
              </w:rPr>
              <w:t xml:space="preserve">дисциплины </w:t>
            </w:r>
            <w:r>
              <w:rPr>
                <w:spacing w:val="10"/>
                <w:w w:val="105"/>
                <w:sz w:val="23"/>
              </w:rPr>
              <w:t xml:space="preserve"> </w:t>
            </w:r>
            <w:r>
              <w:rPr>
                <w:w w:val="105"/>
                <w:sz w:val="23"/>
              </w:rPr>
              <w:t xml:space="preserve">ОП.01Экономика отрасли и  предприятий </w:t>
            </w:r>
            <w:r>
              <w:rPr>
                <w:spacing w:val="8"/>
                <w:w w:val="105"/>
                <w:sz w:val="23"/>
              </w:rPr>
              <w:t xml:space="preserve"> </w:t>
            </w:r>
          </w:p>
        </w:tc>
        <w:tc>
          <w:tcPr>
            <w:tcW w:w="994" w:type="dxa"/>
          </w:tcPr>
          <w:p w:rsidR="001845B8" w:rsidRDefault="00BF3845">
            <w:pPr>
              <w:pStyle w:val="TableParagraph"/>
              <w:spacing w:before="4"/>
              <w:ind w:left="265" w:right="253"/>
              <w:jc w:val="center"/>
              <w:rPr>
                <w:w w:val="105"/>
                <w:sz w:val="23"/>
              </w:rPr>
            </w:pPr>
            <w:r>
              <w:rPr>
                <w:w w:val="105"/>
                <w:sz w:val="23"/>
              </w:rPr>
              <w:t>2</w:t>
            </w:r>
            <w:r w:rsidR="00387145">
              <w:rPr>
                <w:w w:val="105"/>
                <w:sz w:val="23"/>
              </w:rPr>
              <w:t>1</w:t>
            </w:r>
          </w:p>
        </w:tc>
      </w:tr>
      <w:tr w:rsidR="007B151C">
        <w:trPr>
          <w:trHeight w:val="631"/>
        </w:trPr>
        <w:tc>
          <w:tcPr>
            <w:tcW w:w="8270" w:type="dxa"/>
          </w:tcPr>
          <w:p w:rsidR="007B151C" w:rsidRDefault="00613F7A">
            <w:pPr>
              <w:pStyle w:val="TableParagraph"/>
              <w:spacing w:line="262" w:lineRule="exact"/>
              <w:ind w:left="110"/>
              <w:rPr>
                <w:sz w:val="23"/>
              </w:rPr>
            </w:pPr>
            <w:r>
              <w:rPr>
                <w:w w:val="105"/>
                <w:sz w:val="23"/>
              </w:rPr>
              <w:t>Приложение</w:t>
            </w:r>
            <w:r>
              <w:rPr>
                <w:spacing w:val="5"/>
                <w:w w:val="105"/>
                <w:sz w:val="23"/>
              </w:rPr>
              <w:t xml:space="preserve"> </w:t>
            </w:r>
            <w:r>
              <w:rPr>
                <w:w w:val="105"/>
                <w:sz w:val="23"/>
              </w:rPr>
              <w:t xml:space="preserve">1. </w:t>
            </w:r>
            <w:r>
              <w:rPr>
                <w:spacing w:val="10"/>
                <w:w w:val="105"/>
                <w:sz w:val="23"/>
              </w:rPr>
              <w:t xml:space="preserve"> </w:t>
            </w:r>
            <w:r>
              <w:rPr>
                <w:w w:val="105"/>
                <w:sz w:val="23"/>
              </w:rPr>
              <w:t xml:space="preserve">Рабочая </w:t>
            </w:r>
            <w:r>
              <w:rPr>
                <w:spacing w:val="4"/>
                <w:w w:val="105"/>
                <w:sz w:val="23"/>
              </w:rPr>
              <w:t xml:space="preserve"> </w:t>
            </w:r>
            <w:r>
              <w:rPr>
                <w:w w:val="105"/>
                <w:sz w:val="23"/>
              </w:rPr>
              <w:t xml:space="preserve">программа </w:t>
            </w:r>
            <w:r>
              <w:rPr>
                <w:spacing w:val="7"/>
                <w:w w:val="105"/>
                <w:sz w:val="23"/>
              </w:rPr>
              <w:t xml:space="preserve"> </w:t>
            </w:r>
            <w:r>
              <w:rPr>
                <w:w w:val="105"/>
                <w:sz w:val="23"/>
              </w:rPr>
              <w:t xml:space="preserve">учебной </w:t>
            </w:r>
            <w:r>
              <w:rPr>
                <w:spacing w:val="7"/>
                <w:w w:val="105"/>
                <w:sz w:val="23"/>
              </w:rPr>
              <w:t xml:space="preserve"> </w:t>
            </w:r>
            <w:r>
              <w:rPr>
                <w:w w:val="105"/>
                <w:sz w:val="23"/>
              </w:rPr>
              <w:t xml:space="preserve">дисциплины </w:t>
            </w:r>
            <w:r>
              <w:rPr>
                <w:spacing w:val="10"/>
                <w:w w:val="105"/>
                <w:sz w:val="23"/>
              </w:rPr>
              <w:t xml:space="preserve"> </w:t>
            </w:r>
            <w:r>
              <w:rPr>
                <w:w w:val="105"/>
                <w:sz w:val="23"/>
              </w:rPr>
              <w:t>ОП.0</w:t>
            </w:r>
            <w:r w:rsidR="001845B8">
              <w:rPr>
                <w:w w:val="105"/>
                <w:sz w:val="23"/>
              </w:rPr>
              <w:t>2</w:t>
            </w:r>
          </w:p>
          <w:p w:rsidR="007B151C" w:rsidRDefault="001845B8">
            <w:pPr>
              <w:pStyle w:val="TableParagraph"/>
              <w:spacing w:before="52"/>
              <w:ind w:left="110"/>
              <w:rPr>
                <w:sz w:val="23"/>
              </w:rPr>
            </w:pPr>
            <w:r>
              <w:rPr>
                <w:w w:val="105"/>
                <w:sz w:val="23"/>
              </w:rPr>
              <w:t>М</w:t>
            </w:r>
            <w:r w:rsidR="00613F7A">
              <w:rPr>
                <w:w w:val="105"/>
                <w:sz w:val="23"/>
              </w:rPr>
              <w:t>атериаловедения</w:t>
            </w:r>
          </w:p>
        </w:tc>
        <w:tc>
          <w:tcPr>
            <w:tcW w:w="994" w:type="dxa"/>
          </w:tcPr>
          <w:p w:rsidR="007B151C" w:rsidRDefault="000B0195">
            <w:pPr>
              <w:pStyle w:val="TableParagraph"/>
              <w:spacing w:line="262" w:lineRule="exact"/>
              <w:ind w:left="265" w:right="253"/>
              <w:jc w:val="center"/>
              <w:rPr>
                <w:sz w:val="23"/>
              </w:rPr>
            </w:pPr>
            <w:r>
              <w:rPr>
                <w:w w:val="105"/>
                <w:sz w:val="23"/>
              </w:rPr>
              <w:t>3</w:t>
            </w:r>
            <w:r w:rsidR="00387145">
              <w:rPr>
                <w:w w:val="105"/>
                <w:sz w:val="23"/>
              </w:rPr>
              <w:t>0</w:t>
            </w:r>
          </w:p>
        </w:tc>
      </w:tr>
      <w:tr w:rsidR="001845B8">
        <w:trPr>
          <w:trHeight w:val="631"/>
        </w:trPr>
        <w:tc>
          <w:tcPr>
            <w:tcW w:w="8270" w:type="dxa"/>
          </w:tcPr>
          <w:p w:rsidR="001845B8" w:rsidRDefault="001845B8">
            <w:pPr>
              <w:pStyle w:val="TableParagraph"/>
              <w:spacing w:line="262" w:lineRule="exact"/>
              <w:ind w:left="110"/>
              <w:rPr>
                <w:w w:val="105"/>
                <w:sz w:val="23"/>
              </w:rPr>
            </w:pPr>
            <w:r>
              <w:rPr>
                <w:w w:val="105"/>
                <w:sz w:val="23"/>
              </w:rPr>
              <w:t>Приложение</w:t>
            </w:r>
            <w:r>
              <w:rPr>
                <w:spacing w:val="5"/>
                <w:w w:val="105"/>
                <w:sz w:val="23"/>
              </w:rPr>
              <w:t xml:space="preserve"> </w:t>
            </w:r>
            <w:r>
              <w:rPr>
                <w:w w:val="105"/>
                <w:sz w:val="23"/>
              </w:rPr>
              <w:t xml:space="preserve">1. </w:t>
            </w:r>
            <w:r>
              <w:rPr>
                <w:spacing w:val="10"/>
                <w:w w:val="105"/>
                <w:sz w:val="23"/>
              </w:rPr>
              <w:t xml:space="preserve"> </w:t>
            </w:r>
            <w:r>
              <w:rPr>
                <w:w w:val="105"/>
                <w:sz w:val="23"/>
              </w:rPr>
              <w:t xml:space="preserve">Рабочая </w:t>
            </w:r>
            <w:r>
              <w:rPr>
                <w:spacing w:val="4"/>
                <w:w w:val="105"/>
                <w:sz w:val="23"/>
              </w:rPr>
              <w:t xml:space="preserve"> </w:t>
            </w:r>
            <w:r>
              <w:rPr>
                <w:w w:val="105"/>
                <w:sz w:val="23"/>
              </w:rPr>
              <w:t xml:space="preserve">программа </w:t>
            </w:r>
            <w:r>
              <w:rPr>
                <w:spacing w:val="7"/>
                <w:w w:val="105"/>
                <w:sz w:val="23"/>
              </w:rPr>
              <w:t xml:space="preserve"> </w:t>
            </w:r>
            <w:r>
              <w:rPr>
                <w:w w:val="105"/>
                <w:sz w:val="23"/>
              </w:rPr>
              <w:t xml:space="preserve">учебной </w:t>
            </w:r>
            <w:r>
              <w:rPr>
                <w:spacing w:val="7"/>
                <w:w w:val="105"/>
                <w:sz w:val="23"/>
              </w:rPr>
              <w:t xml:space="preserve"> </w:t>
            </w:r>
            <w:r>
              <w:rPr>
                <w:w w:val="105"/>
                <w:sz w:val="23"/>
              </w:rPr>
              <w:t xml:space="preserve">дисциплины </w:t>
            </w:r>
            <w:r>
              <w:rPr>
                <w:spacing w:val="10"/>
                <w:w w:val="105"/>
                <w:sz w:val="23"/>
              </w:rPr>
              <w:t xml:space="preserve"> </w:t>
            </w:r>
            <w:r>
              <w:rPr>
                <w:w w:val="105"/>
                <w:sz w:val="23"/>
              </w:rPr>
              <w:t xml:space="preserve">ОП.03Черчение </w:t>
            </w:r>
            <w:r>
              <w:rPr>
                <w:spacing w:val="8"/>
                <w:w w:val="105"/>
                <w:sz w:val="23"/>
              </w:rPr>
              <w:t xml:space="preserve"> </w:t>
            </w:r>
          </w:p>
        </w:tc>
        <w:tc>
          <w:tcPr>
            <w:tcW w:w="994" w:type="dxa"/>
          </w:tcPr>
          <w:p w:rsidR="001845B8" w:rsidRDefault="00387145">
            <w:pPr>
              <w:pStyle w:val="TableParagraph"/>
              <w:spacing w:line="262" w:lineRule="exact"/>
              <w:ind w:left="265" w:right="253"/>
              <w:jc w:val="center"/>
              <w:rPr>
                <w:w w:val="105"/>
                <w:sz w:val="23"/>
              </w:rPr>
            </w:pPr>
            <w:r>
              <w:rPr>
                <w:w w:val="105"/>
                <w:sz w:val="23"/>
              </w:rPr>
              <w:t>39</w:t>
            </w:r>
          </w:p>
        </w:tc>
      </w:tr>
      <w:tr w:rsidR="007B151C">
        <w:trPr>
          <w:trHeight w:val="638"/>
        </w:trPr>
        <w:tc>
          <w:tcPr>
            <w:tcW w:w="8270" w:type="dxa"/>
          </w:tcPr>
          <w:p w:rsidR="007B151C" w:rsidRDefault="00613F7A" w:rsidP="001845B8">
            <w:pPr>
              <w:pStyle w:val="TableParagraph"/>
              <w:spacing w:before="4"/>
              <w:ind w:left="110"/>
              <w:rPr>
                <w:sz w:val="23"/>
              </w:rPr>
            </w:pPr>
            <w:r>
              <w:rPr>
                <w:w w:val="105"/>
                <w:sz w:val="23"/>
              </w:rPr>
              <w:t>Приложение</w:t>
            </w:r>
            <w:r>
              <w:rPr>
                <w:spacing w:val="3"/>
                <w:w w:val="105"/>
                <w:sz w:val="23"/>
              </w:rPr>
              <w:t xml:space="preserve"> </w:t>
            </w:r>
            <w:r>
              <w:rPr>
                <w:w w:val="105"/>
                <w:sz w:val="23"/>
              </w:rPr>
              <w:t xml:space="preserve">2. </w:t>
            </w:r>
            <w:r>
              <w:rPr>
                <w:spacing w:val="12"/>
                <w:w w:val="105"/>
                <w:sz w:val="23"/>
              </w:rPr>
              <w:t xml:space="preserve"> </w:t>
            </w:r>
            <w:r>
              <w:rPr>
                <w:w w:val="105"/>
                <w:sz w:val="23"/>
              </w:rPr>
              <w:t xml:space="preserve">Рабочая </w:t>
            </w:r>
            <w:r>
              <w:rPr>
                <w:spacing w:val="6"/>
                <w:w w:val="105"/>
                <w:sz w:val="23"/>
              </w:rPr>
              <w:t xml:space="preserve"> </w:t>
            </w:r>
            <w:r>
              <w:rPr>
                <w:w w:val="105"/>
                <w:sz w:val="23"/>
              </w:rPr>
              <w:t xml:space="preserve">программа </w:t>
            </w:r>
            <w:r>
              <w:rPr>
                <w:spacing w:val="15"/>
                <w:w w:val="105"/>
                <w:sz w:val="23"/>
              </w:rPr>
              <w:t xml:space="preserve"> </w:t>
            </w:r>
            <w:r>
              <w:rPr>
                <w:w w:val="105"/>
                <w:sz w:val="23"/>
              </w:rPr>
              <w:t xml:space="preserve">учебной </w:t>
            </w:r>
            <w:r>
              <w:rPr>
                <w:spacing w:val="9"/>
                <w:w w:val="105"/>
                <w:sz w:val="23"/>
              </w:rPr>
              <w:t xml:space="preserve"> </w:t>
            </w:r>
            <w:r>
              <w:rPr>
                <w:w w:val="105"/>
                <w:sz w:val="23"/>
              </w:rPr>
              <w:t xml:space="preserve">дисциплины </w:t>
            </w:r>
            <w:r>
              <w:rPr>
                <w:spacing w:val="6"/>
                <w:w w:val="105"/>
                <w:sz w:val="23"/>
              </w:rPr>
              <w:t xml:space="preserve"> </w:t>
            </w:r>
            <w:r w:rsidR="001845B8">
              <w:rPr>
                <w:w w:val="105"/>
                <w:sz w:val="23"/>
              </w:rPr>
              <w:t>ОП.04</w:t>
            </w:r>
            <w:r>
              <w:rPr>
                <w:w w:val="105"/>
                <w:sz w:val="23"/>
              </w:rPr>
              <w:t xml:space="preserve">. </w:t>
            </w:r>
            <w:r w:rsidR="001845B8" w:rsidRPr="001845B8">
              <w:t>Основы электротехники</w:t>
            </w:r>
          </w:p>
        </w:tc>
        <w:tc>
          <w:tcPr>
            <w:tcW w:w="994" w:type="dxa"/>
          </w:tcPr>
          <w:p w:rsidR="007B151C" w:rsidRDefault="000B0195">
            <w:pPr>
              <w:pStyle w:val="TableParagraph"/>
              <w:spacing w:before="4"/>
              <w:ind w:left="265" w:right="253"/>
              <w:jc w:val="center"/>
              <w:rPr>
                <w:sz w:val="23"/>
              </w:rPr>
            </w:pPr>
            <w:r>
              <w:rPr>
                <w:w w:val="105"/>
                <w:sz w:val="23"/>
              </w:rPr>
              <w:t>4</w:t>
            </w:r>
            <w:r w:rsidR="00387145">
              <w:rPr>
                <w:w w:val="105"/>
                <w:sz w:val="23"/>
              </w:rPr>
              <w:t>8</w:t>
            </w:r>
          </w:p>
        </w:tc>
      </w:tr>
      <w:tr w:rsidR="001845B8">
        <w:trPr>
          <w:trHeight w:val="638"/>
        </w:trPr>
        <w:tc>
          <w:tcPr>
            <w:tcW w:w="8270" w:type="dxa"/>
          </w:tcPr>
          <w:p w:rsidR="001845B8" w:rsidRDefault="001845B8" w:rsidP="001845B8">
            <w:pPr>
              <w:pStyle w:val="TableParagraph"/>
              <w:spacing w:before="4"/>
              <w:ind w:left="110"/>
              <w:rPr>
                <w:w w:val="105"/>
                <w:sz w:val="23"/>
              </w:rPr>
            </w:pPr>
            <w:r>
              <w:rPr>
                <w:w w:val="105"/>
                <w:sz w:val="23"/>
              </w:rPr>
              <w:t>Приложение</w:t>
            </w:r>
            <w:r>
              <w:rPr>
                <w:spacing w:val="5"/>
                <w:w w:val="105"/>
                <w:sz w:val="23"/>
              </w:rPr>
              <w:t xml:space="preserve"> </w:t>
            </w:r>
            <w:r>
              <w:rPr>
                <w:w w:val="105"/>
                <w:sz w:val="23"/>
              </w:rPr>
              <w:t xml:space="preserve">1. </w:t>
            </w:r>
            <w:r>
              <w:rPr>
                <w:spacing w:val="10"/>
                <w:w w:val="105"/>
                <w:sz w:val="23"/>
              </w:rPr>
              <w:t xml:space="preserve"> </w:t>
            </w:r>
            <w:r>
              <w:rPr>
                <w:w w:val="105"/>
                <w:sz w:val="23"/>
              </w:rPr>
              <w:t xml:space="preserve">Рабочая </w:t>
            </w:r>
            <w:r>
              <w:rPr>
                <w:spacing w:val="4"/>
                <w:w w:val="105"/>
                <w:sz w:val="23"/>
              </w:rPr>
              <w:t xml:space="preserve"> </w:t>
            </w:r>
            <w:r>
              <w:rPr>
                <w:w w:val="105"/>
                <w:sz w:val="23"/>
              </w:rPr>
              <w:t xml:space="preserve">программа </w:t>
            </w:r>
            <w:r>
              <w:rPr>
                <w:spacing w:val="7"/>
                <w:w w:val="105"/>
                <w:sz w:val="23"/>
              </w:rPr>
              <w:t xml:space="preserve"> </w:t>
            </w:r>
            <w:r>
              <w:rPr>
                <w:w w:val="105"/>
                <w:sz w:val="23"/>
              </w:rPr>
              <w:t xml:space="preserve">учебной </w:t>
            </w:r>
            <w:r>
              <w:rPr>
                <w:spacing w:val="7"/>
                <w:w w:val="105"/>
                <w:sz w:val="23"/>
              </w:rPr>
              <w:t xml:space="preserve"> </w:t>
            </w:r>
            <w:r>
              <w:rPr>
                <w:w w:val="105"/>
                <w:sz w:val="23"/>
              </w:rPr>
              <w:t xml:space="preserve">дисциплины </w:t>
            </w:r>
            <w:r>
              <w:rPr>
                <w:spacing w:val="10"/>
                <w:w w:val="105"/>
                <w:sz w:val="23"/>
              </w:rPr>
              <w:t xml:space="preserve"> </w:t>
            </w:r>
            <w:r>
              <w:rPr>
                <w:w w:val="105"/>
                <w:sz w:val="23"/>
              </w:rPr>
              <w:t xml:space="preserve">ОП.5.Охрана труда </w:t>
            </w:r>
            <w:r>
              <w:rPr>
                <w:spacing w:val="8"/>
                <w:w w:val="105"/>
                <w:sz w:val="23"/>
              </w:rPr>
              <w:t xml:space="preserve"> </w:t>
            </w:r>
          </w:p>
        </w:tc>
        <w:tc>
          <w:tcPr>
            <w:tcW w:w="994" w:type="dxa"/>
          </w:tcPr>
          <w:p w:rsidR="001845B8" w:rsidRDefault="000B0195">
            <w:pPr>
              <w:pStyle w:val="TableParagraph"/>
              <w:spacing w:before="4"/>
              <w:ind w:left="265" w:right="253"/>
              <w:jc w:val="center"/>
              <w:rPr>
                <w:w w:val="105"/>
                <w:sz w:val="23"/>
              </w:rPr>
            </w:pPr>
            <w:r>
              <w:rPr>
                <w:w w:val="105"/>
                <w:sz w:val="23"/>
              </w:rPr>
              <w:t>5</w:t>
            </w:r>
            <w:r w:rsidR="00387145">
              <w:rPr>
                <w:w w:val="105"/>
                <w:sz w:val="23"/>
              </w:rPr>
              <w:t>3</w:t>
            </w:r>
          </w:p>
        </w:tc>
      </w:tr>
      <w:tr w:rsidR="007B151C">
        <w:trPr>
          <w:trHeight w:val="631"/>
        </w:trPr>
        <w:tc>
          <w:tcPr>
            <w:tcW w:w="8270" w:type="dxa"/>
          </w:tcPr>
          <w:p w:rsidR="007B151C" w:rsidRDefault="00613F7A">
            <w:pPr>
              <w:pStyle w:val="TableParagraph"/>
              <w:spacing w:line="262" w:lineRule="exact"/>
              <w:ind w:left="110"/>
              <w:rPr>
                <w:sz w:val="23"/>
              </w:rPr>
            </w:pPr>
            <w:r>
              <w:rPr>
                <w:w w:val="105"/>
                <w:sz w:val="23"/>
              </w:rPr>
              <w:t>Приложение</w:t>
            </w:r>
            <w:r>
              <w:rPr>
                <w:spacing w:val="37"/>
                <w:w w:val="105"/>
                <w:sz w:val="23"/>
              </w:rPr>
              <w:t xml:space="preserve"> </w:t>
            </w:r>
            <w:r>
              <w:rPr>
                <w:w w:val="105"/>
                <w:sz w:val="23"/>
              </w:rPr>
              <w:t xml:space="preserve">3. </w:t>
            </w:r>
            <w:r>
              <w:rPr>
                <w:spacing w:val="39"/>
                <w:w w:val="105"/>
                <w:sz w:val="23"/>
              </w:rPr>
              <w:t xml:space="preserve"> </w:t>
            </w:r>
            <w:r>
              <w:rPr>
                <w:w w:val="105"/>
                <w:sz w:val="23"/>
              </w:rPr>
              <w:t xml:space="preserve">Рабочая </w:t>
            </w:r>
            <w:r>
              <w:rPr>
                <w:spacing w:val="39"/>
                <w:w w:val="105"/>
                <w:sz w:val="23"/>
              </w:rPr>
              <w:t xml:space="preserve"> </w:t>
            </w:r>
            <w:r>
              <w:rPr>
                <w:w w:val="105"/>
                <w:sz w:val="23"/>
              </w:rPr>
              <w:t xml:space="preserve">программа </w:t>
            </w:r>
            <w:r>
              <w:rPr>
                <w:spacing w:val="42"/>
                <w:w w:val="105"/>
                <w:sz w:val="23"/>
              </w:rPr>
              <w:t xml:space="preserve"> </w:t>
            </w:r>
            <w:r>
              <w:rPr>
                <w:w w:val="105"/>
                <w:sz w:val="23"/>
              </w:rPr>
              <w:t xml:space="preserve">профессионального </w:t>
            </w:r>
            <w:r>
              <w:rPr>
                <w:spacing w:val="38"/>
                <w:w w:val="105"/>
                <w:sz w:val="23"/>
              </w:rPr>
              <w:t xml:space="preserve"> </w:t>
            </w:r>
            <w:r>
              <w:rPr>
                <w:w w:val="105"/>
                <w:sz w:val="23"/>
              </w:rPr>
              <w:t xml:space="preserve">модуля </w:t>
            </w:r>
            <w:r>
              <w:rPr>
                <w:spacing w:val="45"/>
                <w:w w:val="105"/>
                <w:sz w:val="23"/>
              </w:rPr>
              <w:t xml:space="preserve"> </w:t>
            </w:r>
            <w:r>
              <w:rPr>
                <w:w w:val="105"/>
                <w:sz w:val="23"/>
              </w:rPr>
              <w:t>ПМ.01.</w:t>
            </w:r>
          </w:p>
          <w:p w:rsidR="007B151C" w:rsidRDefault="00613F7A">
            <w:pPr>
              <w:pStyle w:val="TableParagraph"/>
              <w:spacing w:before="53"/>
              <w:ind w:left="110"/>
              <w:rPr>
                <w:sz w:val="23"/>
              </w:rPr>
            </w:pPr>
            <w:r>
              <w:rPr>
                <w:sz w:val="23"/>
              </w:rPr>
              <w:t>Выполнение</w:t>
            </w:r>
            <w:r>
              <w:rPr>
                <w:spacing w:val="42"/>
                <w:sz w:val="23"/>
              </w:rPr>
              <w:t xml:space="preserve"> </w:t>
            </w:r>
            <w:r w:rsidR="001845B8">
              <w:rPr>
                <w:sz w:val="23"/>
              </w:rPr>
              <w:t>г</w:t>
            </w:r>
            <w:r>
              <w:rPr>
                <w:sz w:val="23"/>
              </w:rPr>
              <w:t>азосварочных</w:t>
            </w:r>
            <w:r>
              <w:rPr>
                <w:spacing w:val="61"/>
                <w:sz w:val="23"/>
              </w:rPr>
              <w:t xml:space="preserve"> </w:t>
            </w:r>
            <w:r>
              <w:rPr>
                <w:sz w:val="23"/>
              </w:rPr>
              <w:t>работ</w:t>
            </w:r>
          </w:p>
        </w:tc>
        <w:tc>
          <w:tcPr>
            <w:tcW w:w="994" w:type="dxa"/>
          </w:tcPr>
          <w:p w:rsidR="007B151C" w:rsidRDefault="000B0195">
            <w:pPr>
              <w:pStyle w:val="TableParagraph"/>
              <w:spacing w:line="262" w:lineRule="exact"/>
              <w:ind w:left="265" w:right="253"/>
              <w:jc w:val="center"/>
              <w:rPr>
                <w:sz w:val="23"/>
              </w:rPr>
            </w:pPr>
            <w:r>
              <w:rPr>
                <w:w w:val="105"/>
                <w:sz w:val="23"/>
              </w:rPr>
              <w:t>6</w:t>
            </w:r>
            <w:r w:rsidR="00387145">
              <w:rPr>
                <w:w w:val="105"/>
                <w:sz w:val="23"/>
              </w:rPr>
              <w:t>7</w:t>
            </w:r>
          </w:p>
        </w:tc>
      </w:tr>
      <w:tr w:rsidR="007B151C">
        <w:trPr>
          <w:trHeight w:val="414"/>
        </w:trPr>
        <w:tc>
          <w:tcPr>
            <w:tcW w:w="8270" w:type="dxa"/>
          </w:tcPr>
          <w:p w:rsidR="007B151C" w:rsidRDefault="00387145">
            <w:pPr>
              <w:pStyle w:val="TableParagraph"/>
              <w:spacing w:before="4"/>
              <w:ind w:left="110"/>
              <w:rPr>
                <w:sz w:val="23"/>
              </w:rPr>
            </w:pPr>
            <w:r>
              <w:rPr>
                <w:sz w:val="23"/>
              </w:rPr>
              <w:t>Приложение</w:t>
            </w:r>
            <w:r>
              <w:rPr>
                <w:spacing w:val="27"/>
                <w:sz w:val="23"/>
              </w:rPr>
              <w:t xml:space="preserve"> </w:t>
            </w:r>
            <w:r>
              <w:rPr>
                <w:sz w:val="23"/>
              </w:rPr>
              <w:t>4.</w:t>
            </w:r>
            <w:r>
              <w:rPr>
                <w:spacing w:val="43"/>
                <w:sz w:val="23"/>
              </w:rPr>
              <w:t xml:space="preserve"> </w:t>
            </w:r>
            <w:r>
              <w:rPr>
                <w:sz w:val="23"/>
              </w:rPr>
              <w:t>Оценочные</w:t>
            </w:r>
            <w:r>
              <w:rPr>
                <w:spacing w:val="27"/>
                <w:sz w:val="23"/>
              </w:rPr>
              <w:t xml:space="preserve"> </w:t>
            </w:r>
            <w:r>
              <w:rPr>
                <w:sz w:val="23"/>
              </w:rPr>
              <w:t>материалы</w:t>
            </w:r>
          </w:p>
        </w:tc>
        <w:tc>
          <w:tcPr>
            <w:tcW w:w="994" w:type="dxa"/>
          </w:tcPr>
          <w:p w:rsidR="007B151C" w:rsidRDefault="00387145" w:rsidP="00387145">
            <w:pPr>
              <w:pStyle w:val="TableParagraph"/>
              <w:spacing w:before="4"/>
              <w:ind w:right="253"/>
              <w:rPr>
                <w:sz w:val="23"/>
              </w:rPr>
            </w:pPr>
            <w:r>
              <w:rPr>
                <w:w w:val="105"/>
                <w:sz w:val="23"/>
              </w:rPr>
              <w:t>109</w:t>
            </w:r>
          </w:p>
        </w:tc>
      </w:tr>
    </w:tbl>
    <w:p w:rsidR="007B151C" w:rsidRDefault="007B151C">
      <w:pPr>
        <w:spacing w:line="262" w:lineRule="exact"/>
        <w:jc w:val="center"/>
        <w:rPr>
          <w:sz w:val="23"/>
        </w:rPr>
        <w:sectPr w:rsidR="007B151C">
          <w:pgSz w:w="11910" w:h="16850"/>
          <w:pgMar w:top="1320" w:right="600" w:bottom="880" w:left="1200" w:header="0" w:footer="695" w:gutter="0"/>
          <w:cols w:space="720"/>
        </w:sectPr>
      </w:pPr>
    </w:p>
    <w:p w:rsidR="007B151C" w:rsidRPr="001845B8" w:rsidRDefault="00613F7A">
      <w:pPr>
        <w:pStyle w:val="2"/>
        <w:spacing w:before="59" w:line="268" w:lineRule="auto"/>
        <w:ind w:left="2423" w:right="1836" w:hanging="620"/>
        <w:rPr>
          <w:sz w:val="24"/>
          <w:szCs w:val="24"/>
        </w:rPr>
      </w:pPr>
      <w:r w:rsidRPr="001845B8">
        <w:rPr>
          <w:sz w:val="24"/>
          <w:szCs w:val="24"/>
        </w:rPr>
        <w:lastRenderedPageBreak/>
        <w:t>ПАСПОРТ</w:t>
      </w:r>
      <w:r w:rsidRPr="001845B8">
        <w:rPr>
          <w:spacing w:val="-8"/>
          <w:sz w:val="24"/>
          <w:szCs w:val="24"/>
        </w:rPr>
        <w:t xml:space="preserve"> </w:t>
      </w:r>
      <w:r w:rsidRPr="001845B8">
        <w:rPr>
          <w:sz w:val="24"/>
          <w:szCs w:val="24"/>
        </w:rPr>
        <w:t>ОБРАЗОВАТЕЛЬНОЙ</w:t>
      </w:r>
      <w:r w:rsidRPr="001845B8">
        <w:rPr>
          <w:spacing w:val="-10"/>
          <w:sz w:val="24"/>
          <w:szCs w:val="24"/>
        </w:rPr>
        <w:t xml:space="preserve"> </w:t>
      </w:r>
      <w:r w:rsidRPr="001845B8">
        <w:rPr>
          <w:sz w:val="24"/>
          <w:szCs w:val="24"/>
        </w:rPr>
        <w:t>ПРОГРАММЫ</w:t>
      </w:r>
      <w:r w:rsidRPr="001845B8">
        <w:rPr>
          <w:spacing w:val="-67"/>
          <w:sz w:val="24"/>
          <w:szCs w:val="24"/>
        </w:rPr>
        <w:t xml:space="preserve"> </w:t>
      </w:r>
      <w:r w:rsidRPr="001845B8">
        <w:rPr>
          <w:sz w:val="24"/>
          <w:szCs w:val="24"/>
        </w:rPr>
        <w:t>ПРОФЕССИОНАЛЬНОГО</w:t>
      </w:r>
      <w:r w:rsidRPr="001845B8">
        <w:rPr>
          <w:spacing w:val="-2"/>
          <w:sz w:val="24"/>
          <w:szCs w:val="24"/>
        </w:rPr>
        <w:t xml:space="preserve"> </w:t>
      </w:r>
      <w:r w:rsidRPr="001845B8">
        <w:rPr>
          <w:sz w:val="24"/>
          <w:szCs w:val="24"/>
        </w:rPr>
        <w:t>ОБУЧЕНИЯ</w:t>
      </w:r>
    </w:p>
    <w:p w:rsidR="007B151C" w:rsidRPr="001845B8" w:rsidRDefault="00613F7A" w:rsidP="006A0F6B">
      <w:pPr>
        <w:pStyle w:val="a6"/>
        <w:numPr>
          <w:ilvl w:val="1"/>
          <w:numId w:val="104"/>
        </w:numPr>
        <w:tabs>
          <w:tab w:val="left" w:pos="3813"/>
          <w:tab w:val="left" w:pos="3814"/>
        </w:tabs>
        <w:spacing w:before="201"/>
        <w:jc w:val="left"/>
        <w:rPr>
          <w:b/>
          <w:sz w:val="24"/>
          <w:szCs w:val="24"/>
        </w:rPr>
      </w:pPr>
      <w:r w:rsidRPr="001845B8">
        <w:rPr>
          <w:b/>
          <w:sz w:val="24"/>
          <w:szCs w:val="24"/>
        </w:rPr>
        <w:t>ОБЩИЕ</w:t>
      </w:r>
      <w:r w:rsidRPr="001845B8">
        <w:rPr>
          <w:b/>
          <w:spacing w:val="-3"/>
          <w:sz w:val="24"/>
          <w:szCs w:val="24"/>
        </w:rPr>
        <w:t xml:space="preserve"> </w:t>
      </w:r>
      <w:r w:rsidRPr="001845B8">
        <w:rPr>
          <w:b/>
          <w:sz w:val="24"/>
          <w:szCs w:val="24"/>
        </w:rPr>
        <w:t>ПОЛОЖЕНИЯ</w:t>
      </w:r>
    </w:p>
    <w:p w:rsidR="007B151C" w:rsidRPr="001845B8" w:rsidRDefault="00613F7A">
      <w:pPr>
        <w:pStyle w:val="2"/>
        <w:spacing w:before="240"/>
        <w:ind w:left="2956"/>
        <w:jc w:val="both"/>
        <w:rPr>
          <w:sz w:val="24"/>
          <w:szCs w:val="24"/>
        </w:rPr>
      </w:pPr>
      <w:r w:rsidRPr="001845B8">
        <w:rPr>
          <w:sz w:val="24"/>
          <w:szCs w:val="24"/>
        </w:rPr>
        <w:t>1.1</w:t>
      </w:r>
      <w:r w:rsidRPr="001845B8">
        <w:rPr>
          <w:spacing w:val="-5"/>
          <w:sz w:val="24"/>
          <w:szCs w:val="24"/>
        </w:rPr>
        <w:t xml:space="preserve"> </w:t>
      </w:r>
      <w:r w:rsidRPr="001845B8">
        <w:rPr>
          <w:sz w:val="24"/>
          <w:szCs w:val="24"/>
        </w:rPr>
        <w:t>Цель</w:t>
      </w:r>
      <w:r w:rsidRPr="001845B8">
        <w:rPr>
          <w:spacing w:val="-5"/>
          <w:sz w:val="24"/>
          <w:szCs w:val="24"/>
        </w:rPr>
        <w:t xml:space="preserve"> </w:t>
      </w:r>
      <w:r w:rsidRPr="001845B8">
        <w:rPr>
          <w:sz w:val="24"/>
          <w:szCs w:val="24"/>
        </w:rPr>
        <w:t>реализации</w:t>
      </w:r>
      <w:r w:rsidRPr="001845B8">
        <w:rPr>
          <w:spacing w:val="-4"/>
          <w:sz w:val="24"/>
          <w:szCs w:val="24"/>
        </w:rPr>
        <w:t xml:space="preserve"> </w:t>
      </w:r>
      <w:r w:rsidRPr="001845B8">
        <w:rPr>
          <w:sz w:val="24"/>
          <w:szCs w:val="24"/>
        </w:rPr>
        <w:t>программы</w:t>
      </w:r>
    </w:p>
    <w:p w:rsidR="007B151C" w:rsidRPr="001845B8" w:rsidRDefault="00613F7A">
      <w:pPr>
        <w:pStyle w:val="a4"/>
        <w:spacing w:before="154" w:line="242" w:lineRule="auto"/>
        <w:ind w:left="219" w:right="253" w:firstLine="568"/>
        <w:jc w:val="both"/>
        <w:rPr>
          <w:sz w:val="24"/>
          <w:szCs w:val="24"/>
        </w:rPr>
      </w:pPr>
      <w:r w:rsidRPr="001845B8">
        <w:rPr>
          <w:sz w:val="24"/>
          <w:szCs w:val="24"/>
        </w:rPr>
        <w:t>Настоящая</w:t>
      </w:r>
      <w:r w:rsidRPr="001845B8">
        <w:rPr>
          <w:spacing w:val="1"/>
          <w:sz w:val="24"/>
          <w:szCs w:val="24"/>
        </w:rPr>
        <w:t xml:space="preserve"> </w:t>
      </w:r>
      <w:r w:rsidRPr="001845B8">
        <w:rPr>
          <w:sz w:val="24"/>
          <w:szCs w:val="24"/>
        </w:rPr>
        <w:t>программа</w:t>
      </w:r>
      <w:r w:rsidRPr="001845B8">
        <w:rPr>
          <w:spacing w:val="1"/>
          <w:sz w:val="24"/>
          <w:szCs w:val="24"/>
        </w:rPr>
        <w:t xml:space="preserve"> </w:t>
      </w:r>
      <w:r w:rsidRPr="001845B8">
        <w:rPr>
          <w:sz w:val="24"/>
          <w:szCs w:val="24"/>
        </w:rPr>
        <w:t>может</w:t>
      </w:r>
      <w:r w:rsidRPr="001845B8">
        <w:rPr>
          <w:spacing w:val="1"/>
          <w:sz w:val="24"/>
          <w:szCs w:val="24"/>
        </w:rPr>
        <w:t xml:space="preserve"> </w:t>
      </w:r>
      <w:r w:rsidRPr="001845B8">
        <w:rPr>
          <w:sz w:val="24"/>
          <w:szCs w:val="24"/>
        </w:rPr>
        <w:t>быть</w:t>
      </w:r>
      <w:r w:rsidRPr="001845B8">
        <w:rPr>
          <w:spacing w:val="1"/>
          <w:sz w:val="24"/>
          <w:szCs w:val="24"/>
        </w:rPr>
        <w:t xml:space="preserve"> </w:t>
      </w:r>
      <w:r w:rsidRPr="001845B8">
        <w:rPr>
          <w:sz w:val="24"/>
          <w:szCs w:val="24"/>
        </w:rPr>
        <w:t>реализована</w:t>
      </w:r>
      <w:r w:rsidRPr="001845B8">
        <w:rPr>
          <w:spacing w:val="1"/>
          <w:sz w:val="24"/>
          <w:szCs w:val="24"/>
        </w:rPr>
        <w:t xml:space="preserve"> </w:t>
      </w:r>
      <w:r w:rsidRPr="001845B8">
        <w:rPr>
          <w:sz w:val="24"/>
          <w:szCs w:val="24"/>
        </w:rPr>
        <w:t>в</w:t>
      </w:r>
      <w:r w:rsidRPr="001845B8">
        <w:rPr>
          <w:spacing w:val="1"/>
          <w:sz w:val="24"/>
          <w:szCs w:val="24"/>
        </w:rPr>
        <w:t xml:space="preserve"> </w:t>
      </w:r>
      <w:r w:rsidRPr="001845B8">
        <w:rPr>
          <w:sz w:val="24"/>
          <w:szCs w:val="24"/>
        </w:rPr>
        <w:t>качестве</w:t>
      </w:r>
      <w:r w:rsidRPr="001845B8">
        <w:rPr>
          <w:spacing w:val="1"/>
          <w:sz w:val="24"/>
          <w:szCs w:val="24"/>
        </w:rPr>
        <w:t xml:space="preserve"> </w:t>
      </w:r>
      <w:r w:rsidRPr="001845B8">
        <w:rPr>
          <w:sz w:val="24"/>
          <w:szCs w:val="24"/>
        </w:rPr>
        <w:t>программы</w:t>
      </w:r>
      <w:r w:rsidRPr="001845B8">
        <w:rPr>
          <w:spacing w:val="1"/>
          <w:sz w:val="24"/>
          <w:szCs w:val="24"/>
        </w:rPr>
        <w:t xml:space="preserve"> </w:t>
      </w:r>
      <w:r w:rsidRPr="001845B8">
        <w:rPr>
          <w:sz w:val="24"/>
          <w:szCs w:val="24"/>
        </w:rPr>
        <w:t>профессиональной</w:t>
      </w:r>
      <w:r w:rsidRPr="001845B8">
        <w:rPr>
          <w:spacing w:val="1"/>
          <w:sz w:val="24"/>
          <w:szCs w:val="24"/>
        </w:rPr>
        <w:t xml:space="preserve"> </w:t>
      </w:r>
      <w:r w:rsidRPr="001845B8">
        <w:rPr>
          <w:sz w:val="24"/>
          <w:szCs w:val="24"/>
        </w:rPr>
        <w:t>подготовки</w:t>
      </w:r>
      <w:r w:rsidRPr="001845B8">
        <w:rPr>
          <w:spacing w:val="1"/>
          <w:sz w:val="24"/>
          <w:szCs w:val="24"/>
        </w:rPr>
        <w:t xml:space="preserve"> </w:t>
      </w:r>
      <w:r w:rsidRPr="001845B8">
        <w:rPr>
          <w:sz w:val="24"/>
          <w:szCs w:val="24"/>
        </w:rPr>
        <w:t>или</w:t>
      </w:r>
      <w:r w:rsidRPr="001845B8">
        <w:rPr>
          <w:spacing w:val="1"/>
          <w:sz w:val="24"/>
          <w:szCs w:val="24"/>
        </w:rPr>
        <w:t xml:space="preserve"> </w:t>
      </w:r>
      <w:r w:rsidRPr="001845B8">
        <w:rPr>
          <w:sz w:val="24"/>
          <w:szCs w:val="24"/>
        </w:rPr>
        <w:t>программы</w:t>
      </w:r>
      <w:r w:rsidRPr="001845B8">
        <w:rPr>
          <w:spacing w:val="1"/>
          <w:sz w:val="24"/>
          <w:szCs w:val="24"/>
        </w:rPr>
        <w:t xml:space="preserve"> </w:t>
      </w:r>
      <w:r w:rsidRPr="001845B8">
        <w:rPr>
          <w:sz w:val="24"/>
          <w:szCs w:val="24"/>
        </w:rPr>
        <w:t>профессиональной</w:t>
      </w:r>
      <w:r w:rsidRPr="001845B8">
        <w:rPr>
          <w:spacing w:val="1"/>
          <w:sz w:val="24"/>
          <w:szCs w:val="24"/>
        </w:rPr>
        <w:t xml:space="preserve"> </w:t>
      </w:r>
      <w:r w:rsidRPr="001845B8">
        <w:rPr>
          <w:sz w:val="24"/>
          <w:szCs w:val="24"/>
        </w:rPr>
        <w:t>переподготовки</w:t>
      </w:r>
      <w:r w:rsidRPr="001845B8">
        <w:rPr>
          <w:spacing w:val="4"/>
          <w:sz w:val="24"/>
          <w:szCs w:val="24"/>
        </w:rPr>
        <w:t xml:space="preserve"> </w:t>
      </w:r>
      <w:r w:rsidRPr="001845B8">
        <w:rPr>
          <w:sz w:val="24"/>
          <w:szCs w:val="24"/>
        </w:rPr>
        <w:t>по</w:t>
      </w:r>
      <w:r w:rsidRPr="001845B8">
        <w:rPr>
          <w:spacing w:val="-3"/>
          <w:sz w:val="24"/>
          <w:szCs w:val="24"/>
        </w:rPr>
        <w:t xml:space="preserve"> </w:t>
      </w:r>
      <w:r w:rsidRPr="001845B8">
        <w:rPr>
          <w:sz w:val="24"/>
          <w:szCs w:val="24"/>
        </w:rPr>
        <w:t>профессии</w:t>
      </w:r>
      <w:r w:rsidRPr="001845B8">
        <w:rPr>
          <w:spacing w:val="1"/>
          <w:sz w:val="24"/>
          <w:szCs w:val="24"/>
        </w:rPr>
        <w:t xml:space="preserve"> </w:t>
      </w:r>
      <w:r w:rsidRPr="001845B8">
        <w:rPr>
          <w:sz w:val="24"/>
          <w:szCs w:val="24"/>
        </w:rPr>
        <w:t>рабочего.</w:t>
      </w:r>
    </w:p>
    <w:p w:rsidR="007B151C" w:rsidRPr="001845B8" w:rsidRDefault="00613F7A">
      <w:pPr>
        <w:pStyle w:val="a4"/>
        <w:spacing w:line="242" w:lineRule="auto"/>
        <w:ind w:left="219" w:right="252" w:firstLine="568"/>
        <w:jc w:val="both"/>
        <w:rPr>
          <w:sz w:val="24"/>
          <w:szCs w:val="24"/>
        </w:rPr>
      </w:pPr>
      <w:r w:rsidRPr="001845B8">
        <w:rPr>
          <w:sz w:val="24"/>
          <w:szCs w:val="24"/>
        </w:rPr>
        <w:t>Реализация</w:t>
      </w:r>
      <w:r w:rsidRPr="001845B8">
        <w:rPr>
          <w:spacing w:val="1"/>
          <w:sz w:val="24"/>
          <w:szCs w:val="24"/>
        </w:rPr>
        <w:t xml:space="preserve"> </w:t>
      </w:r>
      <w:r w:rsidRPr="001845B8">
        <w:rPr>
          <w:sz w:val="24"/>
          <w:szCs w:val="24"/>
        </w:rPr>
        <w:t>программы</w:t>
      </w:r>
      <w:r w:rsidRPr="001845B8">
        <w:rPr>
          <w:spacing w:val="1"/>
          <w:sz w:val="24"/>
          <w:szCs w:val="24"/>
        </w:rPr>
        <w:t xml:space="preserve"> </w:t>
      </w:r>
      <w:r w:rsidRPr="001845B8">
        <w:rPr>
          <w:sz w:val="24"/>
          <w:szCs w:val="24"/>
        </w:rPr>
        <w:t>в</w:t>
      </w:r>
      <w:r w:rsidRPr="001845B8">
        <w:rPr>
          <w:spacing w:val="1"/>
          <w:sz w:val="24"/>
          <w:szCs w:val="24"/>
        </w:rPr>
        <w:t xml:space="preserve"> </w:t>
      </w:r>
      <w:r w:rsidRPr="001845B8">
        <w:rPr>
          <w:sz w:val="24"/>
          <w:szCs w:val="24"/>
        </w:rPr>
        <w:t>качестве</w:t>
      </w:r>
      <w:r w:rsidRPr="001845B8">
        <w:rPr>
          <w:spacing w:val="1"/>
          <w:sz w:val="24"/>
          <w:szCs w:val="24"/>
        </w:rPr>
        <w:t xml:space="preserve"> </w:t>
      </w:r>
      <w:r w:rsidRPr="001845B8">
        <w:rPr>
          <w:sz w:val="24"/>
          <w:szCs w:val="24"/>
        </w:rPr>
        <w:t>программы</w:t>
      </w:r>
      <w:r w:rsidRPr="001845B8">
        <w:rPr>
          <w:spacing w:val="1"/>
          <w:sz w:val="24"/>
          <w:szCs w:val="24"/>
        </w:rPr>
        <w:t xml:space="preserve"> </w:t>
      </w:r>
      <w:r w:rsidRPr="001845B8">
        <w:rPr>
          <w:sz w:val="24"/>
          <w:szCs w:val="24"/>
        </w:rPr>
        <w:t>профессиональной</w:t>
      </w:r>
      <w:r w:rsidRPr="001845B8">
        <w:rPr>
          <w:spacing w:val="1"/>
          <w:sz w:val="24"/>
          <w:szCs w:val="24"/>
        </w:rPr>
        <w:t xml:space="preserve"> </w:t>
      </w:r>
      <w:r w:rsidRPr="001845B8">
        <w:rPr>
          <w:sz w:val="24"/>
          <w:szCs w:val="24"/>
        </w:rPr>
        <w:t>подготовки</w:t>
      </w:r>
      <w:r w:rsidRPr="001845B8">
        <w:rPr>
          <w:spacing w:val="1"/>
          <w:sz w:val="24"/>
          <w:szCs w:val="24"/>
        </w:rPr>
        <w:t xml:space="preserve"> </w:t>
      </w:r>
      <w:r w:rsidRPr="001845B8">
        <w:rPr>
          <w:sz w:val="24"/>
          <w:szCs w:val="24"/>
        </w:rPr>
        <w:t>по</w:t>
      </w:r>
      <w:r w:rsidRPr="001845B8">
        <w:rPr>
          <w:spacing w:val="1"/>
          <w:sz w:val="24"/>
          <w:szCs w:val="24"/>
        </w:rPr>
        <w:t xml:space="preserve"> </w:t>
      </w:r>
      <w:r w:rsidRPr="001845B8">
        <w:rPr>
          <w:sz w:val="24"/>
          <w:szCs w:val="24"/>
        </w:rPr>
        <w:t>профессии</w:t>
      </w:r>
      <w:r w:rsidRPr="001845B8">
        <w:rPr>
          <w:spacing w:val="1"/>
          <w:sz w:val="24"/>
          <w:szCs w:val="24"/>
        </w:rPr>
        <w:t xml:space="preserve"> </w:t>
      </w:r>
      <w:r w:rsidRPr="001845B8">
        <w:rPr>
          <w:sz w:val="24"/>
          <w:szCs w:val="24"/>
        </w:rPr>
        <w:t>рабочего</w:t>
      </w:r>
      <w:r w:rsidRPr="001845B8">
        <w:rPr>
          <w:spacing w:val="1"/>
          <w:sz w:val="24"/>
          <w:szCs w:val="24"/>
        </w:rPr>
        <w:t xml:space="preserve"> </w:t>
      </w:r>
      <w:r w:rsidRPr="001845B8">
        <w:rPr>
          <w:sz w:val="24"/>
          <w:szCs w:val="24"/>
        </w:rPr>
        <w:t>направлена</w:t>
      </w:r>
      <w:r w:rsidRPr="001845B8">
        <w:rPr>
          <w:spacing w:val="1"/>
          <w:sz w:val="24"/>
          <w:szCs w:val="24"/>
        </w:rPr>
        <w:t xml:space="preserve"> </w:t>
      </w:r>
      <w:r w:rsidRPr="001845B8">
        <w:rPr>
          <w:sz w:val="24"/>
          <w:szCs w:val="24"/>
        </w:rPr>
        <w:t>на</w:t>
      </w:r>
      <w:r w:rsidRPr="001845B8">
        <w:rPr>
          <w:spacing w:val="1"/>
          <w:sz w:val="24"/>
          <w:szCs w:val="24"/>
        </w:rPr>
        <w:t xml:space="preserve"> </w:t>
      </w:r>
      <w:r w:rsidRPr="001845B8">
        <w:rPr>
          <w:sz w:val="24"/>
          <w:szCs w:val="24"/>
        </w:rPr>
        <w:t>обучение</w:t>
      </w:r>
      <w:r w:rsidRPr="001845B8">
        <w:rPr>
          <w:spacing w:val="1"/>
          <w:sz w:val="24"/>
          <w:szCs w:val="24"/>
        </w:rPr>
        <w:t xml:space="preserve"> </w:t>
      </w:r>
      <w:r w:rsidRPr="001845B8">
        <w:rPr>
          <w:sz w:val="24"/>
          <w:szCs w:val="24"/>
        </w:rPr>
        <w:t>лиц,</w:t>
      </w:r>
      <w:r w:rsidRPr="001845B8">
        <w:rPr>
          <w:spacing w:val="1"/>
          <w:sz w:val="24"/>
          <w:szCs w:val="24"/>
        </w:rPr>
        <w:t xml:space="preserve"> </w:t>
      </w:r>
      <w:r w:rsidRPr="001845B8">
        <w:rPr>
          <w:sz w:val="24"/>
          <w:szCs w:val="24"/>
        </w:rPr>
        <w:t>ранее</w:t>
      </w:r>
      <w:r w:rsidRPr="001845B8">
        <w:rPr>
          <w:spacing w:val="1"/>
          <w:sz w:val="24"/>
          <w:szCs w:val="24"/>
        </w:rPr>
        <w:t xml:space="preserve"> </w:t>
      </w:r>
      <w:r w:rsidRPr="001845B8">
        <w:rPr>
          <w:sz w:val="24"/>
          <w:szCs w:val="24"/>
        </w:rPr>
        <w:t>не</w:t>
      </w:r>
      <w:r w:rsidRPr="001845B8">
        <w:rPr>
          <w:spacing w:val="1"/>
          <w:sz w:val="24"/>
          <w:szCs w:val="24"/>
        </w:rPr>
        <w:t xml:space="preserve"> </w:t>
      </w:r>
      <w:r w:rsidRPr="001845B8">
        <w:rPr>
          <w:sz w:val="24"/>
          <w:szCs w:val="24"/>
        </w:rPr>
        <w:t>имевших</w:t>
      </w:r>
      <w:r w:rsidRPr="001845B8">
        <w:rPr>
          <w:spacing w:val="-3"/>
          <w:sz w:val="24"/>
          <w:szCs w:val="24"/>
        </w:rPr>
        <w:t xml:space="preserve"> </w:t>
      </w:r>
      <w:r w:rsidRPr="001845B8">
        <w:rPr>
          <w:sz w:val="24"/>
          <w:szCs w:val="24"/>
        </w:rPr>
        <w:t>профессии</w:t>
      </w:r>
      <w:r w:rsidRPr="001845B8">
        <w:rPr>
          <w:spacing w:val="1"/>
          <w:sz w:val="24"/>
          <w:szCs w:val="24"/>
        </w:rPr>
        <w:t xml:space="preserve"> </w:t>
      </w:r>
      <w:r w:rsidRPr="001845B8">
        <w:rPr>
          <w:sz w:val="24"/>
          <w:szCs w:val="24"/>
        </w:rPr>
        <w:t>рабочего</w:t>
      </w:r>
      <w:r w:rsidRPr="001845B8">
        <w:rPr>
          <w:spacing w:val="-4"/>
          <w:sz w:val="24"/>
          <w:szCs w:val="24"/>
        </w:rPr>
        <w:t xml:space="preserve"> </w:t>
      </w:r>
      <w:r w:rsidRPr="001845B8">
        <w:rPr>
          <w:sz w:val="24"/>
          <w:szCs w:val="24"/>
        </w:rPr>
        <w:t>или</w:t>
      </w:r>
      <w:r w:rsidRPr="001845B8">
        <w:rPr>
          <w:spacing w:val="1"/>
          <w:sz w:val="24"/>
          <w:szCs w:val="24"/>
        </w:rPr>
        <w:t xml:space="preserve"> </w:t>
      </w:r>
      <w:r w:rsidRPr="001845B8">
        <w:rPr>
          <w:sz w:val="24"/>
          <w:szCs w:val="24"/>
        </w:rPr>
        <w:t>должности</w:t>
      </w:r>
      <w:r w:rsidRPr="001845B8">
        <w:rPr>
          <w:spacing w:val="2"/>
          <w:sz w:val="24"/>
          <w:szCs w:val="24"/>
        </w:rPr>
        <w:t xml:space="preserve"> </w:t>
      </w:r>
      <w:r w:rsidRPr="001845B8">
        <w:rPr>
          <w:sz w:val="24"/>
          <w:szCs w:val="24"/>
        </w:rPr>
        <w:t>служащего.</w:t>
      </w:r>
    </w:p>
    <w:p w:rsidR="007B151C" w:rsidRPr="001845B8" w:rsidRDefault="00613F7A">
      <w:pPr>
        <w:pStyle w:val="a4"/>
        <w:ind w:left="219" w:right="262" w:firstLine="568"/>
        <w:jc w:val="both"/>
        <w:rPr>
          <w:sz w:val="24"/>
          <w:szCs w:val="24"/>
        </w:rPr>
      </w:pPr>
      <w:r w:rsidRPr="001845B8">
        <w:rPr>
          <w:sz w:val="24"/>
          <w:szCs w:val="24"/>
        </w:rPr>
        <w:t>Реализация</w:t>
      </w:r>
      <w:r w:rsidRPr="001845B8">
        <w:rPr>
          <w:spacing w:val="1"/>
          <w:sz w:val="24"/>
          <w:szCs w:val="24"/>
        </w:rPr>
        <w:t xml:space="preserve"> </w:t>
      </w:r>
      <w:r w:rsidRPr="001845B8">
        <w:rPr>
          <w:sz w:val="24"/>
          <w:szCs w:val="24"/>
        </w:rPr>
        <w:t>программы</w:t>
      </w:r>
      <w:r w:rsidRPr="001845B8">
        <w:rPr>
          <w:spacing w:val="1"/>
          <w:sz w:val="24"/>
          <w:szCs w:val="24"/>
        </w:rPr>
        <w:t xml:space="preserve"> </w:t>
      </w:r>
      <w:r w:rsidRPr="001845B8">
        <w:rPr>
          <w:sz w:val="24"/>
          <w:szCs w:val="24"/>
        </w:rPr>
        <w:t>в</w:t>
      </w:r>
      <w:r w:rsidRPr="001845B8">
        <w:rPr>
          <w:spacing w:val="1"/>
          <w:sz w:val="24"/>
          <w:szCs w:val="24"/>
        </w:rPr>
        <w:t xml:space="preserve"> </w:t>
      </w:r>
      <w:r w:rsidRPr="001845B8">
        <w:rPr>
          <w:sz w:val="24"/>
          <w:szCs w:val="24"/>
        </w:rPr>
        <w:t>качестве</w:t>
      </w:r>
      <w:r w:rsidRPr="001845B8">
        <w:rPr>
          <w:spacing w:val="1"/>
          <w:sz w:val="24"/>
          <w:szCs w:val="24"/>
        </w:rPr>
        <w:t xml:space="preserve"> </w:t>
      </w:r>
      <w:r w:rsidRPr="001845B8">
        <w:rPr>
          <w:sz w:val="24"/>
          <w:szCs w:val="24"/>
        </w:rPr>
        <w:t>программы</w:t>
      </w:r>
      <w:r w:rsidRPr="001845B8">
        <w:rPr>
          <w:spacing w:val="1"/>
          <w:sz w:val="24"/>
          <w:szCs w:val="24"/>
        </w:rPr>
        <w:t xml:space="preserve"> </w:t>
      </w:r>
      <w:r w:rsidRPr="001845B8">
        <w:rPr>
          <w:sz w:val="24"/>
          <w:szCs w:val="24"/>
        </w:rPr>
        <w:t>профессиональной</w:t>
      </w:r>
      <w:r w:rsidRPr="001845B8">
        <w:rPr>
          <w:spacing w:val="1"/>
          <w:sz w:val="24"/>
          <w:szCs w:val="24"/>
        </w:rPr>
        <w:t xml:space="preserve"> </w:t>
      </w:r>
      <w:r w:rsidRPr="001845B8">
        <w:rPr>
          <w:sz w:val="24"/>
          <w:szCs w:val="24"/>
        </w:rPr>
        <w:t>переподготовки</w:t>
      </w:r>
      <w:r w:rsidRPr="001845B8">
        <w:rPr>
          <w:spacing w:val="1"/>
          <w:sz w:val="24"/>
          <w:szCs w:val="24"/>
        </w:rPr>
        <w:t xml:space="preserve"> </w:t>
      </w:r>
      <w:r w:rsidRPr="001845B8">
        <w:rPr>
          <w:sz w:val="24"/>
          <w:szCs w:val="24"/>
        </w:rPr>
        <w:t>по</w:t>
      </w:r>
      <w:r w:rsidRPr="001845B8">
        <w:rPr>
          <w:spacing w:val="1"/>
          <w:sz w:val="24"/>
          <w:szCs w:val="24"/>
        </w:rPr>
        <w:t xml:space="preserve"> </w:t>
      </w:r>
      <w:r w:rsidRPr="001845B8">
        <w:rPr>
          <w:sz w:val="24"/>
          <w:szCs w:val="24"/>
        </w:rPr>
        <w:t>профессии</w:t>
      </w:r>
      <w:r w:rsidRPr="001845B8">
        <w:rPr>
          <w:spacing w:val="1"/>
          <w:sz w:val="24"/>
          <w:szCs w:val="24"/>
        </w:rPr>
        <w:t xml:space="preserve"> </w:t>
      </w:r>
      <w:r w:rsidRPr="001845B8">
        <w:rPr>
          <w:sz w:val="24"/>
          <w:szCs w:val="24"/>
        </w:rPr>
        <w:t>рабочего</w:t>
      </w:r>
      <w:r w:rsidRPr="001845B8">
        <w:rPr>
          <w:spacing w:val="1"/>
          <w:sz w:val="24"/>
          <w:szCs w:val="24"/>
        </w:rPr>
        <w:t xml:space="preserve"> </w:t>
      </w:r>
      <w:r w:rsidRPr="001845B8">
        <w:rPr>
          <w:sz w:val="24"/>
          <w:szCs w:val="24"/>
        </w:rPr>
        <w:t>направлена</w:t>
      </w:r>
      <w:r w:rsidRPr="001845B8">
        <w:rPr>
          <w:spacing w:val="1"/>
          <w:sz w:val="24"/>
          <w:szCs w:val="24"/>
        </w:rPr>
        <w:t xml:space="preserve"> </w:t>
      </w:r>
      <w:r w:rsidRPr="001845B8">
        <w:rPr>
          <w:sz w:val="24"/>
          <w:szCs w:val="24"/>
        </w:rPr>
        <w:t>на</w:t>
      </w:r>
      <w:r w:rsidRPr="001845B8">
        <w:rPr>
          <w:spacing w:val="1"/>
          <w:sz w:val="24"/>
          <w:szCs w:val="24"/>
        </w:rPr>
        <w:t xml:space="preserve"> </w:t>
      </w:r>
      <w:r w:rsidRPr="001845B8">
        <w:rPr>
          <w:sz w:val="24"/>
          <w:szCs w:val="24"/>
        </w:rPr>
        <w:t>обучение</w:t>
      </w:r>
      <w:r w:rsidRPr="001845B8">
        <w:rPr>
          <w:spacing w:val="1"/>
          <w:sz w:val="24"/>
          <w:szCs w:val="24"/>
        </w:rPr>
        <w:t xml:space="preserve"> </w:t>
      </w:r>
      <w:r w:rsidRPr="001845B8">
        <w:rPr>
          <w:sz w:val="24"/>
          <w:szCs w:val="24"/>
        </w:rPr>
        <w:t>лиц,</w:t>
      </w:r>
      <w:r w:rsidRPr="001845B8">
        <w:rPr>
          <w:spacing w:val="1"/>
          <w:sz w:val="24"/>
          <w:szCs w:val="24"/>
        </w:rPr>
        <w:t xml:space="preserve"> </w:t>
      </w:r>
      <w:r w:rsidRPr="001845B8">
        <w:rPr>
          <w:sz w:val="24"/>
          <w:szCs w:val="24"/>
        </w:rPr>
        <w:t>уже</w:t>
      </w:r>
      <w:r w:rsidRPr="001845B8">
        <w:rPr>
          <w:spacing w:val="1"/>
          <w:sz w:val="24"/>
          <w:szCs w:val="24"/>
        </w:rPr>
        <w:t xml:space="preserve"> </w:t>
      </w:r>
      <w:r w:rsidRPr="001845B8">
        <w:rPr>
          <w:sz w:val="24"/>
          <w:szCs w:val="24"/>
        </w:rPr>
        <w:t>имеющих профессию рабочего или должность служащего, в целях получения</w:t>
      </w:r>
      <w:r w:rsidRPr="001845B8">
        <w:rPr>
          <w:spacing w:val="1"/>
          <w:sz w:val="24"/>
          <w:szCs w:val="24"/>
        </w:rPr>
        <w:t xml:space="preserve"> </w:t>
      </w:r>
      <w:r w:rsidRPr="001845B8">
        <w:rPr>
          <w:sz w:val="24"/>
          <w:szCs w:val="24"/>
        </w:rPr>
        <w:t>новой</w:t>
      </w:r>
      <w:r w:rsidRPr="001845B8">
        <w:rPr>
          <w:spacing w:val="1"/>
          <w:sz w:val="24"/>
          <w:szCs w:val="24"/>
        </w:rPr>
        <w:t xml:space="preserve"> </w:t>
      </w:r>
      <w:r w:rsidRPr="001845B8">
        <w:rPr>
          <w:sz w:val="24"/>
          <w:szCs w:val="24"/>
        </w:rPr>
        <w:t>профессии</w:t>
      </w:r>
      <w:r w:rsidRPr="001845B8">
        <w:rPr>
          <w:spacing w:val="1"/>
          <w:sz w:val="24"/>
          <w:szCs w:val="24"/>
        </w:rPr>
        <w:t xml:space="preserve"> </w:t>
      </w:r>
      <w:r w:rsidRPr="001845B8">
        <w:rPr>
          <w:sz w:val="24"/>
          <w:szCs w:val="24"/>
        </w:rPr>
        <w:t>рабочего</w:t>
      </w:r>
      <w:r w:rsidRPr="001845B8">
        <w:rPr>
          <w:spacing w:val="-4"/>
          <w:sz w:val="24"/>
          <w:szCs w:val="24"/>
        </w:rPr>
        <w:t xml:space="preserve"> </w:t>
      </w:r>
      <w:r w:rsidRPr="001845B8">
        <w:rPr>
          <w:sz w:val="24"/>
          <w:szCs w:val="24"/>
        </w:rPr>
        <w:t>или</w:t>
      </w:r>
      <w:r w:rsidRPr="001845B8">
        <w:rPr>
          <w:spacing w:val="2"/>
          <w:sz w:val="24"/>
          <w:szCs w:val="24"/>
        </w:rPr>
        <w:t xml:space="preserve"> </w:t>
      </w:r>
      <w:r w:rsidRPr="001845B8">
        <w:rPr>
          <w:sz w:val="24"/>
          <w:szCs w:val="24"/>
        </w:rPr>
        <w:t>должности</w:t>
      </w:r>
      <w:r w:rsidRPr="001845B8">
        <w:rPr>
          <w:spacing w:val="1"/>
          <w:sz w:val="24"/>
          <w:szCs w:val="24"/>
        </w:rPr>
        <w:t xml:space="preserve"> </w:t>
      </w:r>
      <w:r w:rsidRPr="001845B8">
        <w:rPr>
          <w:sz w:val="24"/>
          <w:szCs w:val="24"/>
        </w:rPr>
        <w:t>служащего.</w:t>
      </w:r>
    </w:p>
    <w:p w:rsidR="007B151C" w:rsidRPr="001845B8" w:rsidRDefault="00613F7A">
      <w:pPr>
        <w:pStyle w:val="a4"/>
        <w:spacing w:line="316" w:lineRule="exact"/>
        <w:ind w:left="788"/>
        <w:jc w:val="both"/>
        <w:rPr>
          <w:sz w:val="24"/>
          <w:szCs w:val="24"/>
        </w:rPr>
      </w:pPr>
      <w:r w:rsidRPr="001845B8">
        <w:rPr>
          <w:sz w:val="24"/>
          <w:szCs w:val="24"/>
        </w:rPr>
        <w:t>Целью</w:t>
      </w:r>
      <w:r w:rsidRPr="001845B8">
        <w:rPr>
          <w:spacing w:val="-6"/>
          <w:sz w:val="24"/>
          <w:szCs w:val="24"/>
        </w:rPr>
        <w:t xml:space="preserve"> </w:t>
      </w:r>
      <w:r w:rsidRPr="001845B8">
        <w:rPr>
          <w:sz w:val="24"/>
          <w:szCs w:val="24"/>
        </w:rPr>
        <w:t>реализации настоящей</w:t>
      </w:r>
      <w:r w:rsidRPr="001845B8">
        <w:rPr>
          <w:spacing w:val="-2"/>
          <w:sz w:val="24"/>
          <w:szCs w:val="24"/>
        </w:rPr>
        <w:t xml:space="preserve"> </w:t>
      </w:r>
      <w:r w:rsidRPr="001845B8">
        <w:rPr>
          <w:sz w:val="24"/>
          <w:szCs w:val="24"/>
        </w:rPr>
        <w:t>программы</w:t>
      </w:r>
      <w:r w:rsidRPr="001845B8">
        <w:rPr>
          <w:spacing w:val="-5"/>
          <w:sz w:val="24"/>
          <w:szCs w:val="24"/>
        </w:rPr>
        <w:t xml:space="preserve"> </w:t>
      </w:r>
      <w:r w:rsidRPr="001845B8">
        <w:rPr>
          <w:sz w:val="24"/>
          <w:szCs w:val="24"/>
        </w:rPr>
        <w:t>является:</w:t>
      </w:r>
    </w:p>
    <w:p w:rsidR="007B151C" w:rsidRPr="001845B8" w:rsidRDefault="00613F7A" w:rsidP="006A0F6B">
      <w:pPr>
        <w:pStyle w:val="a6"/>
        <w:numPr>
          <w:ilvl w:val="0"/>
          <w:numId w:val="103"/>
        </w:numPr>
        <w:tabs>
          <w:tab w:val="left" w:pos="1120"/>
        </w:tabs>
        <w:ind w:right="240" w:firstLine="568"/>
        <w:jc w:val="both"/>
        <w:rPr>
          <w:sz w:val="24"/>
          <w:szCs w:val="24"/>
        </w:rPr>
      </w:pPr>
      <w:r w:rsidRPr="001845B8">
        <w:rPr>
          <w:sz w:val="24"/>
          <w:szCs w:val="24"/>
        </w:rPr>
        <w:t>получение лицами различного возраста компетенции, необходимой для</w:t>
      </w:r>
      <w:r w:rsidRPr="001845B8">
        <w:rPr>
          <w:spacing w:val="1"/>
          <w:sz w:val="24"/>
          <w:szCs w:val="24"/>
        </w:rPr>
        <w:t xml:space="preserve"> </w:t>
      </w:r>
      <w:r w:rsidRPr="001845B8">
        <w:rPr>
          <w:sz w:val="24"/>
          <w:szCs w:val="24"/>
        </w:rPr>
        <w:t xml:space="preserve">выполнения вида / нового вида профессиональной деятельности </w:t>
      </w:r>
      <w:r w:rsidRPr="001845B8">
        <w:rPr>
          <w:i/>
          <w:sz w:val="24"/>
          <w:szCs w:val="24"/>
        </w:rPr>
        <w:t>«Выполнение</w:t>
      </w:r>
      <w:r w:rsidRPr="001845B8">
        <w:rPr>
          <w:i/>
          <w:spacing w:val="1"/>
          <w:sz w:val="24"/>
          <w:szCs w:val="24"/>
        </w:rPr>
        <w:t xml:space="preserve"> </w:t>
      </w:r>
      <w:r w:rsidRPr="001845B8">
        <w:rPr>
          <w:i/>
          <w:sz w:val="24"/>
          <w:szCs w:val="24"/>
        </w:rPr>
        <w:t>газосварочных</w:t>
      </w:r>
      <w:r w:rsidRPr="001845B8">
        <w:rPr>
          <w:i/>
          <w:spacing w:val="1"/>
          <w:sz w:val="24"/>
          <w:szCs w:val="24"/>
        </w:rPr>
        <w:t xml:space="preserve"> </w:t>
      </w:r>
      <w:r w:rsidRPr="001845B8">
        <w:rPr>
          <w:i/>
          <w:sz w:val="24"/>
          <w:szCs w:val="24"/>
        </w:rPr>
        <w:t>работ»</w:t>
      </w:r>
      <w:r w:rsidRPr="001845B8">
        <w:rPr>
          <w:i/>
          <w:spacing w:val="1"/>
          <w:sz w:val="24"/>
          <w:szCs w:val="24"/>
        </w:rPr>
        <w:t xml:space="preserve"> </w:t>
      </w:r>
      <w:r w:rsidRPr="001845B8">
        <w:rPr>
          <w:sz w:val="24"/>
          <w:szCs w:val="24"/>
        </w:rPr>
        <w:t>с</w:t>
      </w:r>
      <w:r w:rsidRPr="001845B8">
        <w:rPr>
          <w:spacing w:val="1"/>
          <w:sz w:val="24"/>
          <w:szCs w:val="24"/>
        </w:rPr>
        <w:t xml:space="preserve"> </w:t>
      </w:r>
      <w:r w:rsidRPr="001845B8">
        <w:rPr>
          <w:sz w:val="24"/>
          <w:szCs w:val="24"/>
        </w:rPr>
        <w:t>учетом</w:t>
      </w:r>
      <w:r w:rsidRPr="001845B8">
        <w:rPr>
          <w:spacing w:val="1"/>
          <w:sz w:val="24"/>
          <w:szCs w:val="24"/>
        </w:rPr>
        <w:t xml:space="preserve"> </w:t>
      </w:r>
      <w:r w:rsidRPr="001845B8">
        <w:rPr>
          <w:sz w:val="24"/>
          <w:szCs w:val="24"/>
        </w:rPr>
        <w:t>потребностей</w:t>
      </w:r>
      <w:r w:rsidRPr="001845B8">
        <w:rPr>
          <w:spacing w:val="1"/>
          <w:sz w:val="24"/>
          <w:szCs w:val="24"/>
        </w:rPr>
        <w:t xml:space="preserve"> </w:t>
      </w:r>
      <w:r w:rsidRPr="001845B8">
        <w:rPr>
          <w:sz w:val="24"/>
          <w:szCs w:val="24"/>
        </w:rPr>
        <w:t>производства</w:t>
      </w:r>
      <w:r w:rsidRPr="001845B8">
        <w:rPr>
          <w:spacing w:val="1"/>
          <w:sz w:val="24"/>
          <w:szCs w:val="24"/>
        </w:rPr>
        <w:t xml:space="preserve"> </w:t>
      </w:r>
      <w:r w:rsidRPr="001845B8">
        <w:rPr>
          <w:sz w:val="24"/>
          <w:szCs w:val="24"/>
        </w:rPr>
        <w:t>и</w:t>
      </w:r>
      <w:r w:rsidRPr="001845B8">
        <w:rPr>
          <w:spacing w:val="1"/>
          <w:sz w:val="24"/>
          <w:szCs w:val="24"/>
        </w:rPr>
        <w:t xml:space="preserve"> </w:t>
      </w:r>
      <w:r w:rsidRPr="001845B8">
        <w:rPr>
          <w:sz w:val="24"/>
          <w:szCs w:val="24"/>
        </w:rPr>
        <w:t>для</w:t>
      </w:r>
      <w:r w:rsidRPr="001845B8">
        <w:rPr>
          <w:spacing w:val="1"/>
          <w:sz w:val="24"/>
          <w:szCs w:val="24"/>
        </w:rPr>
        <w:t xml:space="preserve"> </w:t>
      </w:r>
      <w:r w:rsidRPr="001845B8">
        <w:rPr>
          <w:sz w:val="24"/>
          <w:szCs w:val="24"/>
        </w:rPr>
        <w:t>работы</w:t>
      </w:r>
      <w:r w:rsidRPr="001845B8">
        <w:rPr>
          <w:spacing w:val="-2"/>
          <w:sz w:val="24"/>
          <w:szCs w:val="24"/>
        </w:rPr>
        <w:t xml:space="preserve"> </w:t>
      </w:r>
      <w:r w:rsidRPr="001845B8">
        <w:rPr>
          <w:sz w:val="24"/>
          <w:szCs w:val="24"/>
        </w:rPr>
        <w:t>с</w:t>
      </w:r>
      <w:r w:rsidRPr="001845B8">
        <w:rPr>
          <w:spacing w:val="-2"/>
          <w:sz w:val="24"/>
          <w:szCs w:val="24"/>
        </w:rPr>
        <w:t xml:space="preserve"> </w:t>
      </w:r>
      <w:r w:rsidRPr="001845B8">
        <w:rPr>
          <w:sz w:val="24"/>
          <w:szCs w:val="24"/>
        </w:rPr>
        <w:t>конкретным</w:t>
      </w:r>
      <w:r w:rsidRPr="001845B8">
        <w:rPr>
          <w:spacing w:val="2"/>
          <w:sz w:val="24"/>
          <w:szCs w:val="24"/>
        </w:rPr>
        <w:t xml:space="preserve"> </w:t>
      </w:r>
      <w:r w:rsidRPr="001845B8">
        <w:rPr>
          <w:sz w:val="24"/>
          <w:szCs w:val="24"/>
        </w:rPr>
        <w:t>оборудованием</w:t>
      </w:r>
      <w:r w:rsidRPr="001845B8">
        <w:rPr>
          <w:spacing w:val="2"/>
          <w:sz w:val="24"/>
          <w:szCs w:val="24"/>
        </w:rPr>
        <w:t xml:space="preserve"> </w:t>
      </w:r>
      <w:r w:rsidRPr="001845B8">
        <w:rPr>
          <w:sz w:val="24"/>
          <w:szCs w:val="24"/>
        </w:rPr>
        <w:t>и</w:t>
      </w:r>
      <w:r w:rsidRPr="001845B8">
        <w:rPr>
          <w:spacing w:val="1"/>
          <w:sz w:val="24"/>
          <w:szCs w:val="24"/>
        </w:rPr>
        <w:t xml:space="preserve"> </w:t>
      </w:r>
      <w:r w:rsidRPr="001845B8">
        <w:rPr>
          <w:sz w:val="24"/>
          <w:szCs w:val="24"/>
        </w:rPr>
        <w:t>технологиями;</w:t>
      </w:r>
    </w:p>
    <w:p w:rsidR="007B151C" w:rsidRPr="001845B8" w:rsidRDefault="00613F7A" w:rsidP="006A0F6B">
      <w:pPr>
        <w:pStyle w:val="a6"/>
        <w:numPr>
          <w:ilvl w:val="0"/>
          <w:numId w:val="103"/>
        </w:numPr>
        <w:tabs>
          <w:tab w:val="left" w:pos="1191"/>
        </w:tabs>
        <w:spacing w:line="242" w:lineRule="auto"/>
        <w:ind w:right="251" w:firstLine="568"/>
        <w:jc w:val="both"/>
        <w:rPr>
          <w:sz w:val="24"/>
          <w:szCs w:val="24"/>
        </w:rPr>
      </w:pPr>
      <w:r w:rsidRPr="001845B8">
        <w:rPr>
          <w:sz w:val="24"/>
          <w:szCs w:val="24"/>
        </w:rPr>
        <w:t>получение</w:t>
      </w:r>
      <w:r w:rsidRPr="001845B8">
        <w:rPr>
          <w:spacing w:val="1"/>
          <w:sz w:val="24"/>
          <w:szCs w:val="24"/>
        </w:rPr>
        <w:t xml:space="preserve"> </w:t>
      </w:r>
      <w:r w:rsidRPr="001845B8">
        <w:rPr>
          <w:sz w:val="24"/>
          <w:szCs w:val="24"/>
        </w:rPr>
        <w:t>указанными</w:t>
      </w:r>
      <w:r w:rsidRPr="001845B8">
        <w:rPr>
          <w:spacing w:val="1"/>
          <w:sz w:val="24"/>
          <w:szCs w:val="24"/>
        </w:rPr>
        <w:t xml:space="preserve"> </w:t>
      </w:r>
      <w:r w:rsidRPr="001845B8">
        <w:rPr>
          <w:sz w:val="24"/>
          <w:szCs w:val="24"/>
        </w:rPr>
        <w:t>лицами</w:t>
      </w:r>
      <w:r w:rsidRPr="001845B8">
        <w:rPr>
          <w:spacing w:val="1"/>
          <w:sz w:val="24"/>
          <w:szCs w:val="24"/>
        </w:rPr>
        <w:t xml:space="preserve"> </w:t>
      </w:r>
      <w:r w:rsidR="00C71DB9" w:rsidRPr="001845B8">
        <w:rPr>
          <w:sz w:val="24"/>
          <w:szCs w:val="24"/>
        </w:rPr>
        <w:t>3</w:t>
      </w:r>
      <w:r w:rsidRPr="001845B8">
        <w:rPr>
          <w:sz w:val="24"/>
          <w:szCs w:val="24"/>
        </w:rPr>
        <w:t>-го</w:t>
      </w:r>
      <w:r w:rsidRPr="001845B8">
        <w:rPr>
          <w:spacing w:val="1"/>
          <w:sz w:val="24"/>
          <w:szCs w:val="24"/>
        </w:rPr>
        <w:t xml:space="preserve"> </w:t>
      </w:r>
      <w:r w:rsidRPr="001845B8">
        <w:rPr>
          <w:sz w:val="24"/>
          <w:szCs w:val="24"/>
        </w:rPr>
        <w:t>квалификационного</w:t>
      </w:r>
      <w:r w:rsidRPr="001845B8">
        <w:rPr>
          <w:spacing w:val="1"/>
          <w:sz w:val="24"/>
          <w:szCs w:val="24"/>
        </w:rPr>
        <w:t xml:space="preserve"> </w:t>
      </w:r>
      <w:r w:rsidRPr="001845B8">
        <w:rPr>
          <w:sz w:val="24"/>
          <w:szCs w:val="24"/>
        </w:rPr>
        <w:t>разряда</w:t>
      </w:r>
      <w:r w:rsidRPr="001845B8">
        <w:rPr>
          <w:spacing w:val="1"/>
          <w:sz w:val="24"/>
          <w:szCs w:val="24"/>
        </w:rPr>
        <w:t xml:space="preserve"> </w:t>
      </w:r>
      <w:r w:rsidRPr="001845B8">
        <w:rPr>
          <w:sz w:val="24"/>
          <w:szCs w:val="24"/>
        </w:rPr>
        <w:t>по</w:t>
      </w:r>
      <w:r w:rsidRPr="001845B8">
        <w:rPr>
          <w:spacing w:val="1"/>
          <w:sz w:val="24"/>
          <w:szCs w:val="24"/>
        </w:rPr>
        <w:t xml:space="preserve"> </w:t>
      </w:r>
      <w:r w:rsidRPr="001845B8">
        <w:rPr>
          <w:sz w:val="24"/>
          <w:szCs w:val="24"/>
        </w:rPr>
        <w:t>профессии</w:t>
      </w:r>
      <w:r w:rsidRPr="001845B8">
        <w:rPr>
          <w:spacing w:val="3"/>
          <w:sz w:val="24"/>
          <w:szCs w:val="24"/>
        </w:rPr>
        <w:t xml:space="preserve"> </w:t>
      </w:r>
      <w:r w:rsidR="00C71DB9" w:rsidRPr="001845B8">
        <w:rPr>
          <w:sz w:val="24"/>
          <w:szCs w:val="24"/>
        </w:rPr>
        <w:t>«Г</w:t>
      </w:r>
      <w:r w:rsidRPr="001845B8">
        <w:rPr>
          <w:sz w:val="24"/>
          <w:szCs w:val="24"/>
        </w:rPr>
        <w:t>азосварщик».</w:t>
      </w:r>
    </w:p>
    <w:p w:rsidR="007B151C" w:rsidRPr="001845B8" w:rsidRDefault="00613F7A" w:rsidP="006A0F6B">
      <w:pPr>
        <w:pStyle w:val="2"/>
        <w:numPr>
          <w:ilvl w:val="1"/>
          <w:numId w:val="102"/>
        </w:numPr>
        <w:tabs>
          <w:tab w:val="left" w:pos="3474"/>
        </w:tabs>
        <w:spacing w:before="218"/>
        <w:jc w:val="both"/>
        <w:rPr>
          <w:sz w:val="24"/>
          <w:szCs w:val="24"/>
        </w:rPr>
      </w:pPr>
      <w:r w:rsidRPr="001845B8">
        <w:rPr>
          <w:sz w:val="24"/>
          <w:szCs w:val="24"/>
        </w:rPr>
        <w:t>Требования</w:t>
      </w:r>
      <w:r w:rsidRPr="001845B8">
        <w:rPr>
          <w:spacing w:val="-8"/>
          <w:sz w:val="24"/>
          <w:szCs w:val="24"/>
        </w:rPr>
        <w:t xml:space="preserve"> </w:t>
      </w:r>
      <w:r w:rsidRPr="001845B8">
        <w:rPr>
          <w:sz w:val="24"/>
          <w:szCs w:val="24"/>
        </w:rPr>
        <w:t>к</w:t>
      </w:r>
      <w:r w:rsidRPr="001845B8">
        <w:rPr>
          <w:spacing w:val="-6"/>
          <w:sz w:val="24"/>
          <w:szCs w:val="24"/>
        </w:rPr>
        <w:t xml:space="preserve"> </w:t>
      </w:r>
      <w:r w:rsidRPr="001845B8">
        <w:rPr>
          <w:sz w:val="24"/>
          <w:szCs w:val="24"/>
        </w:rPr>
        <w:t>поступающим</w:t>
      </w:r>
    </w:p>
    <w:p w:rsidR="007B151C" w:rsidRPr="001845B8" w:rsidRDefault="00613F7A">
      <w:pPr>
        <w:pStyle w:val="a4"/>
        <w:spacing w:before="124" w:line="242" w:lineRule="auto"/>
        <w:ind w:left="219" w:right="254" w:firstLine="568"/>
        <w:jc w:val="both"/>
        <w:rPr>
          <w:sz w:val="24"/>
          <w:szCs w:val="24"/>
        </w:rPr>
      </w:pPr>
      <w:r w:rsidRPr="001845B8">
        <w:rPr>
          <w:sz w:val="24"/>
          <w:szCs w:val="24"/>
        </w:rPr>
        <w:t>К</w:t>
      </w:r>
      <w:r w:rsidRPr="001845B8">
        <w:rPr>
          <w:spacing w:val="1"/>
          <w:sz w:val="24"/>
          <w:szCs w:val="24"/>
        </w:rPr>
        <w:t xml:space="preserve"> </w:t>
      </w:r>
      <w:r w:rsidRPr="001845B8">
        <w:rPr>
          <w:sz w:val="24"/>
          <w:szCs w:val="24"/>
        </w:rPr>
        <w:t>освоению</w:t>
      </w:r>
      <w:r w:rsidRPr="001845B8">
        <w:rPr>
          <w:spacing w:val="1"/>
          <w:sz w:val="24"/>
          <w:szCs w:val="24"/>
        </w:rPr>
        <w:t xml:space="preserve"> </w:t>
      </w:r>
      <w:r w:rsidRPr="001845B8">
        <w:rPr>
          <w:sz w:val="24"/>
          <w:szCs w:val="24"/>
        </w:rPr>
        <w:t>основных</w:t>
      </w:r>
      <w:r w:rsidRPr="001845B8">
        <w:rPr>
          <w:spacing w:val="1"/>
          <w:sz w:val="24"/>
          <w:szCs w:val="24"/>
        </w:rPr>
        <w:t xml:space="preserve"> </w:t>
      </w:r>
      <w:r w:rsidRPr="001845B8">
        <w:rPr>
          <w:sz w:val="24"/>
          <w:szCs w:val="24"/>
        </w:rPr>
        <w:t>программ</w:t>
      </w:r>
      <w:r w:rsidRPr="001845B8">
        <w:rPr>
          <w:spacing w:val="1"/>
          <w:sz w:val="24"/>
          <w:szCs w:val="24"/>
        </w:rPr>
        <w:t xml:space="preserve"> </w:t>
      </w:r>
      <w:r w:rsidRPr="001845B8">
        <w:rPr>
          <w:sz w:val="24"/>
          <w:szCs w:val="24"/>
        </w:rPr>
        <w:t>профессионального</w:t>
      </w:r>
      <w:r w:rsidRPr="001845B8">
        <w:rPr>
          <w:spacing w:val="1"/>
          <w:sz w:val="24"/>
          <w:szCs w:val="24"/>
        </w:rPr>
        <w:t xml:space="preserve"> </w:t>
      </w:r>
      <w:r w:rsidRPr="001845B8">
        <w:rPr>
          <w:sz w:val="24"/>
          <w:szCs w:val="24"/>
        </w:rPr>
        <w:t>обучения</w:t>
      </w:r>
      <w:r w:rsidRPr="001845B8">
        <w:rPr>
          <w:spacing w:val="1"/>
          <w:sz w:val="24"/>
          <w:szCs w:val="24"/>
        </w:rPr>
        <w:t xml:space="preserve"> </w:t>
      </w:r>
      <w:r w:rsidRPr="001845B8">
        <w:rPr>
          <w:sz w:val="24"/>
          <w:szCs w:val="24"/>
        </w:rPr>
        <w:t>по</w:t>
      </w:r>
      <w:r w:rsidRPr="001845B8">
        <w:rPr>
          <w:spacing w:val="1"/>
          <w:sz w:val="24"/>
          <w:szCs w:val="24"/>
        </w:rPr>
        <w:t xml:space="preserve"> </w:t>
      </w:r>
      <w:r w:rsidRPr="001845B8">
        <w:rPr>
          <w:sz w:val="24"/>
          <w:szCs w:val="24"/>
        </w:rPr>
        <w:t>программам профессиональной подготовки</w:t>
      </w:r>
      <w:r w:rsidRPr="001845B8">
        <w:rPr>
          <w:spacing w:val="1"/>
          <w:sz w:val="24"/>
          <w:szCs w:val="24"/>
        </w:rPr>
        <w:t xml:space="preserve"> </w:t>
      </w:r>
      <w:r w:rsidRPr="001845B8">
        <w:rPr>
          <w:sz w:val="24"/>
          <w:szCs w:val="24"/>
        </w:rPr>
        <w:t>по профессиям</w:t>
      </w:r>
      <w:r w:rsidRPr="001845B8">
        <w:rPr>
          <w:spacing w:val="1"/>
          <w:sz w:val="24"/>
          <w:szCs w:val="24"/>
        </w:rPr>
        <w:t xml:space="preserve"> </w:t>
      </w:r>
      <w:r w:rsidRPr="001845B8">
        <w:rPr>
          <w:sz w:val="24"/>
          <w:szCs w:val="24"/>
        </w:rPr>
        <w:t>рабочих,</w:t>
      </w:r>
      <w:r w:rsidRPr="001845B8">
        <w:rPr>
          <w:spacing w:val="2"/>
          <w:sz w:val="24"/>
          <w:szCs w:val="24"/>
        </w:rPr>
        <w:t xml:space="preserve"> </w:t>
      </w:r>
      <w:r w:rsidRPr="001845B8">
        <w:rPr>
          <w:sz w:val="24"/>
          <w:szCs w:val="24"/>
        </w:rPr>
        <w:t>должностям</w:t>
      </w:r>
      <w:r w:rsidRPr="001845B8">
        <w:rPr>
          <w:spacing w:val="3"/>
          <w:sz w:val="24"/>
          <w:szCs w:val="24"/>
        </w:rPr>
        <w:t xml:space="preserve"> </w:t>
      </w:r>
      <w:r w:rsidRPr="001845B8">
        <w:rPr>
          <w:sz w:val="24"/>
          <w:szCs w:val="24"/>
        </w:rPr>
        <w:t>служащих</w:t>
      </w:r>
      <w:r w:rsidRPr="001845B8">
        <w:rPr>
          <w:spacing w:val="-3"/>
          <w:sz w:val="24"/>
          <w:szCs w:val="24"/>
        </w:rPr>
        <w:t xml:space="preserve"> </w:t>
      </w:r>
      <w:r w:rsidRPr="001845B8">
        <w:rPr>
          <w:sz w:val="24"/>
          <w:szCs w:val="24"/>
        </w:rPr>
        <w:t>допускаются:</w:t>
      </w:r>
    </w:p>
    <w:p w:rsidR="007B151C" w:rsidRPr="001845B8" w:rsidRDefault="00613F7A" w:rsidP="006A0F6B">
      <w:pPr>
        <w:pStyle w:val="a6"/>
        <w:numPr>
          <w:ilvl w:val="0"/>
          <w:numId w:val="101"/>
        </w:numPr>
        <w:tabs>
          <w:tab w:val="left" w:pos="926"/>
        </w:tabs>
        <w:ind w:right="255" w:hanging="361"/>
        <w:jc w:val="both"/>
        <w:rPr>
          <w:sz w:val="24"/>
          <w:szCs w:val="24"/>
        </w:rPr>
      </w:pPr>
      <w:r w:rsidRPr="001845B8">
        <w:rPr>
          <w:sz w:val="24"/>
          <w:szCs w:val="24"/>
        </w:rPr>
        <w:t>лица различного возраста, имеющие основное общее или среднее общее</w:t>
      </w:r>
      <w:r w:rsidRPr="001845B8">
        <w:rPr>
          <w:spacing w:val="1"/>
          <w:sz w:val="24"/>
          <w:szCs w:val="24"/>
        </w:rPr>
        <w:t xml:space="preserve"> </w:t>
      </w:r>
      <w:r w:rsidRPr="001845B8">
        <w:rPr>
          <w:sz w:val="24"/>
          <w:szCs w:val="24"/>
        </w:rPr>
        <w:t>образование;</w:t>
      </w:r>
    </w:p>
    <w:p w:rsidR="007B151C" w:rsidRPr="001845B8" w:rsidRDefault="00613F7A" w:rsidP="006A0F6B">
      <w:pPr>
        <w:pStyle w:val="a6"/>
        <w:numPr>
          <w:ilvl w:val="0"/>
          <w:numId w:val="101"/>
        </w:numPr>
        <w:tabs>
          <w:tab w:val="left" w:pos="926"/>
        </w:tabs>
        <w:spacing w:line="341" w:lineRule="exact"/>
        <w:ind w:left="925"/>
        <w:jc w:val="both"/>
        <w:rPr>
          <w:sz w:val="24"/>
          <w:szCs w:val="24"/>
        </w:rPr>
      </w:pPr>
      <w:r w:rsidRPr="001845B8">
        <w:rPr>
          <w:sz w:val="24"/>
          <w:szCs w:val="24"/>
        </w:rPr>
        <w:t>лица,</w:t>
      </w:r>
      <w:r w:rsidRPr="001845B8">
        <w:rPr>
          <w:spacing w:val="-4"/>
          <w:sz w:val="24"/>
          <w:szCs w:val="24"/>
        </w:rPr>
        <w:t xml:space="preserve"> </w:t>
      </w:r>
      <w:r w:rsidRPr="001845B8">
        <w:rPr>
          <w:sz w:val="24"/>
          <w:szCs w:val="24"/>
        </w:rPr>
        <w:t>получающие</w:t>
      </w:r>
      <w:r w:rsidRPr="001845B8">
        <w:rPr>
          <w:spacing w:val="-6"/>
          <w:sz w:val="24"/>
          <w:szCs w:val="24"/>
        </w:rPr>
        <w:t xml:space="preserve"> </w:t>
      </w:r>
      <w:r w:rsidRPr="001845B8">
        <w:rPr>
          <w:sz w:val="24"/>
          <w:szCs w:val="24"/>
        </w:rPr>
        <w:t>среднее</w:t>
      </w:r>
      <w:r w:rsidRPr="001845B8">
        <w:rPr>
          <w:spacing w:val="-7"/>
          <w:sz w:val="24"/>
          <w:szCs w:val="24"/>
        </w:rPr>
        <w:t xml:space="preserve"> </w:t>
      </w:r>
      <w:r w:rsidRPr="001845B8">
        <w:rPr>
          <w:sz w:val="24"/>
          <w:szCs w:val="24"/>
        </w:rPr>
        <w:t>профессиональное</w:t>
      </w:r>
      <w:r w:rsidRPr="001845B8">
        <w:rPr>
          <w:spacing w:val="-7"/>
          <w:sz w:val="24"/>
          <w:szCs w:val="24"/>
        </w:rPr>
        <w:t xml:space="preserve"> </w:t>
      </w:r>
      <w:r w:rsidRPr="001845B8">
        <w:rPr>
          <w:sz w:val="24"/>
          <w:szCs w:val="24"/>
        </w:rPr>
        <w:t>образование;</w:t>
      </w:r>
    </w:p>
    <w:p w:rsidR="007B151C" w:rsidRPr="001845B8" w:rsidRDefault="00613F7A" w:rsidP="006A0F6B">
      <w:pPr>
        <w:pStyle w:val="a6"/>
        <w:numPr>
          <w:ilvl w:val="0"/>
          <w:numId w:val="101"/>
        </w:numPr>
        <w:tabs>
          <w:tab w:val="left" w:pos="926"/>
        </w:tabs>
        <w:ind w:right="265" w:hanging="361"/>
        <w:jc w:val="both"/>
        <w:rPr>
          <w:sz w:val="24"/>
          <w:szCs w:val="24"/>
        </w:rPr>
      </w:pPr>
      <w:r w:rsidRPr="001845B8">
        <w:rPr>
          <w:sz w:val="24"/>
          <w:szCs w:val="24"/>
        </w:rPr>
        <w:t>лица, не имеющие основного общего или среднего общего образования,</w:t>
      </w:r>
      <w:r w:rsidRPr="001845B8">
        <w:rPr>
          <w:spacing w:val="1"/>
          <w:sz w:val="24"/>
          <w:szCs w:val="24"/>
        </w:rPr>
        <w:t xml:space="preserve"> </w:t>
      </w:r>
      <w:r w:rsidRPr="001845B8">
        <w:rPr>
          <w:sz w:val="24"/>
          <w:szCs w:val="24"/>
        </w:rPr>
        <w:t>включая</w:t>
      </w:r>
      <w:r w:rsidRPr="001845B8">
        <w:rPr>
          <w:spacing w:val="1"/>
          <w:sz w:val="24"/>
          <w:szCs w:val="24"/>
        </w:rPr>
        <w:t xml:space="preserve"> </w:t>
      </w:r>
      <w:r w:rsidRPr="001845B8">
        <w:rPr>
          <w:sz w:val="24"/>
          <w:szCs w:val="24"/>
        </w:rPr>
        <w:t>лиц</w:t>
      </w:r>
      <w:r w:rsidRPr="001845B8">
        <w:rPr>
          <w:spacing w:val="3"/>
          <w:sz w:val="24"/>
          <w:szCs w:val="24"/>
        </w:rPr>
        <w:t xml:space="preserve"> </w:t>
      </w:r>
      <w:r w:rsidRPr="001845B8">
        <w:rPr>
          <w:sz w:val="24"/>
          <w:szCs w:val="24"/>
        </w:rPr>
        <w:t>ранее</w:t>
      </w:r>
      <w:r w:rsidRPr="001845B8">
        <w:rPr>
          <w:spacing w:val="-2"/>
          <w:sz w:val="24"/>
          <w:szCs w:val="24"/>
        </w:rPr>
        <w:t xml:space="preserve"> </w:t>
      </w:r>
      <w:r w:rsidRPr="001845B8">
        <w:rPr>
          <w:sz w:val="24"/>
          <w:szCs w:val="24"/>
        </w:rPr>
        <w:t>не</w:t>
      </w:r>
      <w:r w:rsidRPr="001845B8">
        <w:rPr>
          <w:spacing w:val="-2"/>
          <w:sz w:val="24"/>
          <w:szCs w:val="24"/>
        </w:rPr>
        <w:t xml:space="preserve"> </w:t>
      </w:r>
      <w:r w:rsidRPr="001845B8">
        <w:rPr>
          <w:sz w:val="24"/>
          <w:szCs w:val="24"/>
        </w:rPr>
        <w:t>имевших</w:t>
      </w:r>
      <w:r w:rsidRPr="001845B8">
        <w:rPr>
          <w:spacing w:val="-3"/>
          <w:sz w:val="24"/>
          <w:szCs w:val="24"/>
        </w:rPr>
        <w:t xml:space="preserve"> </w:t>
      </w:r>
      <w:r w:rsidRPr="001845B8">
        <w:rPr>
          <w:sz w:val="24"/>
          <w:szCs w:val="24"/>
        </w:rPr>
        <w:t>профессии</w:t>
      </w:r>
      <w:r w:rsidRPr="001845B8">
        <w:rPr>
          <w:spacing w:val="1"/>
          <w:sz w:val="24"/>
          <w:szCs w:val="24"/>
        </w:rPr>
        <w:t xml:space="preserve"> </w:t>
      </w:r>
      <w:r w:rsidRPr="001845B8">
        <w:rPr>
          <w:sz w:val="24"/>
          <w:szCs w:val="24"/>
        </w:rPr>
        <w:t>рабочего.</w:t>
      </w:r>
    </w:p>
    <w:p w:rsidR="007B151C" w:rsidRPr="001845B8" w:rsidRDefault="00613F7A" w:rsidP="006A0F6B">
      <w:pPr>
        <w:pStyle w:val="2"/>
        <w:numPr>
          <w:ilvl w:val="1"/>
          <w:numId w:val="102"/>
        </w:numPr>
        <w:tabs>
          <w:tab w:val="left" w:pos="3569"/>
        </w:tabs>
        <w:spacing w:before="228"/>
        <w:ind w:left="3568" w:hanging="497"/>
        <w:jc w:val="both"/>
        <w:rPr>
          <w:sz w:val="24"/>
          <w:szCs w:val="24"/>
        </w:rPr>
      </w:pPr>
      <w:r w:rsidRPr="001845B8">
        <w:rPr>
          <w:sz w:val="24"/>
          <w:szCs w:val="24"/>
        </w:rPr>
        <w:t>Срок</w:t>
      </w:r>
      <w:r w:rsidRPr="001845B8">
        <w:rPr>
          <w:spacing w:val="-3"/>
          <w:sz w:val="24"/>
          <w:szCs w:val="24"/>
        </w:rPr>
        <w:t xml:space="preserve"> </w:t>
      </w:r>
      <w:r w:rsidRPr="001845B8">
        <w:rPr>
          <w:sz w:val="24"/>
          <w:szCs w:val="24"/>
        </w:rPr>
        <w:t>освоения</w:t>
      </w:r>
      <w:r w:rsidRPr="001845B8">
        <w:rPr>
          <w:spacing w:val="-5"/>
          <w:sz w:val="24"/>
          <w:szCs w:val="24"/>
        </w:rPr>
        <w:t xml:space="preserve"> </w:t>
      </w:r>
      <w:r w:rsidRPr="001845B8">
        <w:rPr>
          <w:sz w:val="24"/>
          <w:szCs w:val="24"/>
        </w:rPr>
        <w:t>программы</w:t>
      </w:r>
    </w:p>
    <w:p w:rsidR="007B151C" w:rsidRPr="001845B8" w:rsidRDefault="00613F7A">
      <w:pPr>
        <w:pStyle w:val="a4"/>
        <w:spacing w:before="125" w:line="242" w:lineRule="auto"/>
        <w:ind w:left="219"/>
        <w:rPr>
          <w:sz w:val="24"/>
          <w:szCs w:val="24"/>
        </w:rPr>
      </w:pPr>
      <w:r w:rsidRPr="001845B8">
        <w:rPr>
          <w:sz w:val="24"/>
          <w:szCs w:val="24"/>
        </w:rPr>
        <w:t>Трудоемкость</w:t>
      </w:r>
      <w:r w:rsidRPr="001845B8">
        <w:rPr>
          <w:spacing w:val="41"/>
          <w:sz w:val="24"/>
          <w:szCs w:val="24"/>
        </w:rPr>
        <w:t xml:space="preserve"> </w:t>
      </w:r>
      <w:r w:rsidRPr="001845B8">
        <w:rPr>
          <w:sz w:val="24"/>
          <w:szCs w:val="24"/>
        </w:rPr>
        <w:t>обучения</w:t>
      </w:r>
      <w:r w:rsidRPr="001845B8">
        <w:rPr>
          <w:spacing w:val="35"/>
          <w:sz w:val="24"/>
          <w:szCs w:val="24"/>
        </w:rPr>
        <w:t xml:space="preserve"> </w:t>
      </w:r>
      <w:r w:rsidRPr="001845B8">
        <w:rPr>
          <w:sz w:val="24"/>
          <w:szCs w:val="24"/>
        </w:rPr>
        <w:t>по</w:t>
      </w:r>
      <w:r w:rsidRPr="001845B8">
        <w:rPr>
          <w:spacing w:val="31"/>
          <w:sz w:val="24"/>
          <w:szCs w:val="24"/>
        </w:rPr>
        <w:t xml:space="preserve"> </w:t>
      </w:r>
      <w:r w:rsidRPr="001845B8">
        <w:rPr>
          <w:sz w:val="24"/>
          <w:szCs w:val="24"/>
        </w:rPr>
        <w:t>данной</w:t>
      </w:r>
      <w:r w:rsidRPr="001845B8">
        <w:rPr>
          <w:spacing w:val="42"/>
          <w:sz w:val="24"/>
          <w:szCs w:val="24"/>
        </w:rPr>
        <w:t xml:space="preserve"> </w:t>
      </w:r>
      <w:r w:rsidRPr="001845B8">
        <w:rPr>
          <w:sz w:val="24"/>
          <w:szCs w:val="24"/>
        </w:rPr>
        <w:t>программе</w:t>
      </w:r>
      <w:r w:rsidRPr="001845B8">
        <w:rPr>
          <w:spacing w:val="42"/>
          <w:sz w:val="24"/>
          <w:szCs w:val="24"/>
        </w:rPr>
        <w:t xml:space="preserve"> </w:t>
      </w:r>
      <w:r w:rsidRPr="001845B8">
        <w:rPr>
          <w:sz w:val="24"/>
          <w:szCs w:val="24"/>
        </w:rPr>
        <w:t>–</w:t>
      </w:r>
      <w:r w:rsidRPr="001845B8">
        <w:rPr>
          <w:spacing w:val="37"/>
          <w:sz w:val="24"/>
          <w:szCs w:val="24"/>
        </w:rPr>
        <w:t xml:space="preserve"> </w:t>
      </w:r>
      <w:r w:rsidR="00C71DB9" w:rsidRPr="001845B8">
        <w:rPr>
          <w:sz w:val="24"/>
          <w:szCs w:val="24"/>
        </w:rPr>
        <w:t>420</w:t>
      </w:r>
      <w:r w:rsidRPr="001845B8">
        <w:rPr>
          <w:spacing w:val="39"/>
          <w:sz w:val="24"/>
          <w:szCs w:val="24"/>
        </w:rPr>
        <w:t xml:space="preserve"> </w:t>
      </w:r>
      <w:r w:rsidRPr="001845B8">
        <w:rPr>
          <w:sz w:val="24"/>
          <w:szCs w:val="24"/>
        </w:rPr>
        <w:t>часов,</w:t>
      </w:r>
      <w:r w:rsidRPr="001845B8">
        <w:rPr>
          <w:spacing w:val="36"/>
          <w:sz w:val="24"/>
          <w:szCs w:val="24"/>
        </w:rPr>
        <w:t xml:space="preserve"> </w:t>
      </w:r>
      <w:r w:rsidRPr="001845B8">
        <w:rPr>
          <w:sz w:val="24"/>
          <w:szCs w:val="24"/>
        </w:rPr>
        <w:t>включая</w:t>
      </w:r>
      <w:r w:rsidRPr="001845B8">
        <w:rPr>
          <w:spacing w:val="35"/>
          <w:sz w:val="24"/>
          <w:szCs w:val="24"/>
        </w:rPr>
        <w:t xml:space="preserve"> </w:t>
      </w:r>
      <w:r w:rsidRPr="001845B8">
        <w:rPr>
          <w:sz w:val="24"/>
          <w:szCs w:val="24"/>
        </w:rPr>
        <w:t>все</w:t>
      </w:r>
      <w:r w:rsidRPr="001845B8">
        <w:rPr>
          <w:spacing w:val="39"/>
          <w:sz w:val="24"/>
          <w:szCs w:val="24"/>
        </w:rPr>
        <w:t xml:space="preserve"> </w:t>
      </w:r>
      <w:r w:rsidRPr="001845B8">
        <w:rPr>
          <w:sz w:val="24"/>
          <w:szCs w:val="24"/>
        </w:rPr>
        <w:t>виды</w:t>
      </w:r>
      <w:r w:rsidRPr="001845B8">
        <w:rPr>
          <w:spacing w:val="-67"/>
          <w:sz w:val="24"/>
          <w:szCs w:val="24"/>
        </w:rPr>
        <w:t xml:space="preserve"> </w:t>
      </w:r>
      <w:r w:rsidRPr="001845B8">
        <w:rPr>
          <w:sz w:val="24"/>
          <w:szCs w:val="24"/>
        </w:rPr>
        <w:t>аудиторной</w:t>
      </w:r>
      <w:r w:rsidRPr="001845B8">
        <w:rPr>
          <w:spacing w:val="-1"/>
          <w:sz w:val="24"/>
          <w:szCs w:val="24"/>
        </w:rPr>
        <w:t xml:space="preserve"> </w:t>
      </w:r>
      <w:r w:rsidRPr="001845B8">
        <w:rPr>
          <w:sz w:val="24"/>
          <w:szCs w:val="24"/>
        </w:rPr>
        <w:t>и самостоятельной</w:t>
      </w:r>
      <w:r w:rsidRPr="001845B8">
        <w:rPr>
          <w:spacing w:val="-1"/>
          <w:sz w:val="24"/>
          <w:szCs w:val="24"/>
        </w:rPr>
        <w:t xml:space="preserve"> </w:t>
      </w:r>
      <w:r w:rsidRPr="001845B8">
        <w:rPr>
          <w:sz w:val="24"/>
          <w:szCs w:val="24"/>
        </w:rPr>
        <w:t>работы</w:t>
      </w:r>
      <w:r w:rsidRPr="001845B8">
        <w:rPr>
          <w:spacing w:val="-3"/>
          <w:sz w:val="24"/>
          <w:szCs w:val="24"/>
        </w:rPr>
        <w:t xml:space="preserve"> </w:t>
      </w:r>
      <w:r w:rsidRPr="001845B8">
        <w:rPr>
          <w:sz w:val="24"/>
          <w:szCs w:val="24"/>
        </w:rPr>
        <w:t>обучающегося, а</w:t>
      </w:r>
      <w:r w:rsidRPr="001845B8">
        <w:rPr>
          <w:spacing w:val="-3"/>
          <w:sz w:val="24"/>
          <w:szCs w:val="24"/>
        </w:rPr>
        <w:t xml:space="preserve"> </w:t>
      </w:r>
      <w:r w:rsidRPr="001845B8">
        <w:rPr>
          <w:sz w:val="24"/>
          <w:szCs w:val="24"/>
        </w:rPr>
        <w:t>также</w:t>
      </w:r>
      <w:r w:rsidRPr="001845B8">
        <w:rPr>
          <w:spacing w:val="-3"/>
          <w:sz w:val="24"/>
          <w:szCs w:val="24"/>
        </w:rPr>
        <w:t xml:space="preserve"> </w:t>
      </w:r>
      <w:r w:rsidRPr="001845B8">
        <w:rPr>
          <w:sz w:val="24"/>
          <w:szCs w:val="24"/>
        </w:rPr>
        <w:t>практику.</w:t>
      </w:r>
    </w:p>
    <w:p w:rsidR="007B151C" w:rsidRPr="001845B8" w:rsidRDefault="007B151C">
      <w:pPr>
        <w:pStyle w:val="a4"/>
        <w:spacing w:before="7"/>
        <w:rPr>
          <w:sz w:val="24"/>
          <w:szCs w:val="24"/>
        </w:rPr>
      </w:pPr>
    </w:p>
    <w:p w:rsidR="007B151C" w:rsidRPr="001845B8" w:rsidRDefault="00387145" w:rsidP="00387145">
      <w:pPr>
        <w:pStyle w:val="2"/>
        <w:tabs>
          <w:tab w:val="left" w:pos="4195"/>
        </w:tabs>
        <w:spacing w:before="89"/>
        <w:ind w:left="2977" w:right="39"/>
        <w:rPr>
          <w:sz w:val="24"/>
          <w:szCs w:val="24"/>
        </w:rPr>
      </w:pPr>
      <w:r>
        <w:rPr>
          <w:sz w:val="24"/>
          <w:szCs w:val="24"/>
        </w:rPr>
        <w:t xml:space="preserve">  1.4.</w:t>
      </w:r>
      <w:r w:rsidR="00613F7A" w:rsidRPr="001845B8">
        <w:rPr>
          <w:sz w:val="24"/>
          <w:szCs w:val="24"/>
        </w:rPr>
        <w:t>Формы</w:t>
      </w:r>
      <w:r w:rsidR="00613F7A" w:rsidRPr="001845B8">
        <w:rPr>
          <w:spacing w:val="-8"/>
          <w:sz w:val="24"/>
          <w:szCs w:val="24"/>
        </w:rPr>
        <w:t xml:space="preserve"> </w:t>
      </w:r>
      <w:r w:rsidR="00613F7A" w:rsidRPr="001845B8">
        <w:rPr>
          <w:sz w:val="24"/>
          <w:szCs w:val="24"/>
        </w:rPr>
        <w:t>обучения</w:t>
      </w:r>
    </w:p>
    <w:p w:rsidR="007B151C" w:rsidRPr="001845B8" w:rsidRDefault="00613F7A">
      <w:pPr>
        <w:pStyle w:val="a4"/>
        <w:spacing w:before="125"/>
        <w:ind w:left="203" w:right="6841"/>
        <w:jc w:val="center"/>
        <w:rPr>
          <w:sz w:val="24"/>
          <w:szCs w:val="24"/>
        </w:rPr>
      </w:pPr>
      <w:r w:rsidRPr="001845B8">
        <w:rPr>
          <w:sz w:val="24"/>
          <w:szCs w:val="24"/>
        </w:rPr>
        <w:t>Форма</w:t>
      </w:r>
      <w:r w:rsidRPr="001845B8">
        <w:rPr>
          <w:spacing w:val="-4"/>
          <w:sz w:val="24"/>
          <w:szCs w:val="24"/>
        </w:rPr>
        <w:t xml:space="preserve"> </w:t>
      </w:r>
      <w:r w:rsidRPr="001845B8">
        <w:rPr>
          <w:sz w:val="24"/>
          <w:szCs w:val="24"/>
        </w:rPr>
        <w:t>обучения</w:t>
      </w:r>
      <w:r w:rsidRPr="001845B8">
        <w:rPr>
          <w:spacing w:val="2"/>
          <w:sz w:val="24"/>
          <w:szCs w:val="24"/>
        </w:rPr>
        <w:t xml:space="preserve"> </w:t>
      </w:r>
      <w:r w:rsidRPr="001845B8">
        <w:rPr>
          <w:sz w:val="24"/>
          <w:szCs w:val="24"/>
        </w:rPr>
        <w:t>–</w:t>
      </w:r>
      <w:r w:rsidRPr="001845B8">
        <w:rPr>
          <w:spacing w:val="4"/>
          <w:sz w:val="24"/>
          <w:szCs w:val="24"/>
        </w:rPr>
        <w:t xml:space="preserve"> </w:t>
      </w:r>
      <w:r w:rsidRPr="001845B8">
        <w:rPr>
          <w:sz w:val="24"/>
          <w:szCs w:val="24"/>
        </w:rPr>
        <w:t>очная.</w:t>
      </w:r>
    </w:p>
    <w:p w:rsidR="007B151C" w:rsidRPr="001845B8" w:rsidRDefault="007B151C">
      <w:pPr>
        <w:pStyle w:val="a4"/>
        <w:rPr>
          <w:sz w:val="24"/>
          <w:szCs w:val="24"/>
        </w:rPr>
      </w:pPr>
    </w:p>
    <w:p w:rsidR="007B151C" w:rsidRPr="001845B8" w:rsidRDefault="00613F7A" w:rsidP="006A0F6B">
      <w:pPr>
        <w:pStyle w:val="2"/>
        <w:numPr>
          <w:ilvl w:val="1"/>
          <w:numId w:val="102"/>
        </w:numPr>
        <w:tabs>
          <w:tab w:val="left" w:pos="4317"/>
        </w:tabs>
        <w:spacing w:before="89"/>
        <w:ind w:left="4316"/>
        <w:jc w:val="left"/>
        <w:rPr>
          <w:sz w:val="24"/>
          <w:szCs w:val="24"/>
        </w:rPr>
      </w:pPr>
      <w:r w:rsidRPr="001845B8">
        <w:rPr>
          <w:sz w:val="24"/>
          <w:szCs w:val="24"/>
        </w:rPr>
        <w:t>Режим</w:t>
      </w:r>
      <w:r w:rsidRPr="001845B8">
        <w:rPr>
          <w:spacing w:val="-10"/>
          <w:sz w:val="24"/>
          <w:szCs w:val="24"/>
        </w:rPr>
        <w:t xml:space="preserve"> </w:t>
      </w:r>
      <w:r w:rsidRPr="001845B8">
        <w:rPr>
          <w:sz w:val="24"/>
          <w:szCs w:val="24"/>
        </w:rPr>
        <w:t>занятий</w:t>
      </w:r>
    </w:p>
    <w:p w:rsidR="007B151C" w:rsidRPr="001845B8" w:rsidRDefault="00613F7A">
      <w:pPr>
        <w:pStyle w:val="a4"/>
        <w:spacing w:before="117"/>
        <w:ind w:left="219"/>
        <w:rPr>
          <w:sz w:val="24"/>
          <w:szCs w:val="24"/>
        </w:rPr>
      </w:pPr>
      <w:r w:rsidRPr="001845B8">
        <w:rPr>
          <w:sz w:val="24"/>
          <w:szCs w:val="24"/>
        </w:rPr>
        <w:t>Режим занятий</w:t>
      </w:r>
      <w:r w:rsidRPr="001845B8">
        <w:rPr>
          <w:spacing w:val="-5"/>
          <w:sz w:val="24"/>
          <w:szCs w:val="24"/>
        </w:rPr>
        <w:t xml:space="preserve"> </w:t>
      </w:r>
      <w:r w:rsidRPr="001845B8">
        <w:rPr>
          <w:sz w:val="24"/>
          <w:szCs w:val="24"/>
        </w:rPr>
        <w:t>–</w:t>
      </w:r>
      <w:r w:rsidRPr="001845B8">
        <w:rPr>
          <w:spacing w:val="-4"/>
          <w:sz w:val="24"/>
          <w:szCs w:val="24"/>
        </w:rPr>
        <w:t xml:space="preserve"> </w:t>
      </w:r>
      <w:r w:rsidR="00C71DB9" w:rsidRPr="001845B8">
        <w:rPr>
          <w:sz w:val="24"/>
          <w:szCs w:val="24"/>
        </w:rPr>
        <w:t>6</w:t>
      </w:r>
      <w:r w:rsidRPr="001845B8">
        <w:rPr>
          <w:spacing w:val="-5"/>
          <w:sz w:val="24"/>
          <w:szCs w:val="24"/>
        </w:rPr>
        <w:t xml:space="preserve"> </w:t>
      </w:r>
      <w:r w:rsidRPr="001845B8">
        <w:rPr>
          <w:sz w:val="24"/>
          <w:szCs w:val="24"/>
        </w:rPr>
        <w:t>часов</w:t>
      </w:r>
      <w:r w:rsidRPr="001845B8">
        <w:rPr>
          <w:spacing w:val="-4"/>
          <w:sz w:val="24"/>
          <w:szCs w:val="24"/>
        </w:rPr>
        <w:t xml:space="preserve"> </w:t>
      </w:r>
      <w:r w:rsidRPr="001845B8">
        <w:rPr>
          <w:sz w:val="24"/>
          <w:szCs w:val="24"/>
        </w:rPr>
        <w:t>в</w:t>
      </w:r>
      <w:r w:rsidRPr="001845B8">
        <w:rPr>
          <w:spacing w:val="-5"/>
          <w:sz w:val="24"/>
          <w:szCs w:val="24"/>
        </w:rPr>
        <w:t xml:space="preserve"> </w:t>
      </w:r>
      <w:r w:rsidRPr="001845B8">
        <w:rPr>
          <w:sz w:val="24"/>
          <w:szCs w:val="24"/>
        </w:rPr>
        <w:t>день–</w:t>
      </w:r>
      <w:r w:rsidRPr="001845B8">
        <w:rPr>
          <w:spacing w:val="2"/>
          <w:sz w:val="24"/>
          <w:szCs w:val="24"/>
        </w:rPr>
        <w:t xml:space="preserve"> </w:t>
      </w:r>
      <w:r w:rsidRPr="001845B8">
        <w:rPr>
          <w:sz w:val="24"/>
          <w:szCs w:val="24"/>
        </w:rPr>
        <w:t>всего</w:t>
      </w:r>
      <w:r w:rsidRPr="001845B8">
        <w:rPr>
          <w:spacing w:val="-5"/>
          <w:sz w:val="24"/>
          <w:szCs w:val="24"/>
        </w:rPr>
        <w:t xml:space="preserve"> </w:t>
      </w:r>
      <w:r w:rsidR="00C71DB9" w:rsidRPr="001845B8">
        <w:rPr>
          <w:sz w:val="24"/>
          <w:szCs w:val="24"/>
        </w:rPr>
        <w:t>36</w:t>
      </w:r>
      <w:r w:rsidRPr="001845B8">
        <w:rPr>
          <w:spacing w:val="-5"/>
          <w:sz w:val="24"/>
          <w:szCs w:val="24"/>
        </w:rPr>
        <w:t xml:space="preserve"> </w:t>
      </w:r>
      <w:r w:rsidRPr="001845B8">
        <w:rPr>
          <w:sz w:val="24"/>
          <w:szCs w:val="24"/>
        </w:rPr>
        <w:t>часов</w:t>
      </w:r>
      <w:r w:rsidRPr="001845B8">
        <w:rPr>
          <w:spacing w:val="-4"/>
          <w:sz w:val="24"/>
          <w:szCs w:val="24"/>
        </w:rPr>
        <w:t xml:space="preserve"> </w:t>
      </w:r>
      <w:r w:rsidRPr="001845B8">
        <w:rPr>
          <w:sz w:val="24"/>
          <w:szCs w:val="24"/>
        </w:rPr>
        <w:t>в</w:t>
      </w:r>
      <w:r w:rsidRPr="001845B8">
        <w:rPr>
          <w:spacing w:val="-5"/>
          <w:sz w:val="24"/>
          <w:szCs w:val="24"/>
        </w:rPr>
        <w:t xml:space="preserve"> </w:t>
      </w:r>
      <w:r w:rsidRPr="001845B8">
        <w:rPr>
          <w:sz w:val="24"/>
          <w:szCs w:val="24"/>
        </w:rPr>
        <w:t>неделю.</w:t>
      </w:r>
    </w:p>
    <w:p w:rsidR="007B151C" w:rsidRPr="001845B8" w:rsidRDefault="007B151C">
      <w:pPr>
        <w:rPr>
          <w:sz w:val="24"/>
          <w:szCs w:val="24"/>
        </w:rPr>
        <w:sectPr w:rsidR="007B151C" w:rsidRPr="001845B8">
          <w:pgSz w:w="11910" w:h="16850"/>
          <w:pgMar w:top="780" w:right="600" w:bottom="960" w:left="1200" w:header="0" w:footer="695" w:gutter="0"/>
          <w:cols w:space="720"/>
        </w:sectPr>
      </w:pPr>
    </w:p>
    <w:p w:rsidR="007B151C" w:rsidRPr="001845B8" w:rsidRDefault="00613F7A" w:rsidP="006A0F6B">
      <w:pPr>
        <w:pStyle w:val="2"/>
        <w:numPr>
          <w:ilvl w:val="1"/>
          <w:numId w:val="104"/>
        </w:numPr>
        <w:tabs>
          <w:tab w:val="left" w:pos="861"/>
        </w:tabs>
        <w:spacing w:before="67"/>
        <w:ind w:left="860" w:hanging="282"/>
        <w:jc w:val="left"/>
        <w:rPr>
          <w:sz w:val="24"/>
          <w:szCs w:val="24"/>
        </w:rPr>
      </w:pPr>
      <w:r w:rsidRPr="001845B8">
        <w:rPr>
          <w:sz w:val="24"/>
          <w:szCs w:val="24"/>
        </w:rPr>
        <w:lastRenderedPageBreak/>
        <w:t>ХАРАКТЕРИСТИКА</w:t>
      </w:r>
      <w:r w:rsidRPr="001845B8">
        <w:rPr>
          <w:spacing w:val="-9"/>
          <w:sz w:val="24"/>
          <w:szCs w:val="24"/>
        </w:rPr>
        <w:t xml:space="preserve"> </w:t>
      </w:r>
      <w:r w:rsidRPr="001845B8">
        <w:rPr>
          <w:sz w:val="24"/>
          <w:szCs w:val="24"/>
        </w:rPr>
        <w:t>ПРОФЕССИОНАЛЬНОЙ</w:t>
      </w:r>
      <w:r w:rsidRPr="001845B8">
        <w:rPr>
          <w:spacing w:val="-10"/>
          <w:sz w:val="24"/>
          <w:szCs w:val="24"/>
        </w:rPr>
        <w:t xml:space="preserve"> </w:t>
      </w:r>
      <w:r w:rsidRPr="001845B8">
        <w:rPr>
          <w:sz w:val="24"/>
          <w:szCs w:val="24"/>
        </w:rPr>
        <w:t>ДЕЯТЕЛЬНОСТИ</w:t>
      </w:r>
    </w:p>
    <w:p w:rsidR="007B151C" w:rsidRPr="001845B8" w:rsidRDefault="00613F7A" w:rsidP="006A0F6B">
      <w:pPr>
        <w:pStyle w:val="a6"/>
        <w:numPr>
          <w:ilvl w:val="1"/>
          <w:numId w:val="100"/>
        </w:numPr>
        <w:tabs>
          <w:tab w:val="left" w:pos="715"/>
        </w:tabs>
        <w:spacing w:before="153" w:line="242" w:lineRule="auto"/>
        <w:ind w:right="474" w:firstLine="0"/>
        <w:rPr>
          <w:sz w:val="24"/>
          <w:szCs w:val="24"/>
        </w:rPr>
      </w:pPr>
      <w:r w:rsidRPr="001845B8">
        <w:rPr>
          <w:b/>
          <w:sz w:val="24"/>
          <w:szCs w:val="24"/>
        </w:rPr>
        <w:t>Область профессиональной деятельности</w:t>
      </w:r>
      <w:r w:rsidR="00C71DB9" w:rsidRPr="001845B8">
        <w:rPr>
          <w:sz w:val="24"/>
          <w:szCs w:val="24"/>
        </w:rPr>
        <w:t xml:space="preserve"> </w:t>
      </w:r>
      <w:r w:rsidRPr="001845B8">
        <w:rPr>
          <w:sz w:val="24"/>
          <w:szCs w:val="24"/>
        </w:rPr>
        <w:t>газосварочные</w:t>
      </w:r>
      <w:r w:rsidRPr="001845B8">
        <w:rPr>
          <w:spacing w:val="-2"/>
          <w:sz w:val="24"/>
          <w:szCs w:val="24"/>
        </w:rPr>
        <w:t xml:space="preserve"> </w:t>
      </w:r>
      <w:r w:rsidRPr="001845B8">
        <w:rPr>
          <w:sz w:val="24"/>
          <w:szCs w:val="24"/>
        </w:rPr>
        <w:t>работы.</w:t>
      </w:r>
    </w:p>
    <w:p w:rsidR="007B151C" w:rsidRPr="001845B8" w:rsidRDefault="00613F7A" w:rsidP="006A0F6B">
      <w:pPr>
        <w:pStyle w:val="2"/>
        <w:numPr>
          <w:ilvl w:val="1"/>
          <w:numId w:val="100"/>
        </w:numPr>
        <w:tabs>
          <w:tab w:val="left" w:pos="717"/>
        </w:tabs>
        <w:spacing w:before="200" w:line="320" w:lineRule="exact"/>
        <w:ind w:left="716" w:hanging="498"/>
        <w:rPr>
          <w:b w:val="0"/>
          <w:sz w:val="24"/>
          <w:szCs w:val="24"/>
        </w:rPr>
      </w:pPr>
      <w:r w:rsidRPr="001845B8">
        <w:rPr>
          <w:sz w:val="24"/>
          <w:szCs w:val="24"/>
        </w:rPr>
        <w:t>Объекты</w:t>
      </w:r>
      <w:r w:rsidRPr="001845B8">
        <w:rPr>
          <w:spacing w:val="-10"/>
          <w:sz w:val="24"/>
          <w:szCs w:val="24"/>
        </w:rPr>
        <w:t xml:space="preserve"> </w:t>
      </w:r>
      <w:r w:rsidRPr="001845B8">
        <w:rPr>
          <w:sz w:val="24"/>
          <w:szCs w:val="24"/>
        </w:rPr>
        <w:t>профессиональной</w:t>
      </w:r>
      <w:r w:rsidRPr="001845B8">
        <w:rPr>
          <w:spacing w:val="-9"/>
          <w:sz w:val="24"/>
          <w:szCs w:val="24"/>
        </w:rPr>
        <w:t xml:space="preserve"> </w:t>
      </w:r>
      <w:r w:rsidRPr="001845B8">
        <w:rPr>
          <w:sz w:val="24"/>
          <w:szCs w:val="24"/>
        </w:rPr>
        <w:t>деятельности</w:t>
      </w:r>
      <w:r w:rsidRPr="001845B8">
        <w:rPr>
          <w:b w:val="0"/>
          <w:sz w:val="24"/>
          <w:szCs w:val="24"/>
        </w:rPr>
        <w:t>:</w:t>
      </w:r>
    </w:p>
    <w:p w:rsidR="007B151C" w:rsidRPr="001845B8" w:rsidRDefault="00613F7A">
      <w:pPr>
        <w:pStyle w:val="a4"/>
        <w:spacing w:line="341" w:lineRule="exact"/>
        <w:ind w:left="579"/>
        <w:rPr>
          <w:sz w:val="24"/>
          <w:szCs w:val="24"/>
        </w:rPr>
      </w:pPr>
      <w:r w:rsidRPr="001845B8">
        <w:rPr>
          <w:spacing w:val="-1"/>
          <w:sz w:val="24"/>
          <w:szCs w:val="24"/>
        </w:rPr>
        <w:t></w:t>
      </w:r>
      <w:r w:rsidRPr="001845B8">
        <w:rPr>
          <w:spacing w:val="-45"/>
          <w:sz w:val="24"/>
          <w:szCs w:val="24"/>
        </w:rPr>
        <w:t xml:space="preserve"> </w:t>
      </w:r>
      <w:r w:rsidRPr="001845B8">
        <w:rPr>
          <w:spacing w:val="-1"/>
          <w:sz w:val="24"/>
          <w:szCs w:val="24"/>
        </w:rPr>
        <w:t>технологические процессы</w:t>
      </w:r>
      <w:r w:rsidRPr="001845B8">
        <w:rPr>
          <w:sz w:val="24"/>
          <w:szCs w:val="24"/>
        </w:rPr>
        <w:t xml:space="preserve"> </w:t>
      </w:r>
      <w:r w:rsidRPr="001845B8">
        <w:rPr>
          <w:spacing w:val="-1"/>
          <w:sz w:val="24"/>
          <w:szCs w:val="24"/>
        </w:rPr>
        <w:t>сборки</w:t>
      </w:r>
      <w:r w:rsidRPr="001845B8">
        <w:rPr>
          <w:spacing w:val="2"/>
          <w:sz w:val="24"/>
          <w:szCs w:val="24"/>
        </w:rPr>
        <w:t xml:space="preserve"> </w:t>
      </w:r>
      <w:r w:rsidRPr="001845B8">
        <w:rPr>
          <w:sz w:val="24"/>
          <w:szCs w:val="24"/>
        </w:rPr>
        <w:t>и</w:t>
      </w:r>
      <w:r w:rsidRPr="001845B8">
        <w:rPr>
          <w:spacing w:val="2"/>
          <w:sz w:val="24"/>
          <w:szCs w:val="24"/>
        </w:rPr>
        <w:t xml:space="preserve"> </w:t>
      </w:r>
      <w:r w:rsidRPr="001845B8">
        <w:rPr>
          <w:sz w:val="24"/>
          <w:szCs w:val="24"/>
        </w:rPr>
        <w:t>газосварки</w:t>
      </w:r>
      <w:r w:rsidRPr="001845B8">
        <w:rPr>
          <w:spacing w:val="4"/>
          <w:sz w:val="24"/>
          <w:szCs w:val="24"/>
        </w:rPr>
        <w:t xml:space="preserve"> </w:t>
      </w:r>
      <w:r w:rsidRPr="001845B8">
        <w:rPr>
          <w:sz w:val="24"/>
          <w:szCs w:val="24"/>
        </w:rPr>
        <w:t>конструкций;</w:t>
      </w:r>
    </w:p>
    <w:p w:rsidR="007B151C" w:rsidRPr="001845B8" w:rsidRDefault="00613F7A">
      <w:pPr>
        <w:pStyle w:val="a4"/>
        <w:spacing w:before="8" w:line="235" w:lineRule="auto"/>
        <w:ind w:left="788" w:hanging="209"/>
        <w:rPr>
          <w:sz w:val="24"/>
          <w:szCs w:val="24"/>
        </w:rPr>
      </w:pPr>
      <w:r w:rsidRPr="001845B8">
        <w:rPr>
          <w:sz w:val="24"/>
          <w:szCs w:val="24"/>
        </w:rPr>
        <w:t>сварочное</w:t>
      </w:r>
      <w:r w:rsidRPr="001845B8">
        <w:rPr>
          <w:spacing w:val="61"/>
          <w:sz w:val="24"/>
          <w:szCs w:val="24"/>
        </w:rPr>
        <w:t xml:space="preserve"> </w:t>
      </w:r>
      <w:r w:rsidRPr="001845B8">
        <w:rPr>
          <w:sz w:val="24"/>
          <w:szCs w:val="24"/>
        </w:rPr>
        <w:t>оборудование</w:t>
      </w:r>
      <w:r w:rsidRPr="001845B8">
        <w:rPr>
          <w:spacing w:val="54"/>
          <w:sz w:val="24"/>
          <w:szCs w:val="24"/>
        </w:rPr>
        <w:t xml:space="preserve"> </w:t>
      </w:r>
      <w:r w:rsidRPr="001845B8">
        <w:rPr>
          <w:sz w:val="24"/>
          <w:szCs w:val="24"/>
        </w:rPr>
        <w:t>и</w:t>
      </w:r>
      <w:r w:rsidRPr="001845B8">
        <w:rPr>
          <w:spacing w:val="57"/>
          <w:sz w:val="24"/>
          <w:szCs w:val="24"/>
        </w:rPr>
        <w:t xml:space="preserve"> </w:t>
      </w:r>
      <w:r w:rsidRPr="001845B8">
        <w:rPr>
          <w:sz w:val="24"/>
          <w:szCs w:val="24"/>
        </w:rPr>
        <w:t>источники</w:t>
      </w:r>
      <w:r w:rsidRPr="001845B8">
        <w:rPr>
          <w:spacing w:val="57"/>
          <w:sz w:val="24"/>
          <w:szCs w:val="24"/>
        </w:rPr>
        <w:t xml:space="preserve"> </w:t>
      </w:r>
      <w:r w:rsidRPr="001845B8">
        <w:rPr>
          <w:sz w:val="24"/>
          <w:szCs w:val="24"/>
        </w:rPr>
        <w:t>питания,</w:t>
      </w:r>
      <w:r w:rsidRPr="001845B8">
        <w:rPr>
          <w:spacing w:val="59"/>
          <w:sz w:val="24"/>
          <w:szCs w:val="24"/>
        </w:rPr>
        <w:t xml:space="preserve"> </w:t>
      </w:r>
      <w:r w:rsidRPr="001845B8">
        <w:rPr>
          <w:sz w:val="24"/>
          <w:szCs w:val="24"/>
        </w:rPr>
        <w:t>сборочно-сварочные</w:t>
      </w:r>
      <w:r w:rsidRPr="001845B8">
        <w:rPr>
          <w:spacing w:val="53"/>
          <w:sz w:val="24"/>
          <w:szCs w:val="24"/>
        </w:rPr>
        <w:t xml:space="preserve"> </w:t>
      </w:r>
      <w:r w:rsidRPr="001845B8">
        <w:rPr>
          <w:sz w:val="24"/>
          <w:szCs w:val="24"/>
        </w:rPr>
        <w:t>при</w:t>
      </w:r>
      <w:r w:rsidRPr="001845B8">
        <w:rPr>
          <w:spacing w:val="-67"/>
          <w:sz w:val="24"/>
          <w:szCs w:val="24"/>
        </w:rPr>
        <w:t xml:space="preserve"> </w:t>
      </w:r>
      <w:r w:rsidR="004D1C77">
        <w:rPr>
          <w:spacing w:val="-67"/>
          <w:sz w:val="24"/>
          <w:szCs w:val="24"/>
        </w:rPr>
        <w:t xml:space="preserve"> </w:t>
      </w:r>
      <w:r w:rsidRPr="001845B8">
        <w:rPr>
          <w:sz w:val="24"/>
          <w:szCs w:val="24"/>
        </w:rPr>
        <w:t>способления;</w:t>
      </w:r>
    </w:p>
    <w:p w:rsidR="007B151C" w:rsidRPr="001845B8" w:rsidRDefault="00613F7A">
      <w:pPr>
        <w:pStyle w:val="a4"/>
        <w:spacing w:before="5" w:line="341" w:lineRule="exact"/>
        <w:ind w:left="579"/>
        <w:rPr>
          <w:sz w:val="24"/>
          <w:szCs w:val="24"/>
        </w:rPr>
      </w:pPr>
      <w:r w:rsidRPr="001845B8">
        <w:rPr>
          <w:sz w:val="24"/>
          <w:szCs w:val="24"/>
        </w:rPr>
        <w:t>детали,</w:t>
      </w:r>
      <w:r w:rsidRPr="001845B8">
        <w:rPr>
          <w:spacing w:val="1"/>
          <w:sz w:val="24"/>
          <w:szCs w:val="24"/>
        </w:rPr>
        <w:t xml:space="preserve"> </w:t>
      </w:r>
      <w:r w:rsidRPr="001845B8">
        <w:rPr>
          <w:sz w:val="24"/>
          <w:szCs w:val="24"/>
        </w:rPr>
        <w:t>узлы</w:t>
      </w:r>
      <w:r w:rsidRPr="001845B8">
        <w:rPr>
          <w:spacing w:val="-2"/>
          <w:sz w:val="24"/>
          <w:szCs w:val="24"/>
        </w:rPr>
        <w:t xml:space="preserve"> </w:t>
      </w:r>
      <w:r w:rsidRPr="001845B8">
        <w:rPr>
          <w:sz w:val="24"/>
          <w:szCs w:val="24"/>
        </w:rPr>
        <w:t>и конструкции из</w:t>
      </w:r>
      <w:r w:rsidRPr="001845B8">
        <w:rPr>
          <w:spacing w:val="-4"/>
          <w:sz w:val="24"/>
          <w:szCs w:val="24"/>
        </w:rPr>
        <w:t xml:space="preserve"> </w:t>
      </w:r>
      <w:r w:rsidRPr="001845B8">
        <w:rPr>
          <w:sz w:val="24"/>
          <w:szCs w:val="24"/>
        </w:rPr>
        <w:t>различных</w:t>
      </w:r>
      <w:r w:rsidRPr="001845B8">
        <w:rPr>
          <w:spacing w:val="-5"/>
          <w:sz w:val="24"/>
          <w:szCs w:val="24"/>
        </w:rPr>
        <w:t xml:space="preserve"> </w:t>
      </w:r>
      <w:r w:rsidRPr="001845B8">
        <w:rPr>
          <w:sz w:val="24"/>
          <w:szCs w:val="24"/>
        </w:rPr>
        <w:t>материалов;</w:t>
      </w:r>
    </w:p>
    <w:p w:rsidR="007B151C" w:rsidRPr="001845B8" w:rsidRDefault="00613F7A" w:rsidP="006A0F6B">
      <w:pPr>
        <w:pStyle w:val="a6"/>
        <w:numPr>
          <w:ilvl w:val="0"/>
          <w:numId w:val="99"/>
        </w:numPr>
        <w:tabs>
          <w:tab w:val="left" w:pos="789"/>
          <w:tab w:val="left" w:pos="8751"/>
        </w:tabs>
        <w:ind w:right="247"/>
        <w:rPr>
          <w:sz w:val="24"/>
          <w:szCs w:val="24"/>
        </w:rPr>
      </w:pPr>
      <w:r w:rsidRPr="001845B8">
        <w:rPr>
          <w:sz w:val="24"/>
          <w:szCs w:val="24"/>
        </w:rPr>
        <w:t>конструкторская,</w:t>
      </w:r>
      <w:r w:rsidRPr="001845B8">
        <w:rPr>
          <w:spacing w:val="37"/>
          <w:sz w:val="24"/>
          <w:szCs w:val="24"/>
        </w:rPr>
        <w:t xml:space="preserve"> </w:t>
      </w:r>
      <w:r w:rsidRPr="001845B8">
        <w:rPr>
          <w:sz w:val="24"/>
          <w:szCs w:val="24"/>
        </w:rPr>
        <w:t>техническая,</w:t>
      </w:r>
      <w:r w:rsidRPr="001845B8">
        <w:rPr>
          <w:spacing w:val="37"/>
          <w:sz w:val="24"/>
          <w:szCs w:val="24"/>
        </w:rPr>
        <w:t xml:space="preserve"> </w:t>
      </w:r>
      <w:r w:rsidRPr="001845B8">
        <w:rPr>
          <w:sz w:val="24"/>
          <w:szCs w:val="24"/>
        </w:rPr>
        <w:t>технологическая</w:t>
      </w:r>
      <w:r w:rsidRPr="001845B8">
        <w:rPr>
          <w:spacing w:val="36"/>
          <w:sz w:val="24"/>
          <w:szCs w:val="24"/>
        </w:rPr>
        <w:t xml:space="preserve"> </w:t>
      </w:r>
      <w:r w:rsidRPr="001845B8">
        <w:rPr>
          <w:sz w:val="24"/>
          <w:szCs w:val="24"/>
        </w:rPr>
        <w:t>и</w:t>
      </w:r>
      <w:r w:rsidRPr="001845B8">
        <w:rPr>
          <w:spacing w:val="37"/>
          <w:sz w:val="24"/>
          <w:szCs w:val="24"/>
        </w:rPr>
        <w:t xml:space="preserve"> </w:t>
      </w:r>
      <w:r w:rsidR="0068345B">
        <w:rPr>
          <w:sz w:val="24"/>
          <w:szCs w:val="24"/>
        </w:rPr>
        <w:t xml:space="preserve">нормативная </w:t>
      </w:r>
      <w:r w:rsidRPr="001845B8">
        <w:rPr>
          <w:sz w:val="24"/>
          <w:szCs w:val="24"/>
        </w:rPr>
        <w:t>документация.</w:t>
      </w:r>
    </w:p>
    <w:p w:rsidR="007B151C" w:rsidRPr="001845B8" w:rsidRDefault="00613F7A" w:rsidP="006A0F6B">
      <w:pPr>
        <w:pStyle w:val="2"/>
        <w:numPr>
          <w:ilvl w:val="1"/>
          <w:numId w:val="100"/>
        </w:numPr>
        <w:tabs>
          <w:tab w:val="left" w:pos="1091"/>
        </w:tabs>
        <w:spacing w:before="203"/>
        <w:ind w:right="247" w:firstLine="0"/>
        <w:jc w:val="both"/>
        <w:rPr>
          <w:sz w:val="24"/>
          <w:szCs w:val="24"/>
        </w:rPr>
      </w:pPr>
      <w:r w:rsidRPr="001845B8">
        <w:rPr>
          <w:sz w:val="24"/>
          <w:szCs w:val="24"/>
        </w:rPr>
        <w:t>Квалификационная</w:t>
      </w:r>
      <w:r w:rsidRPr="001845B8">
        <w:rPr>
          <w:spacing w:val="1"/>
          <w:sz w:val="24"/>
          <w:szCs w:val="24"/>
        </w:rPr>
        <w:t xml:space="preserve"> </w:t>
      </w:r>
      <w:r w:rsidRPr="001845B8">
        <w:rPr>
          <w:sz w:val="24"/>
          <w:szCs w:val="24"/>
        </w:rPr>
        <w:t>характеристика</w:t>
      </w:r>
      <w:r w:rsidRPr="001845B8">
        <w:rPr>
          <w:spacing w:val="1"/>
          <w:sz w:val="24"/>
          <w:szCs w:val="24"/>
        </w:rPr>
        <w:t xml:space="preserve"> </w:t>
      </w:r>
      <w:r w:rsidRPr="001845B8">
        <w:rPr>
          <w:sz w:val="24"/>
          <w:szCs w:val="24"/>
        </w:rPr>
        <w:t>выпускника:</w:t>
      </w:r>
      <w:r w:rsidRPr="001845B8">
        <w:rPr>
          <w:spacing w:val="1"/>
          <w:sz w:val="24"/>
          <w:szCs w:val="24"/>
        </w:rPr>
        <w:t xml:space="preserve"> </w:t>
      </w:r>
      <w:r w:rsidRPr="001845B8">
        <w:rPr>
          <w:sz w:val="24"/>
          <w:szCs w:val="24"/>
        </w:rPr>
        <w:t>описание</w:t>
      </w:r>
      <w:r w:rsidRPr="001845B8">
        <w:rPr>
          <w:spacing w:val="1"/>
          <w:sz w:val="24"/>
          <w:szCs w:val="24"/>
        </w:rPr>
        <w:t xml:space="preserve"> </w:t>
      </w:r>
      <w:r w:rsidRPr="001845B8">
        <w:rPr>
          <w:sz w:val="24"/>
          <w:szCs w:val="24"/>
        </w:rPr>
        <w:t>обобщенных</w:t>
      </w:r>
      <w:r w:rsidRPr="001845B8">
        <w:rPr>
          <w:spacing w:val="1"/>
          <w:sz w:val="24"/>
          <w:szCs w:val="24"/>
        </w:rPr>
        <w:t xml:space="preserve"> </w:t>
      </w:r>
      <w:r w:rsidRPr="001845B8">
        <w:rPr>
          <w:sz w:val="24"/>
          <w:szCs w:val="24"/>
        </w:rPr>
        <w:t>трудовых</w:t>
      </w:r>
      <w:r w:rsidRPr="001845B8">
        <w:rPr>
          <w:spacing w:val="1"/>
          <w:sz w:val="24"/>
          <w:szCs w:val="24"/>
        </w:rPr>
        <w:t xml:space="preserve"> </w:t>
      </w:r>
      <w:r w:rsidRPr="001845B8">
        <w:rPr>
          <w:sz w:val="24"/>
          <w:szCs w:val="24"/>
        </w:rPr>
        <w:t>функций</w:t>
      </w:r>
      <w:r w:rsidRPr="001845B8">
        <w:rPr>
          <w:spacing w:val="1"/>
          <w:sz w:val="24"/>
          <w:szCs w:val="24"/>
        </w:rPr>
        <w:t xml:space="preserve"> </w:t>
      </w:r>
      <w:r w:rsidRPr="001845B8">
        <w:rPr>
          <w:sz w:val="24"/>
          <w:szCs w:val="24"/>
        </w:rPr>
        <w:t>в</w:t>
      </w:r>
      <w:r w:rsidRPr="001845B8">
        <w:rPr>
          <w:spacing w:val="1"/>
          <w:sz w:val="24"/>
          <w:szCs w:val="24"/>
        </w:rPr>
        <w:t xml:space="preserve"> </w:t>
      </w:r>
      <w:r w:rsidRPr="001845B8">
        <w:rPr>
          <w:sz w:val="24"/>
          <w:szCs w:val="24"/>
        </w:rPr>
        <w:t>соответствии</w:t>
      </w:r>
      <w:r w:rsidRPr="001845B8">
        <w:rPr>
          <w:spacing w:val="1"/>
          <w:sz w:val="24"/>
          <w:szCs w:val="24"/>
        </w:rPr>
        <w:t xml:space="preserve"> </w:t>
      </w:r>
      <w:r w:rsidRPr="001845B8">
        <w:rPr>
          <w:sz w:val="24"/>
          <w:szCs w:val="24"/>
        </w:rPr>
        <w:t>с</w:t>
      </w:r>
      <w:r w:rsidRPr="001845B8">
        <w:rPr>
          <w:spacing w:val="1"/>
          <w:sz w:val="24"/>
          <w:szCs w:val="24"/>
        </w:rPr>
        <w:t xml:space="preserve"> </w:t>
      </w:r>
      <w:r w:rsidRPr="001845B8">
        <w:rPr>
          <w:sz w:val="24"/>
          <w:szCs w:val="24"/>
        </w:rPr>
        <w:t>профессиональным</w:t>
      </w:r>
      <w:r w:rsidRPr="001845B8">
        <w:rPr>
          <w:spacing w:val="1"/>
          <w:sz w:val="24"/>
          <w:szCs w:val="24"/>
        </w:rPr>
        <w:t xml:space="preserve"> </w:t>
      </w:r>
      <w:r w:rsidRPr="001845B8">
        <w:rPr>
          <w:sz w:val="24"/>
          <w:szCs w:val="24"/>
        </w:rPr>
        <w:t>стандартом</w:t>
      </w:r>
    </w:p>
    <w:p w:rsidR="007B151C" w:rsidRPr="001845B8" w:rsidRDefault="00613F7A">
      <w:pPr>
        <w:pStyle w:val="a4"/>
        <w:spacing w:before="2" w:line="237" w:lineRule="auto"/>
        <w:ind w:left="219" w:right="244" w:firstLine="568"/>
        <w:jc w:val="both"/>
        <w:rPr>
          <w:sz w:val="24"/>
          <w:szCs w:val="24"/>
        </w:rPr>
      </w:pPr>
      <w:r w:rsidRPr="001845B8">
        <w:rPr>
          <w:sz w:val="24"/>
          <w:szCs w:val="24"/>
        </w:rPr>
        <w:t>В соответствии с требованиями профессионального стандарта «Сварщик»</w:t>
      </w:r>
      <w:r w:rsidRPr="001845B8">
        <w:rPr>
          <w:spacing w:val="1"/>
          <w:sz w:val="24"/>
          <w:szCs w:val="24"/>
        </w:rPr>
        <w:t xml:space="preserve"> </w:t>
      </w:r>
      <w:r w:rsidRPr="001845B8">
        <w:rPr>
          <w:sz w:val="24"/>
          <w:szCs w:val="24"/>
        </w:rPr>
        <w:t>(утвержден приказом</w:t>
      </w:r>
      <w:r w:rsidRPr="001845B8">
        <w:rPr>
          <w:spacing w:val="2"/>
          <w:sz w:val="24"/>
          <w:szCs w:val="24"/>
        </w:rPr>
        <w:t xml:space="preserve"> </w:t>
      </w:r>
      <w:r w:rsidRPr="001845B8">
        <w:rPr>
          <w:sz w:val="24"/>
          <w:szCs w:val="24"/>
        </w:rPr>
        <w:t>Министерства</w:t>
      </w:r>
      <w:r w:rsidRPr="001845B8">
        <w:rPr>
          <w:spacing w:val="-2"/>
          <w:sz w:val="24"/>
          <w:szCs w:val="24"/>
        </w:rPr>
        <w:t xml:space="preserve"> </w:t>
      </w:r>
      <w:r w:rsidRPr="001845B8">
        <w:rPr>
          <w:sz w:val="24"/>
          <w:szCs w:val="24"/>
        </w:rPr>
        <w:t>труда</w:t>
      </w:r>
      <w:r w:rsidRPr="001845B8">
        <w:rPr>
          <w:spacing w:val="5"/>
          <w:sz w:val="24"/>
          <w:szCs w:val="24"/>
        </w:rPr>
        <w:t xml:space="preserve"> </w:t>
      </w:r>
      <w:r w:rsidRPr="001845B8">
        <w:rPr>
          <w:sz w:val="24"/>
          <w:szCs w:val="24"/>
        </w:rPr>
        <w:t>и</w:t>
      </w:r>
      <w:r w:rsidRPr="001845B8">
        <w:rPr>
          <w:spacing w:val="1"/>
          <w:sz w:val="24"/>
          <w:szCs w:val="24"/>
        </w:rPr>
        <w:t xml:space="preserve"> </w:t>
      </w:r>
      <w:r w:rsidRPr="001845B8">
        <w:rPr>
          <w:sz w:val="24"/>
          <w:szCs w:val="24"/>
        </w:rPr>
        <w:t>социальной</w:t>
      </w:r>
      <w:r w:rsidRPr="001845B8">
        <w:rPr>
          <w:spacing w:val="1"/>
          <w:sz w:val="24"/>
          <w:szCs w:val="24"/>
        </w:rPr>
        <w:t xml:space="preserve"> </w:t>
      </w:r>
      <w:r w:rsidRPr="001845B8">
        <w:rPr>
          <w:sz w:val="24"/>
          <w:szCs w:val="24"/>
        </w:rPr>
        <w:t>защиты</w:t>
      </w:r>
      <w:r w:rsidRPr="001845B8">
        <w:rPr>
          <w:spacing w:val="6"/>
          <w:sz w:val="24"/>
          <w:szCs w:val="24"/>
        </w:rPr>
        <w:t xml:space="preserve"> </w:t>
      </w:r>
      <w:r w:rsidRPr="001845B8">
        <w:rPr>
          <w:sz w:val="24"/>
          <w:szCs w:val="24"/>
        </w:rPr>
        <w:t>РФ</w:t>
      </w:r>
      <w:r w:rsidRPr="001845B8">
        <w:rPr>
          <w:spacing w:val="2"/>
          <w:sz w:val="24"/>
          <w:szCs w:val="24"/>
        </w:rPr>
        <w:t xml:space="preserve"> </w:t>
      </w:r>
      <w:r w:rsidRPr="001845B8">
        <w:rPr>
          <w:sz w:val="24"/>
          <w:szCs w:val="24"/>
        </w:rPr>
        <w:t>№</w:t>
      </w:r>
      <w:r w:rsidRPr="001845B8">
        <w:rPr>
          <w:spacing w:val="-1"/>
          <w:sz w:val="24"/>
          <w:szCs w:val="24"/>
        </w:rPr>
        <w:t xml:space="preserve"> </w:t>
      </w:r>
      <w:r w:rsidRPr="001845B8">
        <w:rPr>
          <w:sz w:val="24"/>
          <w:szCs w:val="24"/>
        </w:rPr>
        <w:t>701-н от</w:t>
      </w:r>
    </w:p>
    <w:p w:rsidR="007B151C" w:rsidRPr="001845B8" w:rsidRDefault="00613F7A">
      <w:pPr>
        <w:spacing w:before="1"/>
        <w:ind w:left="219" w:right="249"/>
        <w:jc w:val="both"/>
        <w:rPr>
          <w:sz w:val="24"/>
          <w:szCs w:val="24"/>
        </w:rPr>
      </w:pPr>
      <w:r w:rsidRPr="001845B8">
        <w:rPr>
          <w:sz w:val="24"/>
          <w:szCs w:val="24"/>
        </w:rPr>
        <w:t>28</w:t>
      </w:r>
      <w:r w:rsidRPr="001845B8">
        <w:rPr>
          <w:spacing w:val="1"/>
          <w:sz w:val="24"/>
          <w:szCs w:val="24"/>
        </w:rPr>
        <w:t xml:space="preserve"> </w:t>
      </w:r>
      <w:r w:rsidRPr="001845B8">
        <w:rPr>
          <w:sz w:val="24"/>
          <w:szCs w:val="24"/>
        </w:rPr>
        <w:t>ноября</w:t>
      </w:r>
      <w:r w:rsidRPr="001845B8">
        <w:rPr>
          <w:spacing w:val="1"/>
          <w:sz w:val="24"/>
          <w:szCs w:val="24"/>
        </w:rPr>
        <w:t xml:space="preserve"> </w:t>
      </w:r>
      <w:r w:rsidRPr="001845B8">
        <w:rPr>
          <w:sz w:val="24"/>
          <w:szCs w:val="24"/>
        </w:rPr>
        <w:t>2013</w:t>
      </w:r>
      <w:r w:rsidRPr="001845B8">
        <w:rPr>
          <w:spacing w:val="1"/>
          <w:sz w:val="24"/>
          <w:szCs w:val="24"/>
        </w:rPr>
        <w:t xml:space="preserve"> </w:t>
      </w:r>
      <w:r w:rsidRPr="001845B8">
        <w:rPr>
          <w:sz w:val="24"/>
          <w:szCs w:val="24"/>
        </w:rPr>
        <w:t>г.)</w:t>
      </w:r>
      <w:r w:rsidRPr="001845B8">
        <w:rPr>
          <w:spacing w:val="1"/>
          <w:sz w:val="24"/>
          <w:szCs w:val="24"/>
        </w:rPr>
        <w:t xml:space="preserve"> </w:t>
      </w:r>
      <w:r w:rsidRPr="001845B8">
        <w:rPr>
          <w:sz w:val="24"/>
          <w:szCs w:val="24"/>
        </w:rPr>
        <w:t>выпускник</w:t>
      </w:r>
      <w:r w:rsidRPr="001845B8">
        <w:rPr>
          <w:spacing w:val="1"/>
          <w:sz w:val="24"/>
          <w:szCs w:val="24"/>
        </w:rPr>
        <w:t xml:space="preserve"> </w:t>
      </w:r>
      <w:r w:rsidRPr="001845B8">
        <w:rPr>
          <w:sz w:val="24"/>
          <w:szCs w:val="24"/>
        </w:rPr>
        <w:t>должен</w:t>
      </w:r>
      <w:r w:rsidRPr="001845B8">
        <w:rPr>
          <w:spacing w:val="1"/>
          <w:sz w:val="24"/>
          <w:szCs w:val="24"/>
        </w:rPr>
        <w:t xml:space="preserve"> </w:t>
      </w:r>
      <w:r w:rsidRPr="001845B8">
        <w:rPr>
          <w:sz w:val="24"/>
          <w:szCs w:val="24"/>
        </w:rPr>
        <w:t>быть</w:t>
      </w:r>
      <w:r w:rsidRPr="001845B8">
        <w:rPr>
          <w:spacing w:val="1"/>
          <w:sz w:val="24"/>
          <w:szCs w:val="24"/>
        </w:rPr>
        <w:t xml:space="preserve"> </w:t>
      </w:r>
      <w:r w:rsidRPr="001845B8">
        <w:rPr>
          <w:sz w:val="24"/>
          <w:szCs w:val="24"/>
        </w:rPr>
        <w:t>готов</w:t>
      </w:r>
      <w:r w:rsidRPr="001845B8">
        <w:rPr>
          <w:spacing w:val="1"/>
          <w:sz w:val="24"/>
          <w:szCs w:val="24"/>
        </w:rPr>
        <w:t xml:space="preserve"> </w:t>
      </w:r>
      <w:r w:rsidRPr="001845B8">
        <w:rPr>
          <w:sz w:val="24"/>
          <w:szCs w:val="24"/>
        </w:rPr>
        <w:t>к</w:t>
      </w:r>
      <w:r w:rsidRPr="001845B8">
        <w:rPr>
          <w:spacing w:val="1"/>
          <w:sz w:val="24"/>
          <w:szCs w:val="24"/>
        </w:rPr>
        <w:t xml:space="preserve"> </w:t>
      </w:r>
      <w:r w:rsidRPr="001845B8">
        <w:rPr>
          <w:sz w:val="24"/>
          <w:szCs w:val="24"/>
        </w:rPr>
        <w:t>выполнению</w:t>
      </w:r>
      <w:r w:rsidRPr="001845B8">
        <w:rPr>
          <w:spacing w:val="1"/>
          <w:sz w:val="24"/>
          <w:szCs w:val="24"/>
        </w:rPr>
        <w:t xml:space="preserve"> </w:t>
      </w:r>
      <w:r w:rsidRPr="001845B8">
        <w:rPr>
          <w:sz w:val="24"/>
          <w:szCs w:val="24"/>
        </w:rPr>
        <w:t>предусмотренных профессиональным стандартом трудовых функций 2 уровня</w:t>
      </w:r>
      <w:r w:rsidRPr="001845B8">
        <w:rPr>
          <w:spacing w:val="1"/>
          <w:sz w:val="24"/>
          <w:szCs w:val="24"/>
        </w:rPr>
        <w:t xml:space="preserve"> </w:t>
      </w:r>
      <w:r w:rsidRPr="001845B8">
        <w:rPr>
          <w:sz w:val="24"/>
          <w:szCs w:val="24"/>
        </w:rPr>
        <w:t>квалификации,</w:t>
      </w:r>
      <w:r w:rsidRPr="001845B8">
        <w:rPr>
          <w:spacing w:val="1"/>
          <w:sz w:val="24"/>
          <w:szCs w:val="24"/>
        </w:rPr>
        <w:t xml:space="preserve"> </w:t>
      </w:r>
      <w:r w:rsidRPr="001845B8">
        <w:rPr>
          <w:sz w:val="24"/>
          <w:szCs w:val="24"/>
        </w:rPr>
        <w:t>относящихся</w:t>
      </w:r>
      <w:r w:rsidRPr="001845B8">
        <w:rPr>
          <w:spacing w:val="1"/>
          <w:sz w:val="24"/>
          <w:szCs w:val="24"/>
        </w:rPr>
        <w:t xml:space="preserve"> </w:t>
      </w:r>
      <w:r w:rsidRPr="001845B8">
        <w:rPr>
          <w:sz w:val="24"/>
          <w:szCs w:val="24"/>
        </w:rPr>
        <w:t>к</w:t>
      </w:r>
      <w:r w:rsidRPr="001845B8">
        <w:rPr>
          <w:spacing w:val="1"/>
          <w:sz w:val="24"/>
          <w:szCs w:val="24"/>
        </w:rPr>
        <w:t xml:space="preserve"> </w:t>
      </w:r>
      <w:r w:rsidRPr="001845B8">
        <w:rPr>
          <w:sz w:val="24"/>
          <w:szCs w:val="24"/>
        </w:rPr>
        <w:t>обобщенной</w:t>
      </w:r>
      <w:r w:rsidRPr="001845B8">
        <w:rPr>
          <w:spacing w:val="1"/>
          <w:sz w:val="24"/>
          <w:szCs w:val="24"/>
        </w:rPr>
        <w:t xml:space="preserve"> </w:t>
      </w:r>
      <w:r w:rsidRPr="001845B8">
        <w:rPr>
          <w:sz w:val="24"/>
          <w:szCs w:val="24"/>
        </w:rPr>
        <w:t>трудовой</w:t>
      </w:r>
      <w:r w:rsidRPr="001845B8">
        <w:rPr>
          <w:spacing w:val="1"/>
          <w:sz w:val="24"/>
          <w:szCs w:val="24"/>
        </w:rPr>
        <w:t xml:space="preserve"> </w:t>
      </w:r>
      <w:r w:rsidRPr="001845B8">
        <w:rPr>
          <w:sz w:val="24"/>
          <w:szCs w:val="24"/>
        </w:rPr>
        <w:t>функции</w:t>
      </w:r>
      <w:r w:rsidRPr="001845B8">
        <w:rPr>
          <w:spacing w:val="1"/>
          <w:sz w:val="24"/>
          <w:szCs w:val="24"/>
        </w:rPr>
        <w:t xml:space="preserve"> </w:t>
      </w:r>
      <w:r w:rsidRPr="001845B8">
        <w:rPr>
          <w:sz w:val="24"/>
          <w:szCs w:val="24"/>
        </w:rPr>
        <w:t>(ОТФ):</w:t>
      </w:r>
      <w:r w:rsidRPr="001845B8">
        <w:rPr>
          <w:spacing w:val="1"/>
          <w:sz w:val="24"/>
          <w:szCs w:val="24"/>
        </w:rPr>
        <w:t xml:space="preserve"> </w:t>
      </w:r>
      <w:r w:rsidRPr="001845B8">
        <w:rPr>
          <w:b/>
          <w:sz w:val="24"/>
          <w:szCs w:val="24"/>
        </w:rPr>
        <w:t>А.</w:t>
      </w:r>
      <w:r w:rsidRPr="001845B8">
        <w:rPr>
          <w:b/>
          <w:spacing w:val="1"/>
          <w:sz w:val="24"/>
          <w:szCs w:val="24"/>
        </w:rPr>
        <w:t xml:space="preserve"> </w:t>
      </w:r>
      <w:r w:rsidRPr="001845B8">
        <w:rPr>
          <w:b/>
          <w:sz w:val="24"/>
          <w:szCs w:val="24"/>
        </w:rPr>
        <w:t>Подготовка,</w:t>
      </w:r>
      <w:r w:rsidRPr="001845B8">
        <w:rPr>
          <w:b/>
          <w:spacing w:val="1"/>
          <w:sz w:val="24"/>
          <w:szCs w:val="24"/>
        </w:rPr>
        <w:t xml:space="preserve"> </w:t>
      </w:r>
      <w:r w:rsidRPr="001845B8">
        <w:rPr>
          <w:b/>
          <w:sz w:val="24"/>
          <w:szCs w:val="24"/>
        </w:rPr>
        <w:t>сборка,</w:t>
      </w:r>
      <w:r w:rsidRPr="001845B8">
        <w:rPr>
          <w:b/>
          <w:spacing w:val="1"/>
          <w:sz w:val="24"/>
          <w:szCs w:val="24"/>
        </w:rPr>
        <w:t xml:space="preserve"> </w:t>
      </w:r>
      <w:r w:rsidRPr="001845B8">
        <w:rPr>
          <w:b/>
          <w:sz w:val="24"/>
          <w:szCs w:val="24"/>
        </w:rPr>
        <w:t>сварка</w:t>
      </w:r>
      <w:r w:rsidRPr="001845B8">
        <w:rPr>
          <w:b/>
          <w:spacing w:val="1"/>
          <w:sz w:val="24"/>
          <w:szCs w:val="24"/>
        </w:rPr>
        <w:t xml:space="preserve"> </w:t>
      </w:r>
      <w:r w:rsidRPr="001845B8">
        <w:rPr>
          <w:b/>
          <w:sz w:val="24"/>
          <w:szCs w:val="24"/>
        </w:rPr>
        <w:t>и</w:t>
      </w:r>
      <w:r w:rsidRPr="001845B8">
        <w:rPr>
          <w:b/>
          <w:spacing w:val="1"/>
          <w:sz w:val="24"/>
          <w:szCs w:val="24"/>
        </w:rPr>
        <w:t xml:space="preserve"> </w:t>
      </w:r>
      <w:r w:rsidRPr="001845B8">
        <w:rPr>
          <w:b/>
          <w:sz w:val="24"/>
          <w:szCs w:val="24"/>
        </w:rPr>
        <w:t>зачистка</w:t>
      </w:r>
      <w:r w:rsidRPr="001845B8">
        <w:rPr>
          <w:b/>
          <w:spacing w:val="1"/>
          <w:sz w:val="24"/>
          <w:szCs w:val="24"/>
        </w:rPr>
        <w:t xml:space="preserve"> </w:t>
      </w:r>
      <w:r w:rsidRPr="001845B8">
        <w:rPr>
          <w:b/>
          <w:sz w:val="24"/>
          <w:szCs w:val="24"/>
        </w:rPr>
        <w:t>после</w:t>
      </w:r>
      <w:r w:rsidRPr="001845B8">
        <w:rPr>
          <w:b/>
          <w:spacing w:val="1"/>
          <w:sz w:val="24"/>
          <w:szCs w:val="24"/>
        </w:rPr>
        <w:t xml:space="preserve"> </w:t>
      </w:r>
      <w:r w:rsidRPr="001845B8">
        <w:rPr>
          <w:b/>
          <w:sz w:val="24"/>
          <w:szCs w:val="24"/>
        </w:rPr>
        <w:t>сварки</w:t>
      </w:r>
      <w:r w:rsidRPr="001845B8">
        <w:rPr>
          <w:b/>
          <w:spacing w:val="1"/>
          <w:sz w:val="24"/>
          <w:szCs w:val="24"/>
        </w:rPr>
        <w:t xml:space="preserve"> </w:t>
      </w:r>
      <w:r w:rsidRPr="001845B8">
        <w:rPr>
          <w:b/>
          <w:sz w:val="24"/>
          <w:szCs w:val="24"/>
        </w:rPr>
        <w:t>сварных</w:t>
      </w:r>
      <w:r w:rsidRPr="001845B8">
        <w:rPr>
          <w:b/>
          <w:spacing w:val="1"/>
          <w:sz w:val="24"/>
          <w:szCs w:val="24"/>
        </w:rPr>
        <w:t xml:space="preserve"> </w:t>
      </w:r>
      <w:r w:rsidRPr="001845B8">
        <w:rPr>
          <w:b/>
          <w:sz w:val="24"/>
          <w:szCs w:val="24"/>
        </w:rPr>
        <w:t>швов</w:t>
      </w:r>
      <w:r w:rsidRPr="001845B8">
        <w:rPr>
          <w:b/>
          <w:spacing w:val="1"/>
          <w:sz w:val="24"/>
          <w:szCs w:val="24"/>
        </w:rPr>
        <w:t xml:space="preserve"> </w:t>
      </w:r>
      <w:r w:rsidRPr="001845B8">
        <w:rPr>
          <w:b/>
          <w:sz w:val="24"/>
          <w:szCs w:val="24"/>
        </w:rPr>
        <w:t>элементов</w:t>
      </w:r>
      <w:r w:rsidRPr="001845B8">
        <w:rPr>
          <w:b/>
          <w:spacing w:val="-1"/>
          <w:sz w:val="24"/>
          <w:szCs w:val="24"/>
        </w:rPr>
        <w:t xml:space="preserve"> </w:t>
      </w:r>
      <w:r w:rsidRPr="001845B8">
        <w:rPr>
          <w:b/>
          <w:sz w:val="24"/>
          <w:szCs w:val="24"/>
        </w:rPr>
        <w:t>конструкции</w:t>
      </w:r>
      <w:r w:rsidRPr="001845B8">
        <w:rPr>
          <w:b/>
          <w:spacing w:val="-4"/>
          <w:sz w:val="24"/>
          <w:szCs w:val="24"/>
        </w:rPr>
        <w:t xml:space="preserve"> </w:t>
      </w:r>
      <w:r w:rsidRPr="001845B8">
        <w:rPr>
          <w:b/>
          <w:sz w:val="24"/>
          <w:szCs w:val="24"/>
        </w:rPr>
        <w:t>(изделий,</w:t>
      </w:r>
      <w:r w:rsidRPr="001845B8">
        <w:rPr>
          <w:b/>
          <w:spacing w:val="1"/>
          <w:sz w:val="24"/>
          <w:szCs w:val="24"/>
        </w:rPr>
        <w:t xml:space="preserve"> </w:t>
      </w:r>
      <w:r w:rsidRPr="001845B8">
        <w:rPr>
          <w:b/>
          <w:sz w:val="24"/>
          <w:szCs w:val="24"/>
        </w:rPr>
        <w:t>узлов, деталей),</w:t>
      </w:r>
      <w:r w:rsidRPr="001845B8">
        <w:rPr>
          <w:b/>
          <w:spacing w:val="1"/>
          <w:sz w:val="24"/>
          <w:szCs w:val="24"/>
        </w:rPr>
        <w:t xml:space="preserve"> </w:t>
      </w:r>
      <w:r w:rsidRPr="001845B8">
        <w:rPr>
          <w:sz w:val="24"/>
          <w:szCs w:val="24"/>
        </w:rPr>
        <w:t>трудовых</w:t>
      </w:r>
      <w:r w:rsidRPr="001845B8">
        <w:rPr>
          <w:spacing w:val="-4"/>
          <w:sz w:val="24"/>
          <w:szCs w:val="24"/>
        </w:rPr>
        <w:t xml:space="preserve"> </w:t>
      </w:r>
      <w:r w:rsidRPr="001845B8">
        <w:rPr>
          <w:sz w:val="24"/>
          <w:szCs w:val="24"/>
        </w:rPr>
        <w:t>функций:</w:t>
      </w:r>
    </w:p>
    <w:p w:rsidR="007B151C" w:rsidRPr="001845B8" w:rsidRDefault="00613F7A">
      <w:pPr>
        <w:pStyle w:val="a4"/>
        <w:spacing w:before="6" w:line="237" w:lineRule="auto"/>
        <w:ind w:left="219" w:right="263" w:firstLine="568"/>
        <w:rPr>
          <w:sz w:val="24"/>
          <w:szCs w:val="24"/>
        </w:rPr>
      </w:pPr>
      <w:r w:rsidRPr="001845B8">
        <w:rPr>
          <w:sz w:val="24"/>
          <w:szCs w:val="24"/>
        </w:rPr>
        <w:t>ТФ.01.</w:t>
      </w:r>
      <w:r w:rsidRPr="001845B8">
        <w:rPr>
          <w:spacing w:val="1"/>
          <w:sz w:val="24"/>
          <w:szCs w:val="24"/>
        </w:rPr>
        <w:t xml:space="preserve"> </w:t>
      </w:r>
      <w:r w:rsidRPr="001845B8">
        <w:rPr>
          <w:sz w:val="24"/>
          <w:szCs w:val="24"/>
        </w:rPr>
        <w:t>(А/01.2)</w:t>
      </w:r>
      <w:r w:rsidRPr="001845B8">
        <w:rPr>
          <w:spacing w:val="1"/>
          <w:sz w:val="24"/>
          <w:szCs w:val="24"/>
        </w:rPr>
        <w:t xml:space="preserve"> </w:t>
      </w:r>
      <w:r w:rsidRPr="001845B8">
        <w:rPr>
          <w:sz w:val="24"/>
          <w:szCs w:val="24"/>
        </w:rPr>
        <w:t>Проведение</w:t>
      </w:r>
      <w:r w:rsidRPr="001845B8">
        <w:rPr>
          <w:spacing w:val="1"/>
          <w:sz w:val="24"/>
          <w:szCs w:val="24"/>
        </w:rPr>
        <w:t xml:space="preserve"> </w:t>
      </w:r>
      <w:r w:rsidRPr="001845B8">
        <w:rPr>
          <w:sz w:val="24"/>
          <w:szCs w:val="24"/>
        </w:rPr>
        <w:t>подготовительных</w:t>
      </w:r>
      <w:r w:rsidRPr="001845B8">
        <w:rPr>
          <w:spacing w:val="1"/>
          <w:sz w:val="24"/>
          <w:szCs w:val="24"/>
        </w:rPr>
        <w:t xml:space="preserve"> </w:t>
      </w:r>
      <w:r w:rsidRPr="001845B8">
        <w:rPr>
          <w:sz w:val="24"/>
          <w:szCs w:val="24"/>
        </w:rPr>
        <w:t>и</w:t>
      </w:r>
      <w:r w:rsidRPr="001845B8">
        <w:rPr>
          <w:spacing w:val="1"/>
          <w:sz w:val="24"/>
          <w:szCs w:val="24"/>
        </w:rPr>
        <w:t xml:space="preserve"> </w:t>
      </w:r>
      <w:r w:rsidRPr="001845B8">
        <w:rPr>
          <w:sz w:val="24"/>
          <w:szCs w:val="24"/>
        </w:rPr>
        <w:t>сборочных</w:t>
      </w:r>
      <w:r w:rsidRPr="001845B8">
        <w:rPr>
          <w:spacing w:val="1"/>
          <w:sz w:val="24"/>
          <w:szCs w:val="24"/>
        </w:rPr>
        <w:t xml:space="preserve"> </w:t>
      </w:r>
      <w:r w:rsidRPr="001845B8">
        <w:rPr>
          <w:sz w:val="24"/>
          <w:szCs w:val="24"/>
        </w:rPr>
        <w:t>операций</w:t>
      </w:r>
      <w:r w:rsidRPr="001845B8">
        <w:rPr>
          <w:spacing w:val="-67"/>
          <w:sz w:val="24"/>
          <w:szCs w:val="24"/>
        </w:rPr>
        <w:t xml:space="preserve"> </w:t>
      </w:r>
      <w:r w:rsidRPr="001845B8">
        <w:rPr>
          <w:sz w:val="24"/>
          <w:szCs w:val="24"/>
        </w:rPr>
        <w:t>перед</w:t>
      </w:r>
      <w:r w:rsidRPr="001845B8">
        <w:rPr>
          <w:spacing w:val="1"/>
          <w:sz w:val="24"/>
          <w:szCs w:val="24"/>
        </w:rPr>
        <w:t xml:space="preserve"> </w:t>
      </w:r>
      <w:r w:rsidRPr="001845B8">
        <w:rPr>
          <w:sz w:val="24"/>
          <w:szCs w:val="24"/>
        </w:rPr>
        <w:t>сваркой</w:t>
      </w:r>
      <w:r w:rsidRPr="001845B8">
        <w:rPr>
          <w:spacing w:val="2"/>
          <w:sz w:val="24"/>
          <w:szCs w:val="24"/>
        </w:rPr>
        <w:t xml:space="preserve"> </w:t>
      </w:r>
      <w:r w:rsidRPr="001845B8">
        <w:rPr>
          <w:sz w:val="24"/>
          <w:szCs w:val="24"/>
        </w:rPr>
        <w:t>и</w:t>
      </w:r>
      <w:r w:rsidRPr="001845B8">
        <w:rPr>
          <w:spacing w:val="1"/>
          <w:sz w:val="24"/>
          <w:szCs w:val="24"/>
        </w:rPr>
        <w:t xml:space="preserve"> </w:t>
      </w:r>
      <w:r w:rsidRPr="001845B8">
        <w:rPr>
          <w:sz w:val="24"/>
          <w:szCs w:val="24"/>
        </w:rPr>
        <w:t>зачистка</w:t>
      </w:r>
      <w:r w:rsidRPr="001845B8">
        <w:rPr>
          <w:spacing w:val="-1"/>
          <w:sz w:val="24"/>
          <w:szCs w:val="24"/>
        </w:rPr>
        <w:t xml:space="preserve"> </w:t>
      </w:r>
      <w:r w:rsidRPr="001845B8">
        <w:rPr>
          <w:sz w:val="24"/>
          <w:szCs w:val="24"/>
        </w:rPr>
        <w:t>сварных</w:t>
      </w:r>
      <w:r w:rsidRPr="001845B8">
        <w:rPr>
          <w:spacing w:val="-3"/>
          <w:sz w:val="24"/>
          <w:szCs w:val="24"/>
        </w:rPr>
        <w:t xml:space="preserve"> </w:t>
      </w:r>
      <w:r w:rsidRPr="001845B8">
        <w:rPr>
          <w:sz w:val="24"/>
          <w:szCs w:val="24"/>
        </w:rPr>
        <w:t>швов</w:t>
      </w:r>
      <w:r w:rsidRPr="001845B8">
        <w:rPr>
          <w:spacing w:val="-3"/>
          <w:sz w:val="24"/>
          <w:szCs w:val="24"/>
        </w:rPr>
        <w:t xml:space="preserve"> </w:t>
      </w:r>
      <w:r w:rsidRPr="001845B8">
        <w:rPr>
          <w:sz w:val="24"/>
          <w:szCs w:val="24"/>
        </w:rPr>
        <w:t>после</w:t>
      </w:r>
      <w:r w:rsidRPr="001845B8">
        <w:rPr>
          <w:spacing w:val="-1"/>
          <w:sz w:val="24"/>
          <w:szCs w:val="24"/>
        </w:rPr>
        <w:t xml:space="preserve"> </w:t>
      </w:r>
      <w:r w:rsidRPr="001845B8">
        <w:rPr>
          <w:sz w:val="24"/>
          <w:szCs w:val="24"/>
        </w:rPr>
        <w:t>сварки.</w:t>
      </w:r>
    </w:p>
    <w:p w:rsidR="007B151C" w:rsidRPr="001845B8" w:rsidRDefault="00786724">
      <w:pPr>
        <w:pStyle w:val="a4"/>
        <w:tabs>
          <w:tab w:val="left" w:pos="1897"/>
          <w:tab w:val="left" w:pos="3143"/>
          <w:tab w:val="left" w:pos="4353"/>
          <w:tab w:val="left" w:pos="5425"/>
          <w:tab w:val="left" w:pos="6986"/>
          <w:tab w:val="left" w:pos="7634"/>
          <w:tab w:val="left" w:pos="8922"/>
        </w:tabs>
        <w:spacing w:before="1" w:line="242" w:lineRule="auto"/>
        <w:ind w:left="219" w:right="263" w:firstLine="568"/>
        <w:rPr>
          <w:sz w:val="24"/>
          <w:szCs w:val="24"/>
        </w:rPr>
      </w:pPr>
      <w:r>
        <w:rPr>
          <w:sz w:val="24"/>
          <w:szCs w:val="24"/>
        </w:rPr>
        <w:t>ТФ.02.</w:t>
      </w:r>
      <w:r>
        <w:rPr>
          <w:sz w:val="24"/>
          <w:szCs w:val="24"/>
        </w:rPr>
        <w:tab/>
        <w:t>(А/02.2)Газовая сварка</w:t>
      </w:r>
      <w:r>
        <w:rPr>
          <w:sz w:val="24"/>
          <w:szCs w:val="24"/>
        </w:rPr>
        <w:tab/>
        <w:t xml:space="preserve">(наплавка) (Г) </w:t>
      </w:r>
      <w:r w:rsidR="00613F7A" w:rsidRPr="001845B8">
        <w:rPr>
          <w:sz w:val="24"/>
          <w:szCs w:val="24"/>
        </w:rPr>
        <w:t>простых</w:t>
      </w:r>
      <w:r>
        <w:rPr>
          <w:sz w:val="24"/>
          <w:szCs w:val="24"/>
        </w:rPr>
        <w:t xml:space="preserve">  </w:t>
      </w:r>
      <w:r w:rsidR="00613F7A" w:rsidRPr="001845B8">
        <w:rPr>
          <w:spacing w:val="-2"/>
          <w:sz w:val="24"/>
          <w:szCs w:val="24"/>
        </w:rPr>
        <w:t>деталей</w:t>
      </w:r>
      <w:r>
        <w:rPr>
          <w:spacing w:val="-2"/>
          <w:sz w:val="24"/>
          <w:szCs w:val="24"/>
        </w:rPr>
        <w:t xml:space="preserve"> </w:t>
      </w:r>
      <w:r w:rsidR="00613F7A" w:rsidRPr="001845B8">
        <w:rPr>
          <w:spacing w:val="-67"/>
          <w:sz w:val="24"/>
          <w:szCs w:val="24"/>
        </w:rPr>
        <w:t xml:space="preserve"> </w:t>
      </w:r>
      <w:r>
        <w:rPr>
          <w:spacing w:val="-67"/>
          <w:sz w:val="24"/>
          <w:szCs w:val="24"/>
        </w:rPr>
        <w:t xml:space="preserve">                  </w:t>
      </w:r>
      <w:r w:rsidR="00613F7A" w:rsidRPr="001845B8">
        <w:rPr>
          <w:sz w:val="24"/>
          <w:szCs w:val="24"/>
        </w:rPr>
        <w:t>неответственных</w:t>
      </w:r>
      <w:r w:rsidR="00613F7A" w:rsidRPr="001845B8">
        <w:rPr>
          <w:spacing w:val="-4"/>
          <w:sz w:val="24"/>
          <w:szCs w:val="24"/>
        </w:rPr>
        <w:t xml:space="preserve"> </w:t>
      </w:r>
      <w:r w:rsidR="00613F7A" w:rsidRPr="001845B8">
        <w:rPr>
          <w:sz w:val="24"/>
          <w:szCs w:val="24"/>
        </w:rPr>
        <w:t>конструкций.</w:t>
      </w:r>
    </w:p>
    <w:p w:rsidR="007B151C" w:rsidRPr="001845B8" w:rsidRDefault="007B151C">
      <w:pPr>
        <w:pStyle w:val="a4"/>
        <w:spacing w:before="6"/>
        <w:rPr>
          <w:sz w:val="24"/>
          <w:szCs w:val="24"/>
        </w:rPr>
      </w:pPr>
    </w:p>
    <w:p w:rsidR="007B151C" w:rsidRPr="001845B8" w:rsidRDefault="00613F7A" w:rsidP="006A0F6B">
      <w:pPr>
        <w:pStyle w:val="2"/>
        <w:numPr>
          <w:ilvl w:val="1"/>
          <w:numId w:val="100"/>
        </w:numPr>
        <w:tabs>
          <w:tab w:val="left" w:pos="717"/>
        </w:tabs>
        <w:spacing w:line="320" w:lineRule="exact"/>
        <w:ind w:left="716" w:hanging="498"/>
        <w:jc w:val="both"/>
        <w:rPr>
          <w:sz w:val="24"/>
          <w:szCs w:val="24"/>
        </w:rPr>
      </w:pPr>
      <w:r w:rsidRPr="001845B8">
        <w:rPr>
          <w:sz w:val="24"/>
          <w:szCs w:val="24"/>
        </w:rPr>
        <w:t>Планируемые</w:t>
      </w:r>
      <w:r w:rsidRPr="001845B8">
        <w:rPr>
          <w:spacing w:val="-12"/>
          <w:sz w:val="24"/>
          <w:szCs w:val="24"/>
        </w:rPr>
        <w:t xml:space="preserve"> </w:t>
      </w:r>
      <w:r w:rsidRPr="001845B8">
        <w:rPr>
          <w:sz w:val="24"/>
          <w:szCs w:val="24"/>
        </w:rPr>
        <w:t>результаты</w:t>
      </w:r>
      <w:r w:rsidRPr="001845B8">
        <w:rPr>
          <w:spacing w:val="-7"/>
          <w:sz w:val="24"/>
          <w:szCs w:val="24"/>
        </w:rPr>
        <w:t xml:space="preserve"> </w:t>
      </w:r>
      <w:r w:rsidRPr="001845B8">
        <w:rPr>
          <w:sz w:val="24"/>
          <w:szCs w:val="24"/>
        </w:rPr>
        <w:t>обучения</w:t>
      </w:r>
    </w:p>
    <w:p w:rsidR="007B151C" w:rsidRPr="001845B8" w:rsidRDefault="00786724" w:rsidP="00786724">
      <w:pPr>
        <w:tabs>
          <w:tab w:val="left" w:pos="2243"/>
          <w:tab w:val="left" w:pos="5597"/>
          <w:tab w:val="left" w:pos="8360"/>
        </w:tabs>
        <w:spacing w:line="242" w:lineRule="auto"/>
        <w:ind w:left="219" w:right="248" w:firstLine="568"/>
        <w:rPr>
          <w:sz w:val="24"/>
          <w:szCs w:val="24"/>
        </w:rPr>
      </w:pPr>
      <w:r>
        <w:rPr>
          <w:b/>
          <w:sz w:val="24"/>
          <w:szCs w:val="24"/>
        </w:rPr>
        <w:t xml:space="preserve">Вид профессиональной </w:t>
      </w:r>
      <w:r w:rsidR="00613F7A" w:rsidRPr="001845B8">
        <w:rPr>
          <w:b/>
          <w:sz w:val="24"/>
          <w:szCs w:val="24"/>
        </w:rPr>
        <w:t>деятельности</w:t>
      </w:r>
      <w:r w:rsidR="00613F7A" w:rsidRPr="001845B8">
        <w:rPr>
          <w:sz w:val="24"/>
          <w:szCs w:val="24"/>
        </w:rPr>
        <w:t>:</w:t>
      </w:r>
      <w:r>
        <w:rPr>
          <w:sz w:val="24"/>
          <w:szCs w:val="24"/>
        </w:rPr>
        <w:t xml:space="preserve"> </w:t>
      </w:r>
      <w:r w:rsidR="00613F7A" w:rsidRPr="001845B8">
        <w:rPr>
          <w:spacing w:val="-1"/>
          <w:sz w:val="24"/>
          <w:szCs w:val="24"/>
        </w:rPr>
        <w:t>Выполнение</w:t>
      </w:r>
      <w:r>
        <w:rPr>
          <w:spacing w:val="-1"/>
          <w:sz w:val="24"/>
          <w:szCs w:val="24"/>
        </w:rPr>
        <w:t xml:space="preserve"> </w:t>
      </w:r>
      <w:r w:rsidR="00613F7A" w:rsidRPr="001845B8">
        <w:rPr>
          <w:spacing w:val="-68"/>
          <w:sz w:val="24"/>
          <w:szCs w:val="24"/>
        </w:rPr>
        <w:t xml:space="preserve"> </w:t>
      </w:r>
      <w:r w:rsidR="00613F7A" w:rsidRPr="001845B8">
        <w:rPr>
          <w:sz w:val="24"/>
          <w:szCs w:val="24"/>
        </w:rPr>
        <w:t>электрогазосварочных</w:t>
      </w:r>
      <w:r w:rsidR="00613F7A" w:rsidRPr="001845B8">
        <w:rPr>
          <w:spacing w:val="-4"/>
          <w:sz w:val="24"/>
          <w:szCs w:val="24"/>
        </w:rPr>
        <w:t xml:space="preserve"> </w:t>
      </w:r>
      <w:r w:rsidR="00613F7A" w:rsidRPr="001845B8">
        <w:rPr>
          <w:sz w:val="24"/>
          <w:szCs w:val="24"/>
        </w:rPr>
        <w:t>работ</w:t>
      </w:r>
    </w:p>
    <w:p w:rsidR="007B151C" w:rsidRPr="001845B8" w:rsidRDefault="00613F7A" w:rsidP="00786724">
      <w:pPr>
        <w:ind w:left="219" w:right="251" w:firstLine="568"/>
        <w:rPr>
          <w:sz w:val="24"/>
          <w:szCs w:val="24"/>
        </w:rPr>
      </w:pPr>
      <w:r w:rsidRPr="001845B8">
        <w:rPr>
          <w:b/>
          <w:sz w:val="24"/>
          <w:szCs w:val="24"/>
        </w:rPr>
        <w:t>Основная</w:t>
      </w:r>
      <w:r w:rsidR="00786724">
        <w:rPr>
          <w:b/>
          <w:spacing w:val="1"/>
          <w:sz w:val="24"/>
          <w:szCs w:val="24"/>
        </w:rPr>
        <w:t xml:space="preserve"> </w:t>
      </w:r>
      <w:r w:rsidRPr="001845B8">
        <w:rPr>
          <w:b/>
          <w:sz w:val="24"/>
          <w:szCs w:val="24"/>
        </w:rPr>
        <w:t>цель вида профессиональной деятельности:</w:t>
      </w:r>
      <w:r w:rsidRPr="001845B8">
        <w:rPr>
          <w:b/>
          <w:spacing w:val="1"/>
          <w:sz w:val="24"/>
          <w:szCs w:val="24"/>
        </w:rPr>
        <w:t xml:space="preserve"> </w:t>
      </w:r>
      <w:r w:rsidRPr="001845B8">
        <w:rPr>
          <w:sz w:val="24"/>
          <w:szCs w:val="24"/>
        </w:rPr>
        <w:t>Изготовление,</w:t>
      </w:r>
      <w:r w:rsidRPr="001845B8">
        <w:rPr>
          <w:spacing w:val="1"/>
          <w:sz w:val="24"/>
          <w:szCs w:val="24"/>
        </w:rPr>
        <w:t xml:space="preserve"> </w:t>
      </w:r>
      <w:r w:rsidRPr="001845B8">
        <w:rPr>
          <w:sz w:val="24"/>
          <w:szCs w:val="24"/>
        </w:rPr>
        <w:t>реконструкция,</w:t>
      </w:r>
      <w:r w:rsidRPr="001845B8">
        <w:rPr>
          <w:spacing w:val="1"/>
          <w:sz w:val="24"/>
          <w:szCs w:val="24"/>
        </w:rPr>
        <w:t xml:space="preserve"> </w:t>
      </w:r>
      <w:r w:rsidRPr="001845B8">
        <w:rPr>
          <w:sz w:val="24"/>
          <w:szCs w:val="24"/>
        </w:rPr>
        <w:t>монтаж,</w:t>
      </w:r>
      <w:r w:rsidRPr="001845B8">
        <w:rPr>
          <w:spacing w:val="1"/>
          <w:sz w:val="24"/>
          <w:szCs w:val="24"/>
        </w:rPr>
        <w:t xml:space="preserve"> </w:t>
      </w:r>
      <w:r w:rsidRPr="001845B8">
        <w:rPr>
          <w:sz w:val="24"/>
          <w:szCs w:val="24"/>
        </w:rPr>
        <w:t>ремонт</w:t>
      </w:r>
      <w:r w:rsidRPr="001845B8">
        <w:rPr>
          <w:spacing w:val="1"/>
          <w:sz w:val="24"/>
          <w:szCs w:val="24"/>
        </w:rPr>
        <w:t xml:space="preserve"> </w:t>
      </w:r>
      <w:r w:rsidRPr="001845B8">
        <w:rPr>
          <w:sz w:val="24"/>
          <w:szCs w:val="24"/>
        </w:rPr>
        <w:t>и</w:t>
      </w:r>
      <w:r w:rsidRPr="001845B8">
        <w:rPr>
          <w:spacing w:val="1"/>
          <w:sz w:val="24"/>
          <w:szCs w:val="24"/>
        </w:rPr>
        <w:t xml:space="preserve"> </w:t>
      </w:r>
      <w:r w:rsidRPr="001845B8">
        <w:rPr>
          <w:sz w:val="24"/>
          <w:szCs w:val="24"/>
        </w:rPr>
        <w:t>строительство</w:t>
      </w:r>
      <w:r w:rsidRPr="001845B8">
        <w:rPr>
          <w:spacing w:val="1"/>
          <w:sz w:val="24"/>
          <w:szCs w:val="24"/>
        </w:rPr>
        <w:t xml:space="preserve"> </w:t>
      </w:r>
      <w:r w:rsidRPr="001845B8">
        <w:rPr>
          <w:sz w:val="24"/>
          <w:szCs w:val="24"/>
        </w:rPr>
        <w:t>конструкций</w:t>
      </w:r>
      <w:r w:rsidRPr="001845B8">
        <w:rPr>
          <w:spacing w:val="1"/>
          <w:sz w:val="24"/>
          <w:szCs w:val="24"/>
        </w:rPr>
        <w:t xml:space="preserve"> </w:t>
      </w:r>
      <w:r w:rsidRPr="001845B8">
        <w:rPr>
          <w:sz w:val="24"/>
          <w:szCs w:val="24"/>
        </w:rPr>
        <w:t>различного</w:t>
      </w:r>
      <w:r w:rsidRPr="001845B8">
        <w:rPr>
          <w:spacing w:val="1"/>
          <w:sz w:val="24"/>
          <w:szCs w:val="24"/>
        </w:rPr>
        <w:t xml:space="preserve"> </w:t>
      </w:r>
      <w:r w:rsidRPr="001845B8">
        <w:rPr>
          <w:sz w:val="24"/>
          <w:szCs w:val="24"/>
        </w:rPr>
        <w:t>назначения</w:t>
      </w:r>
      <w:r w:rsidRPr="001845B8">
        <w:rPr>
          <w:spacing w:val="-4"/>
          <w:sz w:val="24"/>
          <w:szCs w:val="24"/>
        </w:rPr>
        <w:t xml:space="preserve"> </w:t>
      </w:r>
      <w:r w:rsidRPr="001845B8">
        <w:rPr>
          <w:sz w:val="24"/>
          <w:szCs w:val="24"/>
        </w:rPr>
        <w:t>с</w:t>
      </w:r>
      <w:r w:rsidRPr="001845B8">
        <w:rPr>
          <w:spacing w:val="-6"/>
          <w:sz w:val="24"/>
          <w:szCs w:val="24"/>
        </w:rPr>
        <w:t xml:space="preserve"> </w:t>
      </w:r>
      <w:r w:rsidRPr="001845B8">
        <w:rPr>
          <w:sz w:val="24"/>
          <w:szCs w:val="24"/>
        </w:rPr>
        <w:t>применением</w:t>
      </w:r>
      <w:r w:rsidRPr="001845B8">
        <w:rPr>
          <w:spacing w:val="3"/>
          <w:sz w:val="24"/>
          <w:szCs w:val="24"/>
        </w:rPr>
        <w:t xml:space="preserve"> </w:t>
      </w:r>
      <w:r w:rsidRPr="001845B8">
        <w:rPr>
          <w:sz w:val="24"/>
          <w:szCs w:val="24"/>
        </w:rPr>
        <w:t>газовой</w:t>
      </w:r>
      <w:r w:rsidRPr="001845B8">
        <w:rPr>
          <w:spacing w:val="-3"/>
          <w:sz w:val="24"/>
          <w:szCs w:val="24"/>
        </w:rPr>
        <w:t xml:space="preserve"> </w:t>
      </w:r>
      <w:r w:rsidRPr="001845B8">
        <w:rPr>
          <w:sz w:val="24"/>
          <w:szCs w:val="24"/>
        </w:rPr>
        <w:t>и</w:t>
      </w:r>
      <w:r w:rsidRPr="001845B8">
        <w:rPr>
          <w:spacing w:val="-2"/>
          <w:sz w:val="24"/>
          <w:szCs w:val="24"/>
        </w:rPr>
        <w:t xml:space="preserve"> </w:t>
      </w:r>
      <w:r w:rsidRPr="001845B8">
        <w:rPr>
          <w:sz w:val="24"/>
          <w:szCs w:val="24"/>
        </w:rPr>
        <w:t>ручной</w:t>
      </w:r>
      <w:r w:rsidRPr="001845B8">
        <w:rPr>
          <w:spacing w:val="-2"/>
          <w:sz w:val="24"/>
          <w:szCs w:val="24"/>
        </w:rPr>
        <w:t xml:space="preserve"> </w:t>
      </w:r>
      <w:r w:rsidRPr="001845B8">
        <w:rPr>
          <w:sz w:val="24"/>
          <w:szCs w:val="24"/>
        </w:rPr>
        <w:t>дуговой</w:t>
      </w:r>
      <w:r w:rsidRPr="001845B8">
        <w:rPr>
          <w:spacing w:val="-3"/>
          <w:sz w:val="24"/>
          <w:szCs w:val="24"/>
        </w:rPr>
        <w:t xml:space="preserve"> </w:t>
      </w:r>
      <w:r w:rsidRPr="001845B8">
        <w:rPr>
          <w:sz w:val="24"/>
          <w:szCs w:val="24"/>
        </w:rPr>
        <w:t>сварки</w:t>
      </w:r>
      <w:r w:rsidRPr="001845B8">
        <w:rPr>
          <w:spacing w:val="-3"/>
          <w:sz w:val="24"/>
          <w:szCs w:val="24"/>
        </w:rPr>
        <w:t xml:space="preserve"> </w:t>
      </w:r>
      <w:r w:rsidRPr="001845B8">
        <w:rPr>
          <w:sz w:val="24"/>
          <w:szCs w:val="24"/>
        </w:rPr>
        <w:t>(наплавки,</w:t>
      </w:r>
      <w:r w:rsidRPr="001845B8">
        <w:rPr>
          <w:spacing w:val="-3"/>
          <w:sz w:val="24"/>
          <w:szCs w:val="24"/>
        </w:rPr>
        <w:t xml:space="preserve"> </w:t>
      </w:r>
      <w:r w:rsidRPr="001845B8">
        <w:rPr>
          <w:sz w:val="24"/>
          <w:szCs w:val="24"/>
        </w:rPr>
        <w:t>резки).</w:t>
      </w:r>
    </w:p>
    <w:p w:rsidR="007B151C" w:rsidRPr="001845B8" w:rsidRDefault="00613F7A">
      <w:pPr>
        <w:pStyle w:val="2"/>
        <w:spacing w:line="321" w:lineRule="exact"/>
        <w:ind w:left="788"/>
        <w:jc w:val="both"/>
        <w:rPr>
          <w:sz w:val="24"/>
          <w:szCs w:val="24"/>
        </w:rPr>
      </w:pPr>
      <w:r w:rsidRPr="001845B8">
        <w:rPr>
          <w:sz w:val="24"/>
          <w:szCs w:val="24"/>
        </w:rPr>
        <w:t>Формируемые</w:t>
      </w:r>
      <w:r w:rsidRPr="001845B8">
        <w:rPr>
          <w:spacing w:val="-12"/>
          <w:sz w:val="24"/>
          <w:szCs w:val="24"/>
        </w:rPr>
        <w:t xml:space="preserve"> </w:t>
      </w:r>
      <w:r w:rsidRPr="001845B8">
        <w:rPr>
          <w:sz w:val="24"/>
          <w:szCs w:val="24"/>
        </w:rPr>
        <w:t>профессиональные</w:t>
      </w:r>
      <w:r w:rsidRPr="001845B8">
        <w:rPr>
          <w:spacing w:val="-12"/>
          <w:sz w:val="24"/>
          <w:szCs w:val="24"/>
        </w:rPr>
        <w:t xml:space="preserve"> </w:t>
      </w:r>
      <w:r w:rsidRPr="001845B8">
        <w:rPr>
          <w:sz w:val="24"/>
          <w:szCs w:val="24"/>
        </w:rPr>
        <w:t>компетенции:</w:t>
      </w:r>
    </w:p>
    <w:p w:rsidR="007B151C" w:rsidRPr="001845B8" w:rsidRDefault="007B151C">
      <w:pPr>
        <w:pStyle w:val="a4"/>
        <w:spacing w:before="7"/>
        <w:rPr>
          <w:b/>
          <w:sz w:val="24"/>
          <w:szCs w:val="2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8"/>
        <w:gridCol w:w="7233"/>
      </w:tblGrid>
      <w:tr w:rsidR="007B151C" w:rsidRPr="001845B8">
        <w:trPr>
          <w:trHeight w:val="645"/>
        </w:trPr>
        <w:tc>
          <w:tcPr>
            <w:tcW w:w="2658" w:type="dxa"/>
          </w:tcPr>
          <w:p w:rsidR="007B151C" w:rsidRPr="001845B8" w:rsidRDefault="00613F7A">
            <w:pPr>
              <w:pStyle w:val="TableParagraph"/>
              <w:spacing w:line="316" w:lineRule="exact"/>
              <w:ind w:left="110" w:right="92" w:firstLine="64"/>
              <w:rPr>
                <w:sz w:val="24"/>
                <w:szCs w:val="24"/>
              </w:rPr>
            </w:pPr>
            <w:r w:rsidRPr="001845B8">
              <w:rPr>
                <w:sz w:val="24"/>
                <w:szCs w:val="24"/>
              </w:rPr>
              <w:t>Трудовые функции</w:t>
            </w:r>
            <w:r w:rsidRPr="001845B8">
              <w:rPr>
                <w:spacing w:val="-67"/>
                <w:sz w:val="24"/>
                <w:szCs w:val="24"/>
              </w:rPr>
              <w:t xml:space="preserve"> </w:t>
            </w:r>
            <w:r w:rsidRPr="001845B8">
              <w:rPr>
                <w:sz w:val="24"/>
                <w:szCs w:val="24"/>
              </w:rPr>
              <w:t>в</w:t>
            </w:r>
            <w:r w:rsidRPr="001845B8">
              <w:rPr>
                <w:spacing w:val="-9"/>
                <w:sz w:val="24"/>
                <w:szCs w:val="24"/>
              </w:rPr>
              <w:t xml:space="preserve"> </w:t>
            </w:r>
            <w:r w:rsidRPr="001845B8">
              <w:rPr>
                <w:sz w:val="24"/>
                <w:szCs w:val="24"/>
              </w:rPr>
              <w:t>соответствии</w:t>
            </w:r>
            <w:r w:rsidRPr="001845B8">
              <w:rPr>
                <w:spacing w:val="-4"/>
                <w:sz w:val="24"/>
                <w:szCs w:val="24"/>
              </w:rPr>
              <w:t xml:space="preserve"> </w:t>
            </w:r>
            <w:r w:rsidRPr="001845B8">
              <w:rPr>
                <w:sz w:val="24"/>
                <w:szCs w:val="24"/>
              </w:rPr>
              <w:t>с</w:t>
            </w:r>
            <w:r w:rsidRPr="001845B8">
              <w:rPr>
                <w:spacing w:val="-1"/>
                <w:sz w:val="24"/>
                <w:szCs w:val="24"/>
              </w:rPr>
              <w:t xml:space="preserve"> </w:t>
            </w:r>
            <w:r w:rsidRPr="001845B8">
              <w:rPr>
                <w:sz w:val="24"/>
                <w:szCs w:val="24"/>
              </w:rPr>
              <w:t>ПС</w:t>
            </w:r>
          </w:p>
        </w:tc>
        <w:tc>
          <w:tcPr>
            <w:tcW w:w="7233" w:type="dxa"/>
          </w:tcPr>
          <w:p w:rsidR="007B151C" w:rsidRPr="001845B8" w:rsidRDefault="00613F7A">
            <w:pPr>
              <w:pStyle w:val="TableParagraph"/>
              <w:spacing w:line="319" w:lineRule="exact"/>
              <w:ind w:left="1630"/>
              <w:rPr>
                <w:sz w:val="24"/>
                <w:szCs w:val="24"/>
              </w:rPr>
            </w:pPr>
            <w:r w:rsidRPr="001845B8">
              <w:rPr>
                <w:sz w:val="24"/>
                <w:szCs w:val="24"/>
              </w:rPr>
              <w:t>Профессиональные</w:t>
            </w:r>
            <w:r w:rsidRPr="001845B8">
              <w:rPr>
                <w:spacing w:val="-8"/>
                <w:sz w:val="24"/>
                <w:szCs w:val="24"/>
              </w:rPr>
              <w:t xml:space="preserve"> </w:t>
            </w:r>
            <w:r w:rsidRPr="001845B8">
              <w:rPr>
                <w:sz w:val="24"/>
                <w:szCs w:val="24"/>
              </w:rPr>
              <w:t>компетенции</w:t>
            </w:r>
          </w:p>
        </w:tc>
      </w:tr>
      <w:tr w:rsidR="007B151C" w:rsidRPr="001845B8">
        <w:trPr>
          <w:trHeight w:val="645"/>
        </w:trPr>
        <w:tc>
          <w:tcPr>
            <w:tcW w:w="2658" w:type="dxa"/>
          </w:tcPr>
          <w:p w:rsidR="007B151C" w:rsidRPr="001845B8" w:rsidRDefault="00613F7A">
            <w:pPr>
              <w:pStyle w:val="TableParagraph"/>
              <w:spacing w:line="318" w:lineRule="exact"/>
              <w:ind w:left="940" w:right="924"/>
              <w:jc w:val="center"/>
              <w:rPr>
                <w:sz w:val="24"/>
                <w:szCs w:val="24"/>
              </w:rPr>
            </w:pPr>
            <w:r w:rsidRPr="001845B8">
              <w:rPr>
                <w:sz w:val="24"/>
                <w:szCs w:val="24"/>
              </w:rPr>
              <w:t>ТФ</w:t>
            </w:r>
            <w:r w:rsidRPr="001845B8">
              <w:rPr>
                <w:spacing w:val="1"/>
                <w:sz w:val="24"/>
                <w:szCs w:val="24"/>
              </w:rPr>
              <w:t xml:space="preserve"> </w:t>
            </w:r>
            <w:r w:rsidRPr="001845B8">
              <w:rPr>
                <w:sz w:val="24"/>
                <w:szCs w:val="24"/>
              </w:rPr>
              <w:t>01</w:t>
            </w:r>
          </w:p>
        </w:tc>
        <w:tc>
          <w:tcPr>
            <w:tcW w:w="7233" w:type="dxa"/>
          </w:tcPr>
          <w:p w:rsidR="007B151C" w:rsidRPr="001845B8" w:rsidRDefault="00613F7A">
            <w:pPr>
              <w:pStyle w:val="TableParagraph"/>
              <w:spacing w:line="316" w:lineRule="exact"/>
              <w:ind w:left="110"/>
              <w:rPr>
                <w:sz w:val="24"/>
                <w:szCs w:val="24"/>
              </w:rPr>
            </w:pPr>
            <w:r w:rsidRPr="001845B8">
              <w:rPr>
                <w:sz w:val="24"/>
                <w:szCs w:val="24"/>
              </w:rPr>
              <w:t>ПК 1.</w:t>
            </w:r>
            <w:r w:rsidRPr="001845B8">
              <w:rPr>
                <w:spacing w:val="24"/>
                <w:sz w:val="24"/>
                <w:szCs w:val="24"/>
              </w:rPr>
              <w:t xml:space="preserve"> </w:t>
            </w:r>
            <w:r w:rsidRPr="001845B8">
              <w:rPr>
                <w:sz w:val="24"/>
                <w:szCs w:val="24"/>
              </w:rPr>
              <w:t>Проведение</w:t>
            </w:r>
            <w:r w:rsidRPr="001845B8">
              <w:rPr>
                <w:spacing w:val="19"/>
                <w:sz w:val="24"/>
                <w:szCs w:val="24"/>
              </w:rPr>
              <w:t xml:space="preserve"> </w:t>
            </w:r>
            <w:r w:rsidRPr="001845B8">
              <w:rPr>
                <w:sz w:val="24"/>
                <w:szCs w:val="24"/>
              </w:rPr>
              <w:t>подготовительных</w:t>
            </w:r>
            <w:r w:rsidRPr="001845B8">
              <w:rPr>
                <w:spacing w:val="18"/>
                <w:sz w:val="24"/>
                <w:szCs w:val="24"/>
              </w:rPr>
              <w:t xml:space="preserve"> </w:t>
            </w:r>
            <w:r w:rsidRPr="001845B8">
              <w:rPr>
                <w:sz w:val="24"/>
                <w:szCs w:val="24"/>
              </w:rPr>
              <w:t>и</w:t>
            </w:r>
            <w:r w:rsidRPr="001845B8">
              <w:rPr>
                <w:spacing w:val="21"/>
                <w:sz w:val="24"/>
                <w:szCs w:val="24"/>
              </w:rPr>
              <w:t xml:space="preserve"> </w:t>
            </w:r>
            <w:r w:rsidRPr="001845B8">
              <w:rPr>
                <w:sz w:val="24"/>
                <w:szCs w:val="24"/>
              </w:rPr>
              <w:t>сборочных</w:t>
            </w:r>
            <w:r w:rsidRPr="001845B8">
              <w:rPr>
                <w:spacing w:val="17"/>
                <w:sz w:val="24"/>
                <w:szCs w:val="24"/>
              </w:rPr>
              <w:t xml:space="preserve"> </w:t>
            </w:r>
            <w:r w:rsidRPr="001845B8">
              <w:rPr>
                <w:sz w:val="24"/>
                <w:szCs w:val="24"/>
              </w:rPr>
              <w:t>опера-</w:t>
            </w:r>
            <w:r w:rsidRPr="001845B8">
              <w:rPr>
                <w:spacing w:val="-67"/>
                <w:sz w:val="24"/>
                <w:szCs w:val="24"/>
              </w:rPr>
              <w:t xml:space="preserve"> </w:t>
            </w:r>
            <w:r w:rsidRPr="001845B8">
              <w:rPr>
                <w:sz w:val="24"/>
                <w:szCs w:val="24"/>
              </w:rPr>
              <w:t>ций</w:t>
            </w:r>
            <w:r w:rsidRPr="001845B8">
              <w:rPr>
                <w:spacing w:val="-2"/>
                <w:sz w:val="24"/>
                <w:szCs w:val="24"/>
              </w:rPr>
              <w:t xml:space="preserve"> </w:t>
            </w:r>
            <w:r w:rsidRPr="001845B8">
              <w:rPr>
                <w:sz w:val="24"/>
                <w:szCs w:val="24"/>
              </w:rPr>
              <w:t>перед</w:t>
            </w:r>
            <w:r w:rsidRPr="001845B8">
              <w:rPr>
                <w:spacing w:val="-2"/>
                <w:sz w:val="24"/>
                <w:szCs w:val="24"/>
              </w:rPr>
              <w:t xml:space="preserve"> </w:t>
            </w:r>
            <w:r w:rsidRPr="001845B8">
              <w:rPr>
                <w:sz w:val="24"/>
                <w:szCs w:val="24"/>
              </w:rPr>
              <w:t>сваркой</w:t>
            </w:r>
            <w:r w:rsidRPr="001845B8">
              <w:rPr>
                <w:spacing w:val="-1"/>
                <w:sz w:val="24"/>
                <w:szCs w:val="24"/>
              </w:rPr>
              <w:t xml:space="preserve"> </w:t>
            </w:r>
            <w:r w:rsidRPr="001845B8">
              <w:rPr>
                <w:sz w:val="24"/>
                <w:szCs w:val="24"/>
              </w:rPr>
              <w:t>и</w:t>
            </w:r>
            <w:r w:rsidRPr="001845B8">
              <w:rPr>
                <w:spacing w:val="-2"/>
                <w:sz w:val="24"/>
                <w:szCs w:val="24"/>
              </w:rPr>
              <w:t xml:space="preserve"> </w:t>
            </w:r>
            <w:r w:rsidRPr="001845B8">
              <w:rPr>
                <w:sz w:val="24"/>
                <w:szCs w:val="24"/>
              </w:rPr>
              <w:t>зачистка</w:t>
            </w:r>
            <w:r w:rsidRPr="001845B8">
              <w:rPr>
                <w:spacing w:val="-4"/>
                <w:sz w:val="24"/>
                <w:szCs w:val="24"/>
              </w:rPr>
              <w:t xml:space="preserve"> </w:t>
            </w:r>
            <w:r w:rsidRPr="001845B8">
              <w:rPr>
                <w:sz w:val="24"/>
                <w:szCs w:val="24"/>
              </w:rPr>
              <w:t>сварных</w:t>
            </w:r>
            <w:r w:rsidRPr="001845B8">
              <w:rPr>
                <w:spacing w:val="-7"/>
                <w:sz w:val="24"/>
                <w:szCs w:val="24"/>
              </w:rPr>
              <w:t xml:space="preserve"> </w:t>
            </w:r>
            <w:r w:rsidRPr="001845B8">
              <w:rPr>
                <w:sz w:val="24"/>
                <w:szCs w:val="24"/>
              </w:rPr>
              <w:t>швов</w:t>
            </w:r>
            <w:r w:rsidRPr="001845B8">
              <w:rPr>
                <w:spacing w:val="-5"/>
                <w:sz w:val="24"/>
                <w:szCs w:val="24"/>
              </w:rPr>
              <w:t xml:space="preserve"> </w:t>
            </w:r>
            <w:r w:rsidRPr="001845B8">
              <w:rPr>
                <w:sz w:val="24"/>
                <w:szCs w:val="24"/>
              </w:rPr>
              <w:t>после</w:t>
            </w:r>
            <w:r w:rsidRPr="001845B8">
              <w:rPr>
                <w:spacing w:val="-5"/>
                <w:sz w:val="24"/>
                <w:szCs w:val="24"/>
              </w:rPr>
              <w:t xml:space="preserve"> </w:t>
            </w:r>
            <w:r w:rsidRPr="001845B8">
              <w:rPr>
                <w:sz w:val="24"/>
                <w:szCs w:val="24"/>
              </w:rPr>
              <w:t>сварки</w:t>
            </w:r>
          </w:p>
        </w:tc>
      </w:tr>
      <w:tr w:rsidR="007B151C" w:rsidRPr="001845B8">
        <w:trPr>
          <w:trHeight w:val="645"/>
        </w:trPr>
        <w:tc>
          <w:tcPr>
            <w:tcW w:w="2658" w:type="dxa"/>
          </w:tcPr>
          <w:p w:rsidR="007B151C" w:rsidRPr="001845B8" w:rsidRDefault="00613F7A">
            <w:pPr>
              <w:pStyle w:val="TableParagraph"/>
              <w:spacing w:line="312" w:lineRule="exact"/>
              <w:ind w:left="940" w:right="924"/>
              <w:jc w:val="center"/>
              <w:rPr>
                <w:sz w:val="24"/>
                <w:szCs w:val="24"/>
              </w:rPr>
            </w:pPr>
            <w:r w:rsidRPr="001845B8">
              <w:rPr>
                <w:sz w:val="24"/>
                <w:szCs w:val="24"/>
              </w:rPr>
              <w:t>ТФ</w:t>
            </w:r>
            <w:r w:rsidRPr="001845B8">
              <w:rPr>
                <w:spacing w:val="1"/>
                <w:sz w:val="24"/>
                <w:szCs w:val="24"/>
              </w:rPr>
              <w:t xml:space="preserve"> </w:t>
            </w:r>
            <w:r w:rsidRPr="001845B8">
              <w:rPr>
                <w:sz w:val="24"/>
                <w:szCs w:val="24"/>
              </w:rPr>
              <w:t>02</w:t>
            </w:r>
          </w:p>
        </w:tc>
        <w:tc>
          <w:tcPr>
            <w:tcW w:w="7233" w:type="dxa"/>
          </w:tcPr>
          <w:p w:rsidR="007B151C" w:rsidRPr="001845B8" w:rsidRDefault="00613F7A">
            <w:pPr>
              <w:pStyle w:val="TableParagraph"/>
              <w:spacing w:line="312" w:lineRule="exact"/>
              <w:ind w:left="110"/>
              <w:rPr>
                <w:sz w:val="24"/>
                <w:szCs w:val="24"/>
              </w:rPr>
            </w:pPr>
            <w:r w:rsidRPr="001845B8">
              <w:rPr>
                <w:sz w:val="24"/>
                <w:szCs w:val="24"/>
              </w:rPr>
              <w:t>ПК</w:t>
            </w:r>
            <w:r w:rsidRPr="001845B8">
              <w:rPr>
                <w:spacing w:val="1"/>
                <w:sz w:val="24"/>
                <w:szCs w:val="24"/>
              </w:rPr>
              <w:t xml:space="preserve"> </w:t>
            </w:r>
            <w:r w:rsidRPr="001845B8">
              <w:rPr>
                <w:sz w:val="24"/>
                <w:szCs w:val="24"/>
              </w:rPr>
              <w:t>2.</w:t>
            </w:r>
            <w:r w:rsidRPr="001845B8">
              <w:rPr>
                <w:spacing w:val="2"/>
                <w:sz w:val="24"/>
                <w:szCs w:val="24"/>
              </w:rPr>
              <w:t xml:space="preserve"> </w:t>
            </w:r>
            <w:r w:rsidRPr="001845B8">
              <w:rPr>
                <w:sz w:val="24"/>
                <w:szCs w:val="24"/>
              </w:rPr>
              <w:t>Газовая</w:t>
            </w:r>
            <w:r w:rsidRPr="001845B8">
              <w:rPr>
                <w:spacing w:val="37"/>
                <w:sz w:val="24"/>
                <w:szCs w:val="24"/>
              </w:rPr>
              <w:t xml:space="preserve"> </w:t>
            </w:r>
            <w:r w:rsidRPr="001845B8">
              <w:rPr>
                <w:sz w:val="24"/>
                <w:szCs w:val="24"/>
              </w:rPr>
              <w:t>сварка</w:t>
            </w:r>
            <w:r w:rsidRPr="001845B8">
              <w:rPr>
                <w:spacing w:val="41"/>
                <w:sz w:val="24"/>
                <w:szCs w:val="24"/>
              </w:rPr>
              <w:t xml:space="preserve"> </w:t>
            </w:r>
            <w:r w:rsidRPr="001845B8">
              <w:rPr>
                <w:sz w:val="24"/>
                <w:szCs w:val="24"/>
              </w:rPr>
              <w:t>(наплавка)</w:t>
            </w:r>
            <w:r w:rsidRPr="001845B8">
              <w:rPr>
                <w:spacing w:val="36"/>
                <w:sz w:val="24"/>
                <w:szCs w:val="24"/>
              </w:rPr>
              <w:t xml:space="preserve"> </w:t>
            </w:r>
            <w:r w:rsidRPr="001845B8">
              <w:rPr>
                <w:sz w:val="24"/>
                <w:szCs w:val="24"/>
              </w:rPr>
              <w:t>(Г)</w:t>
            </w:r>
            <w:r w:rsidRPr="001845B8">
              <w:rPr>
                <w:spacing w:val="35"/>
                <w:sz w:val="24"/>
                <w:szCs w:val="24"/>
              </w:rPr>
              <w:t xml:space="preserve"> </w:t>
            </w:r>
            <w:r w:rsidRPr="001845B8">
              <w:rPr>
                <w:sz w:val="24"/>
                <w:szCs w:val="24"/>
              </w:rPr>
              <w:t>простых</w:t>
            </w:r>
            <w:r w:rsidRPr="001845B8">
              <w:rPr>
                <w:spacing w:val="33"/>
                <w:sz w:val="24"/>
                <w:szCs w:val="24"/>
              </w:rPr>
              <w:t xml:space="preserve"> </w:t>
            </w:r>
            <w:r w:rsidRPr="001845B8">
              <w:rPr>
                <w:sz w:val="24"/>
                <w:szCs w:val="24"/>
              </w:rPr>
              <w:t>деталей</w:t>
            </w:r>
            <w:r w:rsidRPr="001845B8">
              <w:rPr>
                <w:spacing w:val="37"/>
                <w:sz w:val="24"/>
                <w:szCs w:val="24"/>
              </w:rPr>
              <w:t xml:space="preserve"> </w:t>
            </w:r>
            <w:r w:rsidRPr="001845B8">
              <w:rPr>
                <w:sz w:val="24"/>
                <w:szCs w:val="24"/>
              </w:rPr>
              <w:t>не-</w:t>
            </w:r>
          </w:p>
          <w:p w:rsidR="007B151C" w:rsidRPr="001845B8" w:rsidRDefault="00613F7A">
            <w:pPr>
              <w:pStyle w:val="TableParagraph"/>
              <w:spacing w:before="2" w:line="312" w:lineRule="exact"/>
              <w:ind w:left="110"/>
              <w:rPr>
                <w:sz w:val="24"/>
                <w:szCs w:val="24"/>
              </w:rPr>
            </w:pPr>
            <w:r w:rsidRPr="001845B8">
              <w:rPr>
                <w:sz w:val="24"/>
                <w:szCs w:val="24"/>
              </w:rPr>
              <w:t>ответственных</w:t>
            </w:r>
            <w:r w:rsidRPr="001845B8">
              <w:rPr>
                <w:spacing w:val="-10"/>
                <w:sz w:val="24"/>
                <w:szCs w:val="24"/>
              </w:rPr>
              <w:t xml:space="preserve"> </w:t>
            </w:r>
            <w:r w:rsidRPr="001845B8">
              <w:rPr>
                <w:sz w:val="24"/>
                <w:szCs w:val="24"/>
              </w:rPr>
              <w:t>конструкций</w:t>
            </w:r>
          </w:p>
        </w:tc>
      </w:tr>
    </w:tbl>
    <w:p w:rsidR="007B151C" w:rsidRPr="001845B8" w:rsidRDefault="007B151C">
      <w:pPr>
        <w:spacing w:line="320" w:lineRule="atLeast"/>
        <w:rPr>
          <w:sz w:val="24"/>
          <w:szCs w:val="24"/>
        </w:rPr>
        <w:sectPr w:rsidR="007B151C" w:rsidRPr="001845B8">
          <w:pgSz w:w="11910" w:h="16850"/>
          <w:pgMar w:top="780" w:right="600" w:bottom="960" w:left="1200" w:header="0" w:footer="695" w:gutter="0"/>
          <w:cols w:space="720"/>
        </w:sectPr>
      </w:pPr>
    </w:p>
    <w:p w:rsidR="007B151C" w:rsidRPr="001845B8" w:rsidRDefault="007B151C">
      <w:pPr>
        <w:pStyle w:val="a4"/>
        <w:spacing w:before="5"/>
        <w:rPr>
          <w:b/>
          <w:sz w:val="24"/>
          <w:szCs w:val="24"/>
        </w:rPr>
      </w:pPr>
    </w:p>
    <w:p w:rsidR="007B151C" w:rsidRPr="001845B8" w:rsidRDefault="00613F7A">
      <w:pPr>
        <w:spacing w:before="89"/>
        <w:ind w:left="570"/>
        <w:rPr>
          <w:b/>
          <w:sz w:val="24"/>
          <w:szCs w:val="24"/>
        </w:rPr>
      </w:pPr>
      <w:r w:rsidRPr="001845B8">
        <w:rPr>
          <w:b/>
          <w:sz w:val="24"/>
          <w:szCs w:val="24"/>
        </w:rPr>
        <w:t>Результаты</w:t>
      </w:r>
      <w:r w:rsidRPr="001845B8">
        <w:rPr>
          <w:b/>
          <w:spacing w:val="-5"/>
          <w:sz w:val="24"/>
          <w:szCs w:val="24"/>
        </w:rPr>
        <w:t xml:space="preserve"> </w:t>
      </w:r>
      <w:r w:rsidRPr="001845B8">
        <w:rPr>
          <w:b/>
          <w:sz w:val="24"/>
          <w:szCs w:val="24"/>
        </w:rPr>
        <w:t>освоения</w:t>
      </w:r>
      <w:r w:rsidRPr="001845B8">
        <w:rPr>
          <w:b/>
          <w:spacing w:val="-2"/>
          <w:sz w:val="24"/>
          <w:szCs w:val="24"/>
        </w:rPr>
        <w:t xml:space="preserve"> </w:t>
      </w:r>
      <w:r w:rsidRPr="001845B8">
        <w:rPr>
          <w:b/>
          <w:sz w:val="24"/>
          <w:szCs w:val="24"/>
        </w:rPr>
        <w:t>образовательной</w:t>
      </w:r>
      <w:r w:rsidRPr="001845B8">
        <w:rPr>
          <w:b/>
          <w:spacing w:val="-11"/>
          <w:sz w:val="24"/>
          <w:szCs w:val="24"/>
        </w:rPr>
        <w:t xml:space="preserve"> </w:t>
      </w:r>
      <w:r w:rsidRPr="001845B8">
        <w:rPr>
          <w:b/>
          <w:sz w:val="24"/>
          <w:szCs w:val="24"/>
        </w:rPr>
        <w:t>программы</w:t>
      </w:r>
      <w:r w:rsidRPr="001845B8">
        <w:rPr>
          <w:b/>
          <w:spacing w:val="-3"/>
          <w:sz w:val="24"/>
          <w:szCs w:val="24"/>
        </w:rPr>
        <w:t xml:space="preserve"> </w:t>
      </w:r>
      <w:r w:rsidRPr="001845B8">
        <w:rPr>
          <w:b/>
          <w:sz w:val="24"/>
          <w:szCs w:val="24"/>
        </w:rPr>
        <w:t>(практический</w:t>
      </w:r>
      <w:r w:rsidRPr="001845B8">
        <w:rPr>
          <w:b/>
          <w:spacing w:val="-4"/>
          <w:sz w:val="24"/>
          <w:szCs w:val="24"/>
        </w:rPr>
        <w:t xml:space="preserve"> </w:t>
      </w:r>
      <w:r w:rsidRPr="001845B8">
        <w:rPr>
          <w:b/>
          <w:sz w:val="24"/>
          <w:szCs w:val="24"/>
        </w:rPr>
        <w:t>опыт,</w:t>
      </w:r>
      <w:r w:rsidRPr="001845B8">
        <w:rPr>
          <w:b/>
          <w:spacing w:val="-7"/>
          <w:sz w:val="24"/>
          <w:szCs w:val="24"/>
        </w:rPr>
        <w:t xml:space="preserve"> </w:t>
      </w:r>
      <w:r w:rsidRPr="001845B8">
        <w:rPr>
          <w:b/>
          <w:sz w:val="24"/>
          <w:szCs w:val="24"/>
        </w:rPr>
        <w:t>умения,</w:t>
      </w:r>
      <w:r w:rsidRPr="001845B8">
        <w:rPr>
          <w:b/>
          <w:spacing w:val="-7"/>
          <w:sz w:val="24"/>
          <w:szCs w:val="24"/>
        </w:rPr>
        <w:t xml:space="preserve"> </w:t>
      </w:r>
      <w:r w:rsidRPr="001845B8">
        <w:rPr>
          <w:b/>
          <w:sz w:val="24"/>
          <w:szCs w:val="24"/>
        </w:rPr>
        <w:t>знания):</w:t>
      </w:r>
    </w:p>
    <w:p w:rsidR="007B151C" w:rsidRPr="001845B8" w:rsidRDefault="007B151C">
      <w:pPr>
        <w:pStyle w:val="a4"/>
        <w:rPr>
          <w:b/>
          <w:sz w:val="24"/>
          <w:szCs w:val="2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7"/>
        <w:gridCol w:w="2183"/>
        <w:gridCol w:w="4027"/>
        <w:gridCol w:w="3688"/>
        <w:gridCol w:w="3833"/>
      </w:tblGrid>
      <w:tr w:rsidR="007B151C" w:rsidRPr="001845B8">
        <w:trPr>
          <w:trHeight w:val="760"/>
        </w:trPr>
        <w:tc>
          <w:tcPr>
            <w:tcW w:w="2327" w:type="dxa"/>
          </w:tcPr>
          <w:p w:rsidR="007B151C" w:rsidRPr="001845B8" w:rsidRDefault="00613F7A">
            <w:pPr>
              <w:pStyle w:val="TableParagraph"/>
              <w:spacing w:before="2"/>
              <w:ind w:left="852" w:right="832"/>
              <w:jc w:val="center"/>
              <w:rPr>
                <w:b/>
                <w:sz w:val="24"/>
                <w:szCs w:val="24"/>
              </w:rPr>
            </w:pPr>
            <w:r w:rsidRPr="001845B8">
              <w:rPr>
                <w:b/>
                <w:sz w:val="24"/>
                <w:szCs w:val="24"/>
              </w:rPr>
              <w:t>ОТФ /</w:t>
            </w:r>
            <w:r w:rsidRPr="001845B8">
              <w:rPr>
                <w:b/>
                <w:spacing w:val="-52"/>
                <w:sz w:val="24"/>
                <w:szCs w:val="24"/>
              </w:rPr>
              <w:t xml:space="preserve"> </w:t>
            </w:r>
            <w:r w:rsidRPr="001845B8">
              <w:rPr>
                <w:b/>
                <w:sz w:val="24"/>
                <w:szCs w:val="24"/>
              </w:rPr>
              <w:t>ВПД</w:t>
            </w:r>
          </w:p>
        </w:tc>
        <w:tc>
          <w:tcPr>
            <w:tcW w:w="2183" w:type="dxa"/>
          </w:tcPr>
          <w:p w:rsidR="007B151C" w:rsidRPr="001845B8" w:rsidRDefault="00613F7A">
            <w:pPr>
              <w:pStyle w:val="TableParagraph"/>
              <w:spacing w:line="252" w:lineRule="exact"/>
              <w:ind w:left="117" w:right="90" w:hanging="8"/>
              <w:jc w:val="center"/>
              <w:rPr>
                <w:b/>
                <w:sz w:val="24"/>
                <w:szCs w:val="24"/>
              </w:rPr>
            </w:pPr>
            <w:r w:rsidRPr="001845B8">
              <w:rPr>
                <w:b/>
                <w:sz w:val="24"/>
                <w:szCs w:val="24"/>
              </w:rPr>
              <w:t>ТФ /</w:t>
            </w:r>
            <w:r w:rsidRPr="001845B8">
              <w:rPr>
                <w:b/>
                <w:spacing w:val="1"/>
                <w:sz w:val="24"/>
                <w:szCs w:val="24"/>
              </w:rPr>
              <w:t xml:space="preserve"> </w:t>
            </w:r>
            <w:r w:rsidRPr="001845B8">
              <w:rPr>
                <w:b/>
                <w:sz w:val="24"/>
                <w:szCs w:val="24"/>
              </w:rPr>
              <w:t>Профессиональные</w:t>
            </w:r>
            <w:r w:rsidRPr="001845B8">
              <w:rPr>
                <w:b/>
                <w:spacing w:val="-52"/>
                <w:sz w:val="24"/>
                <w:szCs w:val="24"/>
              </w:rPr>
              <w:t xml:space="preserve"> </w:t>
            </w:r>
            <w:r w:rsidRPr="001845B8">
              <w:rPr>
                <w:b/>
                <w:sz w:val="24"/>
                <w:szCs w:val="24"/>
              </w:rPr>
              <w:t>компетенции</w:t>
            </w:r>
          </w:p>
        </w:tc>
        <w:tc>
          <w:tcPr>
            <w:tcW w:w="4027" w:type="dxa"/>
          </w:tcPr>
          <w:p w:rsidR="007B151C" w:rsidRPr="001845B8" w:rsidRDefault="00613F7A">
            <w:pPr>
              <w:pStyle w:val="TableParagraph"/>
              <w:spacing w:before="2"/>
              <w:ind w:left="1038" w:right="907" w:hanging="101"/>
              <w:rPr>
                <w:b/>
                <w:sz w:val="24"/>
                <w:szCs w:val="24"/>
              </w:rPr>
            </w:pPr>
            <w:r w:rsidRPr="001845B8">
              <w:rPr>
                <w:b/>
                <w:sz w:val="24"/>
                <w:szCs w:val="24"/>
              </w:rPr>
              <w:t>Практический опыт /</w:t>
            </w:r>
            <w:r w:rsidRPr="001845B8">
              <w:rPr>
                <w:b/>
                <w:spacing w:val="-52"/>
                <w:sz w:val="24"/>
                <w:szCs w:val="24"/>
              </w:rPr>
              <w:t xml:space="preserve"> </w:t>
            </w:r>
            <w:r w:rsidRPr="001845B8">
              <w:rPr>
                <w:b/>
                <w:sz w:val="24"/>
                <w:szCs w:val="24"/>
              </w:rPr>
              <w:t>Трудовые</w:t>
            </w:r>
            <w:r w:rsidRPr="001845B8">
              <w:rPr>
                <w:b/>
                <w:spacing w:val="-3"/>
                <w:sz w:val="24"/>
                <w:szCs w:val="24"/>
              </w:rPr>
              <w:t xml:space="preserve"> </w:t>
            </w:r>
            <w:r w:rsidRPr="001845B8">
              <w:rPr>
                <w:b/>
                <w:sz w:val="24"/>
                <w:szCs w:val="24"/>
              </w:rPr>
              <w:t>действия</w:t>
            </w:r>
          </w:p>
        </w:tc>
        <w:tc>
          <w:tcPr>
            <w:tcW w:w="3688" w:type="dxa"/>
          </w:tcPr>
          <w:p w:rsidR="007B151C" w:rsidRPr="001845B8" w:rsidRDefault="00613F7A">
            <w:pPr>
              <w:pStyle w:val="TableParagraph"/>
              <w:spacing w:before="2"/>
              <w:ind w:left="1432" w:right="1423"/>
              <w:jc w:val="center"/>
              <w:rPr>
                <w:b/>
                <w:sz w:val="24"/>
                <w:szCs w:val="24"/>
              </w:rPr>
            </w:pPr>
            <w:r w:rsidRPr="001845B8">
              <w:rPr>
                <w:b/>
                <w:sz w:val="24"/>
                <w:szCs w:val="24"/>
              </w:rPr>
              <w:t>Умения</w:t>
            </w:r>
          </w:p>
        </w:tc>
        <w:tc>
          <w:tcPr>
            <w:tcW w:w="3833" w:type="dxa"/>
          </w:tcPr>
          <w:p w:rsidR="007B151C" w:rsidRPr="001845B8" w:rsidRDefault="00613F7A">
            <w:pPr>
              <w:pStyle w:val="TableParagraph"/>
              <w:spacing w:before="2"/>
              <w:ind w:left="1532" w:right="1524"/>
              <w:jc w:val="center"/>
              <w:rPr>
                <w:b/>
                <w:sz w:val="24"/>
                <w:szCs w:val="24"/>
              </w:rPr>
            </w:pPr>
            <w:r w:rsidRPr="001845B8">
              <w:rPr>
                <w:b/>
                <w:sz w:val="24"/>
                <w:szCs w:val="24"/>
              </w:rPr>
              <w:t>Знания</w:t>
            </w:r>
          </w:p>
        </w:tc>
      </w:tr>
      <w:tr w:rsidR="007B151C" w:rsidRPr="001845B8" w:rsidTr="00786724">
        <w:trPr>
          <w:trHeight w:val="3392"/>
        </w:trPr>
        <w:tc>
          <w:tcPr>
            <w:tcW w:w="2327" w:type="dxa"/>
          </w:tcPr>
          <w:p w:rsidR="007B151C" w:rsidRPr="001845B8" w:rsidRDefault="00613F7A">
            <w:pPr>
              <w:pStyle w:val="TableParagraph"/>
              <w:spacing w:before="2"/>
              <w:ind w:left="110" w:right="71"/>
              <w:rPr>
                <w:sz w:val="24"/>
                <w:szCs w:val="24"/>
              </w:rPr>
            </w:pPr>
            <w:r w:rsidRPr="001845B8">
              <w:rPr>
                <w:sz w:val="24"/>
                <w:szCs w:val="24"/>
              </w:rPr>
              <w:t>ВПД. Выполнение</w:t>
            </w:r>
            <w:r w:rsidRPr="001845B8">
              <w:rPr>
                <w:spacing w:val="1"/>
                <w:sz w:val="24"/>
                <w:szCs w:val="24"/>
              </w:rPr>
              <w:t xml:space="preserve"> </w:t>
            </w:r>
            <w:r w:rsidRPr="001845B8">
              <w:rPr>
                <w:sz w:val="24"/>
                <w:szCs w:val="24"/>
              </w:rPr>
              <w:t>электрогазосварочных</w:t>
            </w:r>
            <w:r w:rsidRPr="001845B8">
              <w:rPr>
                <w:spacing w:val="-52"/>
                <w:sz w:val="24"/>
                <w:szCs w:val="24"/>
              </w:rPr>
              <w:t xml:space="preserve"> </w:t>
            </w:r>
            <w:r w:rsidRPr="001845B8">
              <w:rPr>
                <w:sz w:val="24"/>
                <w:szCs w:val="24"/>
              </w:rPr>
              <w:t>работ</w:t>
            </w:r>
          </w:p>
        </w:tc>
        <w:tc>
          <w:tcPr>
            <w:tcW w:w="2183" w:type="dxa"/>
          </w:tcPr>
          <w:p w:rsidR="007B151C" w:rsidRPr="001845B8" w:rsidRDefault="00613F7A">
            <w:pPr>
              <w:pStyle w:val="TableParagraph"/>
              <w:spacing w:before="2" w:line="252" w:lineRule="exact"/>
              <w:ind w:left="117"/>
              <w:rPr>
                <w:sz w:val="24"/>
                <w:szCs w:val="24"/>
              </w:rPr>
            </w:pPr>
            <w:r w:rsidRPr="001845B8">
              <w:rPr>
                <w:sz w:val="24"/>
                <w:szCs w:val="24"/>
              </w:rPr>
              <w:t>ТФ.01</w:t>
            </w:r>
            <w:r w:rsidRPr="001845B8">
              <w:rPr>
                <w:spacing w:val="6"/>
                <w:sz w:val="24"/>
                <w:szCs w:val="24"/>
              </w:rPr>
              <w:t xml:space="preserve"> </w:t>
            </w:r>
            <w:r w:rsidRPr="001845B8">
              <w:rPr>
                <w:sz w:val="24"/>
                <w:szCs w:val="24"/>
              </w:rPr>
              <w:t>-</w:t>
            </w:r>
            <w:r w:rsidRPr="001845B8">
              <w:rPr>
                <w:spacing w:val="-6"/>
                <w:sz w:val="24"/>
                <w:szCs w:val="24"/>
              </w:rPr>
              <w:t xml:space="preserve"> </w:t>
            </w:r>
            <w:r w:rsidRPr="001845B8">
              <w:rPr>
                <w:sz w:val="24"/>
                <w:szCs w:val="24"/>
              </w:rPr>
              <w:t>ПК</w:t>
            </w:r>
            <w:r w:rsidRPr="001845B8">
              <w:rPr>
                <w:spacing w:val="-2"/>
                <w:sz w:val="24"/>
                <w:szCs w:val="24"/>
              </w:rPr>
              <w:t xml:space="preserve"> </w:t>
            </w:r>
            <w:r w:rsidRPr="001845B8">
              <w:rPr>
                <w:sz w:val="24"/>
                <w:szCs w:val="24"/>
              </w:rPr>
              <w:t>1.</w:t>
            </w:r>
          </w:p>
          <w:p w:rsidR="007B151C" w:rsidRPr="001845B8" w:rsidRDefault="00613F7A">
            <w:pPr>
              <w:pStyle w:val="TableParagraph"/>
              <w:ind w:left="117" w:right="208"/>
              <w:rPr>
                <w:sz w:val="24"/>
                <w:szCs w:val="24"/>
              </w:rPr>
            </w:pPr>
            <w:r w:rsidRPr="001845B8">
              <w:rPr>
                <w:sz w:val="24"/>
                <w:szCs w:val="24"/>
              </w:rPr>
              <w:t>Проведение подго-</w:t>
            </w:r>
            <w:r w:rsidRPr="001845B8">
              <w:rPr>
                <w:spacing w:val="-52"/>
                <w:sz w:val="24"/>
                <w:szCs w:val="24"/>
              </w:rPr>
              <w:t xml:space="preserve"> </w:t>
            </w:r>
            <w:r w:rsidRPr="001845B8">
              <w:rPr>
                <w:sz w:val="24"/>
                <w:szCs w:val="24"/>
              </w:rPr>
              <w:t>товительных и сбо</w:t>
            </w:r>
            <w:r w:rsidRPr="001845B8">
              <w:rPr>
                <w:spacing w:val="-52"/>
                <w:sz w:val="24"/>
                <w:szCs w:val="24"/>
              </w:rPr>
              <w:t xml:space="preserve"> </w:t>
            </w:r>
            <w:r w:rsidRPr="001845B8">
              <w:rPr>
                <w:sz w:val="24"/>
                <w:szCs w:val="24"/>
              </w:rPr>
              <w:t>рочных операций</w:t>
            </w:r>
            <w:r w:rsidRPr="001845B8">
              <w:rPr>
                <w:spacing w:val="1"/>
                <w:sz w:val="24"/>
                <w:szCs w:val="24"/>
              </w:rPr>
              <w:t xml:space="preserve"> </w:t>
            </w:r>
            <w:r w:rsidRPr="001845B8">
              <w:rPr>
                <w:sz w:val="24"/>
                <w:szCs w:val="24"/>
              </w:rPr>
              <w:t>перед сваркой и за-</w:t>
            </w:r>
            <w:r w:rsidRPr="001845B8">
              <w:rPr>
                <w:spacing w:val="-52"/>
                <w:sz w:val="24"/>
                <w:szCs w:val="24"/>
              </w:rPr>
              <w:t xml:space="preserve"> </w:t>
            </w:r>
            <w:r w:rsidRPr="001845B8">
              <w:rPr>
                <w:sz w:val="24"/>
                <w:szCs w:val="24"/>
              </w:rPr>
              <w:t>чистка сварных</w:t>
            </w:r>
            <w:r w:rsidRPr="001845B8">
              <w:rPr>
                <w:spacing w:val="1"/>
                <w:sz w:val="24"/>
                <w:szCs w:val="24"/>
              </w:rPr>
              <w:t xml:space="preserve"> </w:t>
            </w:r>
            <w:r w:rsidRPr="001845B8">
              <w:rPr>
                <w:sz w:val="24"/>
                <w:szCs w:val="24"/>
              </w:rPr>
              <w:t>швов</w:t>
            </w:r>
            <w:r w:rsidRPr="001845B8">
              <w:rPr>
                <w:spacing w:val="-3"/>
                <w:sz w:val="24"/>
                <w:szCs w:val="24"/>
              </w:rPr>
              <w:t xml:space="preserve"> </w:t>
            </w:r>
            <w:r w:rsidRPr="001845B8">
              <w:rPr>
                <w:sz w:val="24"/>
                <w:szCs w:val="24"/>
              </w:rPr>
              <w:t>после</w:t>
            </w:r>
            <w:r w:rsidRPr="001845B8">
              <w:rPr>
                <w:spacing w:val="-2"/>
                <w:sz w:val="24"/>
                <w:szCs w:val="24"/>
              </w:rPr>
              <w:t xml:space="preserve"> </w:t>
            </w:r>
            <w:r w:rsidRPr="001845B8">
              <w:rPr>
                <w:sz w:val="24"/>
                <w:szCs w:val="24"/>
              </w:rPr>
              <w:t>сварки</w:t>
            </w:r>
          </w:p>
        </w:tc>
        <w:tc>
          <w:tcPr>
            <w:tcW w:w="4027" w:type="dxa"/>
          </w:tcPr>
          <w:p w:rsidR="007B151C" w:rsidRPr="001845B8" w:rsidRDefault="00613F7A" w:rsidP="006A0F6B">
            <w:pPr>
              <w:pStyle w:val="TableParagraph"/>
              <w:numPr>
                <w:ilvl w:val="0"/>
                <w:numId w:val="98"/>
              </w:numPr>
              <w:tabs>
                <w:tab w:val="left" w:pos="348"/>
              </w:tabs>
              <w:spacing w:before="1"/>
              <w:ind w:right="84"/>
              <w:rPr>
                <w:sz w:val="24"/>
                <w:szCs w:val="24"/>
              </w:rPr>
            </w:pPr>
            <w:r w:rsidRPr="001845B8">
              <w:rPr>
                <w:sz w:val="24"/>
                <w:szCs w:val="24"/>
              </w:rPr>
              <w:t>Ознакомление</w:t>
            </w:r>
            <w:r w:rsidRPr="001845B8">
              <w:rPr>
                <w:spacing w:val="22"/>
                <w:sz w:val="24"/>
                <w:szCs w:val="24"/>
              </w:rPr>
              <w:t xml:space="preserve"> </w:t>
            </w:r>
            <w:r w:rsidRPr="001845B8">
              <w:rPr>
                <w:sz w:val="24"/>
                <w:szCs w:val="24"/>
              </w:rPr>
              <w:t>с</w:t>
            </w:r>
            <w:r w:rsidRPr="001845B8">
              <w:rPr>
                <w:spacing w:val="22"/>
                <w:sz w:val="24"/>
                <w:szCs w:val="24"/>
              </w:rPr>
              <w:t xml:space="preserve"> </w:t>
            </w:r>
            <w:r w:rsidRPr="001845B8">
              <w:rPr>
                <w:sz w:val="24"/>
                <w:szCs w:val="24"/>
              </w:rPr>
              <w:t>конструкторской</w:t>
            </w:r>
            <w:r w:rsidRPr="001845B8">
              <w:rPr>
                <w:spacing w:val="23"/>
                <w:sz w:val="24"/>
                <w:szCs w:val="24"/>
              </w:rPr>
              <w:t xml:space="preserve"> </w:t>
            </w:r>
            <w:r w:rsidRPr="001845B8">
              <w:rPr>
                <w:sz w:val="24"/>
                <w:szCs w:val="24"/>
              </w:rPr>
              <w:t>и</w:t>
            </w:r>
            <w:r w:rsidRPr="001845B8">
              <w:rPr>
                <w:spacing w:val="-52"/>
                <w:sz w:val="24"/>
                <w:szCs w:val="24"/>
              </w:rPr>
              <w:t xml:space="preserve"> </w:t>
            </w:r>
            <w:r w:rsidRPr="001845B8">
              <w:rPr>
                <w:sz w:val="24"/>
                <w:szCs w:val="24"/>
              </w:rPr>
              <w:t>производственно-технологической</w:t>
            </w:r>
            <w:r w:rsidRPr="001845B8">
              <w:rPr>
                <w:spacing w:val="1"/>
                <w:sz w:val="24"/>
                <w:szCs w:val="24"/>
              </w:rPr>
              <w:t xml:space="preserve"> </w:t>
            </w:r>
            <w:r w:rsidRPr="001845B8">
              <w:rPr>
                <w:sz w:val="24"/>
                <w:szCs w:val="24"/>
              </w:rPr>
              <w:t>документацией</w:t>
            </w:r>
            <w:r w:rsidRPr="001845B8">
              <w:rPr>
                <w:spacing w:val="-2"/>
                <w:sz w:val="24"/>
                <w:szCs w:val="24"/>
              </w:rPr>
              <w:t xml:space="preserve"> </w:t>
            </w:r>
            <w:r w:rsidRPr="001845B8">
              <w:rPr>
                <w:sz w:val="24"/>
                <w:szCs w:val="24"/>
              </w:rPr>
              <w:t>по</w:t>
            </w:r>
            <w:r w:rsidRPr="001845B8">
              <w:rPr>
                <w:spacing w:val="-9"/>
                <w:sz w:val="24"/>
                <w:szCs w:val="24"/>
              </w:rPr>
              <w:t xml:space="preserve"> </w:t>
            </w:r>
            <w:r w:rsidRPr="001845B8">
              <w:rPr>
                <w:sz w:val="24"/>
                <w:szCs w:val="24"/>
              </w:rPr>
              <w:t>сварке</w:t>
            </w:r>
          </w:p>
          <w:p w:rsidR="007B151C" w:rsidRPr="001845B8" w:rsidRDefault="00613F7A" w:rsidP="006A0F6B">
            <w:pPr>
              <w:pStyle w:val="TableParagraph"/>
              <w:numPr>
                <w:ilvl w:val="0"/>
                <w:numId w:val="98"/>
              </w:numPr>
              <w:tabs>
                <w:tab w:val="left" w:pos="348"/>
              </w:tabs>
              <w:spacing w:line="237" w:lineRule="auto"/>
              <w:ind w:right="76"/>
              <w:rPr>
                <w:sz w:val="24"/>
                <w:szCs w:val="24"/>
              </w:rPr>
            </w:pPr>
            <w:r w:rsidRPr="001845B8">
              <w:rPr>
                <w:sz w:val="24"/>
                <w:szCs w:val="24"/>
              </w:rPr>
              <w:t>Проверка</w:t>
            </w:r>
            <w:r w:rsidRPr="001845B8">
              <w:rPr>
                <w:spacing w:val="43"/>
                <w:sz w:val="24"/>
                <w:szCs w:val="24"/>
              </w:rPr>
              <w:t xml:space="preserve"> </w:t>
            </w:r>
            <w:r w:rsidRPr="001845B8">
              <w:rPr>
                <w:sz w:val="24"/>
                <w:szCs w:val="24"/>
              </w:rPr>
              <w:t>работоспособности</w:t>
            </w:r>
            <w:r w:rsidRPr="001845B8">
              <w:rPr>
                <w:spacing w:val="45"/>
                <w:sz w:val="24"/>
                <w:szCs w:val="24"/>
              </w:rPr>
              <w:t xml:space="preserve"> </w:t>
            </w:r>
            <w:r w:rsidRPr="001845B8">
              <w:rPr>
                <w:sz w:val="24"/>
                <w:szCs w:val="24"/>
              </w:rPr>
              <w:t>и</w:t>
            </w:r>
            <w:r w:rsidRPr="001845B8">
              <w:rPr>
                <w:spacing w:val="38"/>
                <w:sz w:val="24"/>
                <w:szCs w:val="24"/>
              </w:rPr>
              <w:t xml:space="preserve"> </w:t>
            </w:r>
            <w:r w:rsidRPr="001845B8">
              <w:rPr>
                <w:sz w:val="24"/>
                <w:szCs w:val="24"/>
              </w:rPr>
              <w:t>ис</w:t>
            </w:r>
            <w:r w:rsidRPr="001845B8">
              <w:rPr>
                <w:spacing w:val="-52"/>
                <w:sz w:val="24"/>
                <w:szCs w:val="24"/>
              </w:rPr>
              <w:t xml:space="preserve"> </w:t>
            </w:r>
            <w:r w:rsidRPr="001845B8">
              <w:rPr>
                <w:sz w:val="24"/>
                <w:szCs w:val="24"/>
              </w:rPr>
              <w:t>правности</w:t>
            </w:r>
            <w:r w:rsidRPr="001845B8">
              <w:rPr>
                <w:spacing w:val="3"/>
                <w:sz w:val="24"/>
                <w:szCs w:val="24"/>
              </w:rPr>
              <w:t xml:space="preserve"> </w:t>
            </w:r>
            <w:r w:rsidRPr="001845B8">
              <w:rPr>
                <w:sz w:val="24"/>
                <w:szCs w:val="24"/>
              </w:rPr>
              <w:t>сварочного</w:t>
            </w:r>
            <w:r w:rsidRPr="001845B8">
              <w:rPr>
                <w:spacing w:val="-4"/>
                <w:sz w:val="24"/>
                <w:szCs w:val="24"/>
              </w:rPr>
              <w:t xml:space="preserve"> </w:t>
            </w:r>
            <w:r w:rsidRPr="001845B8">
              <w:rPr>
                <w:sz w:val="24"/>
                <w:szCs w:val="24"/>
              </w:rPr>
              <w:t>оборудования</w:t>
            </w:r>
          </w:p>
          <w:p w:rsidR="007B151C" w:rsidRPr="001845B8" w:rsidRDefault="00613F7A" w:rsidP="006A0F6B">
            <w:pPr>
              <w:pStyle w:val="TableParagraph"/>
              <w:numPr>
                <w:ilvl w:val="0"/>
                <w:numId w:val="98"/>
              </w:numPr>
              <w:tabs>
                <w:tab w:val="left" w:pos="348"/>
              </w:tabs>
              <w:spacing w:before="4"/>
              <w:ind w:right="82"/>
              <w:jc w:val="both"/>
              <w:rPr>
                <w:sz w:val="24"/>
                <w:szCs w:val="24"/>
              </w:rPr>
            </w:pPr>
            <w:r w:rsidRPr="001845B8">
              <w:rPr>
                <w:sz w:val="24"/>
                <w:szCs w:val="24"/>
              </w:rPr>
              <w:t>Зачистка</w:t>
            </w:r>
            <w:r w:rsidRPr="001845B8">
              <w:rPr>
                <w:spacing w:val="1"/>
                <w:sz w:val="24"/>
                <w:szCs w:val="24"/>
              </w:rPr>
              <w:t xml:space="preserve"> </w:t>
            </w:r>
            <w:r w:rsidRPr="001845B8">
              <w:rPr>
                <w:sz w:val="24"/>
                <w:szCs w:val="24"/>
              </w:rPr>
              <w:t>ручным</w:t>
            </w:r>
            <w:r w:rsidRPr="001845B8">
              <w:rPr>
                <w:spacing w:val="1"/>
                <w:sz w:val="24"/>
                <w:szCs w:val="24"/>
              </w:rPr>
              <w:t xml:space="preserve"> </w:t>
            </w:r>
            <w:r w:rsidRPr="001845B8">
              <w:rPr>
                <w:sz w:val="24"/>
                <w:szCs w:val="24"/>
              </w:rPr>
              <w:t>или</w:t>
            </w:r>
            <w:r w:rsidRPr="001845B8">
              <w:rPr>
                <w:spacing w:val="1"/>
                <w:sz w:val="24"/>
                <w:szCs w:val="24"/>
              </w:rPr>
              <w:t xml:space="preserve"> </w:t>
            </w:r>
            <w:r w:rsidRPr="001845B8">
              <w:rPr>
                <w:sz w:val="24"/>
                <w:szCs w:val="24"/>
              </w:rPr>
              <w:t>механизированным</w:t>
            </w:r>
            <w:r w:rsidRPr="001845B8">
              <w:rPr>
                <w:spacing w:val="1"/>
                <w:sz w:val="24"/>
                <w:szCs w:val="24"/>
              </w:rPr>
              <w:t xml:space="preserve"> </w:t>
            </w:r>
            <w:r w:rsidRPr="001845B8">
              <w:rPr>
                <w:sz w:val="24"/>
                <w:szCs w:val="24"/>
              </w:rPr>
              <w:t>инструментом</w:t>
            </w:r>
            <w:r w:rsidRPr="001845B8">
              <w:rPr>
                <w:spacing w:val="1"/>
                <w:sz w:val="24"/>
                <w:szCs w:val="24"/>
              </w:rPr>
              <w:t xml:space="preserve"> </w:t>
            </w:r>
            <w:r w:rsidRPr="001845B8">
              <w:rPr>
                <w:sz w:val="24"/>
                <w:szCs w:val="24"/>
              </w:rPr>
              <w:t>элементов</w:t>
            </w:r>
            <w:r w:rsidRPr="001845B8">
              <w:rPr>
                <w:spacing w:val="-52"/>
                <w:sz w:val="24"/>
                <w:szCs w:val="24"/>
              </w:rPr>
              <w:t xml:space="preserve"> </w:t>
            </w:r>
            <w:r w:rsidRPr="001845B8">
              <w:rPr>
                <w:sz w:val="24"/>
                <w:szCs w:val="24"/>
              </w:rPr>
              <w:t>конструкции (изделия, узлы, детали)</w:t>
            </w:r>
            <w:r w:rsidRPr="001845B8">
              <w:rPr>
                <w:spacing w:val="1"/>
                <w:sz w:val="24"/>
                <w:szCs w:val="24"/>
              </w:rPr>
              <w:t xml:space="preserve"> </w:t>
            </w:r>
            <w:r w:rsidRPr="001845B8">
              <w:rPr>
                <w:sz w:val="24"/>
                <w:szCs w:val="24"/>
              </w:rPr>
              <w:t>под</w:t>
            </w:r>
            <w:r w:rsidRPr="001845B8">
              <w:rPr>
                <w:spacing w:val="-4"/>
                <w:sz w:val="24"/>
                <w:szCs w:val="24"/>
              </w:rPr>
              <w:t xml:space="preserve"> </w:t>
            </w:r>
            <w:r w:rsidRPr="001845B8">
              <w:rPr>
                <w:sz w:val="24"/>
                <w:szCs w:val="24"/>
              </w:rPr>
              <w:t>сварку</w:t>
            </w:r>
          </w:p>
          <w:p w:rsidR="007B151C" w:rsidRPr="001845B8" w:rsidRDefault="00613F7A" w:rsidP="006A0F6B">
            <w:pPr>
              <w:pStyle w:val="TableParagraph"/>
              <w:numPr>
                <w:ilvl w:val="0"/>
                <w:numId w:val="98"/>
              </w:numPr>
              <w:tabs>
                <w:tab w:val="left" w:pos="348"/>
              </w:tabs>
              <w:ind w:right="76"/>
              <w:jc w:val="both"/>
              <w:rPr>
                <w:sz w:val="24"/>
                <w:szCs w:val="24"/>
              </w:rPr>
            </w:pPr>
            <w:r w:rsidRPr="001845B8">
              <w:rPr>
                <w:sz w:val="24"/>
                <w:szCs w:val="24"/>
              </w:rPr>
              <w:t>Выбор пространственного положения</w:t>
            </w:r>
            <w:r w:rsidRPr="001845B8">
              <w:rPr>
                <w:spacing w:val="-52"/>
                <w:sz w:val="24"/>
                <w:szCs w:val="24"/>
              </w:rPr>
              <w:t xml:space="preserve"> </w:t>
            </w:r>
            <w:r w:rsidRPr="001845B8">
              <w:rPr>
                <w:sz w:val="24"/>
                <w:szCs w:val="24"/>
              </w:rPr>
              <w:t>сварного шва</w:t>
            </w:r>
            <w:r w:rsidRPr="001845B8">
              <w:rPr>
                <w:spacing w:val="1"/>
                <w:sz w:val="24"/>
                <w:szCs w:val="24"/>
              </w:rPr>
              <w:t xml:space="preserve"> </w:t>
            </w:r>
            <w:r w:rsidRPr="001845B8">
              <w:rPr>
                <w:sz w:val="24"/>
                <w:szCs w:val="24"/>
              </w:rPr>
              <w:t>для</w:t>
            </w:r>
            <w:r w:rsidRPr="001845B8">
              <w:rPr>
                <w:spacing w:val="1"/>
                <w:sz w:val="24"/>
                <w:szCs w:val="24"/>
              </w:rPr>
              <w:t xml:space="preserve"> </w:t>
            </w:r>
            <w:r w:rsidRPr="001845B8">
              <w:rPr>
                <w:sz w:val="24"/>
                <w:szCs w:val="24"/>
              </w:rPr>
              <w:t>сварки</w:t>
            </w:r>
            <w:r w:rsidRPr="001845B8">
              <w:rPr>
                <w:spacing w:val="1"/>
                <w:sz w:val="24"/>
                <w:szCs w:val="24"/>
              </w:rPr>
              <w:t xml:space="preserve"> </w:t>
            </w:r>
            <w:r w:rsidRPr="001845B8">
              <w:rPr>
                <w:sz w:val="24"/>
                <w:szCs w:val="24"/>
              </w:rPr>
              <w:t>элементов</w:t>
            </w:r>
            <w:r w:rsidRPr="001845B8">
              <w:rPr>
                <w:spacing w:val="1"/>
                <w:sz w:val="24"/>
                <w:szCs w:val="24"/>
              </w:rPr>
              <w:t xml:space="preserve"> </w:t>
            </w:r>
            <w:r w:rsidRPr="001845B8">
              <w:rPr>
                <w:sz w:val="24"/>
                <w:szCs w:val="24"/>
              </w:rPr>
              <w:t>конструкции</w:t>
            </w:r>
            <w:r w:rsidRPr="001845B8">
              <w:rPr>
                <w:spacing w:val="1"/>
                <w:sz w:val="24"/>
                <w:szCs w:val="24"/>
              </w:rPr>
              <w:t xml:space="preserve"> </w:t>
            </w:r>
            <w:r w:rsidRPr="001845B8">
              <w:rPr>
                <w:sz w:val="24"/>
                <w:szCs w:val="24"/>
              </w:rPr>
              <w:t>(изделий,</w:t>
            </w:r>
            <w:r w:rsidRPr="001845B8">
              <w:rPr>
                <w:spacing w:val="1"/>
                <w:sz w:val="24"/>
                <w:szCs w:val="24"/>
              </w:rPr>
              <w:t xml:space="preserve"> </w:t>
            </w:r>
            <w:r w:rsidRPr="001845B8">
              <w:rPr>
                <w:sz w:val="24"/>
                <w:szCs w:val="24"/>
              </w:rPr>
              <w:t>узлов,</w:t>
            </w:r>
            <w:r w:rsidRPr="001845B8">
              <w:rPr>
                <w:spacing w:val="1"/>
                <w:sz w:val="24"/>
                <w:szCs w:val="24"/>
              </w:rPr>
              <w:t xml:space="preserve"> </w:t>
            </w:r>
            <w:r w:rsidRPr="001845B8">
              <w:rPr>
                <w:sz w:val="24"/>
                <w:szCs w:val="24"/>
              </w:rPr>
              <w:t>деталей)</w:t>
            </w:r>
          </w:p>
          <w:p w:rsidR="007B151C" w:rsidRPr="001845B8" w:rsidRDefault="00613F7A" w:rsidP="006A0F6B">
            <w:pPr>
              <w:pStyle w:val="TableParagraph"/>
              <w:numPr>
                <w:ilvl w:val="0"/>
                <w:numId w:val="98"/>
              </w:numPr>
              <w:tabs>
                <w:tab w:val="left" w:pos="348"/>
              </w:tabs>
              <w:spacing w:line="242" w:lineRule="auto"/>
              <w:ind w:right="76"/>
              <w:jc w:val="both"/>
              <w:rPr>
                <w:sz w:val="24"/>
                <w:szCs w:val="24"/>
              </w:rPr>
            </w:pPr>
            <w:r w:rsidRPr="001845B8">
              <w:rPr>
                <w:sz w:val="24"/>
                <w:szCs w:val="24"/>
              </w:rPr>
              <w:t>Сборка</w:t>
            </w:r>
            <w:r w:rsidRPr="001845B8">
              <w:rPr>
                <w:spacing w:val="1"/>
                <w:sz w:val="24"/>
                <w:szCs w:val="24"/>
              </w:rPr>
              <w:t xml:space="preserve"> </w:t>
            </w:r>
            <w:r w:rsidRPr="001845B8">
              <w:rPr>
                <w:sz w:val="24"/>
                <w:szCs w:val="24"/>
              </w:rPr>
              <w:t>элементов</w:t>
            </w:r>
            <w:r w:rsidRPr="001845B8">
              <w:rPr>
                <w:spacing w:val="1"/>
                <w:sz w:val="24"/>
                <w:szCs w:val="24"/>
              </w:rPr>
              <w:t xml:space="preserve"> </w:t>
            </w:r>
            <w:r w:rsidRPr="001845B8">
              <w:rPr>
                <w:sz w:val="24"/>
                <w:szCs w:val="24"/>
              </w:rPr>
              <w:t>конструкции</w:t>
            </w:r>
            <w:r w:rsidRPr="001845B8">
              <w:rPr>
                <w:spacing w:val="1"/>
                <w:sz w:val="24"/>
                <w:szCs w:val="24"/>
              </w:rPr>
              <w:t xml:space="preserve"> </w:t>
            </w:r>
            <w:r w:rsidRPr="001845B8">
              <w:rPr>
                <w:sz w:val="24"/>
                <w:szCs w:val="24"/>
              </w:rPr>
              <w:t>(изделий,</w:t>
            </w:r>
            <w:r w:rsidRPr="001845B8">
              <w:rPr>
                <w:spacing w:val="1"/>
                <w:sz w:val="24"/>
                <w:szCs w:val="24"/>
              </w:rPr>
              <w:t xml:space="preserve"> </w:t>
            </w:r>
            <w:r w:rsidRPr="001845B8">
              <w:rPr>
                <w:sz w:val="24"/>
                <w:szCs w:val="24"/>
              </w:rPr>
              <w:t>узлов,</w:t>
            </w:r>
            <w:r w:rsidRPr="001845B8">
              <w:rPr>
                <w:spacing w:val="1"/>
                <w:sz w:val="24"/>
                <w:szCs w:val="24"/>
              </w:rPr>
              <w:t xml:space="preserve"> </w:t>
            </w:r>
            <w:r w:rsidRPr="001845B8">
              <w:rPr>
                <w:sz w:val="24"/>
                <w:szCs w:val="24"/>
              </w:rPr>
              <w:t>деталей)</w:t>
            </w:r>
            <w:r w:rsidRPr="001845B8">
              <w:rPr>
                <w:spacing w:val="1"/>
                <w:sz w:val="24"/>
                <w:szCs w:val="24"/>
              </w:rPr>
              <w:t xml:space="preserve"> </w:t>
            </w:r>
            <w:r w:rsidRPr="001845B8">
              <w:rPr>
                <w:sz w:val="24"/>
                <w:szCs w:val="24"/>
              </w:rPr>
              <w:t>под сварку</w:t>
            </w:r>
            <w:r w:rsidRPr="001845B8">
              <w:rPr>
                <w:spacing w:val="1"/>
                <w:sz w:val="24"/>
                <w:szCs w:val="24"/>
              </w:rPr>
              <w:t xml:space="preserve"> </w:t>
            </w:r>
            <w:r w:rsidRPr="001845B8">
              <w:rPr>
                <w:sz w:val="24"/>
                <w:szCs w:val="24"/>
              </w:rPr>
              <w:t>с</w:t>
            </w:r>
            <w:r w:rsidRPr="001845B8">
              <w:rPr>
                <w:spacing w:val="-52"/>
                <w:sz w:val="24"/>
                <w:szCs w:val="24"/>
              </w:rPr>
              <w:t xml:space="preserve"> </w:t>
            </w:r>
            <w:r w:rsidRPr="001845B8">
              <w:rPr>
                <w:sz w:val="24"/>
                <w:szCs w:val="24"/>
              </w:rPr>
              <w:t>применением</w:t>
            </w:r>
            <w:r w:rsidRPr="001845B8">
              <w:rPr>
                <w:spacing w:val="1"/>
                <w:sz w:val="24"/>
                <w:szCs w:val="24"/>
              </w:rPr>
              <w:t xml:space="preserve"> </w:t>
            </w:r>
            <w:r w:rsidRPr="001845B8">
              <w:rPr>
                <w:sz w:val="24"/>
                <w:szCs w:val="24"/>
              </w:rPr>
              <w:t>сборочных приспособлений</w:t>
            </w:r>
          </w:p>
          <w:p w:rsidR="007B151C" w:rsidRPr="001845B8" w:rsidRDefault="00613F7A" w:rsidP="006A0F6B">
            <w:pPr>
              <w:pStyle w:val="TableParagraph"/>
              <w:numPr>
                <w:ilvl w:val="0"/>
                <w:numId w:val="98"/>
              </w:numPr>
              <w:tabs>
                <w:tab w:val="left" w:pos="348"/>
              </w:tabs>
              <w:ind w:right="82"/>
              <w:jc w:val="both"/>
              <w:rPr>
                <w:sz w:val="24"/>
                <w:szCs w:val="24"/>
              </w:rPr>
            </w:pPr>
            <w:r w:rsidRPr="001845B8">
              <w:rPr>
                <w:sz w:val="24"/>
                <w:szCs w:val="24"/>
              </w:rPr>
              <w:t>Сборка</w:t>
            </w:r>
            <w:r w:rsidRPr="001845B8">
              <w:rPr>
                <w:spacing w:val="1"/>
                <w:sz w:val="24"/>
                <w:szCs w:val="24"/>
              </w:rPr>
              <w:t xml:space="preserve"> </w:t>
            </w:r>
            <w:r w:rsidRPr="001845B8">
              <w:rPr>
                <w:sz w:val="24"/>
                <w:szCs w:val="24"/>
              </w:rPr>
              <w:t>элементов</w:t>
            </w:r>
            <w:r w:rsidRPr="001845B8">
              <w:rPr>
                <w:spacing w:val="1"/>
                <w:sz w:val="24"/>
                <w:szCs w:val="24"/>
              </w:rPr>
              <w:t xml:space="preserve"> </w:t>
            </w:r>
            <w:r w:rsidRPr="001845B8">
              <w:rPr>
                <w:sz w:val="24"/>
                <w:szCs w:val="24"/>
              </w:rPr>
              <w:t>конструкции</w:t>
            </w:r>
            <w:r w:rsidRPr="001845B8">
              <w:rPr>
                <w:spacing w:val="1"/>
                <w:sz w:val="24"/>
                <w:szCs w:val="24"/>
              </w:rPr>
              <w:t xml:space="preserve"> </w:t>
            </w:r>
            <w:r w:rsidRPr="001845B8">
              <w:rPr>
                <w:sz w:val="24"/>
                <w:szCs w:val="24"/>
              </w:rPr>
              <w:t>(изделия,</w:t>
            </w:r>
            <w:r w:rsidRPr="001845B8">
              <w:rPr>
                <w:spacing w:val="1"/>
                <w:sz w:val="24"/>
                <w:szCs w:val="24"/>
              </w:rPr>
              <w:t xml:space="preserve"> </w:t>
            </w:r>
            <w:r w:rsidRPr="001845B8">
              <w:rPr>
                <w:sz w:val="24"/>
                <w:szCs w:val="24"/>
              </w:rPr>
              <w:t>узлы,</w:t>
            </w:r>
            <w:r w:rsidRPr="001845B8">
              <w:rPr>
                <w:spacing w:val="1"/>
                <w:sz w:val="24"/>
                <w:szCs w:val="24"/>
              </w:rPr>
              <w:t xml:space="preserve"> </w:t>
            </w:r>
            <w:r w:rsidRPr="001845B8">
              <w:rPr>
                <w:sz w:val="24"/>
                <w:szCs w:val="24"/>
              </w:rPr>
              <w:t>детали)</w:t>
            </w:r>
            <w:r w:rsidRPr="001845B8">
              <w:rPr>
                <w:spacing w:val="1"/>
                <w:sz w:val="24"/>
                <w:szCs w:val="24"/>
              </w:rPr>
              <w:t xml:space="preserve"> </w:t>
            </w:r>
            <w:r w:rsidRPr="001845B8">
              <w:rPr>
                <w:sz w:val="24"/>
                <w:szCs w:val="24"/>
              </w:rPr>
              <w:t>под</w:t>
            </w:r>
            <w:r w:rsidRPr="001845B8">
              <w:rPr>
                <w:spacing w:val="1"/>
                <w:sz w:val="24"/>
                <w:szCs w:val="24"/>
              </w:rPr>
              <w:t xml:space="preserve"> </w:t>
            </w:r>
            <w:r w:rsidRPr="001845B8">
              <w:rPr>
                <w:sz w:val="24"/>
                <w:szCs w:val="24"/>
              </w:rPr>
              <w:t>сварку</w:t>
            </w:r>
            <w:r w:rsidRPr="001845B8">
              <w:rPr>
                <w:spacing w:val="1"/>
                <w:sz w:val="24"/>
                <w:szCs w:val="24"/>
              </w:rPr>
              <w:t xml:space="preserve"> </w:t>
            </w:r>
            <w:r w:rsidRPr="001845B8">
              <w:rPr>
                <w:sz w:val="24"/>
                <w:szCs w:val="24"/>
              </w:rPr>
              <w:t>на</w:t>
            </w:r>
            <w:r w:rsidRPr="001845B8">
              <w:rPr>
                <w:spacing w:val="-52"/>
                <w:sz w:val="24"/>
                <w:szCs w:val="24"/>
              </w:rPr>
              <w:t xml:space="preserve"> </w:t>
            </w:r>
            <w:r w:rsidRPr="001845B8">
              <w:rPr>
                <w:sz w:val="24"/>
                <w:szCs w:val="24"/>
              </w:rPr>
              <w:t>прихватках</w:t>
            </w:r>
          </w:p>
          <w:p w:rsidR="007B151C" w:rsidRPr="001845B8" w:rsidRDefault="00613F7A" w:rsidP="006A0F6B">
            <w:pPr>
              <w:pStyle w:val="TableParagraph"/>
              <w:numPr>
                <w:ilvl w:val="0"/>
                <w:numId w:val="98"/>
              </w:numPr>
              <w:tabs>
                <w:tab w:val="left" w:pos="348"/>
              </w:tabs>
              <w:ind w:right="75"/>
              <w:jc w:val="both"/>
              <w:rPr>
                <w:sz w:val="24"/>
                <w:szCs w:val="24"/>
              </w:rPr>
            </w:pPr>
            <w:r w:rsidRPr="001845B8">
              <w:rPr>
                <w:sz w:val="24"/>
                <w:szCs w:val="24"/>
              </w:rPr>
              <w:t>Контроль</w:t>
            </w:r>
            <w:r w:rsidRPr="001845B8">
              <w:rPr>
                <w:spacing w:val="1"/>
                <w:sz w:val="24"/>
                <w:szCs w:val="24"/>
              </w:rPr>
              <w:t xml:space="preserve"> </w:t>
            </w:r>
            <w:r w:rsidRPr="001845B8">
              <w:rPr>
                <w:sz w:val="24"/>
                <w:szCs w:val="24"/>
              </w:rPr>
              <w:t>с</w:t>
            </w:r>
            <w:r w:rsidRPr="001845B8">
              <w:rPr>
                <w:spacing w:val="1"/>
                <w:sz w:val="24"/>
                <w:szCs w:val="24"/>
              </w:rPr>
              <w:t xml:space="preserve"> </w:t>
            </w:r>
            <w:r w:rsidRPr="001845B8">
              <w:rPr>
                <w:sz w:val="24"/>
                <w:szCs w:val="24"/>
              </w:rPr>
              <w:t>применением</w:t>
            </w:r>
            <w:r w:rsidRPr="001845B8">
              <w:rPr>
                <w:spacing w:val="1"/>
                <w:sz w:val="24"/>
                <w:szCs w:val="24"/>
              </w:rPr>
              <w:t xml:space="preserve"> </w:t>
            </w:r>
            <w:r w:rsidRPr="001845B8">
              <w:rPr>
                <w:sz w:val="24"/>
                <w:szCs w:val="24"/>
              </w:rPr>
              <w:t>измерительного</w:t>
            </w:r>
            <w:r w:rsidRPr="001845B8">
              <w:rPr>
                <w:spacing w:val="1"/>
                <w:sz w:val="24"/>
                <w:szCs w:val="24"/>
              </w:rPr>
              <w:t xml:space="preserve"> </w:t>
            </w:r>
            <w:r w:rsidRPr="001845B8">
              <w:rPr>
                <w:sz w:val="24"/>
                <w:szCs w:val="24"/>
              </w:rPr>
              <w:t>инструмента</w:t>
            </w:r>
            <w:r w:rsidRPr="001845B8">
              <w:rPr>
                <w:spacing w:val="1"/>
                <w:sz w:val="24"/>
                <w:szCs w:val="24"/>
              </w:rPr>
              <w:t xml:space="preserve"> </w:t>
            </w:r>
            <w:r w:rsidRPr="001845B8">
              <w:rPr>
                <w:sz w:val="24"/>
                <w:szCs w:val="24"/>
              </w:rPr>
              <w:t>подготовленных</w:t>
            </w:r>
            <w:r w:rsidRPr="001845B8">
              <w:rPr>
                <w:spacing w:val="1"/>
                <w:sz w:val="24"/>
                <w:szCs w:val="24"/>
              </w:rPr>
              <w:t xml:space="preserve"> </w:t>
            </w:r>
            <w:r w:rsidRPr="001845B8">
              <w:rPr>
                <w:sz w:val="24"/>
                <w:szCs w:val="24"/>
              </w:rPr>
              <w:t>и</w:t>
            </w:r>
            <w:r w:rsidRPr="001845B8">
              <w:rPr>
                <w:spacing w:val="1"/>
                <w:sz w:val="24"/>
                <w:szCs w:val="24"/>
              </w:rPr>
              <w:t xml:space="preserve"> </w:t>
            </w:r>
            <w:r w:rsidRPr="001845B8">
              <w:rPr>
                <w:sz w:val="24"/>
                <w:szCs w:val="24"/>
              </w:rPr>
              <w:t>собранных</w:t>
            </w:r>
            <w:r w:rsidRPr="001845B8">
              <w:rPr>
                <w:spacing w:val="1"/>
                <w:sz w:val="24"/>
                <w:szCs w:val="24"/>
              </w:rPr>
              <w:t xml:space="preserve"> </w:t>
            </w:r>
            <w:r w:rsidRPr="001845B8">
              <w:rPr>
                <w:sz w:val="24"/>
                <w:szCs w:val="24"/>
              </w:rPr>
              <w:t>с</w:t>
            </w:r>
            <w:r w:rsidRPr="001845B8">
              <w:rPr>
                <w:spacing w:val="1"/>
                <w:sz w:val="24"/>
                <w:szCs w:val="24"/>
              </w:rPr>
              <w:t xml:space="preserve"> </w:t>
            </w:r>
            <w:r w:rsidRPr="001845B8">
              <w:rPr>
                <w:sz w:val="24"/>
                <w:szCs w:val="24"/>
              </w:rPr>
              <w:t>применением</w:t>
            </w:r>
            <w:r w:rsidRPr="001845B8">
              <w:rPr>
                <w:spacing w:val="-52"/>
                <w:sz w:val="24"/>
                <w:szCs w:val="24"/>
              </w:rPr>
              <w:t xml:space="preserve"> </w:t>
            </w:r>
            <w:r w:rsidRPr="001845B8">
              <w:rPr>
                <w:sz w:val="24"/>
                <w:szCs w:val="24"/>
              </w:rPr>
              <w:t>сборочных</w:t>
            </w:r>
            <w:r w:rsidRPr="001845B8">
              <w:rPr>
                <w:spacing w:val="1"/>
                <w:sz w:val="24"/>
                <w:szCs w:val="24"/>
              </w:rPr>
              <w:t xml:space="preserve"> </w:t>
            </w:r>
            <w:r w:rsidRPr="001845B8">
              <w:rPr>
                <w:sz w:val="24"/>
                <w:szCs w:val="24"/>
              </w:rPr>
              <w:lastRenderedPageBreak/>
              <w:t>приспособлений</w:t>
            </w:r>
            <w:r w:rsidRPr="001845B8">
              <w:rPr>
                <w:spacing w:val="1"/>
                <w:sz w:val="24"/>
                <w:szCs w:val="24"/>
              </w:rPr>
              <w:t xml:space="preserve"> </w:t>
            </w:r>
            <w:r w:rsidRPr="001845B8">
              <w:rPr>
                <w:sz w:val="24"/>
                <w:szCs w:val="24"/>
              </w:rPr>
              <w:t>элементов конструкции (изделия, узлы, де-</w:t>
            </w:r>
            <w:r w:rsidRPr="001845B8">
              <w:rPr>
                <w:spacing w:val="1"/>
                <w:sz w:val="24"/>
                <w:szCs w:val="24"/>
              </w:rPr>
              <w:t xml:space="preserve"> </w:t>
            </w:r>
            <w:r w:rsidRPr="001845B8">
              <w:rPr>
                <w:sz w:val="24"/>
                <w:szCs w:val="24"/>
              </w:rPr>
              <w:t>тали)</w:t>
            </w:r>
            <w:r w:rsidRPr="001845B8">
              <w:rPr>
                <w:spacing w:val="1"/>
                <w:sz w:val="24"/>
                <w:szCs w:val="24"/>
              </w:rPr>
              <w:t xml:space="preserve"> </w:t>
            </w:r>
            <w:r w:rsidRPr="001845B8">
              <w:rPr>
                <w:sz w:val="24"/>
                <w:szCs w:val="24"/>
              </w:rPr>
              <w:t>на</w:t>
            </w:r>
            <w:r w:rsidRPr="001845B8">
              <w:rPr>
                <w:spacing w:val="1"/>
                <w:sz w:val="24"/>
                <w:szCs w:val="24"/>
              </w:rPr>
              <w:t xml:space="preserve"> </w:t>
            </w:r>
            <w:r w:rsidRPr="001845B8">
              <w:rPr>
                <w:sz w:val="24"/>
                <w:szCs w:val="24"/>
              </w:rPr>
              <w:t>соответствие</w:t>
            </w:r>
            <w:r w:rsidRPr="001845B8">
              <w:rPr>
                <w:spacing w:val="1"/>
                <w:sz w:val="24"/>
                <w:szCs w:val="24"/>
              </w:rPr>
              <w:t xml:space="preserve"> </w:t>
            </w:r>
            <w:r w:rsidRPr="001845B8">
              <w:rPr>
                <w:sz w:val="24"/>
                <w:szCs w:val="24"/>
              </w:rPr>
              <w:t>геометрических</w:t>
            </w:r>
            <w:r w:rsidRPr="001845B8">
              <w:rPr>
                <w:spacing w:val="1"/>
                <w:sz w:val="24"/>
                <w:szCs w:val="24"/>
              </w:rPr>
              <w:t xml:space="preserve"> </w:t>
            </w:r>
            <w:r w:rsidRPr="001845B8">
              <w:rPr>
                <w:sz w:val="24"/>
                <w:szCs w:val="24"/>
              </w:rPr>
              <w:t>размеров</w:t>
            </w:r>
            <w:r w:rsidRPr="001845B8">
              <w:rPr>
                <w:spacing w:val="1"/>
                <w:sz w:val="24"/>
                <w:szCs w:val="24"/>
              </w:rPr>
              <w:t xml:space="preserve"> </w:t>
            </w:r>
            <w:r w:rsidRPr="001845B8">
              <w:rPr>
                <w:sz w:val="24"/>
                <w:szCs w:val="24"/>
              </w:rPr>
              <w:t>требованиям</w:t>
            </w:r>
            <w:r w:rsidRPr="001845B8">
              <w:rPr>
                <w:spacing w:val="1"/>
                <w:sz w:val="24"/>
                <w:szCs w:val="24"/>
              </w:rPr>
              <w:t xml:space="preserve"> </w:t>
            </w:r>
            <w:r w:rsidRPr="001845B8">
              <w:rPr>
                <w:sz w:val="24"/>
                <w:szCs w:val="24"/>
              </w:rPr>
              <w:t>конструкторской</w:t>
            </w:r>
            <w:r w:rsidRPr="001845B8">
              <w:rPr>
                <w:spacing w:val="1"/>
                <w:sz w:val="24"/>
                <w:szCs w:val="24"/>
              </w:rPr>
              <w:t xml:space="preserve"> </w:t>
            </w:r>
            <w:r w:rsidRPr="001845B8">
              <w:rPr>
                <w:sz w:val="24"/>
                <w:szCs w:val="24"/>
              </w:rPr>
              <w:t>и</w:t>
            </w:r>
            <w:r w:rsidRPr="001845B8">
              <w:rPr>
                <w:spacing w:val="1"/>
                <w:sz w:val="24"/>
                <w:szCs w:val="24"/>
              </w:rPr>
              <w:t xml:space="preserve"> </w:t>
            </w:r>
            <w:r w:rsidRPr="001845B8">
              <w:rPr>
                <w:sz w:val="24"/>
                <w:szCs w:val="24"/>
              </w:rPr>
              <w:t>производственно-</w:t>
            </w:r>
            <w:r w:rsidRPr="001845B8">
              <w:rPr>
                <w:spacing w:val="1"/>
                <w:sz w:val="24"/>
                <w:szCs w:val="24"/>
              </w:rPr>
              <w:t xml:space="preserve"> </w:t>
            </w:r>
            <w:r w:rsidRPr="001845B8">
              <w:rPr>
                <w:sz w:val="24"/>
                <w:szCs w:val="24"/>
              </w:rPr>
              <w:t>технологической</w:t>
            </w:r>
            <w:r w:rsidRPr="001845B8">
              <w:rPr>
                <w:spacing w:val="1"/>
                <w:sz w:val="24"/>
                <w:szCs w:val="24"/>
              </w:rPr>
              <w:t xml:space="preserve"> </w:t>
            </w:r>
            <w:r w:rsidRPr="001845B8">
              <w:rPr>
                <w:sz w:val="24"/>
                <w:szCs w:val="24"/>
              </w:rPr>
              <w:t>документации</w:t>
            </w:r>
            <w:r w:rsidRPr="001845B8">
              <w:rPr>
                <w:spacing w:val="1"/>
                <w:sz w:val="24"/>
                <w:szCs w:val="24"/>
              </w:rPr>
              <w:t xml:space="preserve"> </w:t>
            </w:r>
            <w:r w:rsidRPr="001845B8">
              <w:rPr>
                <w:sz w:val="24"/>
                <w:szCs w:val="24"/>
              </w:rPr>
              <w:t>по</w:t>
            </w:r>
            <w:r w:rsidRPr="001845B8">
              <w:rPr>
                <w:spacing w:val="1"/>
                <w:sz w:val="24"/>
                <w:szCs w:val="24"/>
              </w:rPr>
              <w:t xml:space="preserve"> </w:t>
            </w:r>
            <w:r w:rsidRPr="001845B8">
              <w:rPr>
                <w:sz w:val="24"/>
                <w:szCs w:val="24"/>
              </w:rPr>
              <w:t>сварке</w:t>
            </w:r>
          </w:p>
          <w:p w:rsidR="007B151C" w:rsidRPr="001845B8" w:rsidRDefault="00613F7A" w:rsidP="006A0F6B">
            <w:pPr>
              <w:pStyle w:val="TableParagraph"/>
              <w:numPr>
                <w:ilvl w:val="0"/>
                <w:numId w:val="98"/>
              </w:numPr>
              <w:tabs>
                <w:tab w:val="left" w:pos="348"/>
              </w:tabs>
              <w:spacing w:line="252" w:lineRule="exact"/>
              <w:ind w:right="75"/>
              <w:jc w:val="both"/>
              <w:rPr>
                <w:sz w:val="24"/>
                <w:szCs w:val="24"/>
              </w:rPr>
            </w:pPr>
            <w:r w:rsidRPr="001845B8">
              <w:rPr>
                <w:sz w:val="24"/>
                <w:szCs w:val="24"/>
              </w:rPr>
              <w:t>Контроль</w:t>
            </w:r>
            <w:r w:rsidRPr="001845B8">
              <w:rPr>
                <w:spacing w:val="1"/>
                <w:sz w:val="24"/>
                <w:szCs w:val="24"/>
              </w:rPr>
              <w:t xml:space="preserve"> </w:t>
            </w:r>
            <w:r w:rsidRPr="001845B8">
              <w:rPr>
                <w:sz w:val="24"/>
                <w:szCs w:val="24"/>
              </w:rPr>
              <w:t>с</w:t>
            </w:r>
            <w:r w:rsidRPr="001845B8">
              <w:rPr>
                <w:spacing w:val="1"/>
                <w:sz w:val="24"/>
                <w:szCs w:val="24"/>
              </w:rPr>
              <w:t xml:space="preserve"> </w:t>
            </w:r>
            <w:r w:rsidRPr="001845B8">
              <w:rPr>
                <w:sz w:val="24"/>
                <w:szCs w:val="24"/>
              </w:rPr>
              <w:t>применением</w:t>
            </w:r>
            <w:r w:rsidRPr="001845B8">
              <w:rPr>
                <w:spacing w:val="1"/>
                <w:sz w:val="24"/>
                <w:szCs w:val="24"/>
              </w:rPr>
              <w:t xml:space="preserve"> </w:t>
            </w:r>
            <w:r w:rsidRPr="001845B8">
              <w:rPr>
                <w:sz w:val="24"/>
                <w:szCs w:val="24"/>
              </w:rPr>
              <w:t>измерительного</w:t>
            </w:r>
            <w:r w:rsidRPr="001845B8">
              <w:rPr>
                <w:spacing w:val="41"/>
                <w:sz w:val="24"/>
                <w:szCs w:val="24"/>
              </w:rPr>
              <w:t xml:space="preserve"> </w:t>
            </w:r>
            <w:r w:rsidRPr="001845B8">
              <w:rPr>
                <w:sz w:val="24"/>
                <w:szCs w:val="24"/>
              </w:rPr>
              <w:t>инструмента</w:t>
            </w:r>
            <w:r w:rsidRPr="001845B8">
              <w:rPr>
                <w:spacing w:val="39"/>
                <w:sz w:val="24"/>
                <w:szCs w:val="24"/>
              </w:rPr>
              <w:t xml:space="preserve"> </w:t>
            </w:r>
            <w:r w:rsidRPr="001845B8">
              <w:rPr>
                <w:sz w:val="24"/>
                <w:szCs w:val="24"/>
              </w:rPr>
              <w:t>подготовлен-</w:t>
            </w:r>
          </w:p>
        </w:tc>
        <w:tc>
          <w:tcPr>
            <w:tcW w:w="3688" w:type="dxa"/>
          </w:tcPr>
          <w:p w:rsidR="007B151C" w:rsidRPr="001845B8" w:rsidRDefault="00613F7A" w:rsidP="006A0F6B">
            <w:pPr>
              <w:pStyle w:val="TableParagraph"/>
              <w:numPr>
                <w:ilvl w:val="0"/>
                <w:numId w:val="97"/>
              </w:numPr>
              <w:tabs>
                <w:tab w:val="left" w:pos="347"/>
              </w:tabs>
              <w:spacing w:before="1"/>
              <w:ind w:right="89"/>
              <w:jc w:val="both"/>
              <w:rPr>
                <w:sz w:val="24"/>
                <w:szCs w:val="24"/>
              </w:rPr>
            </w:pPr>
            <w:r w:rsidRPr="001845B8">
              <w:rPr>
                <w:sz w:val="24"/>
                <w:szCs w:val="24"/>
              </w:rPr>
              <w:lastRenderedPageBreak/>
              <w:t>Выбирать</w:t>
            </w:r>
            <w:r w:rsidRPr="001845B8">
              <w:rPr>
                <w:spacing w:val="1"/>
                <w:sz w:val="24"/>
                <w:szCs w:val="24"/>
              </w:rPr>
              <w:t xml:space="preserve"> </w:t>
            </w:r>
            <w:r w:rsidRPr="001845B8">
              <w:rPr>
                <w:sz w:val="24"/>
                <w:szCs w:val="24"/>
              </w:rPr>
              <w:t>пространственное</w:t>
            </w:r>
            <w:r w:rsidRPr="001845B8">
              <w:rPr>
                <w:spacing w:val="1"/>
                <w:sz w:val="24"/>
                <w:szCs w:val="24"/>
              </w:rPr>
              <w:t xml:space="preserve"> </w:t>
            </w:r>
            <w:r w:rsidRPr="001845B8">
              <w:rPr>
                <w:sz w:val="24"/>
                <w:szCs w:val="24"/>
              </w:rPr>
              <w:t>положение сварного шва для сварки</w:t>
            </w:r>
            <w:r w:rsidRPr="001845B8">
              <w:rPr>
                <w:spacing w:val="1"/>
                <w:sz w:val="24"/>
                <w:szCs w:val="24"/>
              </w:rPr>
              <w:t xml:space="preserve"> </w:t>
            </w:r>
            <w:r w:rsidRPr="001845B8">
              <w:rPr>
                <w:sz w:val="24"/>
                <w:szCs w:val="24"/>
              </w:rPr>
              <w:t>элементов конструкции (изделий,</w:t>
            </w:r>
            <w:r w:rsidRPr="001845B8">
              <w:rPr>
                <w:spacing w:val="1"/>
                <w:sz w:val="24"/>
                <w:szCs w:val="24"/>
              </w:rPr>
              <w:t xml:space="preserve"> </w:t>
            </w:r>
            <w:r w:rsidRPr="001845B8">
              <w:rPr>
                <w:sz w:val="24"/>
                <w:szCs w:val="24"/>
              </w:rPr>
              <w:t>узлов,</w:t>
            </w:r>
            <w:r w:rsidRPr="001845B8">
              <w:rPr>
                <w:spacing w:val="2"/>
                <w:sz w:val="24"/>
                <w:szCs w:val="24"/>
              </w:rPr>
              <w:t xml:space="preserve"> </w:t>
            </w:r>
            <w:r w:rsidRPr="001845B8">
              <w:rPr>
                <w:sz w:val="24"/>
                <w:szCs w:val="24"/>
              </w:rPr>
              <w:t>деталей)</w:t>
            </w:r>
          </w:p>
          <w:p w:rsidR="007B151C" w:rsidRPr="001845B8" w:rsidRDefault="00613F7A" w:rsidP="006A0F6B">
            <w:pPr>
              <w:pStyle w:val="TableParagraph"/>
              <w:numPr>
                <w:ilvl w:val="0"/>
                <w:numId w:val="97"/>
              </w:numPr>
              <w:tabs>
                <w:tab w:val="left" w:pos="347"/>
              </w:tabs>
              <w:ind w:right="83"/>
              <w:jc w:val="both"/>
              <w:rPr>
                <w:sz w:val="24"/>
                <w:szCs w:val="24"/>
              </w:rPr>
            </w:pPr>
            <w:r w:rsidRPr="001845B8">
              <w:rPr>
                <w:sz w:val="24"/>
                <w:szCs w:val="24"/>
              </w:rPr>
              <w:t>Применять</w:t>
            </w:r>
            <w:r w:rsidRPr="001845B8">
              <w:rPr>
                <w:spacing w:val="1"/>
                <w:sz w:val="24"/>
                <w:szCs w:val="24"/>
              </w:rPr>
              <w:t xml:space="preserve"> </w:t>
            </w:r>
            <w:r w:rsidRPr="001845B8">
              <w:rPr>
                <w:sz w:val="24"/>
                <w:szCs w:val="24"/>
              </w:rPr>
              <w:t>сборочные</w:t>
            </w:r>
            <w:r w:rsidRPr="001845B8">
              <w:rPr>
                <w:spacing w:val="1"/>
                <w:sz w:val="24"/>
                <w:szCs w:val="24"/>
              </w:rPr>
              <w:t xml:space="preserve"> </w:t>
            </w:r>
            <w:r w:rsidRPr="001845B8">
              <w:rPr>
                <w:sz w:val="24"/>
                <w:szCs w:val="24"/>
              </w:rPr>
              <w:t>присп</w:t>
            </w:r>
            <w:r w:rsidR="0068345B">
              <w:rPr>
                <w:sz w:val="24"/>
                <w:szCs w:val="24"/>
              </w:rPr>
              <w:t>о</w:t>
            </w:r>
            <w:r w:rsidRPr="001845B8">
              <w:rPr>
                <w:sz w:val="24"/>
                <w:szCs w:val="24"/>
              </w:rPr>
              <w:t>собления</w:t>
            </w:r>
            <w:r w:rsidRPr="001845B8">
              <w:rPr>
                <w:spacing w:val="1"/>
                <w:sz w:val="24"/>
                <w:szCs w:val="24"/>
              </w:rPr>
              <w:t xml:space="preserve"> </w:t>
            </w:r>
            <w:r w:rsidRPr="001845B8">
              <w:rPr>
                <w:sz w:val="24"/>
                <w:szCs w:val="24"/>
              </w:rPr>
              <w:t>для</w:t>
            </w:r>
            <w:r w:rsidRPr="001845B8">
              <w:rPr>
                <w:spacing w:val="1"/>
                <w:sz w:val="24"/>
                <w:szCs w:val="24"/>
              </w:rPr>
              <w:t xml:space="preserve"> </w:t>
            </w:r>
            <w:r w:rsidRPr="001845B8">
              <w:rPr>
                <w:sz w:val="24"/>
                <w:szCs w:val="24"/>
              </w:rPr>
              <w:t>сборки</w:t>
            </w:r>
            <w:r w:rsidRPr="001845B8">
              <w:rPr>
                <w:spacing w:val="1"/>
                <w:sz w:val="24"/>
                <w:szCs w:val="24"/>
              </w:rPr>
              <w:t xml:space="preserve"> </w:t>
            </w:r>
            <w:r w:rsidRPr="001845B8">
              <w:rPr>
                <w:sz w:val="24"/>
                <w:szCs w:val="24"/>
              </w:rPr>
              <w:t>элементов</w:t>
            </w:r>
            <w:r w:rsidRPr="001845B8">
              <w:rPr>
                <w:spacing w:val="1"/>
                <w:sz w:val="24"/>
                <w:szCs w:val="24"/>
              </w:rPr>
              <w:t xml:space="preserve"> </w:t>
            </w:r>
            <w:r w:rsidRPr="001845B8">
              <w:rPr>
                <w:sz w:val="24"/>
                <w:szCs w:val="24"/>
              </w:rPr>
              <w:t>конструкции (изделий, узлов, деталей)</w:t>
            </w:r>
            <w:r w:rsidRPr="001845B8">
              <w:rPr>
                <w:spacing w:val="-7"/>
                <w:sz w:val="24"/>
                <w:szCs w:val="24"/>
              </w:rPr>
              <w:t xml:space="preserve"> </w:t>
            </w:r>
            <w:r w:rsidRPr="001845B8">
              <w:rPr>
                <w:sz w:val="24"/>
                <w:szCs w:val="24"/>
              </w:rPr>
              <w:t>под</w:t>
            </w:r>
            <w:r w:rsidRPr="001845B8">
              <w:rPr>
                <w:spacing w:val="-4"/>
                <w:sz w:val="24"/>
                <w:szCs w:val="24"/>
              </w:rPr>
              <w:t xml:space="preserve"> </w:t>
            </w:r>
            <w:r w:rsidRPr="001845B8">
              <w:rPr>
                <w:sz w:val="24"/>
                <w:szCs w:val="24"/>
              </w:rPr>
              <w:t>сварку</w:t>
            </w:r>
          </w:p>
          <w:p w:rsidR="007B151C" w:rsidRPr="001845B8" w:rsidRDefault="00613F7A" w:rsidP="006A0F6B">
            <w:pPr>
              <w:pStyle w:val="TableParagraph"/>
              <w:numPr>
                <w:ilvl w:val="0"/>
                <w:numId w:val="97"/>
              </w:numPr>
              <w:tabs>
                <w:tab w:val="left" w:pos="347"/>
              </w:tabs>
              <w:ind w:right="82"/>
              <w:jc w:val="both"/>
              <w:rPr>
                <w:sz w:val="24"/>
                <w:szCs w:val="24"/>
              </w:rPr>
            </w:pPr>
            <w:r w:rsidRPr="001845B8">
              <w:rPr>
                <w:sz w:val="24"/>
                <w:szCs w:val="24"/>
              </w:rPr>
              <w:t>Использовать</w:t>
            </w:r>
            <w:r w:rsidRPr="001845B8">
              <w:rPr>
                <w:spacing w:val="1"/>
                <w:sz w:val="24"/>
                <w:szCs w:val="24"/>
              </w:rPr>
              <w:t xml:space="preserve"> </w:t>
            </w:r>
            <w:r w:rsidRPr="001845B8">
              <w:rPr>
                <w:sz w:val="24"/>
                <w:szCs w:val="24"/>
              </w:rPr>
              <w:t>ручной</w:t>
            </w:r>
            <w:r w:rsidRPr="001845B8">
              <w:rPr>
                <w:spacing w:val="1"/>
                <w:sz w:val="24"/>
                <w:szCs w:val="24"/>
              </w:rPr>
              <w:t xml:space="preserve"> </w:t>
            </w:r>
            <w:r w:rsidRPr="001845B8">
              <w:rPr>
                <w:sz w:val="24"/>
                <w:szCs w:val="24"/>
              </w:rPr>
              <w:t>и</w:t>
            </w:r>
            <w:r w:rsidRPr="001845B8">
              <w:rPr>
                <w:spacing w:val="1"/>
                <w:sz w:val="24"/>
                <w:szCs w:val="24"/>
              </w:rPr>
              <w:t xml:space="preserve"> </w:t>
            </w:r>
            <w:r w:rsidRPr="001845B8">
              <w:rPr>
                <w:sz w:val="24"/>
                <w:szCs w:val="24"/>
              </w:rPr>
              <w:t>механизированный инструмент для подготовки</w:t>
            </w:r>
            <w:r w:rsidRPr="001845B8">
              <w:rPr>
                <w:spacing w:val="1"/>
                <w:sz w:val="24"/>
                <w:szCs w:val="24"/>
              </w:rPr>
              <w:t xml:space="preserve"> </w:t>
            </w:r>
            <w:r w:rsidRPr="001845B8">
              <w:rPr>
                <w:sz w:val="24"/>
                <w:szCs w:val="24"/>
              </w:rPr>
              <w:t>элементов</w:t>
            </w:r>
            <w:r w:rsidRPr="001845B8">
              <w:rPr>
                <w:spacing w:val="1"/>
                <w:sz w:val="24"/>
                <w:szCs w:val="24"/>
              </w:rPr>
              <w:t xml:space="preserve"> </w:t>
            </w:r>
            <w:r w:rsidRPr="001845B8">
              <w:rPr>
                <w:sz w:val="24"/>
                <w:szCs w:val="24"/>
              </w:rPr>
              <w:t>конструкции</w:t>
            </w:r>
            <w:r w:rsidRPr="001845B8">
              <w:rPr>
                <w:spacing w:val="1"/>
                <w:sz w:val="24"/>
                <w:szCs w:val="24"/>
              </w:rPr>
              <w:t xml:space="preserve"> </w:t>
            </w:r>
            <w:r w:rsidRPr="001845B8">
              <w:rPr>
                <w:sz w:val="24"/>
                <w:szCs w:val="24"/>
              </w:rPr>
              <w:t>(изделий,</w:t>
            </w:r>
            <w:r w:rsidRPr="001845B8">
              <w:rPr>
                <w:spacing w:val="1"/>
                <w:sz w:val="24"/>
                <w:szCs w:val="24"/>
              </w:rPr>
              <w:t xml:space="preserve"> </w:t>
            </w:r>
            <w:r w:rsidRPr="001845B8">
              <w:rPr>
                <w:sz w:val="24"/>
                <w:szCs w:val="24"/>
              </w:rPr>
              <w:t>узлов,</w:t>
            </w:r>
            <w:r w:rsidRPr="001845B8">
              <w:rPr>
                <w:spacing w:val="1"/>
                <w:sz w:val="24"/>
                <w:szCs w:val="24"/>
              </w:rPr>
              <w:t xml:space="preserve"> </w:t>
            </w:r>
            <w:r w:rsidRPr="001845B8">
              <w:rPr>
                <w:sz w:val="24"/>
                <w:szCs w:val="24"/>
              </w:rPr>
              <w:t>деталей)</w:t>
            </w:r>
            <w:r w:rsidRPr="001845B8">
              <w:rPr>
                <w:spacing w:val="1"/>
                <w:sz w:val="24"/>
                <w:szCs w:val="24"/>
              </w:rPr>
              <w:t xml:space="preserve"> </w:t>
            </w:r>
            <w:r w:rsidRPr="001845B8">
              <w:rPr>
                <w:sz w:val="24"/>
                <w:szCs w:val="24"/>
              </w:rPr>
              <w:t>под</w:t>
            </w:r>
            <w:r w:rsidRPr="001845B8">
              <w:rPr>
                <w:spacing w:val="1"/>
                <w:sz w:val="24"/>
                <w:szCs w:val="24"/>
              </w:rPr>
              <w:t xml:space="preserve"> </w:t>
            </w:r>
            <w:r w:rsidRPr="001845B8">
              <w:rPr>
                <w:sz w:val="24"/>
                <w:szCs w:val="24"/>
              </w:rPr>
              <w:t>сварку, зачистки сварных швов и</w:t>
            </w:r>
            <w:r w:rsidRPr="001845B8">
              <w:rPr>
                <w:spacing w:val="1"/>
                <w:sz w:val="24"/>
                <w:szCs w:val="24"/>
              </w:rPr>
              <w:t xml:space="preserve"> </w:t>
            </w:r>
            <w:r w:rsidRPr="001845B8">
              <w:rPr>
                <w:sz w:val="24"/>
                <w:szCs w:val="24"/>
              </w:rPr>
              <w:t>удаления</w:t>
            </w:r>
            <w:r w:rsidRPr="001845B8">
              <w:rPr>
                <w:spacing w:val="1"/>
                <w:sz w:val="24"/>
                <w:szCs w:val="24"/>
              </w:rPr>
              <w:t xml:space="preserve"> </w:t>
            </w:r>
            <w:r w:rsidRPr="001845B8">
              <w:rPr>
                <w:sz w:val="24"/>
                <w:szCs w:val="24"/>
              </w:rPr>
              <w:t>поверхностных</w:t>
            </w:r>
            <w:r w:rsidRPr="001845B8">
              <w:rPr>
                <w:spacing w:val="1"/>
                <w:sz w:val="24"/>
                <w:szCs w:val="24"/>
              </w:rPr>
              <w:t xml:space="preserve"> </w:t>
            </w:r>
            <w:r w:rsidRPr="001845B8">
              <w:rPr>
                <w:sz w:val="24"/>
                <w:szCs w:val="24"/>
              </w:rPr>
              <w:t>дефектов</w:t>
            </w:r>
            <w:r w:rsidRPr="001845B8">
              <w:rPr>
                <w:spacing w:val="-3"/>
                <w:sz w:val="24"/>
                <w:szCs w:val="24"/>
              </w:rPr>
              <w:t xml:space="preserve"> </w:t>
            </w:r>
            <w:r w:rsidRPr="001845B8">
              <w:rPr>
                <w:sz w:val="24"/>
                <w:szCs w:val="24"/>
              </w:rPr>
              <w:t>после</w:t>
            </w:r>
            <w:r w:rsidRPr="001845B8">
              <w:rPr>
                <w:spacing w:val="-4"/>
                <w:sz w:val="24"/>
                <w:szCs w:val="24"/>
              </w:rPr>
              <w:t xml:space="preserve"> </w:t>
            </w:r>
            <w:r w:rsidRPr="001845B8">
              <w:rPr>
                <w:sz w:val="24"/>
                <w:szCs w:val="24"/>
              </w:rPr>
              <w:t>сварки</w:t>
            </w:r>
          </w:p>
          <w:p w:rsidR="007B151C" w:rsidRPr="001845B8" w:rsidRDefault="00613F7A" w:rsidP="006A0F6B">
            <w:pPr>
              <w:pStyle w:val="TableParagraph"/>
              <w:numPr>
                <w:ilvl w:val="0"/>
                <w:numId w:val="97"/>
              </w:numPr>
              <w:tabs>
                <w:tab w:val="left" w:pos="347"/>
                <w:tab w:val="left" w:pos="2238"/>
              </w:tabs>
              <w:ind w:right="82"/>
              <w:rPr>
                <w:sz w:val="24"/>
                <w:szCs w:val="24"/>
              </w:rPr>
            </w:pPr>
            <w:r w:rsidRPr="001845B8">
              <w:rPr>
                <w:sz w:val="24"/>
                <w:szCs w:val="24"/>
              </w:rPr>
              <w:t>Использовать</w:t>
            </w:r>
            <w:r w:rsidRPr="001845B8">
              <w:rPr>
                <w:spacing w:val="35"/>
                <w:sz w:val="24"/>
                <w:szCs w:val="24"/>
              </w:rPr>
              <w:t xml:space="preserve"> </w:t>
            </w:r>
            <w:r w:rsidRPr="001845B8">
              <w:rPr>
                <w:sz w:val="24"/>
                <w:szCs w:val="24"/>
              </w:rPr>
              <w:t>измерительный</w:t>
            </w:r>
            <w:r w:rsidRPr="001845B8">
              <w:rPr>
                <w:spacing w:val="31"/>
                <w:sz w:val="24"/>
                <w:szCs w:val="24"/>
              </w:rPr>
              <w:t xml:space="preserve"> </w:t>
            </w:r>
            <w:r w:rsidRPr="001845B8">
              <w:rPr>
                <w:sz w:val="24"/>
                <w:szCs w:val="24"/>
              </w:rPr>
              <w:t>и</w:t>
            </w:r>
            <w:r w:rsidRPr="001845B8">
              <w:rPr>
                <w:spacing w:val="-52"/>
                <w:sz w:val="24"/>
                <w:szCs w:val="24"/>
              </w:rPr>
              <w:t xml:space="preserve"> </w:t>
            </w:r>
            <w:r w:rsidRPr="001845B8">
              <w:rPr>
                <w:sz w:val="24"/>
                <w:szCs w:val="24"/>
              </w:rPr>
              <w:t>струмент</w:t>
            </w:r>
            <w:r w:rsidRPr="001845B8">
              <w:rPr>
                <w:spacing w:val="45"/>
                <w:sz w:val="24"/>
                <w:szCs w:val="24"/>
              </w:rPr>
              <w:t xml:space="preserve"> </w:t>
            </w:r>
            <w:r w:rsidRPr="001845B8">
              <w:rPr>
                <w:sz w:val="24"/>
                <w:szCs w:val="24"/>
              </w:rPr>
              <w:t>для</w:t>
            </w:r>
            <w:r w:rsidRPr="001845B8">
              <w:rPr>
                <w:spacing w:val="47"/>
                <w:sz w:val="24"/>
                <w:szCs w:val="24"/>
              </w:rPr>
              <w:t xml:space="preserve"> </w:t>
            </w:r>
            <w:r w:rsidRPr="001845B8">
              <w:rPr>
                <w:sz w:val="24"/>
                <w:szCs w:val="24"/>
              </w:rPr>
              <w:t>контроля</w:t>
            </w:r>
            <w:r w:rsidRPr="001845B8">
              <w:rPr>
                <w:spacing w:val="47"/>
                <w:sz w:val="24"/>
                <w:szCs w:val="24"/>
              </w:rPr>
              <w:t xml:space="preserve"> </w:t>
            </w:r>
            <w:r w:rsidRPr="001845B8">
              <w:rPr>
                <w:sz w:val="24"/>
                <w:szCs w:val="24"/>
              </w:rPr>
              <w:t>собран</w:t>
            </w:r>
            <w:r w:rsidRPr="001845B8">
              <w:rPr>
                <w:spacing w:val="-52"/>
                <w:sz w:val="24"/>
                <w:szCs w:val="24"/>
              </w:rPr>
              <w:t xml:space="preserve"> </w:t>
            </w:r>
            <w:r w:rsidRPr="001845B8">
              <w:rPr>
                <w:sz w:val="24"/>
                <w:szCs w:val="24"/>
              </w:rPr>
              <w:t>ных</w:t>
            </w:r>
            <w:r w:rsidRPr="001845B8">
              <w:rPr>
                <w:spacing w:val="1"/>
                <w:sz w:val="24"/>
                <w:szCs w:val="24"/>
              </w:rPr>
              <w:t xml:space="preserve"> </w:t>
            </w:r>
            <w:r w:rsidRPr="001845B8">
              <w:rPr>
                <w:sz w:val="24"/>
                <w:szCs w:val="24"/>
              </w:rPr>
              <w:t>элементов</w:t>
            </w:r>
            <w:r w:rsidRPr="001845B8">
              <w:rPr>
                <w:spacing w:val="1"/>
                <w:sz w:val="24"/>
                <w:szCs w:val="24"/>
              </w:rPr>
              <w:t xml:space="preserve"> </w:t>
            </w:r>
            <w:r w:rsidRPr="001845B8">
              <w:rPr>
                <w:sz w:val="24"/>
                <w:szCs w:val="24"/>
              </w:rPr>
              <w:t>конструкции</w:t>
            </w:r>
            <w:r w:rsidRPr="001845B8">
              <w:rPr>
                <w:spacing w:val="1"/>
                <w:sz w:val="24"/>
                <w:szCs w:val="24"/>
              </w:rPr>
              <w:t xml:space="preserve"> </w:t>
            </w:r>
            <w:r w:rsidRPr="001845B8">
              <w:rPr>
                <w:sz w:val="24"/>
                <w:szCs w:val="24"/>
              </w:rPr>
              <w:t>(из-</w:t>
            </w:r>
            <w:r w:rsidRPr="001845B8">
              <w:rPr>
                <w:spacing w:val="-52"/>
                <w:sz w:val="24"/>
                <w:szCs w:val="24"/>
              </w:rPr>
              <w:t xml:space="preserve"> </w:t>
            </w:r>
            <w:r w:rsidRPr="001845B8">
              <w:rPr>
                <w:sz w:val="24"/>
                <w:szCs w:val="24"/>
              </w:rPr>
              <w:t>делий,</w:t>
            </w:r>
            <w:r w:rsidRPr="001845B8">
              <w:rPr>
                <w:spacing w:val="5"/>
                <w:sz w:val="24"/>
                <w:szCs w:val="24"/>
              </w:rPr>
              <w:t xml:space="preserve"> </w:t>
            </w:r>
            <w:r w:rsidRPr="001845B8">
              <w:rPr>
                <w:sz w:val="24"/>
                <w:szCs w:val="24"/>
              </w:rPr>
              <w:t>узлов,</w:t>
            </w:r>
            <w:r w:rsidRPr="001845B8">
              <w:rPr>
                <w:spacing w:val="5"/>
                <w:sz w:val="24"/>
                <w:szCs w:val="24"/>
              </w:rPr>
              <w:t xml:space="preserve"> </w:t>
            </w:r>
            <w:r w:rsidRPr="001845B8">
              <w:rPr>
                <w:sz w:val="24"/>
                <w:szCs w:val="24"/>
              </w:rPr>
              <w:t>деталей)</w:t>
            </w:r>
            <w:r w:rsidRPr="001845B8">
              <w:rPr>
                <w:spacing w:val="2"/>
                <w:sz w:val="24"/>
                <w:szCs w:val="24"/>
              </w:rPr>
              <w:t xml:space="preserve"> </w:t>
            </w:r>
            <w:r w:rsidRPr="001845B8">
              <w:rPr>
                <w:sz w:val="24"/>
                <w:szCs w:val="24"/>
              </w:rPr>
              <w:t>на</w:t>
            </w:r>
            <w:r w:rsidRPr="001845B8">
              <w:rPr>
                <w:spacing w:val="13"/>
                <w:sz w:val="24"/>
                <w:szCs w:val="24"/>
              </w:rPr>
              <w:t xml:space="preserve"> </w:t>
            </w:r>
            <w:r w:rsidRPr="001845B8">
              <w:rPr>
                <w:sz w:val="24"/>
                <w:szCs w:val="24"/>
              </w:rPr>
              <w:t>соответствие</w:t>
            </w:r>
            <w:r w:rsidRPr="001845B8">
              <w:rPr>
                <w:spacing w:val="15"/>
                <w:sz w:val="24"/>
                <w:szCs w:val="24"/>
              </w:rPr>
              <w:t xml:space="preserve"> </w:t>
            </w:r>
            <w:r w:rsidRPr="001845B8">
              <w:rPr>
                <w:sz w:val="24"/>
                <w:szCs w:val="24"/>
              </w:rPr>
              <w:t>геометрических</w:t>
            </w:r>
            <w:r w:rsidRPr="001845B8">
              <w:rPr>
                <w:spacing w:val="10"/>
                <w:sz w:val="24"/>
                <w:szCs w:val="24"/>
              </w:rPr>
              <w:t xml:space="preserve"> </w:t>
            </w:r>
            <w:r w:rsidRPr="001845B8">
              <w:rPr>
                <w:sz w:val="24"/>
                <w:szCs w:val="24"/>
              </w:rPr>
              <w:t>размеров</w:t>
            </w:r>
            <w:r w:rsidRPr="001845B8">
              <w:rPr>
                <w:spacing w:val="-52"/>
                <w:sz w:val="24"/>
                <w:szCs w:val="24"/>
              </w:rPr>
              <w:t xml:space="preserve"> </w:t>
            </w:r>
            <w:r w:rsidRPr="001845B8">
              <w:rPr>
                <w:sz w:val="24"/>
                <w:szCs w:val="24"/>
              </w:rPr>
              <w:t>требованиям</w:t>
            </w:r>
            <w:r w:rsidRPr="001845B8">
              <w:rPr>
                <w:spacing w:val="40"/>
                <w:sz w:val="24"/>
                <w:szCs w:val="24"/>
              </w:rPr>
              <w:t xml:space="preserve"> </w:t>
            </w:r>
            <w:r w:rsidRPr="001845B8">
              <w:rPr>
                <w:sz w:val="24"/>
                <w:szCs w:val="24"/>
              </w:rPr>
              <w:t>конструкторской</w:t>
            </w:r>
            <w:r w:rsidRPr="001845B8">
              <w:rPr>
                <w:spacing w:val="40"/>
                <w:sz w:val="24"/>
                <w:szCs w:val="24"/>
              </w:rPr>
              <w:t xml:space="preserve"> </w:t>
            </w:r>
            <w:r w:rsidRPr="001845B8">
              <w:rPr>
                <w:sz w:val="24"/>
                <w:szCs w:val="24"/>
              </w:rPr>
              <w:t>и</w:t>
            </w:r>
            <w:r w:rsidRPr="001845B8">
              <w:rPr>
                <w:spacing w:val="-52"/>
                <w:sz w:val="24"/>
                <w:szCs w:val="24"/>
              </w:rPr>
              <w:t xml:space="preserve"> </w:t>
            </w:r>
            <w:r w:rsidRPr="001845B8">
              <w:rPr>
                <w:sz w:val="24"/>
                <w:szCs w:val="24"/>
              </w:rPr>
              <w:lastRenderedPageBreak/>
              <w:t>производственно-</w:t>
            </w:r>
            <w:r w:rsidRPr="001845B8">
              <w:rPr>
                <w:spacing w:val="1"/>
                <w:sz w:val="24"/>
                <w:szCs w:val="24"/>
              </w:rPr>
              <w:t xml:space="preserve"> </w:t>
            </w:r>
            <w:r w:rsidRPr="001845B8">
              <w:rPr>
                <w:sz w:val="24"/>
                <w:szCs w:val="24"/>
              </w:rPr>
              <w:t>технологической</w:t>
            </w:r>
            <w:r w:rsidRPr="001845B8">
              <w:rPr>
                <w:sz w:val="24"/>
                <w:szCs w:val="24"/>
              </w:rPr>
              <w:tab/>
              <w:t>документации</w:t>
            </w:r>
            <w:r w:rsidRPr="001845B8">
              <w:rPr>
                <w:spacing w:val="-52"/>
                <w:sz w:val="24"/>
                <w:szCs w:val="24"/>
              </w:rPr>
              <w:t xml:space="preserve"> </w:t>
            </w:r>
            <w:r w:rsidRPr="001845B8">
              <w:rPr>
                <w:sz w:val="24"/>
                <w:szCs w:val="24"/>
              </w:rPr>
              <w:t>по</w:t>
            </w:r>
            <w:r w:rsidRPr="001845B8">
              <w:rPr>
                <w:spacing w:val="-3"/>
                <w:sz w:val="24"/>
                <w:szCs w:val="24"/>
              </w:rPr>
              <w:t xml:space="preserve"> </w:t>
            </w:r>
            <w:r w:rsidRPr="001845B8">
              <w:rPr>
                <w:sz w:val="24"/>
                <w:szCs w:val="24"/>
              </w:rPr>
              <w:t>сварке</w:t>
            </w:r>
          </w:p>
          <w:p w:rsidR="007B151C" w:rsidRPr="001845B8" w:rsidRDefault="00613F7A" w:rsidP="006A0F6B">
            <w:pPr>
              <w:pStyle w:val="TableParagraph"/>
              <w:numPr>
                <w:ilvl w:val="0"/>
                <w:numId w:val="97"/>
              </w:numPr>
              <w:tabs>
                <w:tab w:val="left" w:pos="347"/>
                <w:tab w:val="left" w:pos="1922"/>
              </w:tabs>
              <w:ind w:right="90"/>
              <w:rPr>
                <w:sz w:val="24"/>
                <w:szCs w:val="24"/>
              </w:rPr>
            </w:pPr>
            <w:r w:rsidRPr="001845B8">
              <w:rPr>
                <w:sz w:val="24"/>
                <w:szCs w:val="24"/>
              </w:rPr>
              <w:t>Пользоваться</w:t>
            </w:r>
            <w:r w:rsidRPr="001845B8">
              <w:rPr>
                <w:sz w:val="24"/>
                <w:szCs w:val="24"/>
              </w:rPr>
              <w:tab/>
              <w:t>конструкторской,</w:t>
            </w:r>
            <w:r w:rsidRPr="001845B8">
              <w:rPr>
                <w:spacing w:val="-52"/>
                <w:sz w:val="24"/>
                <w:szCs w:val="24"/>
              </w:rPr>
              <w:t xml:space="preserve"> </w:t>
            </w:r>
            <w:r w:rsidRPr="001845B8">
              <w:rPr>
                <w:sz w:val="24"/>
                <w:szCs w:val="24"/>
              </w:rPr>
              <w:t>производственно-</w:t>
            </w:r>
            <w:r w:rsidRPr="001845B8">
              <w:rPr>
                <w:spacing w:val="1"/>
                <w:sz w:val="24"/>
                <w:szCs w:val="24"/>
              </w:rPr>
              <w:t xml:space="preserve"> </w:t>
            </w:r>
            <w:r w:rsidRPr="001845B8">
              <w:rPr>
                <w:sz w:val="24"/>
                <w:szCs w:val="24"/>
              </w:rPr>
              <w:t>технологической</w:t>
            </w:r>
            <w:r w:rsidRPr="001845B8">
              <w:rPr>
                <w:spacing w:val="1"/>
                <w:sz w:val="24"/>
                <w:szCs w:val="24"/>
              </w:rPr>
              <w:t xml:space="preserve"> </w:t>
            </w:r>
            <w:r w:rsidRPr="001845B8">
              <w:rPr>
                <w:sz w:val="24"/>
                <w:szCs w:val="24"/>
              </w:rPr>
              <w:t>и</w:t>
            </w:r>
            <w:r w:rsidRPr="001845B8">
              <w:rPr>
                <w:spacing w:val="1"/>
                <w:sz w:val="24"/>
                <w:szCs w:val="24"/>
              </w:rPr>
              <w:t xml:space="preserve"> </w:t>
            </w:r>
            <w:r w:rsidRPr="001845B8">
              <w:rPr>
                <w:sz w:val="24"/>
                <w:szCs w:val="24"/>
              </w:rPr>
              <w:t>нормативной</w:t>
            </w:r>
            <w:r w:rsidRPr="001845B8">
              <w:rPr>
                <w:spacing w:val="-52"/>
                <w:sz w:val="24"/>
                <w:szCs w:val="24"/>
              </w:rPr>
              <w:t xml:space="preserve"> </w:t>
            </w:r>
            <w:r w:rsidRPr="001845B8">
              <w:rPr>
                <w:sz w:val="24"/>
                <w:szCs w:val="24"/>
              </w:rPr>
              <w:t>документацией</w:t>
            </w:r>
            <w:r w:rsidRPr="001845B8">
              <w:rPr>
                <w:spacing w:val="1"/>
                <w:sz w:val="24"/>
                <w:szCs w:val="24"/>
              </w:rPr>
              <w:t xml:space="preserve"> </w:t>
            </w:r>
            <w:r w:rsidRPr="001845B8">
              <w:rPr>
                <w:sz w:val="24"/>
                <w:szCs w:val="24"/>
              </w:rPr>
              <w:t>для</w:t>
            </w:r>
            <w:r w:rsidRPr="001845B8">
              <w:rPr>
                <w:spacing w:val="1"/>
                <w:sz w:val="24"/>
                <w:szCs w:val="24"/>
              </w:rPr>
              <w:t xml:space="preserve"> </w:t>
            </w:r>
            <w:r w:rsidRPr="001845B8">
              <w:rPr>
                <w:sz w:val="24"/>
                <w:szCs w:val="24"/>
              </w:rPr>
              <w:t>выполнения</w:t>
            </w:r>
            <w:r w:rsidRPr="001845B8">
              <w:rPr>
                <w:spacing w:val="-52"/>
                <w:sz w:val="24"/>
                <w:szCs w:val="24"/>
              </w:rPr>
              <w:t xml:space="preserve"> </w:t>
            </w:r>
            <w:r w:rsidRPr="001845B8">
              <w:rPr>
                <w:sz w:val="24"/>
                <w:szCs w:val="24"/>
              </w:rPr>
              <w:t>данной</w:t>
            </w:r>
            <w:r w:rsidRPr="001845B8">
              <w:rPr>
                <w:spacing w:val="-2"/>
                <w:sz w:val="24"/>
                <w:szCs w:val="24"/>
              </w:rPr>
              <w:t xml:space="preserve"> </w:t>
            </w:r>
            <w:r w:rsidRPr="001845B8">
              <w:rPr>
                <w:sz w:val="24"/>
                <w:szCs w:val="24"/>
              </w:rPr>
              <w:t>трудовой</w:t>
            </w:r>
            <w:r w:rsidRPr="001845B8">
              <w:rPr>
                <w:spacing w:val="-2"/>
                <w:sz w:val="24"/>
                <w:szCs w:val="24"/>
              </w:rPr>
              <w:t xml:space="preserve"> </w:t>
            </w:r>
            <w:r w:rsidRPr="001845B8">
              <w:rPr>
                <w:sz w:val="24"/>
                <w:szCs w:val="24"/>
              </w:rPr>
              <w:t>функции</w:t>
            </w:r>
          </w:p>
        </w:tc>
        <w:tc>
          <w:tcPr>
            <w:tcW w:w="3833" w:type="dxa"/>
          </w:tcPr>
          <w:p w:rsidR="007B151C" w:rsidRPr="001845B8" w:rsidRDefault="00613F7A" w:rsidP="006A0F6B">
            <w:pPr>
              <w:pStyle w:val="TableParagraph"/>
              <w:numPr>
                <w:ilvl w:val="0"/>
                <w:numId w:val="96"/>
              </w:numPr>
              <w:tabs>
                <w:tab w:val="left" w:pos="347"/>
              </w:tabs>
              <w:spacing w:before="1"/>
              <w:ind w:right="90"/>
              <w:jc w:val="both"/>
              <w:rPr>
                <w:sz w:val="24"/>
                <w:szCs w:val="24"/>
              </w:rPr>
            </w:pPr>
            <w:r w:rsidRPr="001845B8">
              <w:rPr>
                <w:sz w:val="24"/>
                <w:szCs w:val="24"/>
              </w:rPr>
              <w:lastRenderedPageBreak/>
              <w:t>Основные</w:t>
            </w:r>
            <w:r w:rsidRPr="001845B8">
              <w:rPr>
                <w:spacing w:val="1"/>
                <w:sz w:val="24"/>
                <w:szCs w:val="24"/>
              </w:rPr>
              <w:t xml:space="preserve"> </w:t>
            </w:r>
            <w:r w:rsidRPr="001845B8">
              <w:rPr>
                <w:sz w:val="24"/>
                <w:szCs w:val="24"/>
              </w:rPr>
              <w:t>типы,</w:t>
            </w:r>
            <w:r w:rsidRPr="001845B8">
              <w:rPr>
                <w:spacing w:val="1"/>
                <w:sz w:val="24"/>
                <w:szCs w:val="24"/>
              </w:rPr>
              <w:t xml:space="preserve"> </w:t>
            </w:r>
            <w:r w:rsidRPr="001845B8">
              <w:rPr>
                <w:sz w:val="24"/>
                <w:szCs w:val="24"/>
              </w:rPr>
              <w:t>конструктивные</w:t>
            </w:r>
            <w:r w:rsidRPr="001845B8">
              <w:rPr>
                <w:spacing w:val="-52"/>
                <w:sz w:val="24"/>
                <w:szCs w:val="24"/>
              </w:rPr>
              <w:t xml:space="preserve"> </w:t>
            </w:r>
            <w:r w:rsidRPr="001845B8">
              <w:rPr>
                <w:sz w:val="24"/>
                <w:szCs w:val="24"/>
              </w:rPr>
              <w:t>элементы, размеры сварных соеди-</w:t>
            </w:r>
            <w:r w:rsidRPr="001845B8">
              <w:rPr>
                <w:spacing w:val="1"/>
                <w:sz w:val="24"/>
                <w:szCs w:val="24"/>
              </w:rPr>
              <w:t xml:space="preserve"> </w:t>
            </w:r>
            <w:r w:rsidRPr="001845B8">
              <w:rPr>
                <w:sz w:val="24"/>
                <w:szCs w:val="24"/>
              </w:rPr>
              <w:t>нений и обозначение их на чертежах</w:t>
            </w:r>
          </w:p>
          <w:p w:rsidR="007B151C" w:rsidRPr="001845B8" w:rsidRDefault="00613F7A" w:rsidP="006A0F6B">
            <w:pPr>
              <w:pStyle w:val="TableParagraph"/>
              <w:numPr>
                <w:ilvl w:val="0"/>
                <w:numId w:val="96"/>
              </w:numPr>
              <w:tabs>
                <w:tab w:val="left" w:pos="347"/>
              </w:tabs>
              <w:spacing w:line="244" w:lineRule="auto"/>
              <w:ind w:right="91"/>
              <w:jc w:val="both"/>
              <w:rPr>
                <w:sz w:val="24"/>
                <w:szCs w:val="24"/>
              </w:rPr>
            </w:pPr>
            <w:r w:rsidRPr="001845B8">
              <w:rPr>
                <w:sz w:val="24"/>
                <w:szCs w:val="24"/>
              </w:rPr>
              <w:t>Правила</w:t>
            </w:r>
            <w:r w:rsidRPr="001845B8">
              <w:rPr>
                <w:spacing w:val="1"/>
                <w:sz w:val="24"/>
                <w:szCs w:val="24"/>
              </w:rPr>
              <w:t xml:space="preserve"> </w:t>
            </w:r>
            <w:r w:rsidRPr="001845B8">
              <w:rPr>
                <w:sz w:val="24"/>
                <w:szCs w:val="24"/>
              </w:rPr>
              <w:t>подготовки</w:t>
            </w:r>
            <w:r w:rsidRPr="001845B8">
              <w:rPr>
                <w:spacing w:val="1"/>
                <w:sz w:val="24"/>
                <w:szCs w:val="24"/>
              </w:rPr>
              <w:t xml:space="preserve"> </w:t>
            </w:r>
            <w:r w:rsidRPr="001845B8">
              <w:rPr>
                <w:sz w:val="24"/>
                <w:szCs w:val="24"/>
              </w:rPr>
              <w:t>кромок</w:t>
            </w:r>
            <w:r w:rsidRPr="001845B8">
              <w:rPr>
                <w:spacing w:val="1"/>
                <w:sz w:val="24"/>
                <w:szCs w:val="24"/>
              </w:rPr>
              <w:t xml:space="preserve"> </w:t>
            </w:r>
            <w:r w:rsidRPr="001845B8">
              <w:rPr>
                <w:sz w:val="24"/>
                <w:szCs w:val="24"/>
              </w:rPr>
              <w:t>изделий</w:t>
            </w:r>
            <w:r w:rsidRPr="001845B8">
              <w:rPr>
                <w:spacing w:val="-2"/>
                <w:sz w:val="24"/>
                <w:szCs w:val="24"/>
              </w:rPr>
              <w:t xml:space="preserve"> </w:t>
            </w:r>
            <w:r w:rsidRPr="001845B8">
              <w:rPr>
                <w:sz w:val="24"/>
                <w:szCs w:val="24"/>
              </w:rPr>
              <w:t>под</w:t>
            </w:r>
            <w:r w:rsidRPr="001845B8">
              <w:rPr>
                <w:spacing w:val="-4"/>
                <w:sz w:val="24"/>
                <w:szCs w:val="24"/>
              </w:rPr>
              <w:t xml:space="preserve"> </w:t>
            </w:r>
            <w:r w:rsidRPr="001845B8">
              <w:rPr>
                <w:sz w:val="24"/>
                <w:szCs w:val="24"/>
              </w:rPr>
              <w:t>сварку</w:t>
            </w:r>
          </w:p>
          <w:p w:rsidR="007B151C" w:rsidRPr="001845B8" w:rsidRDefault="00613F7A" w:rsidP="006A0F6B">
            <w:pPr>
              <w:pStyle w:val="TableParagraph"/>
              <w:numPr>
                <w:ilvl w:val="0"/>
                <w:numId w:val="96"/>
              </w:numPr>
              <w:tabs>
                <w:tab w:val="left" w:pos="347"/>
              </w:tabs>
              <w:spacing w:line="237" w:lineRule="auto"/>
              <w:ind w:right="90"/>
              <w:jc w:val="both"/>
              <w:rPr>
                <w:sz w:val="24"/>
                <w:szCs w:val="24"/>
              </w:rPr>
            </w:pPr>
            <w:r w:rsidRPr="001845B8">
              <w:rPr>
                <w:sz w:val="24"/>
                <w:szCs w:val="24"/>
              </w:rPr>
              <w:t>Основные</w:t>
            </w:r>
            <w:r w:rsidRPr="001845B8">
              <w:rPr>
                <w:spacing w:val="1"/>
                <w:sz w:val="24"/>
                <w:szCs w:val="24"/>
              </w:rPr>
              <w:t xml:space="preserve"> </w:t>
            </w:r>
            <w:r w:rsidRPr="001845B8">
              <w:rPr>
                <w:sz w:val="24"/>
                <w:szCs w:val="24"/>
              </w:rPr>
              <w:t>группы и</w:t>
            </w:r>
            <w:r w:rsidRPr="001845B8">
              <w:rPr>
                <w:spacing w:val="1"/>
                <w:sz w:val="24"/>
                <w:szCs w:val="24"/>
              </w:rPr>
              <w:t xml:space="preserve"> </w:t>
            </w:r>
            <w:r w:rsidRPr="001845B8">
              <w:rPr>
                <w:sz w:val="24"/>
                <w:szCs w:val="24"/>
              </w:rPr>
              <w:t>марки</w:t>
            </w:r>
            <w:r w:rsidRPr="001845B8">
              <w:rPr>
                <w:spacing w:val="1"/>
                <w:sz w:val="24"/>
                <w:szCs w:val="24"/>
              </w:rPr>
              <w:t xml:space="preserve"> </w:t>
            </w:r>
            <w:r w:rsidRPr="001845B8">
              <w:rPr>
                <w:sz w:val="24"/>
                <w:szCs w:val="24"/>
              </w:rPr>
              <w:t>свариваемых</w:t>
            </w:r>
            <w:r w:rsidRPr="001845B8">
              <w:rPr>
                <w:spacing w:val="-3"/>
                <w:sz w:val="24"/>
                <w:szCs w:val="24"/>
              </w:rPr>
              <w:t xml:space="preserve"> </w:t>
            </w:r>
            <w:r w:rsidRPr="001845B8">
              <w:rPr>
                <w:sz w:val="24"/>
                <w:szCs w:val="24"/>
              </w:rPr>
              <w:t>материалов</w:t>
            </w:r>
          </w:p>
          <w:p w:rsidR="007B151C" w:rsidRPr="001845B8" w:rsidRDefault="00613F7A" w:rsidP="006A0F6B">
            <w:pPr>
              <w:pStyle w:val="TableParagraph"/>
              <w:numPr>
                <w:ilvl w:val="0"/>
                <w:numId w:val="96"/>
              </w:numPr>
              <w:tabs>
                <w:tab w:val="left" w:pos="347"/>
              </w:tabs>
              <w:spacing w:line="244" w:lineRule="auto"/>
              <w:ind w:right="90"/>
              <w:jc w:val="both"/>
              <w:rPr>
                <w:sz w:val="24"/>
                <w:szCs w:val="24"/>
              </w:rPr>
            </w:pPr>
            <w:r w:rsidRPr="001845B8">
              <w:rPr>
                <w:sz w:val="24"/>
                <w:szCs w:val="24"/>
              </w:rPr>
              <w:t>Сварочные</w:t>
            </w:r>
            <w:r w:rsidRPr="001845B8">
              <w:rPr>
                <w:spacing w:val="1"/>
                <w:sz w:val="24"/>
                <w:szCs w:val="24"/>
              </w:rPr>
              <w:t xml:space="preserve"> </w:t>
            </w:r>
            <w:r w:rsidRPr="001845B8">
              <w:rPr>
                <w:sz w:val="24"/>
                <w:szCs w:val="24"/>
              </w:rPr>
              <w:t>(наплавочные)</w:t>
            </w:r>
            <w:r w:rsidRPr="001845B8">
              <w:rPr>
                <w:spacing w:val="1"/>
                <w:sz w:val="24"/>
                <w:szCs w:val="24"/>
              </w:rPr>
              <w:t xml:space="preserve"> </w:t>
            </w:r>
            <w:r w:rsidRPr="001845B8">
              <w:rPr>
                <w:sz w:val="24"/>
                <w:szCs w:val="24"/>
              </w:rPr>
              <w:t>матери-</w:t>
            </w:r>
            <w:r w:rsidRPr="001845B8">
              <w:rPr>
                <w:spacing w:val="-52"/>
                <w:sz w:val="24"/>
                <w:szCs w:val="24"/>
              </w:rPr>
              <w:t xml:space="preserve"> </w:t>
            </w:r>
            <w:r w:rsidRPr="001845B8">
              <w:rPr>
                <w:sz w:val="24"/>
                <w:szCs w:val="24"/>
              </w:rPr>
              <w:t>алы</w:t>
            </w:r>
          </w:p>
          <w:p w:rsidR="007B151C" w:rsidRPr="001845B8" w:rsidRDefault="00613F7A" w:rsidP="006A0F6B">
            <w:pPr>
              <w:pStyle w:val="TableParagraph"/>
              <w:numPr>
                <w:ilvl w:val="0"/>
                <w:numId w:val="96"/>
              </w:numPr>
              <w:tabs>
                <w:tab w:val="left" w:pos="347"/>
              </w:tabs>
              <w:ind w:right="91"/>
              <w:jc w:val="both"/>
              <w:rPr>
                <w:sz w:val="24"/>
                <w:szCs w:val="24"/>
              </w:rPr>
            </w:pPr>
            <w:r w:rsidRPr="001845B8">
              <w:rPr>
                <w:sz w:val="24"/>
                <w:szCs w:val="24"/>
              </w:rPr>
              <w:t>Устройство</w:t>
            </w:r>
            <w:r w:rsidRPr="001845B8">
              <w:rPr>
                <w:spacing w:val="1"/>
                <w:sz w:val="24"/>
                <w:szCs w:val="24"/>
              </w:rPr>
              <w:t xml:space="preserve"> </w:t>
            </w:r>
            <w:r w:rsidRPr="001845B8">
              <w:rPr>
                <w:sz w:val="24"/>
                <w:szCs w:val="24"/>
              </w:rPr>
              <w:t>сварочного</w:t>
            </w:r>
            <w:r w:rsidRPr="001845B8">
              <w:rPr>
                <w:spacing w:val="1"/>
                <w:sz w:val="24"/>
                <w:szCs w:val="24"/>
              </w:rPr>
              <w:t xml:space="preserve"> </w:t>
            </w:r>
            <w:r w:rsidRPr="001845B8">
              <w:rPr>
                <w:sz w:val="24"/>
                <w:szCs w:val="24"/>
              </w:rPr>
              <w:t>и</w:t>
            </w:r>
            <w:r w:rsidRPr="001845B8">
              <w:rPr>
                <w:spacing w:val="1"/>
                <w:sz w:val="24"/>
                <w:szCs w:val="24"/>
              </w:rPr>
              <w:t xml:space="preserve"> </w:t>
            </w:r>
            <w:r w:rsidRPr="001845B8">
              <w:rPr>
                <w:sz w:val="24"/>
                <w:szCs w:val="24"/>
              </w:rPr>
              <w:t>вспомогательного оборудования, назначение и условия работы контрольно-</w:t>
            </w:r>
            <w:r w:rsidRPr="001845B8">
              <w:rPr>
                <w:spacing w:val="1"/>
                <w:sz w:val="24"/>
                <w:szCs w:val="24"/>
              </w:rPr>
              <w:t xml:space="preserve"> </w:t>
            </w:r>
            <w:r w:rsidRPr="001845B8">
              <w:rPr>
                <w:sz w:val="24"/>
                <w:szCs w:val="24"/>
              </w:rPr>
              <w:t>измерительных</w:t>
            </w:r>
            <w:r w:rsidRPr="001845B8">
              <w:rPr>
                <w:spacing w:val="1"/>
                <w:sz w:val="24"/>
                <w:szCs w:val="24"/>
              </w:rPr>
              <w:t xml:space="preserve"> </w:t>
            </w:r>
            <w:r w:rsidRPr="001845B8">
              <w:rPr>
                <w:sz w:val="24"/>
                <w:szCs w:val="24"/>
              </w:rPr>
              <w:t>приборов,</w:t>
            </w:r>
            <w:r w:rsidRPr="001845B8">
              <w:rPr>
                <w:spacing w:val="1"/>
                <w:sz w:val="24"/>
                <w:szCs w:val="24"/>
              </w:rPr>
              <w:t xml:space="preserve"> </w:t>
            </w:r>
            <w:r w:rsidRPr="001845B8">
              <w:rPr>
                <w:sz w:val="24"/>
                <w:szCs w:val="24"/>
              </w:rPr>
              <w:t>правила</w:t>
            </w:r>
            <w:r w:rsidRPr="001845B8">
              <w:rPr>
                <w:spacing w:val="-52"/>
                <w:sz w:val="24"/>
                <w:szCs w:val="24"/>
              </w:rPr>
              <w:t xml:space="preserve"> </w:t>
            </w:r>
            <w:r w:rsidRPr="001845B8">
              <w:rPr>
                <w:sz w:val="24"/>
                <w:szCs w:val="24"/>
              </w:rPr>
              <w:t>их эксплуатации и область применения</w:t>
            </w:r>
          </w:p>
          <w:p w:rsidR="007B151C" w:rsidRPr="001845B8" w:rsidRDefault="00613F7A" w:rsidP="006A0F6B">
            <w:pPr>
              <w:pStyle w:val="TableParagraph"/>
              <w:numPr>
                <w:ilvl w:val="0"/>
                <w:numId w:val="96"/>
              </w:numPr>
              <w:tabs>
                <w:tab w:val="left" w:pos="347"/>
              </w:tabs>
              <w:ind w:right="90"/>
              <w:jc w:val="both"/>
              <w:rPr>
                <w:sz w:val="24"/>
                <w:szCs w:val="24"/>
              </w:rPr>
            </w:pPr>
            <w:r w:rsidRPr="001845B8">
              <w:rPr>
                <w:sz w:val="24"/>
                <w:szCs w:val="24"/>
              </w:rPr>
              <w:t>Правила</w:t>
            </w:r>
            <w:r w:rsidRPr="001845B8">
              <w:rPr>
                <w:spacing w:val="1"/>
                <w:sz w:val="24"/>
                <w:szCs w:val="24"/>
              </w:rPr>
              <w:t xml:space="preserve"> </w:t>
            </w:r>
            <w:r w:rsidRPr="001845B8">
              <w:rPr>
                <w:sz w:val="24"/>
                <w:szCs w:val="24"/>
              </w:rPr>
              <w:t>сборки</w:t>
            </w:r>
            <w:r w:rsidRPr="001845B8">
              <w:rPr>
                <w:spacing w:val="1"/>
                <w:sz w:val="24"/>
                <w:szCs w:val="24"/>
              </w:rPr>
              <w:t xml:space="preserve"> </w:t>
            </w:r>
            <w:r w:rsidRPr="001845B8">
              <w:rPr>
                <w:sz w:val="24"/>
                <w:szCs w:val="24"/>
              </w:rPr>
              <w:t>элементов</w:t>
            </w:r>
            <w:r w:rsidRPr="001845B8">
              <w:rPr>
                <w:spacing w:val="1"/>
                <w:sz w:val="24"/>
                <w:szCs w:val="24"/>
              </w:rPr>
              <w:t xml:space="preserve"> </w:t>
            </w:r>
            <w:r w:rsidRPr="001845B8">
              <w:rPr>
                <w:sz w:val="24"/>
                <w:szCs w:val="24"/>
              </w:rPr>
              <w:t>конструкции</w:t>
            </w:r>
            <w:r w:rsidRPr="001845B8">
              <w:rPr>
                <w:spacing w:val="-2"/>
                <w:sz w:val="24"/>
                <w:szCs w:val="24"/>
              </w:rPr>
              <w:t xml:space="preserve"> </w:t>
            </w:r>
            <w:r w:rsidRPr="001845B8">
              <w:rPr>
                <w:sz w:val="24"/>
                <w:szCs w:val="24"/>
              </w:rPr>
              <w:t>под</w:t>
            </w:r>
            <w:r w:rsidRPr="001845B8">
              <w:rPr>
                <w:spacing w:val="-4"/>
                <w:sz w:val="24"/>
                <w:szCs w:val="24"/>
              </w:rPr>
              <w:t xml:space="preserve"> </w:t>
            </w:r>
            <w:r w:rsidRPr="001845B8">
              <w:rPr>
                <w:sz w:val="24"/>
                <w:szCs w:val="24"/>
              </w:rPr>
              <w:t>сварку</w:t>
            </w:r>
          </w:p>
          <w:p w:rsidR="007B151C" w:rsidRPr="001845B8" w:rsidRDefault="00613F7A" w:rsidP="004D1C77">
            <w:pPr>
              <w:pStyle w:val="TableParagraph"/>
              <w:numPr>
                <w:ilvl w:val="0"/>
                <w:numId w:val="96"/>
              </w:numPr>
              <w:tabs>
                <w:tab w:val="left" w:pos="347"/>
              </w:tabs>
              <w:spacing w:line="242" w:lineRule="auto"/>
              <w:ind w:right="94"/>
              <w:rPr>
                <w:sz w:val="24"/>
                <w:szCs w:val="24"/>
              </w:rPr>
            </w:pPr>
            <w:r w:rsidRPr="001845B8">
              <w:rPr>
                <w:sz w:val="24"/>
                <w:szCs w:val="24"/>
              </w:rPr>
              <w:t>Виды</w:t>
            </w:r>
            <w:r w:rsidRPr="001845B8">
              <w:rPr>
                <w:spacing w:val="1"/>
                <w:sz w:val="24"/>
                <w:szCs w:val="24"/>
              </w:rPr>
              <w:t xml:space="preserve"> </w:t>
            </w:r>
            <w:r w:rsidRPr="001845B8">
              <w:rPr>
                <w:sz w:val="24"/>
                <w:szCs w:val="24"/>
              </w:rPr>
              <w:t>и</w:t>
            </w:r>
            <w:r w:rsidRPr="001845B8">
              <w:rPr>
                <w:spacing w:val="1"/>
                <w:sz w:val="24"/>
                <w:szCs w:val="24"/>
              </w:rPr>
              <w:t xml:space="preserve"> </w:t>
            </w:r>
            <w:r w:rsidRPr="001845B8">
              <w:rPr>
                <w:sz w:val="24"/>
                <w:szCs w:val="24"/>
              </w:rPr>
              <w:t>назначение</w:t>
            </w:r>
            <w:r w:rsidRPr="001845B8">
              <w:rPr>
                <w:spacing w:val="1"/>
                <w:sz w:val="24"/>
                <w:szCs w:val="24"/>
              </w:rPr>
              <w:t xml:space="preserve"> </w:t>
            </w:r>
            <w:r w:rsidRPr="001845B8">
              <w:rPr>
                <w:sz w:val="24"/>
                <w:szCs w:val="24"/>
              </w:rPr>
              <w:t>сборочных,</w:t>
            </w:r>
            <w:r w:rsidRPr="001845B8">
              <w:rPr>
                <w:spacing w:val="1"/>
                <w:sz w:val="24"/>
                <w:szCs w:val="24"/>
              </w:rPr>
              <w:t xml:space="preserve"> </w:t>
            </w:r>
            <w:r w:rsidRPr="001845B8">
              <w:rPr>
                <w:sz w:val="24"/>
                <w:szCs w:val="24"/>
              </w:rPr>
              <w:t>технологических   приспособлений</w:t>
            </w:r>
            <w:r w:rsidRPr="001845B8">
              <w:rPr>
                <w:spacing w:val="1"/>
                <w:sz w:val="24"/>
                <w:szCs w:val="24"/>
              </w:rPr>
              <w:t xml:space="preserve"> </w:t>
            </w:r>
            <w:r w:rsidRPr="001845B8">
              <w:rPr>
                <w:sz w:val="24"/>
                <w:szCs w:val="24"/>
              </w:rPr>
              <w:t>и</w:t>
            </w:r>
            <w:r w:rsidRPr="001845B8">
              <w:rPr>
                <w:spacing w:val="4"/>
                <w:sz w:val="24"/>
                <w:szCs w:val="24"/>
              </w:rPr>
              <w:t xml:space="preserve"> </w:t>
            </w:r>
            <w:r w:rsidRPr="001845B8">
              <w:rPr>
                <w:sz w:val="24"/>
                <w:szCs w:val="24"/>
              </w:rPr>
              <w:t>оснастки</w:t>
            </w:r>
          </w:p>
          <w:p w:rsidR="007B151C" w:rsidRPr="001845B8" w:rsidRDefault="00613F7A" w:rsidP="006A0F6B">
            <w:pPr>
              <w:pStyle w:val="TableParagraph"/>
              <w:numPr>
                <w:ilvl w:val="0"/>
                <w:numId w:val="96"/>
              </w:numPr>
              <w:tabs>
                <w:tab w:val="left" w:pos="347"/>
              </w:tabs>
              <w:spacing w:line="237" w:lineRule="auto"/>
              <w:ind w:right="95"/>
              <w:jc w:val="both"/>
              <w:rPr>
                <w:sz w:val="24"/>
                <w:szCs w:val="24"/>
              </w:rPr>
            </w:pPr>
            <w:r w:rsidRPr="001845B8">
              <w:rPr>
                <w:sz w:val="24"/>
                <w:szCs w:val="24"/>
              </w:rPr>
              <w:t>Способы</w:t>
            </w:r>
            <w:r w:rsidRPr="001845B8">
              <w:rPr>
                <w:spacing w:val="1"/>
                <w:sz w:val="24"/>
                <w:szCs w:val="24"/>
              </w:rPr>
              <w:t xml:space="preserve"> </w:t>
            </w:r>
            <w:r w:rsidRPr="001845B8">
              <w:rPr>
                <w:sz w:val="24"/>
                <w:szCs w:val="24"/>
              </w:rPr>
              <w:t>устранения</w:t>
            </w:r>
            <w:r w:rsidRPr="001845B8">
              <w:rPr>
                <w:spacing w:val="1"/>
                <w:sz w:val="24"/>
                <w:szCs w:val="24"/>
              </w:rPr>
              <w:t xml:space="preserve"> </w:t>
            </w:r>
            <w:r w:rsidRPr="001845B8">
              <w:rPr>
                <w:sz w:val="24"/>
                <w:szCs w:val="24"/>
              </w:rPr>
              <w:t>дефектов</w:t>
            </w:r>
            <w:r w:rsidRPr="001845B8">
              <w:rPr>
                <w:spacing w:val="1"/>
                <w:sz w:val="24"/>
                <w:szCs w:val="24"/>
              </w:rPr>
              <w:t xml:space="preserve"> </w:t>
            </w:r>
            <w:r w:rsidRPr="001845B8">
              <w:rPr>
                <w:sz w:val="24"/>
                <w:szCs w:val="24"/>
              </w:rPr>
              <w:t>сварных</w:t>
            </w:r>
            <w:r w:rsidRPr="001845B8">
              <w:rPr>
                <w:spacing w:val="-9"/>
                <w:sz w:val="24"/>
                <w:szCs w:val="24"/>
              </w:rPr>
              <w:t xml:space="preserve"> </w:t>
            </w:r>
            <w:r w:rsidRPr="001845B8">
              <w:rPr>
                <w:sz w:val="24"/>
                <w:szCs w:val="24"/>
              </w:rPr>
              <w:t>швов</w:t>
            </w:r>
          </w:p>
          <w:p w:rsidR="007B151C" w:rsidRPr="001845B8" w:rsidRDefault="00613F7A" w:rsidP="004D1C77">
            <w:pPr>
              <w:pStyle w:val="TableParagraph"/>
              <w:numPr>
                <w:ilvl w:val="0"/>
                <w:numId w:val="96"/>
              </w:numPr>
              <w:tabs>
                <w:tab w:val="left" w:pos="347"/>
              </w:tabs>
              <w:spacing w:line="244" w:lineRule="auto"/>
              <w:ind w:right="96"/>
              <w:rPr>
                <w:sz w:val="24"/>
                <w:szCs w:val="24"/>
              </w:rPr>
            </w:pPr>
            <w:r w:rsidRPr="001845B8">
              <w:rPr>
                <w:sz w:val="24"/>
                <w:szCs w:val="24"/>
              </w:rPr>
              <w:t>Правила технической эксплуатации</w:t>
            </w:r>
            <w:r w:rsidRPr="001845B8">
              <w:rPr>
                <w:spacing w:val="-52"/>
                <w:sz w:val="24"/>
                <w:szCs w:val="24"/>
              </w:rPr>
              <w:t xml:space="preserve"> </w:t>
            </w:r>
            <w:r w:rsidRPr="001845B8">
              <w:rPr>
                <w:sz w:val="24"/>
                <w:szCs w:val="24"/>
              </w:rPr>
              <w:t>электроустановок</w:t>
            </w:r>
          </w:p>
          <w:p w:rsidR="007B151C" w:rsidRPr="001845B8" w:rsidRDefault="00613F7A" w:rsidP="004D1C77">
            <w:pPr>
              <w:pStyle w:val="TableParagraph"/>
              <w:numPr>
                <w:ilvl w:val="0"/>
                <w:numId w:val="96"/>
              </w:numPr>
              <w:tabs>
                <w:tab w:val="left" w:pos="347"/>
              </w:tabs>
              <w:spacing w:line="237" w:lineRule="auto"/>
              <w:ind w:right="90"/>
              <w:rPr>
                <w:sz w:val="24"/>
                <w:szCs w:val="24"/>
              </w:rPr>
            </w:pPr>
            <w:r w:rsidRPr="001845B8">
              <w:rPr>
                <w:sz w:val="24"/>
                <w:szCs w:val="24"/>
              </w:rPr>
              <w:lastRenderedPageBreak/>
              <w:t>Нормы</w:t>
            </w:r>
            <w:r w:rsidRPr="001845B8">
              <w:rPr>
                <w:spacing w:val="1"/>
                <w:sz w:val="24"/>
                <w:szCs w:val="24"/>
              </w:rPr>
              <w:t xml:space="preserve"> </w:t>
            </w:r>
            <w:r w:rsidRPr="001845B8">
              <w:rPr>
                <w:sz w:val="24"/>
                <w:szCs w:val="24"/>
              </w:rPr>
              <w:t>и</w:t>
            </w:r>
            <w:r w:rsidRPr="001845B8">
              <w:rPr>
                <w:spacing w:val="1"/>
                <w:sz w:val="24"/>
                <w:szCs w:val="24"/>
              </w:rPr>
              <w:t xml:space="preserve"> </w:t>
            </w:r>
            <w:r w:rsidRPr="001845B8">
              <w:rPr>
                <w:sz w:val="24"/>
                <w:szCs w:val="24"/>
              </w:rPr>
              <w:t>правила</w:t>
            </w:r>
            <w:r w:rsidRPr="001845B8">
              <w:rPr>
                <w:spacing w:val="1"/>
                <w:sz w:val="24"/>
                <w:szCs w:val="24"/>
              </w:rPr>
              <w:t xml:space="preserve"> </w:t>
            </w:r>
            <w:r w:rsidRPr="001845B8">
              <w:rPr>
                <w:sz w:val="24"/>
                <w:szCs w:val="24"/>
              </w:rPr>
              <w:t>пожарной</w:t>
            </w:r>
            <w:r w:rsidRPr="001845B8">
              <w:rPr>
                <w:spacing w:val="1"/>
                <w:sz w:val="24"/>
                <w:szCs w:val="24"/>
              </w:rPr>
              <w:t xml:space="preserve"> </w:t>
            </w:r>
            <w:r w:rsidRPr="001845B8">
              <w:rPr>
                <w:sz w:val="24"/>
                <w:szCs w:val="24"/>
              </w:rPr>
              <w:t>безопасности при проведении сварочных</w:t>
            </w:r>
            <w:r w:rsidRPr="001845B8">
              <w:rPr>
                <w:spacing w:val="-2"/>
                <w:sz w:val="24"/>
                <w:szCs w:val="24"/>
              </w:rPr>
              <w:t xml:space="preserve"> </w:t>
            </w:r>
            <w:r w:rsidRPr="001845B8">
              <w:rPr>
                <w:sz w:val="24"/>
                <w:szCs w:val="24"/>
              </w:rPr>
              <w:t>работ</w:t>
            </w:r>
          </w:p>
          <w:p w:rsidR="007B151C" w:rsidRPr="001845B8" w:rsidRDefault="00613F7A" w:rsidP="006A0F6B">
            <w:pPr>
              <w:pStyle w:val="TableParagraph"/>
              <w:numPr>
                <w:ilvl w:val="0"/>
                <w:numId w:val="96"/>
              </w:numPr>
              <w:tabs>
                <w:tab w:val="left" w:pos="347"/>
              </w:tabs>
              <w:spacing w:line="244" w:lineRule="auto"/>
              <w:ind w:right="95"/>
              <w:jc w:val="both"/>
              <w:rPr>
                <w:sz w:val="24"/>
                <w:szCs w:val="24"/>
              </w:rPr>
            </w:pPr>
            <w:r w:rsidRPr="001845B8">
              <w:rPr>
                <w:sz w:val="24"/>
                <w:szCs w:val="24"/>
              </w:rPr>
              <w:t>Правила</w:t>
            </w:r>
            <w:r w:rsidRPr="001845B8">
              <w:rPr>
                <w:spacing w:val="1"/>
                <w:sz w:val="24"/>
                <w:szCs w:val="24"/>
              </w:rPr>
              <w:t xml:space="preserve"> </w:t>
            </w:r>
            <w:r w:rsidRPr="001845B8">
              <w:rPr>
                <w:sz w:val="24"/>
                <w:szCs w:val="24"/>
              </w:rPr>
              <w:t>по</w:t>
            </w:r>
            <w:r w:rsidRPr="001845B8">
              <w:rPr>
                <w:spacing w:val="1"/>
                <w:sz w:val="24"/>
                <w:szCs w:val="24"/>
              </w:rPr>
              <w:t xml:space="preserve"> </w:t>
            </w:r>
            <w:r w:rsidRPr="001845B8">
              <w:rPr>
                <w:sz w:val="24"/>
                <w:szCs w:val="24"/>
              </w:rPr>
              <w:t>охране</w:t>
            </w:r>
            <w:r w:rsidRPr="001845B8">
              <w:rPr>
                <w:spacing w:val="1"/>
                <w:sz w:val="24"/>
                <w:szCs w:val="24"/>
              </w:rPr>
              <w:t xml:space="preserve"> </w:t>
            </w:r>
            <w:r w:rsidRPr="001845B8">
              <w:rPr>
                <w:sz w:val="24"/>
                <w:szCs w:val="24"/>
              </w:rPr>
              <w:t>труда,</w:t>
            </w:r>
            <w:r w:rsidRPr="001845B8">
              <w:rPr>
                <w:spacing w:val="1"/>
                <w:sz w:val="24"/>
                <w:szCs w:val="24"/>
              </w:rPr>
              <w:t xml:space="preserve"> </w:t>
            </w:r>
            <w:r w:rsidRPr="001845B8">
              <w:rPr>
                <w:sz w:val="24"/>
                <w:szCs w:val="24"/>
              </w:rPr>
              <w:t>в</w:t>
            </w:r>
            <w:r w:rsidRPr="001845B8">
              <w:rPr>
                <w:spacing w:val="1"/>
                <w:sz w:val="24"/>
                <w:szCs w:val="24"/>
              </w:rPr>
              <w:t xml:space="preserve"> </w:t>
            </w:r>
            <w:r w:rsidRPr="001845B8">
              <w:rPr>
                <w:sz w:val="24"/>
                <w:szCs w:val="24"/>
              </w:rPr>
              <w:t>том</w:t>
            </w:r>
            <w:r w:rsidRPr="001845B8">
              <w:rPr>
                <w:spacing w:val="1"/>
                <w:sz w:val="24"/>
                <w:szCs w:val="24"/>
              </w:rPr>
              <w:t xml:space="preserve"> </w:t>
            </w:r>
            <w:r w:rsidRPr="001845B8">
              <w:rPr>
                <w:sz w:val="24"/>
                <w:szCs w:val="24"/>
              </w:rPr>
              <w:t>числе</w:t>
            </w:r>
            <w:r w:rsidRPr="001845B8">
              <w:rPr>
                <w:spacing w:val="-3"/>
                <w:sz w:val="24"/>
                <w:szCs w:val="24"/>
              </w:rPr>
              <w:t xml:space="preserve"> </w:t>
            </w:r>
            <w:r w:rsidRPr="001845B8">
              <w:rPr>
                <w:sz w:val="24"/>
                <w:szCs w:val="24"/>
              </w:rPr>
              <w:t>на</w:t>
            </w:r>
            <w:r w:rsidRPr="001845B8">
              <w:rPr>
                <w:spacing w:val="-4"/>
                <w:sz w:val="24"/>
                <w:szCs w:val="24"/>
              </w:rPr>
              <w:t xml:space="preserve"> </w:t>
            </w:r>
            <w:r w:rsidRPr="001845B8">
              <w:rPr>
                <w:sz w:val="24"/>
                <w:szCs w:val="24"/>
              </w:rPr>
              <w:t>рабочем</w:t>
            </w:r>
            <w:r w:rsidRPr="001845B8">
              <w:rPr>
                <w:spacing w:val="-3"/>
                <w:sz w:val="24"/>
                <w:szCs w:val="24"/>
              </w:rPr>
              <w:t xml:space="preserve"> </w:t>
            </w:r>
            <w:r w:rsidRPr="001845B8">
              <w:rPr>
                <w:sz w:val="24"/>
                <w:szCs w:val="24"/>
              </w:rPr>
              <w:t>месте</w:t>
            </w:r>
          </w:p>
        </w:tc>
      </w:tr>
    </w:tbl>
    <w:p w:rsidR="007B151C" w:rsidRPr="001845B8" w:rsidRDefault="007B151C">
      <w:pPr>
        <w:pStyle w:val="a4"/>
        <w:rPr>
          <w:b/>
          <w:sz w:val="24"/>
          <w:szCs w:val="2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7"/>
        <w:gridCol w:w="2183"/>
        <w:gridCol w:w="4027"/>
        <w:gridCol w:w="3688"/>
        <w:gridCol w:w="3833"/>
      </w:tblGrid>
      <w:tr w:rsidR="007B151C" w:rsidRPr="001845B8">
        <w:trPr>
          <w:trHeight w:val="3829"/>
        </w:trPr>
        <w:tc>
          <w:tcPr>
            <w:tcW w:w="2327" w:type="dxa"/>
            <w:vMerge w:val="restart"/>
          </w:tcPr>
          <w:p w:rsidR="007B151C" w:rsidRPr="001845B8" w:rsidRDefault="007B151C">
            <w:pPr>
              <w:pStyle w:val="TableParagraph"/>
              <w:rPr>
                <w:sz w:val="24"/>
                <w:szCs w:val="24"/>
              </w:rPr>
            </w:pPr>
          </w:p>
        </w:tc>
        <w:tc>
          <w:tcPr>
            <w:tcW w:w="2183" w:type="dxa"/>
          </w:tcPr>
          <w:p w:rsidR="007B151C" w:rsidRPr="001845B8" w:rsidRDefault="007B151C">
            <w:pPr>
              <w:pStyle w:val="TableParagraph"/>
              <w:rPr>
                <w:sz w:val="24"/>
                <w:szCs w:val="24"/>
              </w:rPr>
            </w:pPr>
          </w:p>
        </w:tc>
        <w:tc>
          <w:tcPr>
            <w:tcW w:w="4027" w:type="dxa"/>
          </w:tcPr>
          <w:p w:rsidR="007B151C" w:rsidRPr="001845B8" w:rsidRDefault="00613F7A" w:rsidP="004D1C77">
            <w:pPr>
              <w:pStyle w:val="TableParagraph"/>
              <w:ind w:left="347" w:right="75"/>
              <w:rPr>
                <w:sz w:val="24"/>
                <w:szCs w:val="24"/>
              </w:rPr>
            </w:pPr>
            <w:r w:rsidRPr="001845B8">
              <w:rPr>
                <w:sz w:val="24"/>
                <w:szCs w:val="24"/>
              </w:rPr>
              <w:t>ных и собранных на прихватках элементов конструкции</w:t>
            </w:r>
            <w:r w:rsidRPr="001845B8">
              <w:rPr>
                <w:spacing w:val="1"/>
                <w:sz w:val="24"/>
                <w:szCs w:val="24"/>
              </w:rPr>
              <w:t xml:space="preserve"> </w:t>
            </w:r>
            <w:r w:rsidRPr="001845B8">
              <w:rPr>
                <w:sz w:val="24"/>
                <w:szCs w:val="24"/>
              </w:rPr>
              <w:t>(изделия, узлы,</w:t>
            </w:r>
            <w:r w:rsidRPr="001845B8">
              <w:rPr>
                <w:spacing w:val="1"/>
                <w:sz w:val="24"/>
                <w:szCs w:val="24"/>
              </w:rPr>
              <w:t xml:space="preserve"> </w:t>
            </w:r>
            <w:r w:rsidRPr="001845B8">
              <w:rPr>
                <w:sz w:val="24"/>
                <w:szCs w:val="24"/>
              </w:rPr>
              <w:t>детали) на соответствие геометрических</w:t>
            </w:r>
            <w:r w:rsidRPr="001845B8">
              <w:rPr>
                <w:spacing w:val="1"/>
                <w:sz w:val="24"/>
                <w:szCs w:val="24"/>
              </w:rPr>
              <w:t xml:space="preserve"> </w:t>
            </w:r>
            <w:r w:rsidRPr="001845B8">
              <w:rPr>
                <w:sz w:val="24"/>
                <w:szCs w:val="24"/>
              </w:rPr>
              <w:t>размеров</w:t>
            </w:r>
            <w:r w:rsidRPr="001845B8">
              <w:rPr>
                <w:spacing w:val="1"/>
                <w:sz w:val="24"/>
                <w:szCs w:val="24"/>
              </w:rPr>
              <w:t xml:space="preserve"> </w:t>
            </w:r>
            <w:r w:rsidRPr="001845B8">
              <w:rPr>
                <w:sz w:val="24"/>
                <w:szCs w:val="24"/>
              </w:rPr>
              <w:t>требованиям</w:t>
            </w:r>
            <w:r w:rsidRPr="001845B8">
              <w:rPr>
                <w:spacing w:val="1"/>
                <w:sz w:val="24"/>
                <w:szCs w:val="24"/>
              </w:rPr>
              <w:t xml:space="preserve"> </w:t>
            </w:r>
            <w:r w:rsidRPr="001845B8">
              <w:rPr>
                <w:sz w:val="24"/>
                <w:szCs w:val="24"/>
              </w:rPr>
              <w:t>кон-</w:t>
            </w:r>
            <w:r w:rsidRPr="001845B8">
              <w:rPr>
                <w:spacing w:val="-52"/>
                <w:sz w:val="24"/>
                <w:szCs w:val="24"/>
              </w:rPr>
              <w:t xml:space="preserve"> </w:t>
            </w:r>
            <w:r w:rsidRPr="001845B8">
              <w:rPr>
                <w:sz w:val="24"/>
                <w:szCs w:val="24"/>
              </w:rPr>
              <w:t>структорской</w:t>
            </w:r>
            <w:r w:rsidRPr="001845B8">
              <w:rPr>
                <w:spacing w:val="1"/>
                <w:sz w:val="24"/>
                <w:szCs w:val="24"/>
              </w:rPr>
              <w:t xml:space="preserve"> </w:t>
            </w:r>
            <w:r w:rsidRPr="001845B8">
              <w:rPr>
                <w:sz w:val="24"/>
                <w:szCs w:val="24"/>
              </w:rPr>
              <w:t>и</w:t>
            </w:r>
            <w:r w:rsidRPr="001845B8">
              <w:rPr>
                <w:spacing w:val="1"/>
                <w:sz w:val="24"/>
                <w:szCs w:val="24"/>
              </w:rPr>
              <w:t xml:space="preserve"> </w:t>
            </w:r>
            <w:r w:rsidRPr="001845B8">
              <w:rPr>
                <w:sz w:val="24"/>
                <w:szCs w:val="24"/>
              </w:rPr>
              <w:t>производственно-</w:t>
            </w:r>
            <w:r w:rsidRPr="001845B8">
              <w:rPr>
                <w:spacing w:val="1"/>
                <w:sz w:val="24"/>
                <w:szCs w:val="24"/>
              </w:rPr>
              <w:t xml:space="preserve"> </w:t>
            </w:r>
            <w:r w:rsidRPr="001845B8">
              <w:rPr>
                <w:sz w:val="24"/>
                <w:szCs w:val="24"/>
              </w:rPr>
              <w:t>технологической</w:t>
            </w:r>
            <w:r w:rsidRPr="001845B8">
              <w:rPr>
                <w:spacing w:val="1"/>
                <w:sz w:val="24"/>
                <w:szCs w:val="24"/>
              </w:rPr>
              <w:t xml:space="preserve"> </w:t>
            </w:r>
            <w:r w:rsidRPr="001845B8">
              <w:rPr>
                <w:sz w:val="24"/>
                <w:szCs w:val="24"/>
              </w:rPr>
              <w:t>документации</w:t>
            </w:r>
            <w:r w:rsidRPr="001845B8">
              <w:rPr>
                <w:spacing w:val="1"/>
                <w:sz w:val="24"/>
                <w:szCs w:val="24"/>
              </w:rPr>
              <w:t xml:space="preserve"> </w:t>
            </w:r>
            <w:r w:rsidRPr="001845B8">
              <w:rPr>
                <w:sz w:val="24"/>
                <w:szCs w:val="24"/>
              </w:rPr>
              <w:t>по</w:t>
            </w:r>
            <w:r w:rsidRPr="001845B8">
              <w:rPr>
                <w:spacing w:val="1"/>
                <w:sz w:val="24"/>
                <w:szCs w:val="24"/>
              </w:rPr>
              <w:t xml:space="preserve"> </w:t>
            </w:r>
            <w:r w:rsidRPr="001845B8">
              <w:rPr>
                <w:sz w:val="24"/>
                <w:szCs w:val="24"/>
              </w:rPr>
              <w:t>сварке</w:t>
            </w:r>
          </w:p>
          <w:p w:rsidR="007B151C" w:rsidRPr="001845B8" w:rsidRDefault="00613F7A" w:rsidP="004D1C77">
            <w:pPr>
              <w:pStyle w:val="TableParagraph"/>
              <w:numPr>
                <w:ilvl w:val="0"/>
                <w:numId w:val="95"/>
              </w:numPr>
              <w:tabs>
                <w:tab w:val="left" w:pos="348"/>
              </w:tabs>
              <w:spacing w:line="242" w:lineRule="auto"/>
              <w:ind w:right="85"/>
              <w:rPr>
                <w:sz w:val="24"/>
                <w:szCs w:val="24"/>
              </w:rPr>
            </w:pPr>
            <w:r w:rsidRPr="001845B8">
              <w:rPr>
                <w:sz w:val="24"/>
                <w:szCs w:val="24"/>
              </w:rPr>
              <w:t>Зачистка</w:t>
            </w:r>
            <w:r w:rsidRPr="001845B8">
              <w:rPr>
                <w:spacing w:val="1"/>
                <w:sz w:val="24"/>
                <w:szCs w:val="24"/>
              </w:rPr>
              <w:t xml:space="preserve"> </w:t>
            </w:r>
            <w:r w:rsidRPr="001845B8">
              <w:rPr>
                <w:sz w:val="24"/>
                <w:szCs w:val="24"/>
              </w:rPr>
              <w:t>ручным</w:t>
            </w:r>
            <w:r w:rsidRPr="001845B8">
              <w:rPr>
                <w:spacing w:val="1"/>
                <w:sz w:val="24"/>
                <w:szCs w:val="24"/>
              </w:rPr>
              <w:t xml:space="preserve"> </w:t>
            </w:r>
            <w:r w:rsidRPr="001845B8">
              <w:rPr>
                <w:sz w:val="24"/>
                <w:szCs w:val="24"/>
              </w:rPr>
              <w:t>или</w:t>
            </w:r>
            <w:r w:rsidRPr="001845B8">
              <w:rPr>
                <w:spacing w:val="1"/>
                <w:sz w:val="24"/>
                <w:szCs w:val="24"/>
              </w:rPr>
              <w:t xml:space="preserve"> </w:t>
            </w:r>
            <w:r w:rsidRPr="001845B8">
              <w:rPr>
                <w:sz w:val="24"/>
                <w:szCs w:val="24"/>
              </w:rPr>
              <w:t>механизированным инструментом сварных швов</w:t>
            </w:r>
            <w:r w:rsidRPr="001845B8">
              <w:rPr>
                <w:spacing w:val="1"/>
                <w:sz w:val="24"/>
                <w:szCs w:val="24"/>
              </w:rPr>
              <w:t xml:space="preserve"> </w:t>
            </w:r>
            <w:r w:rsidRPr="001845B8">
              <w:rPr>
                <w:sz w:val="24"/>
                <w:szCs w:val="24"/>
              </w:rPr>
              <w:t>после</w:t>
            </w:r>
            <w:r w:rsidRPr="001845B8">
              <w:rPr>
                <w:spacing w:val="-3"/>
                <w:sz w:val="24"/>
                <w:szCs w:val="24"/>
              </w:rPr>
              <w:t xml:space="preserve"> </w:t>
            </w:r>
            <w:r w:rsidRPr="001845B8">
              <w:rPr>
                <w:sz w:val="24"/>
                <w:szCs w:val="24"/>
              </w:rPr>
              <w:t>сварки</w:t>
            </w:r>
          </w:p>
          <w:p w:rsidR="007B151C" w:rsidRPr="001845B8" w:rsidRDefault="00613F7A" w:rsidP="004D1C77">
            <w:pPr>
              <w:pStyle w:val="TableParagraph"/>
              <w:numPr>
                <w:ilvl w:val="0"/>
                <w:numId w:val="95"/>
              </w:numPr>
              <w:tabs>
                <w:tab w:val="left" w:pos="348"/>
              </w:tabs>
              <w:ind w:right="75"/>
              <w:rPr>
                <w:sz w:val="24"/>
                <w:szCs w:val="24"/>
              </w:rPr>
            </w:pPr>
            <w:r w:rsidRPr="001845B8">
              <w:rPr>
                <w:sz w:val="24"/>
                <w:szCs w:val="24"/>
              </w:rPr>
              <w:t>Удаление</w:t>
            </w:r>
            <w:r w:rsidRPr="001845B8">
              <w:rPr>
                <w:spacing w:val="1"/>
                <w:sz w:val="24"/>
                <w:szCs w:val="24"/>
              </w:rPr>
              <w:t xml:space="preserve"> </w:t>
            </w:r>
            <w:r w:rsidRPr="001845B8">
              <w:rPr>
                <w:sz w:val="24"/>
                <w:szCs w:val="24"/>
              </w:rPr>
              <w:t>ручным</w:t>
            </w:r>
            <w:r w:rsidRPr="001845B8">
              <w:rPr>
                <w:spacing w:val="1"/>
                <w:sz w:val="24"/>
                <w:szCs w:val="24"/>
              </w:rPr>
              <w:t xml:space="preserve"> </w:t>
            </w:r>
            <w:r w:rsidRPr="001845B8">
              <w:rPr>
                <w:sz w:val="24"/>
                <w:szCs w:val="24"/>
              </w:rPr>
              <w:t>или</w:t>
            </w:r>
            <w:r w:rsidRPr="001845B8">
              <w:rPr>
                <w:spacing w:val="1"/>
                <w:sz w:val="24"/>
                <w:szCs w:val="24"/>
              </w:rPr>
              <w:t xml:space="preserve"> </w:t>
            </w:r>
            <w:r w:rsidRPr="001845B8">
              <w:rPr>
                <w:sz w:val="24"/>
                <w:szCs w:val="24"/>
              </w:rPr>
              <w:t>механизированным</w:t>
            </w:r>
            <w:r w:rsidRPr="001845B8">
              <w:rPr>
                <w:spacing w:val="1"/>
                <w:sz w:val="24"/>
                <w:szCs w:val="24"/>
              </w:rPr>
              <w:t xml:space="preserve"> </w:t>
            </w:r>
            <w:r w:rsidRPr="001845B8">
              <w:rPr>
                <w:sz w:val="24"/>
                <w:szCs w:val="24"/>
              </w:rPr>
              <w:t>инструментом</w:t>
            </w:r>
            <w:r w:rsidRPr="001845B8">
              <w:rPr>
                <w:spacing w:val="1"/>
                <w:sz w:val="24"/>
                <w:szCs w:val="24"/>
              </w:rPr>
              <w:t xml:space="preserve"> </w:t>
            </w:r>
            <w:r w:rsidRPr="001845B8">
              <w:rPr>
                <w:sz w:val="24"/>
                <w:szCs w:val="24"/>
              </w:rPr>
              <w:t>поверхностных</w:t>
            </w:r>
            <w:r w:rsidRPr="001845B8">
              <w:rPr>
                <w:spacing w:val="1"/>
                <w:sz w:val="24"/>
                <w:szCs w:val="24"/>
              </w:rPr>
              <w:t xml:space="preserve"> </w:t>
            </w:r>
            <w:r w:rsidRPr="001845B8">
              <w:rPr>
                <w:sz w:val="24"/>
                <w:szCs w:val="24"/>
              </w:rPr>
              <w:t>дефектов</w:t>
            </w:r>
            <w:r w:rsidRPr="001845B8">
              <w:rPr>
                <w:spacing w:val="1"/>
                <w:sz w:val="24"/>
                <w:szCs w:val="24"/>
              </w:rPr>
              <w:t xml:space="preserve"> </w:t>
            </w:r>
            <w:r w:rsidRPr="001845B8">
              <w:rPr>
                <w:sz w:val="24"/>
                <w:szCs w:val="24"/>
              </w:rPr>
              <w:t>(поры,</w:t>
            </w:r>
            <w:r w:rsidRPr="001845B8">
              <w:rPr>
                <w:spacing w:val="1"/>
                <w:sz w:val="24"/>
                <w:szCs w:val="24"/>
              </w:rPr>
              <w:t xml:space="preserve"> </w:t>
            </w:r>
            <w:r w:rsidRPr="001845B8">
              <w:rPr>
                <w:sz w:val="24"/>
                <w:szCs w:val="24"/>
              </w:rPr>
              <w:t>шлаковые</w:t>
            </w:r>
            <w:r w:rsidRPr="001845B8">
              <w:rPr>
                <w:spacing w:val="1"/>
                <w:sz w:val="24"/>
                <w:szCs w:val="24"/>
              </w:rPr>
              <w:t xml:space="preserve"> </w:t>
            </w:r>
            <w:r w:rsidRPr="001845B8">
              <w:rPr>
                <w:sz w:val="24"/>
                <w:szCs w:val="24"/>
              </w:rPr>
              <w:t>включения,</w:t>
            </w:r>
            <w:r w:rsidRPr="001845B8">
              <w:rPr>
                <w:spacing w:val="3"/>
                <w:sz w:val="24"/>
                <w:szCs w:val="24"/>
              </w:rPr>
              <w:t xml:space="preserve"> </w:t>
            </w:r>
            <w:r w:rsidRPr="001845B8">
              <w:rPr>
                <w:sz w:val="24"/>
                <w:szCs w:val="24"/>
              </w:rPr>
              <w:t>подрезы,</w:t>
            </w:r>
            <w:r w:rsidRPr="001845B8">
              <w:rPr>
                <w:spacing w:val="4"/>
                <w:sz w:val="24"/>
                <w:szCs w:val="24"/>
              </w:rPr>
              <w:t xml:space="preserve"> </w:t>
            </w:r>
            <w:r w:rsidRPr="001845B8">
              <w:rPr>
                <w:sz w:val="24"/>
                <w:szCs w:val="24"/>
              </w:rPr>
              <w:t>брызги</w:t>
            </w:r>
            <w:r w:rsidRPr="001845B8">
              <w:rPr>
                <w:spacing w:val="4"/>
                <w:sz w:val="24"/>
                <w:szCs w:val="24"/>
              </w:rPr>
              <w:t xml:space="preserve"> </w:t>
            </w:r>
            <w:r w:rsidRPr="001845B8">
              <w:rPr>
                <w:sz w:val="24"/>
                <w:szCs w:val="24"/>
              </w:rPr>
              <w:t>металла,</w:t>
            </w:r>
          </w:p>
          <w:p w:rsidR="007B151C" w:rsidRPr="001845B8" w:rsidRDefault="00613F7A" w:rsidP="004D1C77">
            <w:pPr>
              <w:pStyle w:val="TableParagraph"/>
              <w:spacing w:line="235" w:lineRule="exact"/>
              <w:ind w:left="347"/>
              <w:rPr>
                <w:sz w:val="24"/>
                <w:szCs w:val="24"/>
              </w:rPr>
            </w:pPr>
            <w:r w:rsidRPr="001845B8">
              <w:rPr>
                <w:sz w:val="24"/>
                <w:szCs w:val="24"/>
              </w:rPr>
              <w:t>наплывы</w:t>
            </w:r>
            <w:r w:rsidRPr="001845B8">
              <w:rPr>
                <w:spacing w:val="-2"/>
                <w:sz w:val="24"/>
                <w:szCs w:val="24"/>
              </w:rPr>
              <w:t xml:space="preserve"> </w:t>
            </w:r>
            <w:r w:rsidRPr="001845B8">
              <w:rPr>
                <w:sz w:val="24"/>
                <w:szCs w:val="24"/>
              </w:rPr>
              <w:t>и</w:t>
            </w:r>
            <w:r w:rsidRPr="001845B8">
              <w:rPr>
                <w:spacing w:val="1"/>
                <w:sz w:val="24"/>
                <w:szCs w:val="24"/>
              </w:rPr>
              <w:t xml:space="preserve"> </w:t>
            </w:r>
            <w:r w:rsidRPr="001845B8">
              <w:rPr>
                <w:sz w:val="24"/>
                <w:szCs w:val="24"/>
              </w:rPr>
              <w:t>т.д.)</w:t>
            </w:r>
          </w:p>
        </w:tc>
        <w:tc>
          <w:tcPr>
            <w:tcW w:w="3688" w:type="dxa"/>
          </w:tcPr>
          <w:p w:rsidR="007B151C" w:rsidRPr="001845B8" w:rsidRDefault="007B151C">
            <w:pPr>
              <w:pStyle w:val="TableParagraph"/>
              <w:rPr>
                <w:sz w:val="24"/>
                <w:szCs w:val="24"/>
              </w:rPr>
            </w:pPr>
          </w:p>
        </w:tc>
        <w:tc>
          <w:tcPr>
            <w:tcW w:w="3833" w:type="dxa"/>
          </w:tcPr>
          <w:p w:rsidR="007B151C" w:rsidRPr="001845B8" w:rsidRDefault="007B151C">
            <w:pPr>
              <w:pStyle w:val="TableParagraph"/>
              <w:rPr>
                <w:sz w:val="24"/>
                <w:szCs w:val="24"/>
              </w:rPr>
            </w:pPr>
          </w:p>
        </w:tc>
      </w:tr>
      <w:tr w:rsidR="007B151C" w:rsidRPr="001845B8">
        <w:trPr>
          <w:trHeight w:val="5645"/>
        </w:trPr>
        <w:tc>
          <w:tcPr>
            <w:tcW w:w="2327" w:type="dxa"/>
            <w:vMerge/>
            <w:tcBorders>
              <w:top w:val="nil"/>
            </w:tcBorders>
          </w:tcPr>
          <w:p w:rsidR="007B151C" w:rsidRPr="001845B8" w:rsidRDefault="007B151C">
            <w:pPr>
              <w:rPr>
                <w:sz w:val="24"/>
                <w:szCs w:val="24"/>
              </w:rPr>
            </w:pPr>
          </w:p>
        </w:tc>
        <w:tc>
          <w:tcPr>
            <w:tcW w:w="2183" w:type="dxa"/>
          </w:tcPr>
          <w:p w:rsidR="007B151C" w:rsidRPr="001845B8" w:rsidRDefault="00613F7A">
            <w:pPr>
              <w:pStyle w:val="TableParagraph"/>
              <w:spacing w:line="247" w:lineRule="exact"/>
              <w:ind w:left="117"/>
              <w:rPr>
                <w:sz w:val="24"/>
                <w:szCs w:val="24"/>
              </w:rPr>
            </w:pPr>
            <w:r w:rsidRPr="001845B8">
              <w:rPr>
                <w:sz w:val="24"/>
                <w:szCs w:val="24"/>
              </w:rPr>
              <w:t>ТФ.02</w:t>
            </w:r>
            <w:r w:rsidRPr="001845B8">
              <w:rPr>
                <w:spacing w:val="6"/>
                <w:sz w:val="24"/>
                <w:szCs w:val="24"/>
              </w:rPr>
              <w:t xml:space="preserve"> </w:t>
            </w:r>
            <w:r w:rsidRPr="001845B8">
              <w:rPr>
                <w:sz w:val="24"/>
                <w:szCs w:val="24"/>
              </w:rPr>
              <w:t>-</w:t>
            </w:r>
            <w:r w:rsidRPr="001845B8">
              <w:rPr>
                <w:spacing w:val="-6"/>
                <w:sz w:val="24"/>
                <w:szCs w:val="24"/>
              </w:rPr>
              <w:t xml:space="preserve"> </w:t>
            </w:r>
            <w:r w:rsidRPr="001845B8">
              <w:rPr>
                <w:sz w:val="24"/>
                <w:szCs w:val="24"/>
              </w:rPr>
              <w:t>ПК</w:t>
            </w:r>
            <w:r w:rsidRPr="001845B8">
              <w:rPr>
                <w:spacing w:val="-2"/>
                <w:sz w:val="24"/>
                <w:szCs w:val="24"/>
              </w:rPr>
              <w:t xml:space="preserve"> </w:t>
            </w:r>
            <w:r w:rsidRPr="001845B8">
              <w:rPr>
                <w:sz w:val="24"/>
                <w:szCs w:val="24"/>
              </w:rPr>
              <w:t>2.</w:t>
            </w:r>
          </w:p>
          <w:p w:rsidR="007B151C" w:rsidRPr="001845B8" w:rsidRDefault="00613F7A">
            <w:pPr>
              <w:pStyle w:val="TableParagraph"/>
              <w:ind w:left="117" w:right="245"/>
              <w:rPr>
                <w:sz w:val="24"/>
                <w:szCs w:val="24"/>
              </w:rPr>
            </w:pPr>
            <w:r w:rsidRPr="001845B8">
              <w:rPr>
                <w:sz w:val="24"/>
                <w:szCs w:val="24"/>
              </w:rPr>
              <w:t>Газовая сварка</w:t>
            </w:r>
            <w:r w:rsidRPr="001845B8">
              <w:rPr>
                <w:spacing w:val="1"/>
                <w:sz w:val="24"/>
                <w:szCs w:val="24"/>
              </w:rPr>
              <w:t xml:space="preserve"> </w:t>
            </w:r>
            <w:r w:rsidRPr="001845B8">
              <w:rPr>
                <w:sz w:val="24"/>
                <w:szCs w:val="24"/>
              </w:rPr>
              <w:t>(наплавка) (Г) про-</w:t>
            </w:r>
            <w:r w:rsidRPr="001845B8">
              <w:rPr>
                <w:spacing w:val="-52"/>
                <w:sz w:val="24"/>
                <w:szCs w:val="24"/>
              </w:rPr>
              <w:t xml:space="preserve"> </w:t>
            </w:r>
            <w:r w:rsidRPr="001845B8">
              <w:rPr>
                <w:sz w:val="24"/>
                <w:szCs w:val="24"/>
              </w:rPr>
              <w:t>стых</w:t>
            </w:r>
            <w:r w:rsidRPr="001845B8">
              <w:rPr>
                <w:spacing w:val="1"/>
                <w:sz w:val="24"/>
                <w:szCs w:val="24"/>
              </w:rPr>
              <w:t xml:space="preserve"> </w:t>
            </w:r>
            <w:r w:rsidRPr="001845B8">
              <w:rPr>
                <w:sz w:val="24"/>
                <w:szCs w:val="24"/>
              </w:rPr>
              <w:t>деталей</w:t>
            </w:r>
            <w:r w:rsidRPr="001845B8">
              <w:rPr>
                <w:spacing w:val="2"/>
                <w:sz w:val="24"/>
                <w:szCs w:val="24"/>
              </w:rPr>
              <w:t xml:space="preserve"> </w:t>
            </w:r>
            <w:r w:rsidRPr="001845B8">
              <w:rPr>
                <w:sz w:val="24"/>
                <w:szCs w:val="24"/>
              </w:rPr>
              <w:t>неот-</w:t>
            </w:r>
            <w:r w:rsidRPr="001845B8">
              <w:rPr>
                <w:spacing w:val="-52"/>
                <w:sz w:val="24"/>
                <w:szCs w:val="24"/>
              </w:rPr>
              <w:t xml:space="preserve"> </w:t>
            </w:r>
            <w:r w:rsidRPr="001845B8">
              <w:rPr>
                <w:sz w:val="24"/>
                <w:szCs w:val="24"/>
              </w:rPr>
              <w:t>ветственных кон-</w:t>
            </w:r>
            <w:r w:rsidRPr="001845B8">
              <w:rPr>
                <w:spacing w:val="1"/>
                <w:sz w:val="24"/>
                <w:szCs w:val="24"/>
              </w:rPr>
              <w:t xml:space="preserve"> </w:t>
            </w:r>
            <w:r w:rsidRPr="001845B8">
              <w:rPr>
                <w:sz w:val="24"/>
                <w:szCs w:val="24"/>
              </w:rPr>
              <w:t>струкций</w:t>
            </w:r>
          </w:p>
        </w:tc>
        <w:tc>
          <w:tcPr>
            <w:tcW w:w="4027" w:type="dxa"/>
          </w:tcPr>
          <w:p w:rsidR="007B151C" w:rsidRPr="001845B8" w:rsidRDefault="00613F7A" w:rsidP="006A0F6B">
            <w:pPr>
              <w:pStyle w:val="TableParagraph"/>
              <w:numPr>
                <w:ilvl w:val="0"/>
                <w:numId w:val="94"/>
              </w:numPr>
              <w:tabs>
                <w:tab w:val="left" w:pos="348"/>
              </w:tabs>
              <w:spacing w:line="237" w:lineRule="auto"/>
              <w:ind w:right="89"/>
              <w:jc w:val="both"/>
              <w:rPr>
                <w:sz w:val="24"/>
                <w:szCs w:val="24"/>
              </w:rPr>
            </w:pPr>
            <w:r w:rsidRPr="001845B8">
              <w:rPr>
                <w:sz w:val="24"/>
                <w:szCs w:val="24"/>
              </w:rPr>
              <w:t>Проверка</w:t>
            </w:r>
            <w:r w:rsidRPr="001845B8">
              <w:rPr>
                <w:spacing w:val="1"/>
                <w:sz w:val="24"/>
                <w:szCs w:val="24"/>
              </w:rPr>
              <w:t xml:space="preserve"> </w:t>
            </w:r>
            <w:r w:rsidRPr="001845B8">
              <w:rPr>
                <w:sz w:val="24"/>
                <w:szCs w:val="24"/>
              </w:rPr>
              <w:t>оснащенности</w:t>
            </w:r>
            <w:r w:rsidRPr="001845B8">
              <w:rPr>
                <w:spacing w:val="1"/>
                <w:sz w:val="24"/>
                <w:szCs w:val="24"/>
              </w:rPr>
              <w:t xml:space="preserve"> </w:t>
            </w:r>
            <w:r w:rsidRPr="001845B8">
              <w:rPr>
                <w:sz w:val="24"/>
                <w:szCs w:val="24"/>
              </w:rPr>
              <w:t>поста</w:t>
            </w:r>
            <w:r w:rsidRPr="001845B8">
              <w:rPr>
                <w:spacing w:val="1"/>
                <w:sz w:val="24"/>
                <w:szCs w:val="24"/>
              </w:rPr>
              <w:t xml:space="preserve"> </w:t>
            </w:r>
            <w:r w:rsidRPr="001845B8">
              <w:rPr>
                <w:sz w:val="24"/>
                <w:szCs w:val="24"/>
              </w:rPr>
              <w:t>газо-</w:t>
            </w:r>
            <w:r w:rsidRPr="001845B8">
              <w:rPr>
                <w:spacing w:val="-52"/>
                <w:sz w:val="24"/>
                <w:szCs w:val="24"/>
              </w:rPr>
              <w:t xml:space="preserve"> </w:t>
            </w:r>
            <w:r w:rsidRPr="001845B8">
              <w:rPr>
                <w:sz w:val="24"/>
                <w:szCs w:val="24"/>
              </w:rPr>
              <w:t>вой</w:t>
            </w:r>
            <w:r w:rsidRPr="001845B8">
              <w:rPr>
                <w:spacing w:val="-2"/>
                <w:sz w:val="24"/>
                <w:szCs w:val="24"/>
              </w:rPr>
              <w:t xml:space="preserve"> </w:t>
            </w:r>
            <w:r w:rsidRPr="001845B8">
              <w:rPr>
                <w:sz w:val="24"/>
                <w:szCs w:val="24"/>
              </w:rPr>
              <w:t>сварки</w:t>
            </w:r>
          </w:p>
          <w:p w:rsidR="007B151C" w:rsidRPr="001845B8" w:rsidRDefault="00613F7A" w:rsidP="006A0F6B">
            <w:pPr>
              <w:pStyle w:val="TableParagraph"/>
              <w:numPr>
                <w:ilvl w:val="0"/>
                <w:numId w:val="94"/>
              </w:numPr>
              <w:tabs>
                <w:tab w:val="left" w:pos="348"/>
              </w:tabs>
              <w:spacing w:before="1"/>
              <w:ind w:right="76"/>
              <w:jc w:val="both"/>
              <w:rPr>
                <w:sz w:val="24"/>
                <w:szCs w:val="24"/>
              </w:rPr>
            </w:pPr>
            <w:r w:rsidRPr="001845B8">
              <w:rPr>
                <w:sz w:val="24"/>
                <w:szCs w:val="24"/>
              </w:rPr>
              <w:t>Проверка</w:t>
            </w:r>
            <w:r w:rsidRPr="001845B8">
              <w:rPr>
                <w:spacing w:val="1"/>
                <w:sz w:val="24"/>
                <w:szCs w:val="24"/>
              </w:rPr>
              <w:t xml:space="preserve"> </w:t>
            </w:r>
            <w:r w:rsidRPr="001845B8">
              <w:rPr>
                <w:sz w:val="24"/>
                <w:szCs w:val="24"/>
              </w:rPr>
              <w:t>работоспособности</w:t>
            </w:r>
            <w:r w:rsidRPr="001845B8">
              <w:rPr>
                <w:spacing w:val="1"/>
                <w:sz w:val="24"/>
                <w:szCs w:val="24"/>
              </w:rPr>
              <w:t xml:space="preserve"> </w:t>
            </w:r>
            <w:r w:rsidRPr="001845B8">
              <w:rPr>
                <w:sz w:val="24"/>
                <w:szCs w:val="24"/>
              </w:rPr>
              <w:t>и</w:t>
            </w:r>
            <w:r w:rsidRPr="001845B8">
              <w:rPr>
                <w:spacing w:val="1"/>
                <w:sz w:val="24"/>
                <w:szCs w:val="24"/>
              </w:rPr>
              <w:t xml:space="preserve"> </w:t>
            </w:r>
            <w:r w:rsidRPr="001845B8">
              <w:rPr>
                <w:sz w:val="24"/>
                <w:szCs w:val="24"/>
              </w:rPr>
              <w:t>исправности оборудования поста газовой</w:t>
            </w:r>
            <w:r w:rsidRPr="001845B8">
              <w:rPr>
                <w:spacing w:val="-2"/>
                <w:sz w:val="24"/>
                <w:szCs w:val="24"/>
              </w:rPr>
              <w:t xml:space="preserve"> </w:t>
            </w:r>
            <w:r w:rsidRPr="001845B8">
              <w:rPr>
                <w:sz w:val="24"/>
                <w:szCs w:val="24"/>
              </w:rPr>
              <w:t>сварки</w:t>
            </w:r>
          </w:p>
          <w:p w:rsidR="007B151C" w:rsidRPr="001845B8" w:rsidRDefault="00613F7A" w:rsidP="006A0F6B">
            <w:pPr>
              <w:pStyle w:val="TableParagraph"/>
              <w:numPr>
                <w:ilvl w:val="0"/>
                <w:numId w:val="94"/>
              </w:numPr>
              <w:tabs>
                <w:tab w:val="left" w:pos="348"/>
              </w:tabs>
              <w:spacing w:line="244" w:lineRule="auto"/>
              <w:ind w:right="83"/>
              <w:jc w:val="both"/>
              <w:rPr>
                <w:sz w:val="24"/>
                <w:szCs w:val="24"/>
              </w:rPr>
            </w:pPr>
            <w:r w:rsidRPr="001845B8">
              <w:rPr>
                <w:sz w:val="24"/>
                <w:szCs w:val="24"/>
              </w:rPr>
              <w:t>Настройка оборудования для газовой</w:t>
            </w:r>
            <w:r w:rsidRPr="001845B8">
              <w:rPr>
                <w:spacing w:val="1"/>
                <w:sz w:val="24"/>
                <w:szCs w:val="24"/>
              </w:rPr>
              <w:t xml:space="preserve"> </w:t>
            </w:r>
            <w:r w:rsidRPr="001845B8">
              <w:rPr>
                <w:sz w:val="24"/>
                <w:szCs w:val="24"/>
              </w:rPr>
              <w:t>сварки</w:t>
            </w:r>
            <w:r w:rsidRPr="001845B8">
              <w:rPr>
                <w:spacing w:val="4"/>
                <w:sz w:val="24"/>
                <w:szCs w:val="24"/>
              </w:rPr>
              <w:t xml:space="preserve"> </w:t>
            </w:r>
            <w:r w:rsidRPr="001845B8">
              <w:rPr>
                <w:sz w:val="24"/>
                <w:szCs w:val="24"/>
              </w:rPr>
              <w:t>(наплавки)</w:t>
            </w:r>
          </w:p>
          <w:p w:rsidR="007B151C" w:rsidRPr="001845B8" w:rsidRDefault="00613F7A" w:rsidP="006A0F6B">
            <w:pPr>
              <w:pStyle w:val="TableParagraph"/>
              <w:numPr>
                <w:ilvl w:val="0"/>
                <w:numId w:val="94"/>
              </w:numPr>
              <w:tabs>
                <w:tab w:val="left" w:pos="348"/>
              </w:tabs>
              <w:ind w:right="89"/>
              <w:jc w:val="both"/>
              <w:rPr>
                <w:sz w:val="24"/>
                <w:szCs w:val="24"/>
              </w:rPr>
            </w:pPr>
            <w:r w:rsidRPr="001845B8">
              <w:rPr>
                <w:sz w:val="24"/>
                <w:szCs w:val="24"/>
              </w:rPr>
              <w:t>Выполнение</w:t>
            </w:r>
            <w:r w:rsidRPr="001845B8">
              <w:rPr>
                <w:spacing w:val="1"/>
                <w:sz w:val="24"/>
                <w:szCs w:val="24"/>
              </w:rPr>
              <w:t xml:space="preserve"> </w:t>
            </w:r>
            <w:r w:rsidRPr="001845B8">
              <w:rPr>
                <w:sz w:val="24"/>
                <w:szCs w:val="24"/>
              </w:rPr>
              <w:t>предварительного,</w:t>
            </w:r>
            <w:r w:rsidRPr="001845B8">
              <w:rPr>
                <w:spacing w:val="1"/>
                <w:sz w:val="24"/>
                <w:szCs w:val="24"/>
              </w:rPr>
              <w:t xml:space="preserve"> </w:t>
            </w:r>
            <w:r w:rsidRPr="001845B8">
              <w:rPr>
                <w:sz w:val="24"/>
                <w:szCs w:val="24"/>
              </w:rPr>
              <w:t>сопутствующего</w:t>
            </w:r>
            <w:r w:rsidRPr="001845B8">
              <w:rPr>
                <w:spacing w:val="1"/>
                <w:sz w:val="24"/>
                <w:szCs w:val="24"/>
              </w:rPr>
              <w:t xml:space="preserve"> </w:t>
            </w:r>
            <w:r w:rsidRPr="001845B8">
              <w:rPr>
                <w:sz w:val="24"/>
                <w:szCs w:val="24"/>
              </w:rPr>
              <w:t>(межслойного)</w:t>
            </w:r>
            <w:r w:rsidRPr="001845B8">
              <w:rPr>
                <w:spacing w:val="1"/>
                <w:sz w:val="24"/>
                <w:szCs w:val="24"/>
              </w:rPr>
              <w:t xml:space="preserve"> </w:t>
            </w:r>
            <w:r w:rsidRPr="001845B8">
              <w:rPr>
                <w:sz w:val="24"/>
                <w:szCs w:val="24"/>
              </w:rPr>
              <w:t>подогрева</w:t>
            </w:r>
            <w:r w:rsidRPr="001845B8">
              <w:rPr>
                <w:spacing w:val="-3"/>
                <w:sz w:val="24"/>
                <w:szCs w:val="24"/>
              </w:rPr>
              <w:t xml:space="preserve"> </w:t>
            </w:r>
            <w:r w:rsidRPr="001845B8">
              <w:rPr>
                <w:sz w:val="24"/>
                <w:szCs w:val="24"/>
              </w:rPr>
              <w:t>металла</w:t>
            </w:r>
          </w:p>
          <w:p w:rsidR="007B151C" w:rsidRPr="001845B8" w:rsidRDefault="00613F7A" w:rsidP="006A0F6B">
            <w:pPr>
              <w:pStyle w:val="TableParagraph"/>
              <w:numPr>
                <w:ilvl w:val="0"/>
                <w:numId w:val="94"/>
              </w:numPr>
              <w:tabs>
                <w:tab w:val="left" w:pos="348"/>
              </w:tabs>
              <w:spacing w:line="242" w:lineRule="auto"/>
              <w:ind w:right="75"/>
              <w:jc w:val="both"/>
              <w:rPr>
                <w:sz w:val="24"/>
                <w:szCs w:val="24"/>
              </w:rPr>
            </w:pPr>
            <w:r w:rsidRPr="001845B8">
              <w:rPr>
                <w:sz w:val="24"/>
                <w:szCs w:val="24"/>
              </w:rPr>
              <w:t>Выполнение газовой сварки (наплавки)</w:t>
            </w:r>
            <w:r w:rsidRPr="001845B8">
              <w:rPr>
                <w:spacing w:val="1"/>
                <w:sz w:val="24"/>
                <w:szCs w:val="24"/>
              </w:rPr>
              <w:t xml:space="preserve"> </w:t>
            </w:r>
            <w:r w:rsidRPr="001845B8">
              <w:rPr>
                <w:sz w:val="24"/>
                <w:szCs w:val="24"/>
              </w:rPr>
              <w:t>простых</w:t>
            </w:r>
            <w:r w:rsidRPr="001845B8">
              <w:rPr>
                <w:spacing w:val="1"/>
                <w:sz w:val="24"/>
                <w:szCs w:val="24"/>
              </w:rPr>
              <w:t xml:space="preserve"> </w:t>
            </w:r>
            <w:r w:rsidRPr="001845B8">
              <w:rPr>
                <w:sz w:val="24"/>
                <w:szCs w:val="24"/>
              </w:rPr>
              <w:t>деталей</w:t>
            </w:r>
            <w:r w:rsidRPr="001845B8">
              <w:rPr>
                <w:spacing w:val="1"/>
                <w:sz w:val="24"/>
                <w:szCs w:val="24"/>
              </w:rPr>
              <w:t xml:space="preserve"> </w:t>
            </w:r>
            <w:r w:rsidRPr="001845B8">
              <w:rPr>
                <w:sz w:val="24"/>
                <w:szCs w:val="24"/>
              </w:rPr>
              <w:t>неответственных</w:t>
            </w:r>
            <w:r w:rsidRPr="001845B8">
              <w:rPr>
                <w:spacing w:val="-2"/>
                <w:sz w:val="24"/>
                <w:szCs w:val="24"/>
              </w:rPr>
              <w:t xml:space="preserve"> </w:t>
            </w:r>
            <w:r w:rsidRPr="001845B8">
              <w:rPr>
                <w:sz w:val="24"/>
                <w:szCs w:val="24"/>
              </w:rPr>
              <w:t>конструкций</w:t>
            </w:r>
          </w:p>
          <w:p w:rsidR="007B151C" w:rsidRPr="001845B8" w:rsidRDefault="00613F7A" w:rsidP="006A0F6B">
            <w:pPr>
              <w:pStyle w:val="TableParagraph"/>
              <w:numPr>
                <w:ilvl w:val="0"/>
                <w:numId w:val="94"/>
              </w:numPr>
              <w:tabs>
                <w:tab w:val="left" w:pos="348"/>
                <w:tab w:val="left" w:pos="1455"/>
                <w:tab w:val="left" w:pos="2240"/>
              </w:tabs>
              <w:ind w:right="75"/>
              <w:jc w:val="both"/>
              <w:rPr>
                <w:sz w:val="24"/>
                <w:szCs w:val="24"/>
              </w:rPr>
            </w:pPr>
            <w:r w:rsidRPr="001845B8">
              <w:rPr>
                <w:sz w:val="24"/>
                <w:szCs w:val="24"/>
              </w:rPr>
              <w:t>Контроль</w:t>
            </w:r>
            <w:r w:rsidRPr="001845B8">
              <w:rPr>
                <w:spacing w:val="1"/>
                <w:sz w:val="24"/>
                <w:szCs w:val="24"/>
              </w:rPr>
              <w:t xml:space="preserve"> </w:t>
            </w:r>
            <w:r w:rsidRPr="001845B8">
              <w:rPr>
                <w:sz w:val="24"/>
                <w:szCs w:val="24"/>
              </w:rPr>
              <w:t>с</w:t>
            </w:r>
            <w:r w:rsidRPr="001845B8">
              <w:rPr>
                <w:spacing w:val="1"/>
                <w:sz w:val="24"/>
                <w:szCs w:val="24"/>
              </w:rPr>
              <w:t xml:space="preserve"> </w:t>
            </w:r>
            <w:r w:rsidRPr="001845B8">
              <w:rPr>
                <w:sz w:val="24"/>
                <w:szCs w:val="24"/>
              </w:rPr>
              <w:t>применением</w:t>
            </w:r>
            <w:r w:rsidRPr="001845B8">
              <w:rPr>
                <w:spacing w:val="1"/>
                <w:sz w:val="24"/>
                <w:szCs w:val="24"/>
              </w:rPr>
              <w:t xml:space="preserve"> </w:t>
            </w:r>
            <w:r w:rsidRPr="001845B8">
              <w:rPr>
                <w:sz w:val="24"/>
                <w:szCs w:val="24"/>
              </w:rPr>
              <w:t>измерительного инструмента сваренных</w:t>
            </w:r>
            <w:r w:rsidRPr="001845B8">
              <w:rPr>
                <w:spacing w:val="1"/>
                <w:sz w:val="24"/>
                <w:szCs w:val="24"/>
              </w:rPr>
              <w:t xml:space="preserve"> </w:t>
            </w:r>
            <w:r w:rsidRPr="001845B8">
              <w:rPr>
                <w:sz w:val="24"/>
                <w:szCs w:val="24"/>
              </w:rPr>
              <w:t>газовой</w:t>
            </w:r>
            <w:r w:rsidRPr="001845B8">
              <w:rPr>
                <w:spacing w:val="1"/>
                <w:sz w:val="24"/>
                <w:szCs w:val="24"/>
              </w:rPr>
              <w:t xml:space="preserve"> </w:t>
            </w:r>
            <w:r w:rsidRPr="001845B8">
              <w:rPr>
                <w:sz w:val="24"/>
                <w:szCs w:val="24"/>
              </w:rPr>
              <w:t>сваркой</w:t>
            </w:r>
            <w:r w:rsidRPr="001845B8">
              <w:rPr>
                <w:spacing w:val="1"/>
                <w:sz w:val="24"/>
                <w:szCs w:val="24"/>
              </w:rPr>
              <w:t xml:space="preserve"> </w:t>
            </w:r>
            <w:r w:rsidRPr="001845B8">
              <w:rPr>
                <w:sz w:val="24"/>
                <w:szCs w:val="24"/>
              </w:rPr>
              <w:t>(наплавленные)</w:t>
            </w:r>
            <w:r w:rsidRPr="001845B8">
              <w:rPr>
                <w:spacing w:val="1"/>
                <w:sz w:val="24"/>
                <w:szCs w:val="24"/>
              </w:rPr>
              <w:t xml:space="preserve"> </w:t>
            </w:r>
            <w:r w:rsidRPr="001845B8">
              <w:rPr>
                <w:sz w:val="24"/>
                <w:szCs w:val="24"/>
              </w:rPr>
              <w:t>дета-</w:t>
            </w:r>
            <w:r w:rsidRPr="001845B8">
              <w:rPr>
                <w:spacing w:val="-52"/>
                <w:sz w:val="24"/>
                <w:szCs w:val="24"/>
              </w:rPr>
              <w:t xml:space="preserve"> </w:t>
            </w:r>
            <w:r w:rsidRPr="001845B8">
              <w:rPr>
                <w:sz w:val="24"/>
                <w:szCs w:val="24"/>
              </w:rPr>
              <w:t>лей на соответствие геометрических</w:t>
            </w:r>
            <w:r w:rsidRPr="001845B8">
              <w:rPr>
                <w:spacing w:val="1"/>
                <w:sz w:val="24"/>
                <w:szCs w:val="24"/>
              </w:rPr>
              <w:t xml:space="preserve"> </w:t>
            </w:r>
            <w:r w:rsidRPr="001845B8">
              <w:rPr>
                <w:sz w:val="24"/>
                <w:szCs w:val="24"/>
              </w:rPr>
              <w:t>размеров</w:t>
            </w:r>
            <w:r w:rsidRPr="001845B8">
              <w:rPr>
                <w:spacing w:val="1"/>
                <w:sz w:val="24"/>
                <w:szCs w:val="24"/>
              </w:rPr>
              <w:t xml:space="preserve"> </w:t>
            </w:r>
            <w:r w:rsidRPr="001845B8">
              <w:rPr>
                <w:sz w:val="24"/>
                <w:szCs w:val="24"/>
              </w:rPr>
              <w:t>требованиям</w:t>
            </w:r>
            <w:r w:rsidRPr="001845B8">
              <w:rPr>
                <w:spacing w:val="1"/>
                <w:sz w:val="24"/>
                <w:szCs w:val="24"/>
              </w:rPr>
              <w:t xml:space="preserve"> </w:t>
            </w:r>
            <w:r w:rsidRPr="001845B8">
              <w:rPr>
                <w:sz w:val="24"/>
                <w:szCs w:val="24"/>
              </w:rPr>
              <w:t>конструкторской</w:t>
            </w:r>
            <w:r w:rsidRPr="001845B8">
              <w:rPr>
                <w:sz w:val="24"/>
                <w:szCs w:val="24"/>
              </w:rPr>
              <w:tab/>
              <w:t>и</w:t>
            </w:r>
            <w:r w:rsidRPr="001845B8">
              <w:rPr>
                <w:sz w:val="24"/>
                <w:szCs w:val="24"/>
              </w:rPr>
              <w:tab/>
              <w:t>производственно-</w:t>
            </w:r>
            <w:r w:rsidRPr="001845B8">
              <w:rPr>
                <w:spacing w:val="-53"/>
                <w:sz w:val="24"/>
                <w:szCs w:val="24"/>
              </w:rPr>
              <w:t xml:space="preserve"> </w:t>
            </w:r>
            <w:r w:rsidRPr="001845B8">
              <w:rPr>
                <w:sz w:val="24"/>
                <w:szCs w:val="24"/>
              </w:rPr>
              <w:t>технологической</w:t>
            </w:r>
            <w:r w:rsidRPr="001845B8">
              <w:rPr>
                <w:spacing w:val="1"/>
                <w:sz w:val="24"/>
                <w:szCs w:val="24"/>
              </w:rPr>
              <w:t xml:space="preserve"> </w:t>
            </w:r>
            <w:r w:rsidRPr="001845B8">
              <w:rPr>
                <w:sz w:val="24"/>
                <w:szCs w:val="24"/>
              </w:rPr>
              <w:t>документации</w:t>
            </w:r>
            <w:r w:rsidRPr="001845B8">
              <w:rPr>
                <w:spacing w:val="1"/>
                <w:sz w:val="24"/>
                <w:szCs w:val="24"/>
              </w:rPr>
              <w:t xml:space="preserve"> </w:t>
            </w:r>
            <w:r w:rsidRPr="001845B8">
              <w:rPr>
                <w:sz w:val="24"/>
                <w:szCs w:val="24"/>
              </w:rPr>
              <w:t>по</w:t>
            </w:r>
            <w:r w:rsidRPr="001845B8">
              <w:rPr>
                <w:spacing w:val="1"/>
                <w:sz w:val="24"/>
                <w:szCs w:val="24"/>
              </w:rPr>
              <w:t xml:space="preserve"> </w:t>
            </w:r>
            <w:r w:rsidRPr="001845B8">
              <w:rPr>
                <w:sz w:val="24"/>
                <w:szCs w:val="24"/>
              </w:rPr>
              <w:t>сварке</w:t>
            </w:r>
          </w:p>
        </w:tc>
        <w:tc>
          <w:tcPr>
            <w:tcW w:w="3688" w:type="dxa"/>
          </w:tcPr>
          <w:p w:rsidR="007B151C" w:rsidRPr="001845B8" w:rsidRDefault="00613F7A" w:rsidP="006A0F6B">
            <w:pPr>
              <w:pStyle w:val="TableParagraph"/>
              <w:numPr>
                <w:ilvl w:val="0"/>
                <w:numId w:val="93"/>
              </w:numPr>
              <w:tabs>
                <w:tab w:val="left" w:pos="347"/>
              </w:tabs>
              <w:spacing w:line="242" w:lineRule="auto"/>
              <w:ind w:right="89"/>
              <w:jc w:val="both"/>
              <w:rPr>
                <w:sz w:val="24"/>
                <w:szCs w:val="24"/>
              </w:rPr>
            </w:pPr>
            <w:r w:rsidRPr="001845B8">
              <w:rPr>
                <w:sz w:val="24"/>
                <w:szCs w:val="24"/>
              </w:rPr>
              <w:t>Проверять</w:t>
            </w:r>
            <w:r w:rsidRPr="001845B8">
              <w:rPr>
                <w:spacing w:val="1"/>
                <w:sz w:val="24"/>
                <w:szCs w:val="24"/>
              </w:rPr>
              <w:t xml:space="preserve"> </w:t>
            </w:r>
            <w:r w:rsidRPr="001845B8">
              <w:rPr>
                <w:sz w:val="24"/>
                <w:szCs w:val="24"/>
              </w:rPr>
              <w:t>работоспособность</w:t>
            </w:r>
            <w:r w:rsidRPr="001845B8">
              <w:rPr>
                <w:spacing w:val="1"/>
                <w:sz w:val="24"/>
                <w:szCs w:val="24"/>
              </w:rPr>
              <w:t xml:space="preserve"> </w:t>
            </w:r>
            <w:r w:rsidRPr="001845B8">
              <w:rPr>
                <w:sz w:val="24"/>
                <w:szCs w:val="24"/>
              </w:rPr>
              <w:t>и</w:t>
            </w:r>
            <w:r w:rsidRPr="001845B8">
              <w:rPr>
                <w:spacing w:val="1"/>
                <w:sz w:val="24"/>
                <w:szCs w:val="24"/>
              </w:rPr>
              <w:t xml:space="preserve"> </w:t>
            </w:r>
            <w:r w:rsidRPr="001845B8">
              <w:rPr>
                <w:sz w:val="24"/>
                <w:szCs w:val="24"/>
              </w:rPr>
              <w:t>исправность</w:t>
            </w:r>
            <w:r w:rsidRPr="001845B8">
              <w:rPr>
                <w:spacing w:val="1"/>
                <w:sz w:val="24"/>
                <w:szCs w:val="24"/>
              </w:rPr>
              <w:t xml:space="preserve"> </w:t>
            </w:r>
            <w:r w:rsidRPr="001845B8">
              <w:rPr>
                <w:sz w:val="24"/>
                <w:szCs w:val="24"/>
              </w:rPr>
              <w:t>оборудования</w:t>
            </w:r>
            <w:r w:rsidRPr="001845B8">
              <w:rPr>
                <w:spacing w:val="1"/>
                <w:sz w:val="24"/>
                <w:szCs w:val="24"/>
              </w:rPr>
              <w:t xml:space="preserve"> </w:t>
            </w:r>
            <w:r w:rsidRPr="001845B8">
              <w:rPr>
                <w:sz w:val="24"/>
                <w:szCs w:val="24"/>
              </w:rPr>
              <w:t>для</w:t>
            </w:r>
            <w:r w:rsidRPr="001845B8">
              <w:rPr>
                <w:spacing w:val="1"/>
                <w:sz w:val="24"/>
                <w:szCs w:val="24"/>
              </w:rPr>
              <w:t xml:space="preserve"> </w:t>
            </w:r>
            <w:r w:rsidRPr="001845B8">
              <w:rPr>
                <w:sz w:val="24"/>
                <w:szCs w:val="24"/>
              </w:rPr>
              <w:t>газовой</w:t>
            </w:r>
            <w:r w:rsidRPr="001845B8">
              <w:rPr>
                <w:spacing w:val="4"/>
                <w:sz w:val="24"/>
                <w:szCs w:val="24"/>
              </w:rPr>
              <w:t xml:space="preserve"> </w:t>
            </w:r>
            <w:r w:rsidRPr="001845B8">
              <w:rPr>
                <w:sz w:val="24"/>
                <w:szCs w:val="24"/>
              </w:rPr>
              <w:t>сварки</w:t>
            </w:r>
            <w:r w:rsidRPr="001845B8">
              <w:rPr>
                <w:spacing w:val="4"/>
                <w:sz w:val="24"/>
                <w:szCs w:val="24"/>
              </w:rPr>
              <w:t xml:space="preserve"> </w:t>
            </w:r>
            <w:r w:rsidRPr="001845B8">
              <w:rPr>
                <w:sz w:val="24"/>
                <w:szCs w:val="24"/>
              </w:rPr>
              <w:t>(наплавки)</w:t>
            </w:r>
          </w:p>
          <w:p w:rsidR="007B151C" w:rsidRPr="001845B8" w:rsidRDefault="00613F7A" w:rsidP="006A0F6B">
            <w:pPr>
              <w:pStyle w:val="TableParagraph"/>
              <w:numPr>
                <w:ilvl w:val="0"/>
                <w:numId w:val="93"/>
              </w:numPr>
              <w:tabs>
                <w:tab w:val="left" w:pos="347"/>
              </w:tabs>
              <w:spacing w:line="237" w:lineRule="auto"/>
              <w:ind w:right="94"/>
              <w:jc w:val="both"/>
              <w:rPr>
                <w:sz w:val="24"/>
                <w:szCs w:val="24"/>
              </w:rPr>
            </w:pPr>
            <w:r w:rsidRPr="001845B8">
              <w:rPr>
                <w:sz w:val="24"/>
                <w:szCs w:val="24"/>
              </w:rPr>
              <w:t>Настраивать</w:t>
            </w:r>
            <w:r w:rsidRPr="001845B8">
              <w:rPr>
                <w:spacing w:val="1"/>
                <w:sz w:val="24"/>
                <w:szCs w:val="24"/>
              </w:rPr>
              <w:t xml:space="preserve"> </w:t>
            </w:r>
            <w:r w:rsidRPr="001845B8">
              <w:rPr>
                <w:sz w:val="24"/>
                <w:szCs w:val="24"/>
              </w:rPr>
              <w:t>сварочное</w:t>
            </w:r>
            <w:r w:rsidRPr="001845B8">
              <w:rPr>
                <w:spacing w:val="1"/>
                <w:sz w:val="24"/>
                <w:szCs w:val="24"/>
              </w:rPr>
              <w:t xml:space="preserve"> </w:t>
            </w:r>
            <w:r w:rsidRPr="001845B8">
              <w:rPr>
                <w:sz w:val="24"/>
                <w:szCs w:val="24"/>
              </w:rPr>
              <w:t>оборудование</w:t>
            </w:r>
            <w:r w:rsidRPr="001845B8">
              <w:rPr>
                <w:spacing w:val="1"/>
                <w:sz w:val="24"/>
                <w:szCs w:val="24"/>
              </w:rPr>
              <w:t xml:space="preserve"> </w:t>
            </w:r>
            <w:r w:rsidRPr="001845B8">
              <w:rPr>
                <w:sz w:val="24"/>
                <w:szCs w:val="24"/>
              </w:rPr>
              <w:t>для</w:t>
            </w:r>
            <w:r w:rsidRPr="001845B8">
              <w:rPr>
                <w:spacing w:val="1"/>
                <w:sz w:val="24"/>
                <w:szCs w:val="24"/>
              </w:rPr>
              <w:t xml:space="preserve"> </w:t>
            </w:r>
            <w:r w:rsidRPr="001845B8">
              <w:rPr>
                <w:sz w:val="24"/>
                <w:szCs w:val="24"/>
              </w:rPr>
              <w:t>газовой</w:t>
            </w:r>
            <w:r w:rsidRPr="001845B8">
              <w:rPr>
                <w:spacing w:val="1"/>
                <w:sz w:val="24"/>
                <w:szCs w:val="24"/>
              </w:rPr>
              <w:t xml:space="preserve"> </w:t>
            </w:r>
            <w:r w:rsidRPr="001845B8">
              <w:rPr>
                <w:sz w:val="24"/>
                <w:szCs w:val="24"/>
              </w:rPr>
              <w:t>сварки</w:t>
            </w:r>
            <w:r w:rsidRPr="001845B8">
              <w:rPr>
                <w:spacing w:val="-52"/>
                <w:sz w:val="24"/>
                <w:szCs w:val="24"/>
              </w:rPr>
              <w:t xml:space="preserve"> </w:t>
            </w:r>
            <w:r w:rsidRPr="001845B8">
              <w:rPr>
                <w:sz w:val="24"/>
                <w:szCs w:val="24"/>
              </w:rPr>
              <w:t>(наплавки)</w:t>
            </w:r>
          </w:p>
          <w:p w:rsidR="007B151C" w:rsidRPr="001845B8" w:rsidRDefault="00613F7A" w:rsidP="006A0F6B">
            <w:pPr>
              <w:pStyle w:val="TableParagraph"/>
              <w:numPr>
                <w:ilvl w:val="0"/>
                <w:numId w:val="93"/>
              </w:numPr>
              <w:tabs>
                <w:tab w:val="left" w:pos="347"/>
              </w:tabs>
              <w:spacing w:line="242" w:lineRule="auto"/>
              <w:ind w:right="89"/>
              <w:jc w:val="both"/>
              <w:rPr>
                <w:sz w:val="24"/>
                <w:szCs w:val="24"/>
              </w:rPr>
            </w:pPr>
            <w:r w:rsidRPr="001845B8">
              <w:rPr>
                <w:sz w:val="24"/>
                <w:szCs w:val="24"/>
              </w:rPr>
              <w:t>Выбирать</w:t>
            </w:r>
            <w:r w:rsidRPr="001845B8">
              <w:rPr>
                <w:spacing w:val="1"/>
                <w:sz w:val="24"/>
                <w:szCs w:val="24"/>
              </w:rPr>
              <w:t xml:space="preserve"> </w:t>
            </w:r>
            <w:r w:rsidRPr="001845B8">
              <w:rPr>
                <w:sz w:val="24"/>
                <w:szCs w:val="24"/>
              </w:rPr>
              <w:t>пространственное</w:t>
            </w:r>
            <w:r w:rsidRPr="001845B8">
              <w:rPr>
                <w:spacing w:val="1"/>
                <w:sz w:val="24"/>
                <w:szCs w:val="24"/>
              </w:rPr>
              <w:t xml:space="preserve"> </w:t>
            </w:r>
            <w:r w:rsidRPr="001845B8">
              <w:rPr>
                <w:sz w:val="24"/>
                <w:szCs w:val="24"/>
              </w:rPr>
              <w:t>положение</w:t>
            </w:r>
            <w:r w:rsidRPr="001845B8">
              <w:rPr>
                <w:spacing w:val="1"/>
                <w:sz w:val="24"/>
                <w:szCs w:val="24"/>
              </w:rPr>
              <w:t xml:space="preserve"> </w:t>
            </w:r>
            <w:r w:rsidRPr="001845B8">
              <w:rPr>
                <w:sz w:val="24"/>
                <w:szCs w:val="24"/>
              </w:rPr>
              <w:t>сварного шва</w:t>
            </w:r>
            <w:r w:rsidRPr="001845B8">
              <w:rPr>
                <w:spacing w:val="1"/>
                <w:sz w:val="24"/>
                <w:szCs w:val="24"/>
              </w:rPr>
              <w:t xml:space="preserve"> </w:t>
            </w:r>
            <w:r w:rsidRPr="001845B8">
              <w:rPr>
                <w:sz w:val="24"/>
                <w:szCs w:val="24"/>
              </w:rPr>
              <w:t>для газо-</w:t>
            </w:r>
            <w:r w:rsidRPr="001845B8">
              <w:rPr>
                <w:spacing w:val="1"/>
                <w:sz w:val="24"/>
                <w:szCs w:val="24"/>
              </w:rPr>
              <w:t xml:space="preserve"> </w:t>
            </w:r>
            <w:r w:rsidRPr="001845B8">
              <w:rPr>
                <w:sz w:val="24"/>
                <w:szCs w:val="24"/>
              </w:rPr>
              <w:t>вой</w:t>
            </w:r>
            <w:r w:rsidRPr="001845B8">
              <w:rPr>
                <w:spacing w:val="-2"/>
                <w:sz w:val="24"/>
                <w:szCs w:val="24"/>
              </w:rPr>
              <w:t xml:space="preserve"> </w:t>
            </w:r>
            <w:r w:rsidRPr="001845B8">
              <w:rPr>
                <w:sz w:val="24"/>
                <w:szCs w:val="24"/>
              </w:rPr>
              <w:t>сварки</w:t>
            </w:r>
            <w:r w:rsidRPr="001845B8">
              <w:rPr>
                <w:spacing w:val="-3"/>
                <w:sz w:val="24"/>
                <w:szCs w:val="24"/>
              </w:rPr>
              <w:t xml:space="preserve"> </w:t>
            </w:r>
            <w:r w:rsidRPr="001845B8">
              <w:rPr>
                <w:sz w:val="24"/>
                <w:szCs w:val="24"/>
              </w:rPr>
              <w:t>(наплавки)</w:t>
            </w:r>
          </w:p>
          <w:p w:rsidR="007B151C" w:rsidRPr="001845B8" w:rsidRDefault="00613F7A" w:rsidP="006A0F6B">
            <w:pPr>
              <w:pStyle w:val="TableParagraph"/>
              <w:numPr>
                <w:ilvl w:val="0"/>
                <w:numId w:val="93"/>
              </w:numPr>
              <w:tabs>
                <w:tab w:val="left" w:pos="347"/>
              </w:tabs>
              <w:ind w:right="82"/>
              <w:jc w:val="both"/>
              <w:rPr>
                <w:sz w:val="24"/>
                <w:szCs w:val="24"/>
              </w:rPr>
            </w:pPr>
            <w:r w:rsidRPr="001845B8">
              <w:rPr>
                <w:sz w:val="24"/>
                <w:szCs w:val="24"/>
              </w:rPr>
              <w:t>Владеть</w:t>
            </w:r>
            <w:r w:rsidRPr="001845B8">
              <w:rPr>
                <w:spacing w:val="1"/>
                <w:sz w:val="24"/>
                <w:szCs w:val="24"/>
              </w:rPr>
              <w:t xml:space="preserve"> </w:t>
            </w:r>
            <w:r w:rsidRPr="001845B8">
              <w:rPr>
                <w:sz w:val="24"/>
                <w:szCs w:val="24"/>
              </w:rPr>
              <w:t>техникой</w:t>
            </w:r>
            <w:r w:rsidRPr="001845B8">
              <w:rPr>
                <w:spacing w:val="1"/>
                <w:sz w:val="24"/>
                <w:szCs w:val="24"/>
              </w:rPr>
              <w:t xml:space="preserve"> </w:t>
            </w:r>
            <w:r w:rsidRPr="001845B8">
              <w:rPr>
                <w:sz w:val="24"/>
                <w:szCs w:val="24"/>
              </w:rPr>
              <w:t>предварительного, сопутствующего (межслой-</w:t>
            </w:r>
            <w:r w:rsidRPr="001845B8">
              <w:rPr>
                <w:spacing w:val="1"/>
                <w:sz w:val="24"/>
                <w:szCs w:val="24"/>
              </w:rPr>
              <w:t xml:space="preserve"> </w:t>
            </w:r>
            <w:r w:rsidRPr="001845B8">
              <w:rPr>
                <w:sz w:val="24"/>
                <w:szCs w:val="24"/>
              </w:rPr>
              <w:t>ного)</w:t>
            </w:r>
            <w:r w:rsidRPr="001845B8">
              <w:rPr>
                <w:spacing w:val="1"/>
                <w:sz w:val="24"/>
                <w:szCs w:val="24"/>
              </w:rPr>
              <w:t xml:space="preserve"> </w:t>
            </w:r>
            <w:r w:rsidRPr="001845B8">
              <w:rPr>
                <w:sz w:val="24"/>
                <w:szCs w:val="24"/>
              </w:rPr>
              <w:t>подогрева</w:t>
            </w:r>
            <w:r w:rsidRPr="001845B8">
              <w:rPr>
                <w:spacing w:val="1"/>
                <w:sz w:val="24"/>
                <w:szCs w:val="24"/>
              </w:rPr>
              <w:t xml:space="preserve"> </w:t>
            </w:r>
            <w:r w:rsidRPr="001845B8">
              <w:rPr>
                <w:sz w:val="24"/>
                <w:szCs w:val="24"/>
              </w:rPr>
              <w:t>металла</w:t>
            </w:r>
            <w:r w:rsidRPr="001845B8">
              <w:rPr>
                <w:spacing w:val="1"/>
                <w:sz w:val="24"/>
                <w:szCs w:val="24"/>
              </w:rPr>
              <w:t xml:space="preserve"> </w:t>
            </w:r>
            <w:r w:rsidRPr="001845B8">
              <w:rPr>
                <w:sz w:val="24"/>
                <w:szCs w:val="24"/>
              </w:rPr>
              <w:t>в</w:t>
            </w:r>
            <w:r w:rsidRPr="001845B8">
              <w:rPr>
                <w:spacing w:val="1"/>
                <w:sz w:val="24"/>
                <w:szCs w:val="24"/>
              </w:rPr>
              <w:t xml:space="preserve"> </w:t>
            </w:r>
            <w:r w:rsidRPr="001845B8">
              <w:rPr>
                <w:sz w:val="24"/>
                <w:szCs w:val="24"/>
              </w:rPr>
              <w:t>соответствии</w:t>
            </w:r>
            <w:r w:rsidRPr="001845B8">
              <w:rPr>
                <w:spacing w:val="1"/>
                <w:sz w:val="24"/>
                <w:szCs w:val="24"/>
              </w:rPr>
              <w:t xml:space="preserve"> </w:t>
            </w:r>
            <w:r w:rsidRPr="001845B8">
              <w:rPr>
                <w:sz w:val="24"/>
                <w:szCs w:val="24"/>
              </w:rPr>
              <w:t>с</w:t>
            </w:r>
            <w:r w:rsidRPr="001845B8">
              <w:rPr>
                <w:spacing w:val="1"/>
                <w:sz w:val="24"/>
                <w:szCs w:val="24"/>
              </w:rPr>
              <w:t xml:space="preserve"> </w:t>
            </w:r>
            <w:r w:rsidRPr="001845B8">
              <w:rPr>
                <w:sz w:val="24"/>
                <w:szCs w:val="24"/>
              </w:rPr>
              <w:t>требованиями</w:t>
            </w:r>
            <w:r w:rsidRPr="001845B8">
              <w:rPr>
                <w:spacing w:val="1"/>
                <w:sz w:val="24"/>
                <w:szCs w:val="24"/>
              </w:rPr>
              <w:t xml:space="preserve"> </w:t>
            </w:r>
            <w:r w:rsidRPr="001845B8">
              <w:rPr>
                <w:sz w:val="24"/>
                <w:szCs w:val="24"/>
              </w:rPr>
              <w:t>производственно-технологической</w:t>
            </w:r>
            <w:r w:rsidRPr="001845B8">
              <w:rPr>
                <w:spacing w:val="1"/>
                <w:sz w:val="24"/>
                <w:szCs w:val="24"/>
              </w:rPr>
              <w:t xml:space="preserve"> </w:t>
            </w:r>
            <w:r w:rsidRPr="001845B8">
              <w:rPr>
                <w:sz w:val="24"/>
                <w:szCs w:val="24"/>
              </w:rPr>
              <w:t>до-</w:t>
            </w:r>
            <w:r w:rsidRPr="001845B8">
              <w:rPr>
                <w:spacing w:val="-52"/>
                <w:sz w:val="24"/>
                <w:szCs w:val="24"/>
              </w:rPr>
              <w:t xml:space="preserve"> </w:t>
            </w:r>
            <w:r w:rsidRPr="001845B8">
              <w:rPr>
                <w:sz w:val="24"/>
                <w:szCs w:val="24"/>
              </w:rPr>
              <w:t>кументации</w:t>
            </w:r>
            <w:r w:rsidRPr="001845B8">
              <w:rPr>
                <w:spacing w:val="-3"/>
                <w:sz w:val="24"/>
                <w:szCs w:val="24"/>
              </w:rPr>
              <w:t xml:space="preserve"> </w:t>
            </w:r>
            <w:r w:rsidRPr="001845B8">
              <w:rPr>
                <w:sz w:val="24"/>
                <w:szCs w:val="24"/>
              </w:rPr>
              <w:t>по</w:t>
            </w:r>
            <w:r w:rsidRPr="001845B8">
              <w:rPr>
                <w:spacing w:val="-2"/>
                <w:sz w:val="24"/>
                <w:szCs w:val="24"/>
              </w:rPr>
              <w:t xml:space="preserve"> </w:t>
            </w:r>
            <w:r w:rsidRPr="001845B8">
              <w:rPr>
                <w:sz w:val="24"/>
                <w:szCs w:val="24"/>
              </w:rPr>
              <w:t>сварке</w:t>
            </w:r>
          </w:p>
          <w:p w:rsidR="007B151C" w:rsidRPr="001845B8" w:rsidRDefault="00613F7A" w:rsidP="006A0F6B">
            <w:pPr>
              <w:pStyle w:val="TableParagraph"/>
              <w:numPr>
                <w:ilvl w:val="0"/>
                <w:numId w:val="93"/>
              </w:numPr>
              <w:tabs>
                <w:tab w:val="left" w:pos="347"/>
              </w:tabs>
              <w:ind w:right="82"/>
              <w:jc w:val="both"/>
              <w:rPr>
                <w:sz w:val="24"/>
                <w:szCs w:val="24"/>
              </w:rPr>
            </w:pPr>
            <w:r w:rsidRPr="001845B8">
              <w:rPr>
                <w:sz w:val="24"/>
                <w:szCs w:val="24"/>
              </w:rPr>
              <w:t>Владеть техникой газовой сварки</w:t>
            </w:r>
            <w:r w:rsidRPr="001845B8">
              <w:rPr>
                <w:spacing w:val="1"/>
                <w:sz w:val="24"/>
                <w:szCs w:val="24"/>
              </w:rPr>
              <w:t xml:space="preserve"> </w:t>
            </w:r>
            <w:r w:rsidRPr="001845B8">
              <w:rPr>
                <w:sz w:val="24"/>
                <w:szCs w:val="24"/>
              </w:rPr>
              <w:t>(наплавки) простых деталей неответственных конструкций в нижнем,</w:t>
            </w:r>
            <w:r w:rsidRPr="001845B8">
              <w:rPr>
                <w:spacing w:val="1"/>
                <w:sz w:val="24"/>
                <w:szCs w:val="24"/>
              </w:rPr>
              <w:t xml:space="preserve"> </w:t>
            </w:r>
            <w:r w:rsidRPr="001845B8">
              <w:rPr>
                <w:sz w:val="24"/>
                <w:szCs w:val="24"/>
              </w:rPr>
              <w:t>вертикальном</w:t>
            </w:r>
            <w:r w:rsidRPr="001845B8">
              <w:rPr>
                <w:spacing w:val="1"/>
                <w:sz w:val="24"/>
                <w:szCs w:val="24"/>
              </w:rPr>
              <w:t xml:space="preserve"> </w:t>
            </w:r>
            <w:r w:rsidRPr="001845B8">
              <w:rPr>
                <w:sz w:val="24"/>
                <w:szCs w:val="24"/>
              </w:rPr>
              <w:t>и</w:t>
            </w:r>
            <w:r w:rsidRPr="001845B8">
              <w:rPr>
                <w:spacing w:val="1"/>
                <w:sz w:val="24"/>
                <w:szCs w:val="24"/>
              </w:rPr>
              <w:t xml:space="preserve"> </w:t>
            </w:r>
            <w:r w:rsidRPr="001845B8">
              <w:rPr>
                <w:sz w:val="24"/>
                <w:szCs w:val="24"/>
              </w:rPr>
              <w:t>горизон-</w:t>
            </w:r>
            <w:r w:rsidRPr="001845B8">
              <w:rPr>
                <w:spacing w:val="1"/>
                <w:sz w:val="24"/>
                <w:szCs w:val="24"/>
              </w:rPr>
              <w:t xml:space="preserve"> </w:t>
            </w:r>
            <w:r w:rsidRPr="001845B8">
              <w:rPr>
                <w:sz w:val="24"/>
                <w:szCs w:val="24"/>
              </w:rPr>
              <w:t>тальном пространственном положении</w:t>
            </w:r>
            <w:r w:rsidRPr="001845B8">
              <w:rPr>
                <w:spacing w:val="-2"/>
                <w:sz w:val="24"/>
                <w:szCs w:val="24"/>
              </w:rPr>
              <w:t xml:space="preserve"> </w:t>
            </w:r>
            <w:r w:rsidRPr="001845B8">
              <w:rPr>
                <w:sz w:val="24"/>
                <w:szCs w:val="24"/>
              </w:rPr>
              <w:t>сварного</w:t>
            </w:r>
            <w:r w:rsidRPr="001845B8">
              <w:rPr>
                <w:spacing w:val="-2"/>
                <w:sz w:val="24"/>
                <w:szCs w:val="24"/>
              </w:rPr>
              <w:t xml:space="preserve"> </w:t>
            </w:r>
            <w:r w:rsidRPr="001845B8">
              <w:rPr>
                <w:sz w:val="24"/>
                <w:szCs w:val="24"/>
              </w:rPr>
              <w:t>шва</w:t>
            </w:r>
          </w:p>
        </w:tc>
        <w:tc>
          <w:tcPr>
            <w:tcW w:w="3833" w:type="dxa"/>
          </w:tcPr>
          <w:p w:rsidR="007B151C" w:rsidRPr="001845B8" w:rsidRDefault="00613F7A" w:rsidP="006A0F6B">
            <w:pPr>
              <w:pStyle w:val="TableParagraph"/>
              <w:numPr>
                <w:ilvl w:val="0"/>
                <w:numId w:val="92"/>
              </w:numPr>
              <w:tabs>
                <w:tab w:val="left" w:pos="347"/>
              </w:tabs>
              <w:ind w:right="91"/>
              <w:jc w:val="both"/>
              <w:rPr>
                <w:sz w:val="24"/>
                <w:szCs w:val="24"/>
              </w:rPr>
            </w:pPr>
            <w:r w:rsidRPr="001845B8">
              <w:rPr>
                <w:sz w:val="24"/>
                <w:szCs w:val="24"/>
              </w:rPr>
              <w:t>Основные</w:t>
            </w:r>
            <w:r w:rsidRPr="001845B8">
              <w:rPr>
                <w:spacing w:val="1"/>
                <w:sz w:val="24"/>
                <w:szCs w:val="24"/>
              </w:rPr>
              <w:t xml:space="preserve"> </w:t>
            </w:r>
            <w:r w:rsidRPr="001845B8">
              <w:rPr>
                <w:sz w:val="24"/>
                <w:szCs w:val="24"/>
              </w:rPr>
              <w:t>типы,</w:t>
            </w:r>
            <w:r w:rsidRPr="001845B8">
              <w:rPr>
                <w:spacing w:val="1"/>
                <w:sz w:val="24"/>
                <w:szCs w:val="24"/>
              </w:rPr>
              <w:t xml:space="preserve"> </w:t>
            </w:r>
            <w:r w:rsidRPr="001845B8">
              <w:rPr>
                <w:sz w:val="24"/>
                <w:szCs w:val="24"/>
              </w:rPr>
              <w:t>конструктивные</w:t>
            </w:r>
            <w:r w:rsidRPr="001845B8">
              <w:rPr>
                <w:spacing w:val="-52"/>
                <w:sz w:val="24"/>
                <w:szCs w:val="24"/>
              </w:rPr>
              <w:t xml:space="preserve"> </w:t>
            </w:r>
            <w:r w:rsidRPr="001845B8">
              <w:rPr>
                <w:sz w:val="24"/>
                <w:szCs w:val="24"/>
              </w:rPr>
              <w:t>элементы</w:t>
            </w:r>
            <w:r w:rsidRPr="001845B8">
              <w:rPr>
                <w:spacing w:val="1"/>
                <w:sz w:val="24"/>
                <w:szCs w:val="24"/>
              </w:rPr>
              <w:t xml:space="preserve"> </w:t>
            </w:r>
            <w:r w:rsidRPr="001845B8">
              <w:rPr>
                <w:sz w:val="24"/>
                <w:szCs w:val="24"/>
              </w:rPr>
              <w:t>и</w:t>
            </w:r>
            <w:r w:rsidRPr="001845B8">
              <w:rPr>
                <w:spacing w:val="1"/>
                <w:sz w:val="24"/>
                <w:szCs w:val="24"/>
              </w:rPr>
              <w:t xml:space="preserve"> </w:t>
            </w:r>
            <w:r w:rsidRPr="001845B8">
              <w:rPr>
                <w:sz w:val="24"/>
                <w:szCs w:val="24"/>
              </w:rPr>
              <w:t>размеры</w:t>
            </w:r>
            <w:r w:rsidRPr="001845B8">
              <w:rPr>
                <w:spacing w:val="1"/>
                <w:sz w:val="24"/>
                <w:szCs w:val="24"/>
              </w:rPr>
              <w:t xml:space="preserve"> </w:t>
            </w:r>
            <w:r w:rsidRPr="001845B8">
              <w:rPr>
                <w:sz w:val="24"/>
                <w:szCs w:val="24"/>
              </w:rPr>
              <w:t>сварных</w:t>
            </w:r>
            <w:r w:rsidRPr="001845B8">
              <w:rPr>
                <w:spacing w:val="1"/>
                <w:sz w:val="24"/>
                <w:szCs w:val="24"/>
              </w:rPr>
              <w:t xml:space="preserve"> </w:t>
            </w:r>
            <w:r w:rsidRPr="001845B8">
              <w:rPr>
                <w:sz w:val="24"/>
                <w:szCs w:val="24"/>
              </w:rPr>
              <w:t>со-</w:t>
            </w:r>
            <w:r w:rsidRPr="001845B8">
              <w:rPr>
                <w:spacing w:val="1"/>
                <w:sz w:val="24"/>
                <w:szCs w:val="24"/>
              </w:rPr>
              <w:t xml:space="preserve"> </w:t>
            </w:r>
            <w:r w:rsidRPr="001845B8">
              <w:rPr>
                <w:sz w:val="24"/>
                <w:szCs w:val="24"/>
              </w:rPr>
              <w:t>единений,</w:t>
            </w:r>
            <w:r w:rsidRPr="001845B8">
              <w:rPr>
                <w:spacing w:val="1"/>
                <w:sz w:val="24"/>
                <w:szCs w:val="24"/>
              </w:rPr>
              <w:t xml:space="preserve"> </w:t>
            </w:r>
            <w:r w:rsidRPr="001845B8">
              <w:rPr>
                <w:sz w:val="24"/>
                <w:szCs w:val="24"/>
              </w:rPr>
              <w:t>выполняемых</w:t>
            </w:r>
            <w:r w:rsidRPr="001845B8">
              <w:rPr>
                <w:spacing w:val="1"/>
                <w:sz w:val="24"/>
                <w:szCs w:val="24"/>
              </w:rPr>
              <w:t xml:space="preserve"> </w:t>
            </w:r>
            <w:r w:rsidRPr="001845B8">
              <w:rPr>
                <w:sz w:val="24"/>
                <w:szCs w:val="24"/>
              </w:rPr>
              <w:t>газовой</w:t>
            </w:r>
            <w:r w:rsidRPr="001845B8">
              <w:rPr>
                <w:spacing w:val="1"/>
                <w:sz w:val="24"/>
                <w:szCs w:val="24"/>
              </w:rPr>
              <w:t xml:space="preserve"> </w:t>
            </w:r>
            <w:r w:rsidRPr="001845B8">
              <w:rPr>
                <w:sz w:val="24"/>
                <w:szCs w:val="24"/>
              </w:rPr>
              <w:t>сваркой</w:t>
            </w:r>
            <w:r w:rsidRPr="001845B8">
              <w:rPr>
                <w:spacing w:val="1"/>
                <w:sz w:val="24"/>
                <w:szCs w:val="24"/>
              </w:rPr>
              <w:t xml:space="preserve"> </w:t>
            </w:r>
            <w:r w:rsidRPr="001845B8">
              <w:rPr>
                <w:sz w:val="24"/>
                <w:szCs w:val="24"/>
              </w:rPr>
              <w:t>(наплавкой)</w:t>
            </w:r>
            <w:r w:rsidRPr="001845B8">
              <w:rPr>
                <w:spacing w:val="1"/>
                <w:sz w:val="24"/>
                <w:szCs w:val="24"/>
              </w:rPr>
              <w:t xml:space="preserve"> </w:t>
            </w:r>
            <w:r w:rsidRPr="001845B8">
              <w:rPr>
                <w:sz w:val="24"/>
                <w:szCs w:val="24"/>
              </w:rPr>
              <w:t>и</w:t>
            </w:r>
            <w:r w:rsidRPr="001845B8">
              <w:rPr>
                <w:spacing w:val="1"/>
                <w:sz w:val="24"/>
                <w:szCs w:val="24"/>
              </w:rPr>
              <w:t xml:space="preserve"> </w:t>
            </w:r>
            <w:r w:rsidRPr="001845B8">
              <w:rPr>
                <w:sz w:val="24"/>
                <w:szCs w:val="24"/>
              </w:rPr>
              <w:t>обозначение</w:t>
            </w:r>
            <w:r w:rsidRPr="001845B8">
              <w:rPr>
                <w:spacing w:val="-3"/>
                <w:sz w:val="24"/>
                <w:szCs w:val="24"/>
              </w:rPr>
              <w:t xml:space="preserve"> </w:t>
            </w:r>
            <w:r w:rsidRPr="001845B8">
              <w:rPr>
                <w:sz w:val="24"/>
                <w:szCs w:val="24"/>
              </w:rPr>
              <w:t>их</w:t>
            </w:r>
            <w:r w:rsidRPr="001845B8">
              <w:rPr>
                <w:spacing w:val="-2"/>
                <w:sz w:val="24"/>
                <w:szCs w:val="24"/>
              </w:rPr>
              <w:t xml:space="preserve"> </w:t>
            </w:r>
            <w:r w:rsidRPr="001845B8">
              <w:rPr>
                <w:sz w:val="24"/>
                <w:szCs w:val="24"/>
              </w:rPr>
              <w:t>на</w:t>
            </w:r>
            <w:r w:rsidRPr="001845B8">
              <w:rPr>
                <w:spacing w:val="-3"/>
                <w:sz w:val="24"/>
                <w:szCs w:val="24"/>
              </w:rPr>
              <w:t xml:space="preserve"> </w:t>
            </w:r>
            <w:r w:rsidRPr="001845B8">
              <w:rPr>
                <w:sz w:val="24"/>
                <w:szCs w:val="24"/>
              </w:rPr>
              <w:t>чертежах</w:t>
            </w:r>
          </w:p>
          <w:p w:rsidR="007B151C" w:rsidRPr="001845B8" w:rsidRDefault="00613F7A" w:rsidP="006A0F6B">
            <w:pPr>
              <w:pStyle w:val="TableParagraph"/>
              <w:numPr>
                <w:ilvl w:val="0"/>
                <w:numId w:val="92"/>
              </w:numPr>
              <w:tabs>
                <w:tab w:val="left" w:pos="347"/>
              </w:tabs>
              <w:ind w:right="90"/>
              <w:jc w:val="both"/>
              <w:rPr>
                <w:sz w:val="24"/>
                <w:szCs w:val="24"/>
              </w:rPr>
            </w:pPr>
            <w:r w:rsidRPr="001845B8">
              <w:rPr>
                <w:sz w:val="24"/>
                <w:szCs w:val="24"/>
              </w:rPr>
              <w:t>Основные группы и марки материалов, свариваемых газовой сваркой</w:t>
            </w:r>
            <w:r w:rsidRPr="001845B8">
              <w:rPr>
                <w:spacing w:val="1"/>
                <w:sz w:val="24"/>
                <w:szCs w:val="24"/>
              </w:rPr>
              <w:t xml:space="preserve"> </w:t>
            </w:r>
            <w:r w:rsidRPr="001845B8">
              <w:rPr>
                <w:sz w:val="24"/>
                <w:szCs w:val="24"/>
              </w:rPr>
              <w:t>(наплавкой)</w:t>
            </w:r>
          </w:p>
          <w:p w:rsidR="007B151C" w:rsidRPr="001845B8" w:rsidRDefault="00613F7A" w:rsidP="006A0F6B">
            <w:pPr>
              <w:pStyle w:val="TableParagraph"/>
              <w:numPr>
                <w:ilvl w:val="0"/>
                <w:numId w:val="92"/>
              </w:numPr>
              <w:tabs>
                <w:tab w:val="left" w:pos="347"/>
              </w:tabs>
              <w:ind w:right="90"/>
              <w:jc w:val="both"/>
              <w:rPr>
                <w:sz w:val="24"/>
                <w:szCs w:val="24"/>
              </w:rPr>
            </w:pPr>
            <w:r w:rsidRPr="001845B8">
              <w:rPr>
                <w:sz w:val="24"/>
                <w:szCs w:val="24"/>
              </w:rPr>
              <w:t>Сварочные</w:t>
            </w:r>
            <w:r w:rsidRPr="001845B8">
              <w:rPr>
                <w:spacing w:val="1"/>
                <w:sz w:val="24"/>
                <w:szCs w:val="24"/>
              </w:rPr>
              <w:t xml:space="preserve"> </w:t>
            </w:r>
            <w:r w:rsidRPr="001845B8">
              <w:rPr>
                <w:sz w:val="24"/>
                <w:szCs w:val="24"/>
              </w:rPr>
              <w:t>(наплавочные)</w:t>
            </w:r>
            <w:r w:rsidRPr="001845B8">
              <w:rPr>
                <w:spacing w:val="1"/>
                <w:sz w:val="24"/>
                <w:szCs w:val="24"/>
              </w:rPr>
              <w:t xml:space="preserve"> </w:t>
            </w:r>
            <w:r w:rsidRPr="001845B8">
              <w:rPr>
                <w:sz w:val="24"/>
                <w:szCs w:val="24"/>
              </w:rPr>
              <w:t>материалы</w:t>
            </w:r>
            <w:r w:rsidRPr="001845B8">
              <w:rPr>
                <w:spacing w:val="51"/>
                <w:sz w:val="24"/>
                <w:szCs w:val="24"/>
              </w:rPr>
              <w:t xml:space="preserve"> </w:t>
            </w:r>
            <w:r w:rsidRPr="001845B8">
              <w:rPr>
                <w:sz w:val="24"/>
                <w:szCs w:val="24"/>
              </w:rPr>
              <w:t>для газовой</w:t>
            </w:r>
            <w:r w:rsidRPr="001845B8">
              <w:rPr>
                <w:spacing w:val="-3"/>
                <w:sz w:val="24"/>
                <w:szCs w:val="24"/>
              </w:rPr>
              <w:t xml:space="preserve"> </w:t>
            </w:r>
            <w:r w:rsidRPr="001845B8">
              <w:rPr>
                <w:sz w:val="24"/>
                <w:szCs w:val="24"/>
              </w:rPr>
              <w:t>сварки</w:t>
            </w:r>
            <w:r w:rsidRPr="001845B8">
              <w:rPr>
                <w:spacing w:val="5"/>
                <w:sz w:val="24"/>
                <w:szCs w:val="24"/>
              </w:rPr>
              <w:t xml:space="preserve"> </w:t>
            </w:r>
            <w:r w:rsidRPr="001845B8">
              <w:rPr>
                <w:sz w:val="24"/>
                <w:szCs w:val="24"/>
              </w:rPr>
              <w:t>(наплавки)</w:t>
            </w:r>
          </w:p>
          <w:p w:rsidR="007B151C" w:rsidRPr="001845B8" w:rsidRDefault="00613F7A" w:rsidP="006A0F6B">
            <w:pPr>
              <w:pStyle w:val="TableParagraph"/>
              <w:numPr>
                <w:ilvl w:val="0"/>
                <w:numId w:val="92"/>
              </w:numPr>
              <w:tabs>
                <w:tab w:val="left" w:pos="347"/>
              </w:tabs>
              <w:ind w:right="91"/>
              <w:jc w:val="both"/>
              <w:rPr>
                <w:sz w:val="24"/>
                <w:szCs w:val="24"/>
              </w:rPr>
            </w:pPr>
            <w:r w:rsidRPr="001845B8">
              <w:rPr>
                <w:sz w:val="24"/>
                <w:szCs w:val="24"/>
              </w:rPr>
              <w:t>Устройство</w:t>
            </w:r>
            <w:r w:rsidRPr="001845B8">
              <w:rPr>
                <w:spacing w:val="1"/>
                <w:sz w:val="24"/>
                <w:szCs w:val="24"/>
              </w:rPr>
              <w:t xml:space="preserve"> </w:t>
            </w:r>
            <w:r w:rsidRPr="001845B8">
              <w:rPr>
                <w:sz w:val="24"/>
                <w:szCs w:val="24"/>
              </w:rPr>
              <w:t>сварочного</w:t>
            </w:r>
            <w:r w:rsidRPr="001845B8">
              <w:rPr>
                <w:spacing w:val="1"/>
                <w:sz w:val="24"/>
                <w:szCs w:val="24"/>
              </w:rPr>
              <w:t xml:space="preserve"> </w:t>
            </w:r>
            <w:r w:rsidRPr="001845B8">
              <w:rPr>
                <w:sz w:val="24"/>
                <w:szCs w:val="24"/>
              </w:rPr>
              <w:t>и</w:t>
            </w:r>
            <w:r w:rsidRPr="001845B8">
              <w:rPr>
                <w:spacing w:val="1"/>
                <w:sz w:val="24"/>
                <w:szCs w:val="24"/>
              </w:rPr>
              <w:t xml:space="preserve"> </w:t>
            </w:r>
            <w:r w:rsidRPr="001845B8">
              <w:rPr>
                <w:sz w:val="24"/>
                <w:szCs w:val="24"/>
              </w:rPr>
              <w:t>вспомогательного оборудования для газовой</w:t>
            </w:r>
            <w:r w:rsidRPr="001845B8">
              <w:rPr>
                <w:spacing w:val="1"/>
                <w:sz w:val="24"/>
                <w:szCs w:val="24"/>
              </w:rPr>
              <w:t xml:space="preserve"> </w:t>
            </w:r>
            <w:r w:rsidRPr="001845B8">
              <w:rPr>
                <w:sz w:val="24"/>
                <w:szCs w:val="24"/>
              </w:rPr>
              <w:t>сварки</w:t>
            </w:r>
            <w:r w:rsidRPr="001845B8">
              <w:rPr>
                <w:spacing w:val="55"/>
                <w:sz w:val="24"/>
                <w:szCs w:val="24"/>
              </w:rPr>
              <w:t xml:space="preserve"> </w:t>
            </w:r>
            <w:r w:rsidRPr="001845B8">
              <w:rPr>
                <w:sz w:val="24"/>
                <w:szCs w:val="24"/>
              </w:rPr>
              <w:t>(наплавки), назначение</w:t>
            </w:r>
            <w:r w:rsidRPr="001845B8">
              <w:rPr>
                <w:spacing w:val="-52"/>
                <w:sz w:val="24"/>
                <w:szCs w:val="24"/>
              </w:rPr>
              <w:t xml:space="preserve"> </w:t>
            </w:r>
            <w:r w:rsidRPr="001845B8">
              <w:rPr>
                <w:sz w:val="24"/>
                <w:szCs w:val="24"/>
              </w:rPr>
              <w:t>и</w:t>
            </w:r>
            <w:r w:rsidRPr="001845B8">
              <w:rPr>
                <w:spacing w:val="1"/>
                <w:sz w:val="24"/>
                <w:szCs w:val="24"/>
              </w:rPr>
              <w:t xml:space="preserve"> </w:t>
            </w:r>
            <w:r w:rsidRPr="001845B8">
              <w:rPr>
                <w:sz w:val="24"/>
                <w:szCs w:val="24"/>
              </w:rPr>
              <w:t>условия</w:t>
            </w:r>
            <w:r w:rsidRPr="001845B8">
              <w:rPr>
                <w:spacing w:val="1"/>
                <w:sz w:val="24"/>
                <w:szCs w:val="24"/>
              </w:rPr>
              <w:t xml:space="preserve"> </w:t>
            </w:r>
            <w:r w:rsidRPr="001845B8">
              <w:rPr>
                <w:sz w:val="24"/>
                <w:szCs w:val="24"/>
              </w:rPr>
              <w:t>работы</w:t>
            </w:r>
            <w:r w:rsidRPr="001845B8">
              <w:rPr>
                <w:spacing w:val="1"/>
                <w:sz w:val="24"/>
                <w:szCs w:val="24"/>
              </w:rPr>
              <w:t xml:space="preserve"> </w:t>
            </w:r>
            <w:r w:rsidRPr="001845B8">
              <w:rPr>
                <w:sz w:val="24"/>
                <w:szCs w:val="24"/>
              </w:rPr>
              <w:t>контрольно</w:t>
            </w:r>
            <w:r w:rsidR="004D1C77">
              <w:rPr>
                <w:sz w:val="24"/>
                <w:szCs w:val="24"/>
              </w:rPr>
              <w:t>-</w:t>
            </w:r>
            <w:r w:rsidRPr="001845B8">
              <w:rPr>
                <w:sz w:val="24"/>
                <w:szCs w:val="24"/>
              </w:rPr>
              <w:t>измерительных приборов,</w:t>
            </w:r>
            <w:r w:rsidRPr="001845B8">
              <w:rPr>
                <w:spacing w:val="1"/>
                <w:sz w:val="24"/>
                <w:szCs w:val="24"/>
              </w:rPr>
              <w:t xml:space="preserve"> </w:t>
            </w:r>
            <w:r w:rsidRPr="001845B8">
              <w:rPr>
                <w:sz w:val="24"/>
                <w:szCs w:val="24"/>
              </w:rPr>
              <w:t>правила</w:t>
            </w:r>
            <w:r w:rsidRPr="001845B8">
              <w:rPr>
                <w:spacing w:val="1"/>
                <w:sz w:val="24"/>
                <w:szCs w:val="24"/>
              </w:rPr>
              <w:t xml:space="preserve"> </w:t>
            </w:r>
            <w:r w:rsidRPr="001845B8">
              <w:rPr>
                <w:sz w:val="24"/>
                <w:szCs w:val="24"/>
              </w:rPr>
              <w:t>их эксплуатации и область применения</w:t>
            </w:r>
          </w:p>
          <w:p w:rsidR="007B151C" w:rsidRPr="001845B8" w:rsidRDefault="00613F7A" w:rsidP="006A0F6B">
            <w:pPr>
              <w:pStyle w:val="TableParagraph"/>
              <w:numPr>
                <w:ilvl w:val="0"/>
                <w:numId w:val="92"/>
              </w:numPr>
              <w:tabs>
                <w:tab w:val="left" w:pos="347"/>
              </w:tabs>
              <w:spacing w:line="242" w:lineRule="auto"/>
              <w:ind w:right="90"/>
              <w:jc w:val="both"/>
              <w:rPr>
                <w:sz w:val="24"/>
                <w:szCs w:val="24"/>
              </w:rPr>
            </w:pPr>
            <w:r w:rsidRPr="001845B8">
              <w:rPr>
                <w:sz w:val="24"/>
                <w:szCs w:val="24"/>
              </w:rPr>
              <w:t>Техника</w:t>
            </w:r>
            <w:r w:rsidRPr="001845B8">
              <w:rPr>
                <w:spacing w:val="1"/>
                <w:sz w:val="24"/>
                <w:szCs w:val="24"/>
              </w:rPr>
              <w:t xml:space="preserve"> </w:t>
            </w:r>
            <w:r w:rsidRPr="001845B8">
              <w:rPr>
                <w:sz w:val="24"/>
                <w:szCs w:val="24"/>
              </w:rPr>
              <w:t>и</w:t>
            </w:r>
            <w:r w:rsidRPr="001845B8">
              <w:rPr>
                <w:spacing w:val="1"/>
                <w:sz w:val="24"/>
                <w:szCs w:val="24"/>
              </w:rPr>
              <w:t xml:space="preserve"> </w:t>
            </w:r>
            <w:r w:rsidRPr="001845B8">
              <w:rPr>
                <w:sz w:val="24"/>
                <w:szCs w:val="24"/>
              </w:rPr>
              <w:t>технология</w:t>
            </w:r>
            <w:r w:rsidRPr="001845B8">
              <w:rPr>
                <w:spacing w:val="1"/>
                <w:sz w:val="24"/>
                <w:szCs w:val="24"/>
              </w:rPr>
              <w:t xml:space="preserve"> </w:t>
            </w:r>
            <w:r w:rsidRPr="001845B8">
              <w:rPr>
                <w:sz w:val="24"/>
                <w:szCs w:val="24"/>
              </w:rPr>
              <w:t>газовой</w:t>
            </w:r>
            <w:r w:rsidRPr="001845B8">
              <w:rPr>
                <w:spacing w:val="-52"/>
                <w:sz w:val="24"/>
                <w:szCs w:val="24"/>
              </w:rPr>
              <w:t xml:space="preserve"> </w:t>
            </w:r>
            <w:r w:rsidRPr="001845B8">
              <w:rPr>
                <w:sz w:val="24"/>
                <w:szCs w:val="24"/>
              </w:rPr>
              <w:t>сварки (наплавки) простых деталей</w:t>
            </w:r>
            <w:r w:rsidRPr="001845B8">
              <w:rPr>
                <w:spacing w:val="-52"/>
                <w:sz w:val="24"/>
                <w:szCs w:val="24"/>
              </w:rPr>
              <w:t xml:space="preserve"> </w:t>
            </w:r>
            <w:r w:rsidRPr="001845B8">
              <w:rPr>
                <w:sz w:val="24"/>
                <w:szCs w:val="24"/>
              </w:rPr>
              <w:t>неответственных</w:t>
            </w:r>
            <w:r w:rsidRPr="001845B8">
              <w:rPr>
                <w:spacing w:val="3"/>
                <w:sz w:val="24"/>
                <w:szCs w:val="24"/>
              </w:rPr>
              <w:t xml:space="preserve"> </w:t>
            </w:r>
            <w:r w:rsidRPr="001845B8">
              <w:rPr>
                <w:sz w:val="24"/>
                <w:szCs w:val="24"/>
              </w:rPr>
              <w:t>конструкций</w:t>
            </w:r>
            <w:r w:rsidRPr="001845B8">
              <w:rPr>
                <w:spacing w:val="2"/>
                <w:sz w:val="24"/>
                <w:szCs w:val="24"/>
              </w:rPr>
              <w:t xml:space="preserve"> </w:t>
            </w:r>
            <w:r w:rsidRPr="001845B8">
              <w:rPr>
                <w:sz w:val="24"/>
                <w:szCs w:val="24"/>
              </w:rPr>
              <w:t>в</w:t>
            </w:r>
          </w:p>
          <w:p w:rsidR="007B151C" w:rsidRPr="001845B8" w:rsidRDefault="00613F7A">
            <w:pPr>
              <w:pStyle w:val="TableParagraph"/>
              <w:spacing w:line="252" w:lineRule="exact"/>
              <w:ind w:left="347" w:right="90"/>
              <w:jc w:val="both"/>
              <w:rPr>
                <w:sz w:val="24"/>
                <w:szCs w:val="24"/>
              </w:rPr>
            </w:pPr>
            <w:r w:rsidRPr="001845B8">
              <w:rPr>
                <w:sz w:val="24"/>
                <w:szCs w:val="24"/>
              </w:rPr>
              <w:t>нижнем,</w:t>
            </w:r>
            <w:r w:rsidRPr="001845B8">
              <w:rPr>
                <w:spacing w:val="1"/>
                <w:sz w:val="24"/>
                <w:szCs w:val="24"/>
              </w:rPr>
              <w:t xml:space="preserve"> </w:t>
            </w:r>
            <w:r w:rsidRPr="001845B8">
              <w:rPr>
                <w:sz w:val="24"/>
                <w:szCs w:val="24"/>
              </w:rPr>
              <w:t>вертикальном</w:t>
            </w:r>
            <w:r w:rsidRPr="001845B8">
              <w:rPr>
                <w:spacing w:val="1"/>
                <w:sz w:val="24"/>
                <w:szCs w:val="24"/>
              </w:rPr>
              <w:t xml:space="preserve"> </w:t>
            </w:r>
            <w:r w:rsidRPr="001845B8">
              <w:rPr>
                <w:sz w:val="24"/>
                <w:szCs w:val="24"/>
              </w:rPr>
              <w:t>и</w:t>
            </w:r>
            <w:r w:rsidRPr="001845B8">
              <w:rPr>
                <w:spacing w:val="1"/>
                <w:sz w:val="24"/>
                <w:szCs w:val="24"/>
              </w:rPr>
              <w:t xml:space="preserve"> </w:t>
            </w:r>
            <w:r w:rsidRPr="001845B8">
              <w:rPr>
                <w:sz w:val="24"/>
                <w:szCs w:val="24"/>
              </w:rPr>
              <w:t>горизонтальном</w:t>
            </w:r>
            <w:r w:rsidRPr="001845B8">
              <w:rPr>
                <w:spacing w:val="1"/>
                <w:sz w:val="24"/>
                <w:szCs w:val="24"/>
              </w:rPr>
              <w:t xml:space="preserve"> </w:t>
            </w:r>
            <w:r w:rsidRPr="001845B8">
              <w:rPr>
                <w:sz w:val="24"/>
                <w:szCs w:val="24"/>
              </w:rPr>
              <w:t>пространственном</w:t>
            </w:r>
            <w:r w:rsidRPr="001845B8">
              <w:rPr>
                <w:spacing w:val="5"/>
                <w:sz w:val="24"/>
                <w:szCs w:val="24"/>
              </w:rPr>
              <w:t xml:space="preserve"> </w:t>
            </w:r>
            <w:r w:rsidRPr="001845B8">
              <w:rPr>
                <w:sz w:val="24"/>
                <w:szCs w:val="24"/>
              </w:rPr>
              <w:t>поло-</w:t>
            </w:r>
          </w:p>
        </w:tc>
      </w:tr>
    </w:tbl>
    <w:p w:rsidR="007B151C" w:rsidRPr="001845B8" w:rsidRDefault="007B151C">
      <w:pPr>
        <w:spacing w:line="252" w:lineRule="exact"/>
        <w:jc w:val="both"/>
        <w:rPr>
          <w:sz w:val="24"/>
          <w:szCs w:val="24"/>
        </w:rPr>
        <w:sectPr w:rsidR="007B151C" w:rsidRPr="001845B8">
          <w:footerReference w:type="default" r:id="rId10"/>
          <w:pgSz w:w="16850" w:h="11910" w:orient="landscape"/>
          <w:pgMar w:top="1100" w:right="280" w:bottom="880" w:left="280" w:header="0" w:footer="695" w:gutter="0"/>
          <w:pgNumType w:start="7"/>
          <w:cols w:space="720"/>
        </w:sectPr>
      </w:pPr>
    </w:p>
    <w:p w:rsidR="007B151C" w:rsidRPr="001845B8" w:rsidRDefault="007B151C">
      <w:pPr>
        <w:pStyle w:val="a4"/>
        <w:rPr>
          <w:b/>
          <w:sz w:val="24"/>
          <w:szCs w:val="2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27"/>
        <w:gridCol w:w="2183"/>
        <w:gridCol w:w="4027"/>
        <w:gridCol w:w="3688"/>
        <w:gridCol w:w="3833"/>
      </w:tblGrid>
      <w:tr w:rsidR="007B151C" w:rsidRPr="001845B8">
        <w:trPr>
          <w:trHeight w:val="4384"/>
        </w:trPr>
        <w:tc>
          <w:tcPr>
            <w:tcW w:w="2327" w:type="dxa"/>
          </w:tcPr>
          <w:p w:rsidR="007B151C" w:rsidRPr="001845B8" w:rsidRDefault="007B151C">
            <w:pPr>
              <w:pStyle w:val="TableParagraph"/>
              <w:rPr>
                <w:sz w:val="24"/>
                <w:szCs w:val="24"/>
              </w:rPr>
            </w:pPr>
          </w:p>
        </w:tc>
        <w:tc>
          <w:tcPr>
            <w:tcW w:w="2183" w:type="dxa"/>
          </w:tcPr>
          <w:p w:rsidR="007B151C" w:rsidRPr="001845B8" w:rsidRDefault="007B151C">
            <w:pPr>
              <w:pStyle w:val="TableParagraph"/>
              <w:rPr>
                <w:sz w:val="24"/>
                <w:szCs w:val="24"/>
              </w:rPr>
            </w:pPr>
          </w:p>
        </w:tc>
        <w:tc>
          <w:tcPr>
            <w:tcW w:w="4027" w:type="dxa"/>
          </w:tcPr>
          <w:p w:rsidR="007B151C" w:rsidRPr="001845B8" w:rsidRDefault="007B151C">
            <w:pPr>
              <w:pStyle w:val="TableParagraph"/>
              <w:rPr>
                <w:sz w:val="24"/>
                <w:szCs w:val="24"/>
              </w:rPr>
            </w:pPr>
          </w:p>
        </w:tc>
        <w:tc>
          <w:tcPr>
            <w:tcW w:w="3688" w:type="dxa"/>
          </w:tcPr>
          <w:p w:rsidR="007B151C" w:rsidRPr="001845B8" w:rsidRDefault="00613F7A" w:rsidP="006A0F6B">
            <w:pPr>
              <w:pStyle w:val="TableParagraph"/>
              <w:numPr>
                <w:ilvl w:val="0"/>
                <w:numId w:val="91"/>
              </w:numPr>
              <w:tabs>
                <w:tab w:val="left" w:pos="347"/>
              </w:tabs>
              <w:ind w:right="83"/>
              <w:jc w:val="both"/>
              <w:rPr>
                <w:sz w:val="24"/>
                <w:szCs w:val="24"/>
              </w:rPr>
            </w:pPr>
            <w:r w:rsidRPr="001845B8">
              <w:rPr>
                <w:sz w:val="24"/>
                <w:szCs w:val="24"/>
              </w:rPr>
              <w:t>Контролировать</w:t>
            </w:r>
            <w:r w:rsidRPr="001845B8">
              <w:rPr>
                <w:spacing w:val="1"/>
                <w:sz w:val="24"/>
                <w:szCs w:val="24"/>
              </w:rPr>
              <w:t xml:space="preserve"> </w:t>
            </w:r>
            <w:r w:rsidRPr="001845B8">
              <w:rPr>
                <w:sz w:val="24"/>
                <w:szCs w:val="24"/>
              </w:rPr>
              <w:t>с</w:t>
            </w:r>
            <w:r w:rsidRPr="001845B8">
              <w:rPr>
                <w:spacing w:val="1"/>
                <w:sz w:val="24"/>
                <w:szCs w:val="24"/>
              </w:rPr>
              <w:t xml:space="preserve"> </w:t>
            </w:r>
            <w:r w:rsidRPr="001845B8">
              <w:rPr>
                <w:sz w:val="24"/>
                <w:szCs w:val="24"/>
              </w:rPr>
              <w:t>применением</w:t>
            </w:r>
            <w:r w:rsidRPr="001845B8">
              <w:rPr>
                <w:spacing w:val="1"/>
                <w:sz w:val="24"/>
                <w:szCs w:val="24"/>
              </w:rPr>
              <w:t xml:space="preserve"> </w:t>
            </w:r>
            <w:r w:rsidRPr="001845B8">
              <w:rPr>
                <w:sz w:val="24"/>
                <w:szCs w:val="24"/>
              </w:rPr>
              <w:t>измерительного инструмента сваренные газовой сваркой (наплав-</w:t>
            </w:r>
            <w:r w:rsidRPr="001845B8">
              <w:rPr>
                <w:spacing w:val="1"/>
                <w:sz w:val="24"/>
                <w:szCs w:val="24"/>
              </w:rPr>
              <w:t xml:space="preserve"> </w:t>
            </w:r>
            <w:r w:rsidRPr="001845B8">
              <w:rPr>
                <w:sz w:val="24"/>
                <w:szCs w:val="24"/>
              </w:rPr>
              <w:t>ленные)</w:t>
            </w:r>
            <w:r w:rsidRPr="001845B8">
              <w:rPr>
                <w:spacing w:val="1"/>
                <w:sz w:val="24"/>
                <w:szCs w:val="24"/>
              </w:rPr>
              <w:t xml:space="preserve"> </w:t>
            </w:r>
            <w:r w:rsidRPr="001845B8">
              <w:rPr>
                <w:sz w:val="24"/>
                <w:szCs w:val="24"/>
              </w:rPr>
              <w:t>детали</w:t>
            </w:r>
            <w:r w:rsidRPr="001845B8">
              <w:rPr>
                <w:spacing w:val="1"/>
                <w:sz w:val="24"/>
                <w:szCs w:val="24"/>
              </w:rPr>
              <w:t xml:space="preserve"> </w:t>
            </w:r>
            <w:r w:rsidRPr="001845B8">
              <w:rPr>
                <w:sz w:val="24"/>
                <w:szCs w:val="24"/>
              </w:rPr>
              <w:t>на</w:t>
            </w:r>
            <w:r w:rsidRPr="001845B8">
              <w:rPr>
                <w:spacing w:val="1"/>
                <w:sz w:val="24"/>
                <w:szCs w:val="24"/>
              </w:rPr>
              <w:t xml:space="preserve"> </w:t>
            </w:r>
            <w:r w:rsidRPr="001845B8">
              <w:rPr>
                <w:sz w:val="24"/>
                <w:szCs w:val="24"/>
              </w:rPr>
              <w:t>соответствие</w:t>
            </w:r>
            <w:r w:rsidRPr="001845B8">
              <w:rPr>
                <w:spacing w:val="1"/>
                <w:sz w:val="24"/>
                <w:szCs w:val="24"/>
              </w:rPr>
              <w:t xml:space="preserve"> </w:t>
            </w:r>
            <w:r w:rsidRPr="001845B8">
              <w:rPr>
                <w:sz w:val="24"/>
                <w:szCs w:val="24"/>
              </w:rPr>
              <w:t>геометрических</w:t>
            </w:r>
            <w:r w:rsidRPr="001845B8">
              <w:rPr>
                <w:spacing w:val="1"/>
                <w:sz w:val="24"/>
                <w:szCs w:val="24"/>
              </w:rPr>
              <w:t xml:space="preserve"> </w:t>
            </w:r>
            <w:r w:rsidRPr="001845B8">
              <w:rPr>
                <w:sz w:val="24"/>
                <w:szCs w:val="24"/>
              </w:rPr>
              <w:t>размеров</w:t>
            </w:r>
            <w:r w:rsidRPr="001845B8">
              <w:rPr>
                <w:spacing w:val="1"/>
                <w:sz w:val="24"/>
                <w:szCs w:val="24"/>
              </w:rPr>
              <w:t xml:space="preserve"> </w:t>
            </w:r>
            <w:r w:rsidRPr="001845B8">
              <w:rPr>
                <w:sz w:val="24"/>
                <w:szCs w:val="24"/>
              </w:rPr>
              <w:t>требованиям конструкторской и произ-</w:t>
            </w:r>
            <w:r w:rsidRPr="001845B8">
              <w:rPr>
                <w:spacing w:val="1"/>
                <w:sz w:val="24"/>
                <w:szCs w:val="24"/>
              </w:rPr>
              <w:t xml:space="preserve"> </w:t>
            </w:r>
            <w:r w:rsidRPr="001845B8">
              <w:rPr>
                <w:sz w:val="24"/>
                <w:szCs w:val="24"/>
              </w:rPr>
              <w:t>водственно-технологической</w:t>
            </w:r>
            <w:r w:rsidRPr="001845B8">
              <w:rPr>
                <w:spacing w:val="1"/>
                <w:sz w:val="24"/>
                <w:szCs w:val="24"/>
              </w:rPr>
              <w:t xml:space="preserve"> </w:t>
            </w:r>
            <w:r w:rsidRPr="001845B8">
              <w:rPr>
                <w:sz w:val="24"/>
                <w:szCs w:val="24"/>
              </w:rPr>
              <w:t>документации</w:t>
            </w:r>
            <w:r w:rsidRPr="001845B8">
              <w:rPr>
                <w:spacing w:val="-3"/>
                <w:sz w:val="24"/>
                <w:szCs w:val="24"/>
              </w:rPr>
              <w:t xml:space="preserve"> </w:t>
            </w:r>
            <w:r w:rsidRPr="001845B8">
              <w:rPr>
                <w:sz w:val="24"/>
                <w:szCs w:val="24"/>
              </w:rPr>
              <w:t>по</w:t>
            </w:r>
            <w:r w:rsidRPr="001845B8">
              <w:rPr>
                <w:spacing w:val="-2"/>
                <w:sz w:val="24"/>
                <w:szCs w:val="24"/>
              </w:rPr>
              <w:t xml:space="preserve"> </w:t>
            </w:r>
            <w:r w:rsidRPr="001845B8">
              <w:rPr>
                <w:sz w:val="24"/>
                <w:szCs w:val="24"/>
              </w:rPr>
              <w:t>сварке</w:t>
            </w:r>
          </w:p>
          <w:p w:rsidR="007B151C" w:rsidRPr="001845B8" w:rsidRDefault="00613F7A" w:rsidP="006A0F6B">
            <w:pPr>
              <w:pStyle w:val="TableParagraph"/>
              <w:numPr>
                <w:ilvl w:val="0"/>
                <w:numId w:val="91"/>
              </w:numPr>
              <w:tabs>
                <w:tab w:val="left" w:pos="347"/>
                <w:tab w:val="left" w:pos="1922"/>
              </w:tabs>
              <w:ind w:right="90"/>
              <w:rPr>
                <w:sz w:val="24"/>
                <w:szCs w:val="24"/>
              </w:rPr>
            </w:pPr>
            <w:r w:rsidRPr="001845B8">
              <w:rPr>
                <w:sz w:val="24"/>
                <w:szCs w:val="24"/>
              </w:rPr>
              <w:t>Пользоваться</w:t>
            </w:r>
            <w:r w:rsidRPr="001845B8">
              <w:rPr>
                <w:sz w:val="24"/>
                <w:szCs w:val="24"/>
              </w:rPr>
              <w:tab/>
              <w:t>конструкторской,</w:t>
            </w:r>
            <w:r w:rsidRPr="001845B8">
              <w:rPr>
                <w:spacing w:val="-52"/>
                <w:sz w:val="24"/>
                <w:szCs w:val="24"/>
              </w:rPr>
              <w:t xml:space="preserve"> </w:t>
            </w:r>
            <w:r w:rsidRPr="001845B8">
              <w:rPr>
                <w:sz w:val="24"/>
                <w:szCs w:val="24"/>
              </w:rPr>
              <w:t>производственно-</w:t>
            </w:r>
            <w:r w:rsidRPr="001845B8">
              <w:rPr>
                <w:spacing w:val="1"/>
                <w:sz w:val="24"/>
                <w:szCs w:val="24"/>
              </w:rPr>
              <w:t xml:space="preserve"> </w:t>
            </w:r>
            <w:r w:rsidRPr="001845B8">
              <w:rPr>
                <w:sz w:val="24"/>
                <w:szCs w:val="24"/>
              </w:rPr>
              <w:t>технологической</w:t>
            </w:r>
            <w:r w:rsidRPr="001845B8">
              <w:rPr>
                <w:spacing w:val="1"/>
                <w:sz w:val="24"/>
                <w:szCs w:val="24"/>
              </w:rPr>
              <w:t xml:space="preserve"> </w:t>
            </w:r>
            <w:r w:rsidRPr="001845B8">
              <w:rPr>
                <w:sz w:val="24"/>
                <w:szCs w:val="24"/>
              </w:rPr>
              <w:t>и</w:t>
            </w:r>
            <w:r w:rsidRPr="001845B8">
              <w:rPr>
                <w:spacing w:val="1"/>
                <w:sz w:val="24"/>
                <w:szCs w:val="24"/>
              </w:rPr>
              <w:t xml:space="preserve"> </w:t>
            </w:r>
            <w:r w:rsidRPr="001845B8">
              <w:rPr>
                <w:sz w:val="24"/>
                <w:szCs w:val="24"/>
              </w:rPr>
              <w:t>нормативной</w:t>
            </w:r>
            <w:r w:rsidRPr="001845B8">
              <w:rPr>
                <w:spacing w:val="-52"/>
                <w:sz w:val="24"/>
                <w:szCs w:val="24"/>
              </w:rPr>
              <w:t xml:space="preserve"> </w:t>
            </w:r>
            <w:r w:rsidRPr="001845B8">
              <w:rPr>
                <w:sz w:val="24"/>
                <w:szCs w:val="24"/>
              </w:rPr>
              <w:t>документацией</w:t>
            </w:r>
            <w:r w:rsidRPr="001845B8">
              <w:rPr>
                <w:spacing w:val="1"/>
                <w:sz w:val="24"/>
                <w:szCs w:val="24"/>
              </w:rPr>
              <w:t xml:space="preserve"> </w:t>
            </w:r>
            <w:r w:rsidRPr="001845B8">
              <w:rPr>
                <w:sz w:val="24"/>
                <w:szCs w:val="24"/>
              </w:rPr>
              <w:t>для</w:t>
            </w:r>
            <w:r w:rsidRPr="001845B8">
              <w:rPr>
                <w:spacing w:val="1"/>
                <w:sz w:val="24"/>
                <w:szCs w:val="24"/>
              </w:rPr>
              <w:t xml:space="preserve"> </w:t>
            </w:r>
            <w:r w:rsidRPr="001845B8">
              <w:rPr>
                <w:sz w:val="24"/>
                <w:szCs w:val="24"/>
              </w:rPr>
              <w:t>выполнения</w:t>
            </w:r>
            <w:r w:rsidRPr="001845B8">
              <w:rPr>
                <w:spacing w:val="-52"/>
                <w:sz w:val="24"/>
                <w:szCs w:val="24"/>
              </w:rPr>
              <w:t xml:space="preserve"> </w:t>
            </w:r>
            <w:r w:rsidRPr="001845B8">
              <w:rPr>
                <w:sz w:val="24"/>
                <w:szCs w:val="24"/>
              </w:rPr>
              <w:t>данной</w:t>
            </w:r>
            <w:r w:rsidRPr="001845B8">
              <w:rPr>
                <w:spacing w:val="-2"/>
                <w:sz w:val="24"/>
                <w:szCs w:val="24"/>
              </w:rPr>
              <w:t xml:space="preserve"> </w:t>
            </w:r>
            <w:r w:rsidRPr="001845B8">
              <w:rPr>
                <w:sz w:val="24"/>
                <w:szCs w:val="24"/>
              </w:rPr>
              <w:t>трудовой</w:t>
            </w:r>
            <w:r w:rsidRPr="001845B8">
              <w:rPr>
                <w:spacing w:val="-2"/>
                <w:sz w:val="24"/>
                <w:szCs w:val="24"/>
              </w:rPr>
              <w:t xml:space="preserve"> </w:t>
            </w:r>
            <w:r w:rsidRPr="001845B8">
              <w:rPr>
                <w:sz w:val="24"/>
                <w:szCs w:val="24"/>
              </w:rPr>
              <w:t>функции</w:t>
            </w:r>
          </w:p>
        </w:tc>
        <w:tc>
          <w:tcPr>
            <w:tcW w:w="3833" w:type="dxa"/>
          </w:tcPr>
          <w:p w:rsidR="007B151C" w:rsidRPr="001845B8" w:rsidRDefault="00613F7A">
            <w:pPr>
              <w:pStyle w:val="TableParagraph"/>
              <w:spacing w:line="247" w:lineRule="exact"/>
              <w:ind w:left="347"/>
              <w:jc w:val="both"/>
              <w:rPr>
                <w:sz w:val="24"/>
                <w:szCs w:val="24"/>
              </w:rPr>
            </w:pPr>
            <w:r w:rsidRPr="001845B8">
              <w:rPr>
                <w:sz w:val="24"/>
                <w:szCs w:val="24"/>
              </w:rPr>
              <w:t>жении</w:t>
            </w:r>
            <w:r w:rsidRPr="001845B8">
              <w:rPr>
                <w:spacing w:val="-2"/>
                <w:sz w:val="24"/>
                <w:szCs w:val="24"/>
              </w:rPr>
              <w:t xml:space="preserve"> </w:t>
            </w:r>
            <w:r w:rsidRPr="001845B8">
              <w:rPr>
                <w:sz w:val="24"/>
                <w:szCs w:val="24"/>
              </w:rPr>
              <w:t>сварного</w:t>
            </w:r>
            <w:r w:rsidRPr="001845B8">
              <w:rPr>
                <w:spacing w:val="-2"/>
                <w:sz w:val="24"/>
                <w:szCs w:val="24"/>
              </w:rPr>
              <w:t xml:space="preserve"> </w:t>
            </w:r>
            <w:r w:rsidRPr="001845B8">
              <w:rPr>
                <w:sz w:val="24"/>
                <w:szCs w:val="24"/>
              </w:rPr>
              <w:t>шва</w:t>
            </w:r>
          </w:p>
          <w:p w:rsidR="007B151C" w:rsidRPr="001845B8" w:rsidRDefault="00613F7A" w:rsidP="006A0F6B">
            <w:pPr>
              <w:pStyle w:val="TableParagraph"/>
              <w:numPr>
                <w:ilvl w:val="0"/>
                <w:numId w:val="90"/>
              </w:numPr>
              <w:tabs>
                <w:tab w:val="left" w:pos="347"/>
              </w:tabs>
              <w:ind w:right="90"/>
              <w:jc w:val="both"/>
              <w:rPr>
                <w:sz w:val="24"/>
                <w:szCs w:val="24"/>
              </w:rPr>
            </w:pPr>
            <w:r w:rsidRPr="001845B8">
              <w:rPr>
                <w:sz w:val="24"/>
                <w:szCs w:val="24"/>
              </w:rPr>
              <w:t>Выбор</w:t>
            </w:r>
            <w:r w:rsidRPr="001845B8">
              <w:rPr>
                <w:spacing w:val="1"/>
                <w:sz w:val="24"/>
                <w:szCs w:val="24"/>
              </w:rPr>
              <w:t xml:space="preserve"> </w:t>
            </w:r>
            <w:r w:rsidRPr="001845B8">
              <w:rPr>
                <w:sz w:val="24"/>
                <w:szCs w:val="24"/>
              </w:rPr>
              <w:t>режима</w:t>
            </w:r>
            <w:r w:rsidRPr="001845B8">
              <w:rPr>
                <w:spacing w:val="1"/>
                <w:sz w:val="24"/>
                <w:szCs w:val="24"/>
              </w:rPr>
              <w:t xml:space="preserve"> </w:t>
            </w:r>
            <w:r w:rsidRPr="001845B8">
              <w:rPr>
                <w:sz w:val="24"/>
                <w:szCs w:val="24"/>
              </w:rPr>
              <w:t>подогрева</w:t>
            </w:r>
            <w:r w:rsidRPr="001845B8">
              <w:rPr>
                <w:spacing w:val="1"/>
                <w:sz w:val="24"/>
                <w:szCs w:val="24"/>
              </w:rPr>
              <w:t xml:space="preserve"> </w:t>
            </w:r>
            <w:r w:rsidRPr="001845B8">
              <w:rPr>
                <w:sz w:val="24"/>
                <w:szCs w:val="24"/>
              </w:rPr>
              <w:t>и</w:t>
            </w:r>
            <w:r w:rsidRPr="001845B8">
              <w:rPr>
                <w:spacing w:val="1"/>
                <w:sz w:val="24"/>
                <w:szCs w:val="24"/>
              </w:rPr>
              <w:t xml:space="preserve"> </w:t>
            </w:r>
            <w:r w:rsidRPr="001845B8">
              <w:rPr>
                <w:sz w:val="24"/>
                <w:szCs w:val="24"/>
              </w:rPr>
              <w:t>порядок проведения работ по предвари-</w:t>
            </w:r>
            <w:r w:rsidRPr="001845B8">
              <w:rPr>
                <w:spacing w:val="1"/>
                <w:sz w:val="24"/>
                <w:szCs w:val="24"/>
              </w:rPr>
              <w:t xml:space="preserve"> </w:t>
            </w:r>
            <w:r w:rsidRPr="001845B8">
              <w:rPr>
                <w:sz w:val="24"/>
                <w:szCs w:val="24"/>
              </w:rPr>
              <w:t>тельному, сопутствующему (межс-</w:t>
            </w:r>
            <w:r w:rsidRPr="001845B8">
              <w:rPr>
                <w:spacing w:val="1"/>
                <w:sz w:val="24"/>
                <w:szCs w:val="24"/>
              </w:rPr>
              <w:t xml:space="preserve"> </w:t>
            </w:r>
            <w:r w:rsidRPr="001845B8">
              <w:rPr>
                <w:sz w:val="24"/>
                <w:szCs w:val="24"/>
              </w:rPr>
              <w:t>лойному)</w:t>
            </w:r>
            <w:r w:rsidRPr="001845B8">
              <w:rPr>
                <w:spacing w:val="-7"/>
                <w:sz w:val="24"/>
                <w:szCs w:val="24"/>
              </w:rPr>
              <w:t xml:space="preserve"> </w:t>
            </w:r>
            <w:r w:rsidRPr="001845B8">
              <w:rPr>
                <w:sz w:val="24"/>
                <w:szCs w:val="24"/>
              </w:rPr>
              <w:t>подогреву</w:t>
            </w:r>
            <w:r w:rsidRPr="001845B8">
              <w:rPr>
                <w:spacing w:val="51"/>
                <w:sz w:val="24"/>
                <w:szCs w:val="24"/>
              </w:rPr>
              <w:t xml:space="preserve"> </w:t>
            </w:r>
            <w:r w:rsidRPr="001845B8">
              <w:rPr>
                <w:sz w:val="24"/>
                <w:szCs w:val="24"/>
              </w:rPr>
              <w:t>металла</w:t>
            </w:r>
          </w:p>
          <w:p w:rsidR="007B151C" w:rsidRPr="001845B8" w:rsidRDefault="00613F7A" w:rsidP="006A0F6B">
            <w:pPr>
              <w:pStyle w:val="TableParagraph"/>
              <w:numPr>
                <w:ilvl w:val="0"/>
                <w:numId w:val="90"/>
              </w:numPr>
              <w:tabs>
                <w:tab w:val="left" w:pos="347"/>
              </w:tabs>
              <w:spacing w:before="1" w:line="244" w:lineRule="auto"/>
              <w:ind w:right="96"/>
              <w:jc w:val="both"/>
              <w:rPr>
                <w:sz w:val="24"/>
                <w:szCs w:val="24"/>
              </w:rPr>
            </w:pPr>
            <w:r w:rsidRPr="001845B8">
              <w:rPr>
                <w:sz w:val="24"/>
                <w:szCs w:val="24"/>
              </w:rPr>
              <w:t>Правила</w:t>
            </w:r>
            <w:r w:rsidRPr="001845B8">
              <w:rPr>
                <w:spacing w:val="1"/>
                <w:sz w:val="24"/>
                <w:szCs w:val="24"/>
              </w:rPr>
              <w:t xml:space="preserve"> </w:t>
            </w:r>
            <w:r w:rsidRPr="001845B8">
              <w:rPr>
                <w:sz w:val="24"/>
                <w:szCs w:val="24"/>
              </w:rPr>
              <w:t>эксплуатации</w:t>
            </w:r>
            <w:r w:rsidRPr="001845B8">
              <w:rPr>
                <w:spacing w:val="1"/>
                <w:sz w:val="24"/>
                <w:szCs w:val="24"/>
              </w:rPr>
              <w:t xml:space="preserve"> </w:t>
            </w:r>
            <w:r w:rsidRPr="001845B8">
              <w:rPr>
                <w:sz w:val="24"/>
                <w:szCs w:val="24"/>
              </w:rPr>
              <w:t>газовых</w:t>
            </w:r>
            <w:r w:rsidRPr="001845B8">
              <w:rPr>
                <w:spacing w:val="1"/>
                <w:sz w:val="24"/>
                <w:szCs w:val="24"/>
              </w:rPr>
              <w:t xml:space="preserve"> </w:t>
            </w:r>
            <w:r w:rsidRPr="001845B8">
              <w:rPr>
                <w:sz w:val="24"/>
                <w:szCs w:val="24"/>
              </w:rPr>
              <w:t>баллонов</w:t>
            </w:r>
          </w:p>
          <w:p w:rsidR="007B151C" w:rsidRPr="001845B8" w:rsidRDefault="00613F7A" w:rsidP="006A0F6B">
            <w:pPr>
              <w:pStyle w:val="TableParagraph"/>
              <w:numPr>
                <w:ilvl w:val="0"/>
                <w:numId w:val="90"/>
              </w:numPr>
              <w:tabs>
                <w:tab w:val="left" w:pos="347"/>
              </w:tabs>
              <w:spacing w:line="237" w:lineRule="auto"/>
              <w:ind w:right="91"/>
              <w:jc w:val="both"/>
              <w:rPr>
                <w:sz w:val="24"/>
                <w:szCs w:val="24"/>
              </w:rPr>
            </w:pPr>
            <w:r w:rsidRPr="001845B8">
              <w:rPr>
                <w:sz w:val="24"/>
                <w:szCs w:val="24"/>
              </w:rPr>
              <w:t>Правила</w:t>
            </w:r>
            <w:r w:rsidRPr="001845B8">
              <w:rPr>
                <w:spacing w:val="1"/>
                <w:sz w:val="24"/>
                <w:szCs w:val="24"/>
              </w:rPr>
              <w:t xml:space="preserve"> </w:t>
            </w:r>
            <w:r w:rsidRPr="001845B8">
              <w:rPr>
                <w:sz w:val="24"/>
                <w:szCs w:val="24"/>
              </w:rPr>
              <w:t>обслуживания</w:t>
            </w:r>
            <w:r w:rsidRPr="001845B8">
              <w:rPr>
                <w:spacing w:val="1"/>
                <w:sz w:val="24"/>
                <w:szCs w:val="24"/>
              </w:rPr>
              <w:t xml:space="preserve"> </w:t>
            </w:r>
            <w:r w:rsidRPr="001845B8">
              <w:rPr>
                <w:sz w:val="24"/>
                <w:szCs w:val="24"/>
              </w:rPr>
              <w:t>переносных</w:t>
            </w:r>
            <w:r w:rsidRPr="001845B8">
              <w:rPr>
                <w:spacing w:val="-10"/>
                <w:sz w:val="24"/>
                <w:szCs w:val="24"/>
              </w:rPr>
              <w:t xml:space="preserve"> </w:t>
            </w:r>
            <w:r w:rsidRPr="001845B8">
              <w:rPr>
                <w:sz w:val="24"/>
                <w:szCs w:val="24"/>
              </w:rPr>
              <w:t>газогенераторов</w:t>
            </w:r>
          </w:p>
          <w:p w:rsidR="007B151C" w:rsidRPr="001845B8" w:rsidRDefault="00613F7A" w:rsidP="006A0F6B">
            <w:pPr>
              <w:pStyle w:val="TableParagraph"/>
              <w:numPr>
                <w:ilvl w:val="0"/>
                <w:numId w:val="90"/>
              </w:numPr>
              <w:tabs>
                <w:tab w:val="left" w:pos="347"/>
                <w:tab w:val="left" w:pos="2620"/>
              </w:tabs>
              <w:ind w:right="90"/>
              <w:jc w:val="both"/>
              <w:rPr>
                <w:sz w:val="24"/>
                <w:szCs w:val="24"/>
              </w:rPr>
            </w:pPr>
            <w:r w:rsidRPr="001845B8">
              <w:rPr>
                <w:sz w:val="24"/>
                <w:szCs w:val="24"/>
              </w:rPr>
              <w:t>Причины</w:t>
            </w:r>
            <w:r w:rsidRPr="001845B8">
              <w:rPr>
                <w:spacing w:val="1"/>
                <w:sz w:val="24"/>
                <w:szCs w:val="24"/>
              </w:rPr>
              <w:t xml:space="preserve"> </w:t>
            </w:r>
            <w:r w:rsidRPr="001845B8">
              <w:rPr>
                <w:sz w:val="24"/>
                <w:szCs w:val="24"/>
              </w:rPr>
              <w:t>возникновения</w:t>
            </w:r>
            <w:r w:rsidRPr="001845B8">
              <w:rPr>
                <w:spacing w:val="1"/>
                <w:sz w:val="24"/>
                <w:szCs w:val="24"/>
              </w:rPr>
              <w:t xml:space="preserve"> </w:t>
            </w:r>
            <w:r w:rsidRPr="001845B8">
              <w:rPr>
                <w:sz w:val="24"/>
                <w:szCs w:val="24"/>
              </w:rPr>
              <w:t>и</w:t>
            </w:r>
            <w:r w:rsidRPr="001845B8">
              <w:rPr>
                <w:spacing w:val="1"/>
                <w:sz w:val="24"/>
                <w:szCs w:val="24"/>
              </w:rPr>
              <w:t xml:space="preserve"> </w:t>
            </w:r>
            <w:r w:rsidRPr="001845B8">
              <w:rPr>
                <w:sz w:val="24"/>
                <w:szCs w:val="24"/>
              </w:rPr>
              <w:t>меры</w:t>
            </w:r>
            <w:r w:rsidRPr="001845B8">
              <w:rPr>
                <w:spacing w:val="1"/>
                <w:sz w:val="24"/>
                <w:szCs w:val="24"/>
              </w:rPr>
              <w:t xml:space="preserve"> </w:t>
            </w:r>
            <w:r w:rsidRPr="001845B8">
              <w:rPr>
                <w:sz w:val="24"/>
                <w:szCs w:val="24"/>
              </w:rPr>
              <w:t>предупреждения</w:t>
            </w:r>
            <w:r w:rsidRPr="001845B8">
              <w:rPr>
                <w:sz w:val="24"/>
                <w:szCs w:val="24"/>
              </w:rPr>
              <w:tab/>
              <w:t>внутренних</w:t>
            </w:r>
            <w:r w:rsidRPr="001845B8">
              <w:rPr>
                <w:spacing w:val="-53"/>
                <w:sz w:val="24"/>
                <w:szCs w:val="24"/>
              </w:rPr>
              <w:t xml:space="preserve"> </w:t>
            </w:r>
            <w:r w:rsidRPr="001845B8">
              <w:rPr>
                <w:sz w:val="24"/>
                <w:szCs w:val="24"/>
              </w:rPr>
              <w:t>напряжений</w:t>
            </w:r>
            <w:r w:rsidRPr="001845B8">
              <w:rPr>
                <w:spacing w:val="1"/>
                <w:sz w:val="24"/>
                <w:szCs w:val="24"/>
              </w:rPr>
              <w:t xml:space="preserve"> </w:t>
            </w:r>
            <w:r w:rsidRPr="001845B8">
              <w:rPr>
                <w:sz w:val="24"/>
                <w:szCs w:val="24"/>
              </w:rPr>
              <w:t>и</w:t>
            </w:r>
            <w:r w:rsidRPr="001845B8">
              <w:rPr>
                <w:spacing w:val="1"/>
                <w:sz w:val="24"/>
                <w:szCs w:val="24"/>
              </w:rPr>
              <w:t xml:space="preserve"> </w:t>
            </w:r>
            <w:r w:rsidRPr="001845B8">
              <w:rPr>
                <w:sz w:val="24"/>
                <w:szCs w:val="24"/>
              </w:rPr>
              <w:t>деформаций</w:t>
            </w:r>
            <w:r w:rsidRPr="001845B8">
              <w:rPr>
                <w:spacing w:val="1"/>
                <w:sz w:val="24"/>
                <w:szCs w:val="24"/>
              </w:rPr>
              <w:t xml:space="preserve"> </w:t>
            </w:r>
            <w:r w:rsidRPr="001845B8">
              <w:rPr>
                <w:sz w:val="24"/>
                <w:szCs w:val="24"/>
              </w:rPr>
              <w:t>в</w:t>
            </w:r>
            <w:r w:rsidRPr="001845B8">
              <w:rPr>
                <w:spacing w:val="1"/>
                <w:sz w:val="24"/>
                <w:szCs w:val="24"/>
              </w:rPr>
              <w:t xml:space="preserve"> </w:t>
            </w:r>
            <w:r w:rsidRPr="001845B8">
              <w:rPr>
                <w:sz w:val="24"/>
                <w:szCs w:val="24"/>
              </w:rPr>
              <w:t>свариваемых</w:t>
            </w:r>
            <w:r w:rsidRPr="001845B8">
              <w:rPr>
                <w:spacing w:val="1"/>
                <w:sz w:val="24"/>
                <w:szCs w:val="24"/>
              </w:rPr>
              <w:t xml:space="preserve"> </w:t>
            </w:r>
            <w:r w:rsidRPr="001845B8">
              <w:rPr>
                <w:sz w:val="24"/>
                <w:szCs w:val="24"/>
              </w:rPr>
              <w:t>(наплавляемых)</w:t>
            </w:r>
            <w:r w:rsidRPr="001845B8">
              <w:rPr>
                <w:spacing w:val="1"/>
                <w:sz w:val="24"/>
                <w:szCs w:val="24"/>
              </w:rPr>
              <w:t xml:space="preserve"> </w:t>
            </w:r>
            <w:r w:rsidRPr="001845B8">
              <w:rPr>
                <w:sz w:val="24"/>
                <w:szCs w:val="24"/>
              </w:rPr>
              <w:t>изделиях</w:t>
            </w:r>
          </w:p>
          <w:p w:rsidR="007B151C" w:rsidRPr="001845B8" w:rsidRDefault="00613F7A" w:rsidP="006A0F6B">
            <w:pPr>
              <w:pStyle w:val="TableParagraph"/>
              <w:numPr>
                <w:ilvl w:val="0"/>
                <w:numId w:val="90"/>
              </w:numPr>
              <w:tabs>
                <w:tab w:val="left" w:pos="347"/>
              </w:tabs>
              <w:spacing w:line="252" w:lineRule="exact"/>
              <w:ind w:right="91"/>
              <w:jc w:val="both"/>
              <w:rPr>
                <w:sz w:val="24"/>
                <w:szCs w:val="24"/>
              </w:rPr>
            </w:pPr>
            <w:r w:rsidRPr="001845B8">
              <w:rPr>
                <w:sz w:val="24"/>
                <w:szCs w:val="24"/>
              </w:rPr>
              <w:t>Причины</w:t>
            </w:r>
            <w:r w:rsidRPr="001845B8">
              <w:rPr>
                <w:spacing w:val="1"/>
                <w:sz w:val="24"/>
                <w:szCs w:val="24"/>
              </w:rPr>
              <w:t xml:space="preserve"> </w:t>
            </w:r>
            <w:r w:rsidRPr="001845B8">
              <w:rPr>
                <w:sz w:val="24"/>
                <w:szCs w:val="24"/>
              </w:rPr>
              <w:t>возникновения дефектов</w:t>
            </w:r>
            <w:r w:rsidRPr="001845B8">
              <w:rPr>
                <w:spacing w:val="1"/>
                <w:sz w:val="24"/>
                <w:szCs w:val="24"/>
              </w:rPr>
              <w:t xml:space="preserve"> </w:t>
            </w:r>
            <w:r w:rsidRPr="001845B8">
              <w:rPr>
                <w:sz w:val="24"/>
                <w:szCs w:val="24"/>
              </w:rPr>
              <w:t>сварных швов, способы их предупреждения</w:t>
            </w:r>
            <w:r w:rsidRPr="001845B8">
              <w:rPr>
                <w:spacing w:val="-7"/>
                <w:sz w:val="24"/>
                <w:szCs w:val="24"/>
              </w:rPr>
              <w:t xml:space="preserve"> </w:t>
            </w:r>
            <w:r w:rsidRPr="001845B8">
              <w:rPr>
                <w:sz w:val="24"/>
                <w:szCs w:val="24"/>
              </w:rPr>
              <w:t>и</w:t>
            </w:r>
            <w:r w:rsidRPr="001845B8">
              <w:rPr>
                <w:spacing w:val="-2"/>
                <w:sz w:val="24"/>
                <w:szCs w:val="24"/>
              </w:rPr>
              <w:t xml:space="preserve"> </w:t>
            </w:r>
            <w:r w:rsidRPr="001845B8">
              <w:rPr>
                <w:sz w:val="24"/>
                <w:szCs w:val="24"/>
              </w:rPr>
              <w:t>исправления</w:t>
            </w:r>
          </w:p>
        </w:tc>
      </w:tr>
    </w:tbl>
    <w:p w:rsidR="007B151C" w:rsidRPr="001845B8" w:rsidRDefault="007B151C">
      <w:pPr>
        <w:jc w:val="both"/>
        <w:rPr>
          <w:sz w:val="24"/>
          <w:szCs w:val="24"/>
        </w:rPr>
        <w:sectPr w:rsidR="007B151C" w:rsidRPr="001845B8">
          <w:pgSz w:w="16850" w:h="11910" w:orient="landscape"/>
          <w:pgMar w:top="1100" w:right="280" w:bottom="880" w:left="280" w:header="0" w:footer="695" w:gutter="0"/>
          <w:cols w:space="720"/>
        </w:sectPr>
      </w:pPr>
    </w:p>
    <w:p w:rsidR="007B151C" w:rsidRPr="001845B8" w:rsidRDefault="007B151C">
      <w:pPr>
        <w:pStyle w:val="a4"/>
        <w:rPr>
          <w:b/>
          <w:sz w:val="24"/>
          <w:szCs w:val="24"/>
        </w:rPr>
      </w:pPr>
    </w:p>
    <w:p w:rsidR="004553CC" w:rsidRPr="001845B8" w:rsidRDefault="00367E81" w:rsidP="00367E81">
      <w:pPr>
        <w:pStyle w:val="2"/>
        <w:tabs>
          <w:tab w:val="left" w:pos="7074"/>
        </w:tabs>
        <w:spacing w:before="89"/>
        <w:ind w:left="3389" w:right="5"/>
        <w:rPr>
          <w:sz w:val="24"/>
          <w:szCs w:val="24"/>
        </w:rPr>
      </w:pPr>
      <w:r>
        <w:rPr>
          <w:sz w:val="24"/>
          <w:szCs w:val="24"/>
        </w:rPr>
        <w:t xml:space="preserve">                                                   </w:t>
      </w:r>
      <w:r w:rsidR="004553CC" w:rsidRPr="001845B8">
        <w:rPr>
          <w:sz w:val="24"/>
          <w:szCs w:val="24"/>
        </w:rPr>
        <w:t>УЧЕБНЫЙПЛАН</w:t>
      </w:r>
    </w:p>
    <w:p w:rsidR="004553CC" w:rsidRPr="001845B8" w:rsidRDefault="004553CC" w:rsidP="004553CC">
      <w:pPr>
        <w:pStyle w:val="a4"/>
        <w:spacing w:before="46" w:line="278" w:lineRule="auto"/>
        <w:ind w:left="6008" w:right="5108" w:hanging="663"/>
        <w:rPr>
          <w:sz w:val="24"/>
          <w:szCs w:val="24"/>
        </w:rPr>
      </w:pPr>
      <w:r w:rsidRPr="001845B8">
        <w:rPr>
          <w:sz w:val="24"/>
          <w:szCs w:val="24"/>
        </w:rPr>
        <w:t>профессиональной подготовки / переподготовки по профессии «Газосварщик»</w:t>
      </w:r>
    </w:p>
    <w:p w:rsidR="004553CC" w:rsidRPr="001845B8" w:rsidRDefault="004553CC" w:rsidP="004553CC">
      <w:pPr>
        <w:pStyle w:val="a4"/>
        <w:spacing w:line="317" w:lineRule="exact"/>
        <w:ind w:left="5201"/>
        <w:rPr>
          <w:sz w:val="24"/>
          <w:szCs w:val="24"/>
        </w:rPr>
      </w:pPr>
      <w:r w:rsidRPr="001845B8">
        <w:rPr>
          <w:sz w:val="24"/>
          <w:szCs w:val="24"/>
        </w:rPr>
        <w:t>Квалификация: газосварщик–3разряда</w:t>
      </w:r>
    </w:p>
    <w:p w:rsidR="004553CC" w:rsidRPr="001845B8" w:rsidRDefault="004553CC" w:rsidP="004553CC">
      <w:pPr>
        <w:pStyle w:val="a4"/>
        <w:spacing w:before="4"/>
        <w:rPr>
          <w:sz w:val="24"/>
          <w:szCs w:val="24"/>
        </w:rPr>
      </w:pPr>
    </w:p>
    <w:p w:rsidR="004553CC" w:rsidRPr="001845B8" w:rsidRDefault="004553CC" w:rsidP="004553CC">
      <w:pPr>
        <w:pStyle w:val="a4"/>
        <w:ind w:left="570" w:right="581"/>
        <w:jc w:val="both"/>
        <w:rPr>
          <w:sz w:val="24"/>
          <w:szCs w:val="24"/>
        </w:rPr>
      </w:pPr>
      <w:r w:rsidRPr="001845B8">
        <w:rPr>
          <w:b/>
          <w:sz w:val="24"/>
          <w:szCs w:val="24"/>
        </w:rPr>
        <w:t>Категория слушателей–</w:t>
      </w:r>
      <w:r w:rsidRPr="001845B8">
        <w:rPr>
          <w:sz w:val="24"/>
          <w:szCs w:val="24"/>
        </w:rPr>
        <w:t>лица различного возраста, имеющие основное общее или среднее общее образование; лица, получающие среднее профессиональное образование; лица, не имеющие основного общего или среднего общего образования, включая лиц ранее не имевших профессии рабочего</w:t>
      </w:r>
    </w:p>
    <w:p w:rsidR="004553CC" w:rsidRPr="001845B8" w:rsidRDefault="004553CC" w:rsidP="004553CC">
      <w:pPr>
        <w:spacing w:line="321" w:lineRule="exact"/>
        <w:ind w:left="570"/>
        <w:jc w:val="both"/>
        <w:rPr>
          <w:sz w:val="24"/>
          <w:szCs w:val="24"/>
        </w:rPr>
      </w:pPr>
      <w:r w:rsidRPr="001845B8">
        <w:rPr>
          <w:b/>
          <w:sz w:val="24"/>
          <w:szCs w:val="24"/>
        </w:rPr>
        <w:t>Продолжительность обучения–</w:t>
      </w:r>
      <w:r w:rsidRPr="001845B8">
        <w:rPr>
          <w:sz w:val="24"/>
          <w:szCs w:val="24"/>
        </w:rPr>
        <w:t>432часа.</w:t>
      </w:r>
    </w:p>
    <w:p w:rsidR="004553CC" w:rsidRPr="001845B8" w:rsidRDefault="004553CC" w:rsidP="004553CC">
      <w:pPr>
        <w:spacing w:before="53"/>
        <w:ind w:left="570"/>
        <w:jc w:val="both"/>
        <w:rPr>
          <w:sz w:val="24"/>
          <w:szCs w:val="24"/>
        </w:rPr>
      </w:pPr>
      <w:r w:rsidRPr="001845B8">
        <w:rPr>
          <w:b/>
          <w:sz w:val="24"/>
          <w:szCs w:val="24"/>
        </w:rPr>
        <w:t xml:space="preserve">Форма обучения- </w:t>
      </w:r>
      <w:r w:rsidRPr="001845B8">
        <w:rPr>
          <w:sz w:val="24"/>
          <w:szCs w:val="24"/>
        </w:rPr>
        <w:t>очная</w:t>
      </w:r>
    </w:p>
    <w:p w:rsidR="004553CC" w:rsidRPr="001845B8" w:rsidRDefault="004553CC" w:rsidP="004553CC">
      <w:pPr>
        <w:spacing w:before="45"/>
        <w:ind w:left="570"/>
        <w:jc w:val="both"/>
        <w:rPr>
          <w:sz w:val="24"/>
          <w:szCs w:val="24"/>
        </w:rPr>
      </w:pPr>
      <w:r w:rsidRPr="001845B8">
        <w:rPr>
          <w:b/>
          <w:sz w:val="24"/>
          <w:szCs w:val="24"/>
        </w:rPr>
        <w:t xml:space="preserve">Форма итоговой аттестации- </w:t>
      </w:r>
      <w:r w:rsidRPr="001845B8">
        <w:rPr>
          <w:sz w:val="24"/>
          <w:szCs w:val="24"/>
        </w:rPr>
        <w:t>квалификационный экзамен</w:t>
      </w:r>
    </w:p>
    <w:p w:rsidR="004553CC" w:rsidRPr="001845B8" w:rsidRDefault="004553CC" w:rsidP="004553CC">
      <w:pPr>
        <w:pStyle w:val="a4"/>
        <w:spacing w:before="5"/>
        <w:rPr>
          <w:sz w:val="24"/>
          <w:szCs w:val="24"/>
        </w:rPr>
      </w:pPr>
    </w:p>
    <w:tbl>
      <w:tblPr>
        <w:tblW w:w="0" w:type="auto"/>
        <w:tblInd w:w="5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354"/>
        <w:gridCol w:w="3904"/>
        <w:gridCol w:w="839"/>
        <w:gridCol w:w="12"/>
        <w:gridCol w:w="6"/>
        <w:gridCol w:w="1134"/>
        <w:gridCol w:w="1791"/>
        <w:gridCol w:w="17"/>
        <w:gridCol w:w="2129"/>
        <w:gridCol w:w="1218"/>
        <w:gridCol w:w="1847"/>
      </w:tblGrid>
      <w:tr w:rsidR="004553CC" w:rsidRPr="001845B8" w:rsidTr="004553CC">
        <w:trPr>
          <w:trHeight w:val="323"/>
        </w:trPr>
        <w:tc>
          <w:tcPr>
            <w:tcW w:w="1354" w:type="dxa"/>
            <w:vMerge w:val="restart"/>
          </w:tcPr>
          <w:p w:rsidR="004553CC" w:rsidRPr="001845B8" w:rsidRDefault="004553CC" w:rsidP="004553CC">
            <w:pPr>
              <w:pStyle w:val="TableParagraph"/>
              <w:spacing w:before="3"/>
              <w:ind w:left="309"/>
              <w:rPr>
                <w:b/>
                <w:sz w:val="24"/>
                <w:szCs w:val="24"/>
              </w:rPr>
            </w:pPr>
            <w:r w:rsidRPr="001845B8">
              <w:rPr>
                <w:b/>
                <w:sz w:val="24"/>
                <w:szCs w:val="24"/>
              </w:rPr>
              <w:t>Индекс</w:t>
            </w:r>
          </w:p>
        </w:tc>
        <w:tc>
          <w:tcPr>
            <w:tcW w:w="3904" w:type="dxa"/>
            <w:vMerge w:val="restart"/>
          </w:tcPr>
          <w:p w:rsidR="004553CC" w:rsidRPr="001845B8" w:rsidRDefault="004553CC" w:rsidP="004553CC">
            <w:pPr>
              <w:pStyle w:val="TableParagraph"/>
              <w:spacing w:before="3"/>
              <w:ind w:left="165" w:right="141" w:hanging="11"/>
              <w:jc w:val="center"/>
              <w:rPr>
                <w:b/>
                <w:sz w:val="24"/>
                <w:szCs w:val="24"/>
              </w:rPr>
            </w:pPr>
            <w:r w:rsidRPr="001845B8">
              <w:rPr>
                <w:b/>
                <w:sz w:val="24"/>
                <w:szCs w:val="24"/>
              </w:rPr>
              <w:t>Элементы учебного процесса, в т.ч.учебные дисциплины, профессио</w:t>
            </w:r>
            <w:r w:rsidR="00A85610">
              <w:rPr>
                <w:b/>
                <w:sz w:val="24"/>
                <w:szCs w:val="24"/>
              </w:rPr>
              <w:t>нальные модули, междисциплинар</w:t>
            </w:r>
            <w:r w:rsidRPr="001845B8">
              <w:rPr>
                <w:b/>
                <w:sz w:val="24"/>
                <w:szCs w:val="24"/>
              </w:rPr>
              <w:t>ные</w:t>
            </w:r>
            <w:r w:rsidR="00A85610">
              <w:rPr>
                <w:b/>
                <w:sz w:val="24"/>
                <w:szCs w:val="24"/>
              </w:rPr>
              <w:t xml:space="preserve"> </w:t>
            </w:r>
            <w:r w:rsidRPr="001845B8">
              <w:rPr>
                <w:b/>
                <w:sz w:val="24"/>
                <w:szCs w:val="24"/>
              </w:rPr>
              <w:t>курсы</w:t>
            </w:r>
          </w:p>
        </w:tc>
        <w:tc>
          <w:tcPr>
            <w:tcW w:w="3799" w:type="dxa"/>
            <w:gridSpan w:val="6"/>
          </w:tcPr>
          <w:p w:rsidR="004553CC" w:rsidRPr="001845B8" w:rsidRDefault="004553CC" w:rsidP="004553CC">
            <w:pPr>
              <w:pStyle w:val="TableParagraph"/>
              <w:spacing w:before="3"/>
              <w:ind w:left="820"/>
              <w:rPr>
                <w:b/>
                <w:sz w:val="24"/>
                <w:szCs w:val="24"/>
              </w:rPr>
            </w:pPr>
            <w:r w:rsidRPr="001845B8">
              <w:rPr>
                <w:b/>
                <w:sz w:val="24"/>
                <w:szCs w:val="24"/>
              </w:rPr>
              <w:t>Аудиторная</w:t>
            </w:r>
            <w:r w:rsidR="00A85610">
              <w:rPr>
                <w:b/>
                <w:sz w:val="24"/>
                <w:szCs w:val="24"/>
              </w:rPr>
              <w:t xml:space="preserve"> </w:t>
            </w:r>
            <w:r w:rsidRPr="001845B8">
              <w:rPr>
                <w:b/>
                <w:sz w:val="24"/>
                <w:szCs w:val="24"/>
              </w:rPr>
              <w:t>нагрузка</w:t>
            </w:r>
          </w:p>
        </w:tc>
        <w:tc>
          <w:tcPr>
            <w:tcW w:w="2129" w:type="dxa"/>
            <w:vMerge w:val="restart"/>
          </w:tcPr>
          <w:p w:rsidR="004553CC" w:rsidRPr="001845B8" w:rsidRDefault="004553CC" w:rsidP="004553CC">
            <w:pPr>
              <w:pStyle w:val="TableParagraph"/>
              <w:spacing w:before="3"/>
              <w:ind w:left="136" w:right="112" w:firstLine="3"/>
              <w:jc w:val="center"/>
              <w:rPr>
                <w:b/>
                <w:sz w:val="24"/>
                <w:szCs w:val="24"/>
              </w:rPr>
            </w:pPr>
            <w:r w:rsidRPr="001845B8">
              <w:rPr>
                <w:b/>
                <w:sz w:val="24"/>
                <w:szCs w:val="24"/>
              </w:rPr>
              <w:t>Внеаудиторная(самостоятельная)учебная работа</w:t>
            </w:r>
          </w:p>
        </w:tc>
        <w:tc>
          <w:tcPr>
            <w:tcW w:w="1218" w:type="dxa"/>
            <w:vMerge w:val="restart"/>
          </w:tcPr>
          <w:p w:rsidR="004553CC" w:rsidRPr="001845B8" w:rsidRDefault="004553CC" w:rsidP="004553CC">
            <w:pPr>
              <w:pStyle w:val="TableParagraph"/>
              <w:spacing w:before="3"/>
              <w:ind w:left="107"/>
              <w:rPr>
                <w:b/>
                <w:sz w:val="24"/>
                <w:szCs w:val="24"/>
              </w:rPr>
            </w:pPr>
            <w:r w:rsidRPr="001845B8">
              <w:rPr>
                <w:b/>
                <w:sz w:val="24"/>
                <w:szCs w:val="24"/>
              </w:rPr>
              <w:t>Практика</w:t>
            </w:r>
          </w:p>
        </w:tc>
        <w:tc>
          <w:tcPr>
            <w:tcW w:w="1844" w:type="dxa"/>
            <w:vMerge w:val="restart"/>
          </w:tcPr>
          <w:p w:rsidR="00A85610" w:rsidRDefault="004553CC" w:rsidP="004553CC">
            <w:pPr>
              <w:pStyle w:val="TableParagraph"/>
              <w:spacing w:before="3"/>
              <w:ind w:left="114" w:right="88"/>
              <w:jc w:val="center"/>
              <w:rPr>
                <w:b/>
                <w:sz w:val="24"/>
                <w:szCs w:val="24"/>
              </w:rPr>
            </w:pPr>
            <w:r w:rsidRPr="001845B8">
              <w:rPr>
                <w:b/>
                <w:spacing w:val="-1"/>
                <w:sz w:val="24"/>
                <w:szCs w:val="24"/>
              </w:rPr>
              <w:t>Промежуточная</w:t>
            </w:r>
            <w:r w:rsidR="00A85610">
              <w:rPr>
                <w:b/>
                <w:spacing w:val="-1"/>
                <w:sz w:val="24"/>
                <w:szCs w:val="24"/>
              </w:rPr>
              <w:t xml:space="preserve"> </w:t>
            </w:r>
            <w:r w:rsidR="00A85610">
              <w:rPr>
                <w:b/>
                <w:sz w:val="24"/>
                <w:szCs w:val="24"/>
              </w:rPr>
              <w:t>аттестация/</w:t>
            </w:r>
          </w:p>
          <w:p w:rsidR="004553CC" w:rsidRPr="001845B8" w:rsidRDefault="00A85610" w:rsidP="004553CC">
            <w:pPr>
              <w:pStyle w:val="TableParagraph"/>
              <w:spacing w:before="3"/>
              <w:ind w:left="114" w:right="88"/>
              <w:jc w:val="center"/>
              <w:rPr>
                <w:b/>
                <w:sz w:val="24"/>
                <w:szCs w:val="24"/>
              </w:rPr>
            </w:pPr>
            <w:r>
              <w:rPr>
                <w:b/>
                <w:sz w:val="24"/>
                <w:szCs w:val="24"/>
              </w:rPr>
              <w:t>ча</w:t>
            </w:r>
            <w:r w:rsidR="004553CC" w:rsidRPr="001845B8">
              <w:rPr>
                <w:b/>
                <w:sz w:val="24"/>
                <w:szCs w:val="24"/>
              </w:rPr>
              <w:t>сов</w:t>
            </w:r>
          </w:p>
        </w:tc>
      </w:tr>
      <w:tr w:rsidR="004553CC" w:rsidRPr="001845B8" w:rsidTr="004553CC">
        <w:trPr>
          <w:trHeight w:val="914"/>
        </w:trPr>
        <w:tc>
          <w:tcPr>
            <w:tcW w:w="1354" w:type="dxa"/>
            <w:vMerge/>
            <w:tcBorders>
              <w:top w:val="nil"/>
            </w:tcBorders>
          </w:tcPr>
          <w:p w:rsidR="004553CC" w:rsidRPr="001845B8" w:rsidRDefault="004553CC" w:rsidP="004553CC">
            <w:pPr>
              <w:rPr>
                <w:sz w:val="24"/>
                <w:szCs w:val="24"/>
              </w:rPr>
            </w:pPr>
          </w:p>
        </w:tc>
        <w:tc>
          <w:tcPr>
            <w:tcW w:w="3904" w:type="dxa"/>
            <w:vMerge/>
            <w:tcBorders>
              <w:top w:val="nil"/>
            </w:tcBorders>
          </w:tcPr>
          <w:p w:rsidR="004553CC" w:rsidRPr="001845B8" w:rsidRDefault="004553CC" w:rsidP="004553CC">
            <w:pPr>
              <w:rPr>
                <w:sz w:val="24"/>
                <w:szCs w:val="24"/>
              </w:rPr>
            </w:pPr>
          </w:p>
        </w:tc>
        <w:tc>
          <w:tcPr>
            <w:tcW w:w="857" w:type="dxa"/>
            <w:gridSpan w:val="3"/>
          </w:tcPr>
          <w:p w:rsidR="004553CC" w:rsidRPr="001845B8" w:rsidRDefault="004553CC" w:rsidP="004553CC">
            <w:pPr>
              <w:pStyle w:val="TableParagraph"/>
              <w:spacing w:line="249" w:lineRule="exact"/>
              <w:ind w:left="134" w:right="116"/>
              <w:jc w:val="center"/>
              <w:rPr>
                <w:b/>
                <w:sz w:val="24"/>
                <w:szCs w:val="24"/>
              </w:rPr>
            </w:pPr>
            <w:r w:rsidRPr="001845B8">
              <w:rPr>
                <w:b/>
                <w:sz w:val="24"/>
                <w:szCs w:val="24"/>
              </w:rPr>
              <w:t>Всего</w:t>
            </w:r>
          </w:p>
        </w:tc>
        <w:tc>
          <w:tcPr>
            <w:tcW w:w="1134" w:type="dxa"/>
          </w:tcPr>
          <w:p w:rsidR="004553CC" w:rsidRPr="001845B8" w:rsidRDefault="004553CC" w:rsidP="004553CC">
            <w:pPr>
              <w:pStyle w:val="TableParagraph"/>
              <w:spacing w:line="247" w:lineRule="auto"/>
              <w:ind w:left="244" w:right="172" w:hanging="36"/>
              <w:rPr>
                <w:b/>
                <w:sz w:val="24"/>
                <w:szCs w:val="24"/>
              </w:rPr>
            </w:pPr>
            <w:r w:rsidRPr="001845B8">
              <w:rPr>
                <w:b/>
                <w:sz w:val="24"/>
                <w:szCs w:val="24"/>
              </w:rPr>
              <w:t>Лекци-онные</w:t>
            </w:r>
          </w:p>
        </w:tc>
        <w:tc>
          <w:tcPr>
            <w:tcW w:w="1808" w:type="dxa"/>
            <w:gridSpan w:val="2"/>
          </w:tcPr>
          <w:p w:rsidR="004553CC" w:rsidRPr="001845B8" w:rsidRDefault="004553CC" w:rsidP="004553CC">
            <w:pPr>
              <w:pStyle w:val="TableParagraph"/>
              <w:spacing w:line="242" w:lineRule="auto"/>
              <w:ind w:left="143" w:right="139"/>
              <w:jc w:val="center"/>
              <w:rPr>
                <w:b/>
                <w:sz w:val="24"/>
                <w:szCs w:val="24"/>
              </w:rPr>
            </w:pPr>
            <w:r w:rsidRPr="001845B8">
              <w:rPr>
                <w:b/>
                <w:sz w:val="24"/>
                <w:szCs w:val="24"/>
              </w:rPr>
              <w:t>практические /лабораторные</w:t>
            </w:r>
            <w:r w:rsidR="00A85610">
              <w:rPr>
                <w:b/>
                <w:sz w:val="24"/>
                <w:szCs w:val="24"/>
              </w:rPr>
              <w:t xml:space="preserve"> </w:t>
            </w:r>
            <w:r w:rsidRPr="001845B8">
              <w:rPr>
                <w:b/>
                <w:sz w:val="24"/>
                <w:szCs w:val="24"/>
              </w:rPr>
              <w:t>занятия</w:t>
            </w:r>
          </w:p>
        </w:tc>
        <w:tc>
          <w:tcPr>
            <w:tcW w:w="2129" w:type="dxa"/>
            <w:vMerge/>
            <w:tcBorders>
              <w:top w:val="nil"/>
            </w:tcBorders>
          </w:tcPr>
          <w:p w:rsidR="004553CC" w:rsidRPr="001845B8" w:rsidRDefault="004553CC" w:rsidP="004553CC">
            <w:pPr>
              <w:rPr>
                <w:sz w:val="24"/>
                <w:szCs w:val="24"/>
              </w:rPr>
            </w:pPr>
          </w:p>
        </w:tc>
        <w:tc>
          <w:tcPr>
            <w:tcW w:w="1218" w:type="dxa"/>
            <w:vMerge/>
            <w:tcBorders>
              <w:top w:val="nil"/>
            </w:tcBorders>
          </w:tcPr>
          <w:p w:rsidR="004553CC" w:rsidRPr="001845B8" w:rsidRDefault="004553CC" w:rsidP="004553CC">
            <w:pPr>
              <w:rPr>
                <w:sz w:val="24"/>
                <w:szCs w:val="24"/>
              </w:rPr>
            </w:pPr>
          </w:p>
        </w:tc>
        <w:tc>
          <w:tcPr>
            <w:tcW w:w="1844" w:type="dxa"/>
            <w:vMerge/>
            <w:tcBorders>
              <w:top w:val="nil"/>
            </w:tcBorders>
          </w:tcPr>
          <w:p w:rsidR="004553CC" w:rsidRPr="001845B8" w:rsidRDefault="004553CC" w:rsidP="004553CC">
            <w:pPr>
              <w:rPr>
                <w:sz w:val="24"/>
                <w:szCs w:val="24"/>
              </w:rPr>
            </w:pPr>
          </w:p>
        </w:tc>
      </w:tr>
      <w:tr w:rsidR="004553CC" w:rsidRPr="001845B8" w:rsidTr="004553CC">
        <w:trPr>
          <w:trHeight w:val="237"/>
        </w:trPr>
        <w:tc>
          <w:tcPr>
            <w:tcW w:w="1354" w:type="dxa"/>
          </w:tcPr>
          <w:p w:rsidR="004553CC" w:rsidRPr="001845B8" w:rsidRDefault="004553CC" w:rsidP="004553CC">
            <w:pPr>
              <w:pStyle w:val="TableParagraph"/>
              <w:spacing w:line="217" w:lineRule="exact"/>
              <w:ind w:left="14"/>
              <w:jc w:val="center"/>
              <w:rPr>
                <w:b/>
                <w:sz w:val="24"/>
                <w:szCs w:val="24"/>
              </w:rPr>
            </w:pPr>
            <w:r w:rsidRPr="001845B8">
              <w:rPr>
                <w:b/>
                <w:sz w:val="24"/>
                <w:szCs w:val="24"/>
              </w:rPr>
              <w:t>1</w:t>
            </w:r>
          </w:p>
        </w:tc>
        <w:tc>
          <w:tcPr>
            <w:tcW w:w="3904" w:type="dxa"/>
          </w:tcPr>
          <w:p w:rsidR="004553CC" w:rsidRPr="001845B8" w:rsidRDefault="004553CC" w:rsidP="004553CC">
            <w:pPr>
              <w:pStyle w:val="TableParagraph"/>
              <w:spacing w:line="217" w:lineRule="exact"/>
              <w:ind w:left="15"/>
              <w:jc w:val="center"/>
              <w:rPr>
                <w:b/>
                <w:sz w:val="24"/>
                <w:szCs w:val="24"/>
              </w:rPr>
            </w:pPr>
            <w:r w:rsidRPr="001845B8">
              <w:rPr>
                <w:b/>
                <w:sz w:val="24"/>
                <w:szCs w:val="24"/>
              </w:rPr>
              <w:t>2</w:t>
            </w:r>
          </w:p>
        </w:tc>
        <w:tc>
          <w:tcPr>
            <w:tcW w:w="857" w:type="dxa"/>
            <w:gridSpan w:val="3"/>
          </w:tcPr>
          <w:p w:rsidR="004553CC" w:rsidRPr="001845B8" w:rsidRDefault="004553CC" w:rsidP="004553CC">
            <w:pPr>
              <w:pStyle w:val="TableParagraph"/>
              <w:spacing w:line="217" w:lineRule="exact"/>
              <w:ind w:left="22"/>
              <w:jc w:val="center"/>
              <w:rPr>
                <w:b/>
                <w:sz w:val="24"/>
                <w:szCs w:val="24"/>
              </w:rPr>
            </w:pPr>
            <w:r w:rsidRPr="001845B8">
              <w:rPr>
                <w:b/>
                <w:sz w:val="24"/>
                <w:szCs w:val="24"/>
              </w:rPr>
              <w:t>3</w:t>
            </w:r>
          </w:p>
        </w:tc>
        <w:tc>
          <w:tcPr>
            <w:tcW w:w="1134" w:type="dxa"/>
          </w:tcPr>
          <w:p w:rsidR="004553CC" w:rsidRPr="001845B8" w:rsidRDefault="004553CC" w:rsidP="004553CC">
            <w:pPr>
              <w:pStyle w:val="TableParagraph"/>
              <w:spacing w:line="217" w:lineRule="exact"/>
              <w:ind w:left="8"/>
              <w:jc w:val="center"/>
              <w:rPr>
                <w:b/>
                <w:sz w:val="24"/>
                <w:szCs w:val="24"/>
              </w:rPr>
            </w:pPr>
            <w:r w:rsidRPr="001845B8">
              <w:rPr>
                <w:b/>
                <w:sz w:val="24"/>
                <w:szCs w:val="24"/>
              </w:rPr>
              <w:t>4</w:t>
            </w:r>
          </w:p>
        </w:tc>
        <w:tc>
          <w:tcPr>
            <w:tcW w:w="1808" w:type="dxa"/>
            <w:gridSpan w:val="2"/>
          </w:tcPr>
          <w:p w:rsidR="004553CC" w:rsidRPr="001845B8" w:rsidRDefault="004553CC" w:rsidP="004553CC">
            <w:pPr>
              <w:pStyle w:val="TableParagraph"/>
              <w:spacing w:line="217" w:lineRule="exact"/>
              <w:ind w:right="840"/>
              <w:jc w:val="right"/>
              <w:rPr>
                <w:b/>
                <w:sz w:val="24"/>
                <w:szCs w:val="24"/>
              </w:rPr>
            </w:pPr>
            <w:r w:rsidRPr="001845B8">
              <w:rPr>
                <w:b/>
                <w:sz w:val="24"/>
                <w:szCs w:val="24"/>
              </w:rPr>
              <w:t>5</w:t>
            </w:r>
          </w:p>
        </w:tc>
        <w:tc>
          <w:tcPr>
            <w:tcW w:w="2129" w:type="dxa"/>
          </w:tcPr>
          <w:p w:rsidR="004553CC" w:rsidRPr="001845B8" w:rsidRDefault="004553CC" w:rsidP="004553CC">
            <w:pPr>
              <w:pStyle w:val="TableParagraph"/>
              <w:spacing w:line="217" w:lineRule="exact"/>
              <w:ind w:left="22"/>
              <w:jc w:val="center"/>
              <w:rPr>
                <w:b/>
                <w:sz w:val="24"/>
                <w:szCs w:val="24"/>
              </w:rPr>
            </w:pPr>
            <w:r w:rsidRPr="001845B8">
              <w:rPr>
                <w:b/>
                <w:sz w:val="24"/>
                <w:szCs w:val="24"/>
              </w:rPr>
              <w:t>6</w:t>
            </w:r>
          </w:p>
        </w:tc>
        <w:tc>
          <w:tcPr>
            <w:tcW w:w="1218" w:type="dxa"/>
          </w:tcPr>
          <w:p w:rsidR="004553CC" w:rsidRPr="001845B8" w:rsidRDefault="004553CC" w:rsidP="004553CC">
            <w:pPr>
              <w:pStyle w:val="TableParagraph"/>
              <w:spacing w:line="217" w:lineRule="exact"/>
              <w:ind w:left="6"/>
              <w:jc w:val="center"/>
              <w:rPr>
                <w:b/>
                <w:sz w:val="24"/>
                <w:szCs w:val="24"/>
              </w:rPr>
            </w:pPr>
            <w:r w:rsidRPr="001845B8">
              <w:rPr>
                <w:b/>
                <w:sz w:val="24"/>
                <w:szCs w:val="24"/>
              </w:rPr>
              <w:t>7</w:t>
            </w:r>
          </w:p>
        </w:tc>
        <w:tc>
          <w:tcPr>
            <w:tcW w:w="1844" w:type="dxa"/>
          </w:tcPr>
          <w:p w:rsidR="004553CC" w:rsidRPr="001845B8" w:rsidRDefault="004553CC" w:rsidP="004553CC">
            <w:pPr>
              <w:pStyle w:val="TableParagraph"/>
              <w:spacing w:line="217" w:lineRule="exact"/>
              <w:ind w:left="19"/>
              <w:jc w:val="center"/>
              <w:rPr>
                <w:b/>
                <w:sz w:val="24"/>
                <w:szCs w:val="24"/>
              </w:rPr>
            </w:pPr>
            <w:r w:rsidRPr="001845B8">
              <w:rPr>
                <w:b/>
                <w:sz w:val="24"/>
                <w:szCs w:val="24"/>
              </w:rPr>
              <w:t>8</w:t>
            </w:r>
          </w:p>
        </w:tc>
      </w:tr>
      <w:tr w:rsidR="004553CC" w:rsidRPr="001845B8" w:rsidTr="004553CC">
        <w:trPr>
          <w:trHeight w:val="560"/>
        </w:trPr>
        <w:tc>
          <w:tcPr>
            <w:tcW w:w="1354" w:type="dxa"/>
          </w:tcPr>
          <w:p w:rsidR="004553CC" w:rsidRPr="001845B8" w:rsidRDefault="004553CC" w:rsidP="004553CC">
            <w:pPr>
              <w:pStyle w:val="TableParagraph"/>
              <w:spacing w:before="15"/>
              <w:ind w:left="81" w:right="72"/>
              <w:jc w:val="center"/>
              <w:rPr>
                <w:b/>
                <w:sz w:val="24"/>
                <w:szCs w:val="24"/>
              </w:rPr>
            </w:pPr>
            <w:r w:rsidRPr="001845B8">
              <w:rPr>
                <w:b/>
                <w:w w:val="105"/>
                <w:sz w:val="24"/>
                <w:szCs w:val="24"/>
              </w:rPr>
              <w:t>ОП.00</w:t>
            </w:r>
          </w:p>
        </w:tc>
        <w:tc>
          <w:tcPr>
            <w:tcW w:w="3904" w:type="dxa"/>
          </w:tcPr>
          <w:p w:rsidR="00A85610" w:rsidRDefault="004553CC" w:rsidP="004553CC">
            <w:pPr>
              <w:pStyle w:val="TableParagraph"/>
              <w:tabs>
                <w:tab w:val="left" w:pos="3064"/>
              </w:tabs>
              <w:spacing w:before="1" w:line="270" w:lineRule="atLeast"/>
              <w:ind w:left="107" w:right="98"/>
              <w:rPr>
                <w:b/>
                <w:w w:val="105"/>
                <w:sz w:val="24"/>
                <w:szCs w:val="24"/>
              </w:rPr>
            </w:pPr>
            <w:r w:rsidRPr="001845B8">
              <w:rPr>
                <w:b/>
                <w:w w:val="105"/>
                <w:sz w:val="24"/>
                <w:szCs w:val="24"/>
              </w:rPr>
              <w:t>Общепрофессиональные</w:t>
            </w:r>
            <w:r w:rsidRPr="001845B8">
              <w:rPr>
                <w:b/>
                <w:w w:val="105"/>
                <w:sz w:val="24"/>
                <w:szCs w:val="24"/>
              </w:rPr>
              <w:tab/>
            </w:r>
          </w:p>
          <w:p w:rsidR="004553CC" w:rsidRPr="001845B8" w:rsidRDefault="004553CC" w:rsidP="004553CC">
            <w:pPr>
              <w:pStyle w:val="TableParagraph"/>
              <w:tabs>
                <w:tab w:val="left" w:pos="3064"/>
              </w:tabs>
              <w:spacing w:before="1" w:line="270" w:lineRule="atLeast"/>
              <w:ind w:left="107" w:right="98"/>
              <w:rPr>
                <w:b/>
                <w:sz w:val="24"/>
                <w:szCs w:val="24"/>
              </w:rPr>
            </w:pPr>
            <w:r w:rsidRPr="001845B8">
              <w:rPr>
                <w:b/>
                <w:spacing w:val="-2"/>
                <w:w w:val="105"/>
                <w:sz w:val="24"/>
                <w:szCs w:val="24"/>
              </w:rPr>
              <w:t>дисци</w:t>
            </w:r>
            <w:r w:rsidRPr="001845B8">
              <w:rPr>
                <w:b/>
                <w:w w:val="105"/>
                <w:sz w:val="24"/>
                <w:szCs w:val="24"/>
              </w:rPr>
              <w:t>плины</w:t>
            </w:r>
          </w:p>
        </w:tc>
        <w:tc>
          <w:tcPr>
            <w:tcW w:w="857" w:type="dxa"/>
            <w:gridSpan w:val="3"/>
          </w:tcPr>
          <w:p w:rsidR="004553CC" w:rsidRPr="001845B8" w:rsidRDefault="004553CC" w:rsidP="004553CC">
            <w:pPr>
              <w:pStyle w:val="TableParagraph"/>
              <w:spacing w:line="255" w:lineRule="exact"/>
              <w:ind w:left="6"/>
              <w:rPr>
                <w:b/>
                <w:sz w:val="24"/>
                <w:szCs w:val="24"/>
              </w:rPr>
            </w:pPr>
            <w:r w:rsidRPr="001845B8">
              <w:rPr>
                <w:b/>
                <w:spacing w:val="-5"/>
                <w:sz w:val="24"/>
                <w:szCs w:val="24"/>
              </w:rPr>
              <w:t xml:space="preserve">   64</w:t>
            </w:r>
          </w:p>
        </w:tc>
        <w:tc>
          <w:tcPr>
            <w:tcW w:w="1134" w:type="dxa"/>
          </w:tcPr>
          <w:p w:rsidR="004553CC" w:rsidRPr="001845B8" w:rsidRDefault="004C0C11" w:rsidP="004C0C11">
            <w:pPr>
              <w:pStyle w:val="TableParagraph"/>
              <w:spacing w:before="152"/>
              <w:ind w:right="406"/>
              <w:rPr>
                <w:b/>
                <w:sz w:val="24"/>
                <w:szCs w:val="24"/>
              </w:rPr>
            </w:pPr>
            <w:r>
              <w:rPr>
                <w:b/>
                <w:sz w:val="24"/>
                <w:szCs w:val="24"/>
              </w:rPr>
              <w:t xml:space="preserve">   32</w:t>
            </w:r>
          </w:p>
        </w:tc>
        <w:tc>
          <w:tcPr>
            <w:tcW w:w="1808" w:type="dxa"/>
            <w:gridSpan w:val="2"/>
          </w:tcPr>
          <w:p w:rsidR="004553CC" w:rsidRPr="001845B8" w:rsidRDefault="004C0C11" w:rsidP="004553CC">
            <w:pPr>
              <w:pStyle w:val="TableParagraph"/>
              <w:spacing w:before="152"/>
              <w:ind w:right="761"/>
              <w:jc w:val="right"/>
              <w:rPr>
                <w:b/>
                <w:sz w:val="24"/>
                <w:szCs w:val="24"/>
              </w:rPr>
            </w:pPr>
            <w:r>
              <w:rPr>
                <w:b/>
                <w:sz w:val="24"/>
                <w:szCs w:val="24"/>
              </w:rPr>
              <w:t>16</w:t>
            </w:r>
          </w:p>
        </w:tc>
        <w:tc>
          <w:tcPr>
            <w:tcW w:w="2129" w:type="dxa"/>
          </w:tcPr>
          <w:p w:rsidR="004553CC" w:rsidRPr="001845B8" w:rsidRDefault="004C0C11" w:rsidP="004553CC">
            <w:pPr>
              <w:pStyle w:val="TableParagraph"/>
              <w:spacing w:before="152"/>
              <w:ind w:left="11"/>
              <w:jc w:val="center"/>
              <w:rPr>
                <w:b/>
                <w:sz w:val="24"/>
                <w:szCs w:val="24"/>
              </w:rPr>
            </w:pPr>
            <w:r>
              <w:rPr>
                <w:b/>
                <w:sz w:val="24"/>
                <w:szCs w:val="24"/>
              </w:rPr>
              <w:t>6</w:t>
            </w:r>
          </w:p>
        </w:tc>
        <w:tc>
          <w:tcPr>
            <w:tcW w:w="1218" w:type="dxa"/>
          </w:tcPr>
          <w:p w:rsidR="004553CC" w:rsidRPr="001845B8" w:rsidRDefault="004553CC" w:rsidP="004553CC">
            <w:pPr>
              <w:pStyle w:val="TableParagraph"/>
              <w:spacing w:before="152"/>
              <w:ind w:left="13"/>
              <w:jc w:val="center"/>
              <w:rPr>
                <w:b/>
                <w:sz w:val="24"/>
                <w:szCs w:val="24"/>
              </w:rPr>
            </w:pPr>
          </w:p>
        </w:tc>
        <w:tc>
          <w:tcPr>
            <w:tcW w:w="1844" w:type="dxa"/>
          </w:tcPr>
          <w:p w:rsidR="004553CC" w:rsidRPr="001845B8" w:rsidRDefault="004C0C11" w:rsidP="004553CC">
            <w:pPr>
              <w:pStyle w:val="TableParagraph"/>
              <w:spacing w:before="152"/>
              <w:ind w:left="23"/>
              <w:jc w:val="center"/>
              <w:rPr>
                <w:b/>
                <w:sz w:val="24"/>
                <w:szCs w:val="24"/>
              </w:rPr>
            </w:pPr>
            <w:r>
              <w:rPr>
                <w:b/>
                <w:sz w:val="24"/>
                <w:szCs w:val="24"/>
              </w:rPr>
              <w:t>10</w:t>
            </w:r>
          </w:p>
        </w:tc>
      </w:tr>
      <w:tr w:rsidR="004553CC" w:rsidRPr="001845B8" w:rsidTr="004553CC">
        <w:trPr>
          <w:trHeight w:val="560"/>
        </w:trPr>
        <w:tc>
          <w:tcPr>
            <w:tcW w:w="1354" w:type="dxa"/>
          </w:tcPr>
          <w:p w:rsidR="004553CC" w:rsidRPr="001845B8" w:rsidRDefault="004553CC" w:rsidP="004553CC">
            <w:pPr>
              <w:pStyle w:val="TableParagraph"/>
              <w:spacing w:line="255" w:lineRule="exact"/>
              <w:ind w:left="6"/>
              <w:rPr>
                <w:sz w:val="24"/>
                <w:szCs w:val="24"/>
              </w:rPr>
            </w:pPr>
            <w:r w:rsidRPr="001845B8">
              <w:rPr>
                <w:spacing w:val="-4"/>
                <w:sz w:val="24"/>
                <w:szCs w:val="24"/>
              </w:rPr>
              <w:t>ОП01</w:t>
            </w:r>
          </w:p>
        </w:tc>
        <w:tc>
          <w:tcPr>
            <w:tcW w:w="3904" w:type="dxa"/>
          </w:tcPr>
          <w:p w:rsidR="004553CC" w:rsidRPr="001845B8" w:rsidRDefault="004553CC" w:rsidP="004553CC">
            <w:pPr>
              <w:pStyle w:val="TableParagraph"/>
              <w:spacing w:line="255" w:lineRule="exact"/>
              <w:ind w:left="7"/>
              <w:rPr>
                <w:sz w:val="24"/>
                <w:szCs w:val="24"/>
              </w:rPr>
            </w:pPr>
            <w:r w:rsidRPr="001845B8">
              <w:rPr>
                <w:spacing w:val="-2"/>
                <w:sz w:val="24"/>
                <w:szCs w:val="24"/>
              </w:rPr>
              <w:t>Экономика отрасли и предприятия</w:t>
            </w:r>
          </w:p>
        </w:tc>
        <w:tc>
          <w:tcPr>
            <w:tcW w:w="857" w:type="dxa"/>
            <w:gridSpan w:val="3"/>
          </w:tcPr>
          <w:p w:rsidR="004553CC" w:rsidRPr="001845B8" w:rsidRDefault="004553CC" w:rsidP="004553CC">
            <w:pPr>
              <w:pStyle w:val="TableParagraph"/>
              <w:spacing w:line="255" w:lineRule="exact"/>
              <w:ind w:left="12"/>
              <w:jc w:val="center"/>
              <w:rPr>
                <w:sz w:val="24"/>
                <w:szCs w:val="24"/>
              </w:rPr>
            </w:pPr>
            <w:r w:rsidRPr="001845B8">
              <w:rPr>
                <w:spacing w:val="-10"/>
                <w:w w:val="105"/>
                <w:sz w:val="24"/>
                <w:szCs w:val="24"/>
              </w:rPr>
              <w:t>12</w:t>
            </w:r>
          </w:p>
        </w:tc>
        <w:tc>
          <w:tcPr>
            <w:tcW w:w="1134" w:type="dxa"/>
          </w:tcPr>
          <w:p w:rsidR="004553CC" w:rsidRPr="001845B8" w:rsidRDefault="004C0C11" w:rsidP="004553CC">
            <w:pPr>
              <w:pStyle w:val="TableParagraph"/>
              <w:spacing w:before="152"/>
              <w:ind w:left="428" w:right="406"/>
              <w:jc w:val="center"/>
              <w:rPr>
                <w:b/>
                <w:w w:val="105"/>
                <w:sz w:val="24"/>
                <w:szCs w:val="24"/>
              </w:rPr>
            </w:pPr>
            <w:r>
              <w:rPr>
                <w:b/>
                <w:w w:val="105"/>
                <w:sz w:val="24"/>
                <w:szCs w:val="24"/>
              </w:rPr>
              <w:t>7</w:t>
            </w:r>
          </w:p>
        </w:tc>
        <w:tc>
          <w:tcPr>
            <w:tcW w:w="1808" w:type="dxa"/>
            <w:gridSpan w:val="2"/>
          </w:tcPr>
          <w:p w:rsidR="004553CC" w:rsidRPr="00803E34" w:rsidRDefault="004C0C11" w:rsidP="004553CC">
            <w:pPr>
              <w:pStyle w:val="TableParagraph"/>
              <w:spacing w:before="152"/>
              <w:ind w:right="761"/>
              <w:jc w:val="right"/>
              <w:rPr>
                <w:w w:val="105"/>
                <w:sz w:val="24"/>
                <w:szCs w:val="24"/>
              </w:rPr>
            </w:pPr>
            <w:r w:rsidRPr="00803E34">
              <w:rPr>
                <w:w w:val="105"/>
                <w:sz w:val="24"/>
                <w:szCs w:val="24"/>
              </w:rPr>
              <w:t>1</w:t>
            </w:r>
          </w:p>
        </w:tc>
        <w:tc>
          <w:tcPr>
            <w:tcW w:w="2129" w:type="dxa"/>
          </w:tcPr>
          <w:p w:rsidR="004553CC" w:rsidRPr="00803E34" w:rsidRDefault="004C0C11" w:rsidP="004553CC">
            <w:pPr>
              <w:pStyle w:val="TableParagraph"/>
              <w:spacing w:before="152"/>
              <w:ind w:left="11"/>
              <w:jc w:val="center"/>
              <w:rPr>
                <w:w w:val="103"/>
                <w:sz w:val="24"/>
                <w:szCs w:val="24"/>
              </w:rPr>
            </w:pPr>
            <w:r w:rsidRPr="00803E34">
              <w:rPr>
                <w:w w:val="103"/>
                <w:sz w:val="24"/>
                <w:szCs w:val="24"/>
              </w:rPr>
              <w:t>2</w:t>
            </w:r>
          </w:p>
        </w:tc>
        <w:tc>
          <w:tcPr>
            <w:tcW w:w="1218" w:type="dxa"/>
          </w:tcPr>
          <w:p w:rsidR="004553CC" w:rsidRPr="00803E34" w:rsidRDefault="004553CC" w:rsidP="004553CC">
            <w:pPr>
              <w:pStyle w:val="TableParagraph"/>
              <w:spacing w:before="152"/>
              <w:ind w:left="13"/>
              <w:jc w:val="center"/>
              <w:rPr>
                <w:w w:val="103"/>
                <w:sz w:val="24"/>
                <w:szCs w:val="24"/>
              </w:rPr>
            </w:pPr>
          </w:p>
        </w:tc>
        <w:tc>
          <w:tcPr>
            <w:tcW w:w="1844" w:type="dxa"/>
          </w:tcPr>
          <w:p w:rsidR="004553CC" w:rsidRPr="00803E34" w:rsidRDefault="004C0C11" w:rsidP="004553CC">
            <w:pPr>
              <w:pStyle w:val="TableParagraph"/>
              <w:spacing w:before="152"/>
              <w:ind w:left="23"/>
              <w:jc w:val="center"/>
              <w:rPr>
                <w:w w:val="103"/>
                <w:sz w:val="24"/>
                <w:szCs w:val="24"/>
              </w:rPr>
            </w:pPr>
            <w:r w:rsidRPr="00803E34">
              <w:rPr>
                <w:w w:val="103"/>
                <w:sz w:val="24"/>
                <w:szCs w:val="24"/>
              </w:rPr>
              <w:t>2</w:t>
            </w:r>
          </w:p>
        </w:tc>
      </w:tr>
      <w:tr w:rsidR="004553CC" w:rsidRPr="001845B8" w:rsidTr="004553CC">
        <w:trPr>
          <w:trHeight w:val="280"/>
        </w:trPr>
        <w:tc>
          <w:tcPr>
            <w:tcW w:w="1354" w:type="dxa"/>
          </w:tcPr>
          <w:p w:rsidR="004553CC" w:rsidRPr="001845B8" w:rsidRDefault="004553CC" w:rsidP="004553CC">
            <w:pPr>
              <w:pStyle w:val="TableParagraph"/>
              <w:spacing w:line="258" w:lineRule="exact"/>
              <w:ind w:left="6"/>
              <w:rPr>
                <w:sz w:val="24"/>
                <w:szCs w:val="24"/>
              </w:rPr>
            </w:pPr>
            <w:r w:rsidRPr="001845B8">
              <w:rPr>
                <w:spacing w:val="-12"/>
                <w:sz w:val="24"/>
                <w:szCs w:val="24"/>
              </w:rPr>
              <w:t>ОП</w:t>
            </w:r>
            <w:r w:rsidRPr="001845B8">
              <w:rPr>
                <w:spacing w:val="-5"/>
                <w:sz w:val="24"/>
                <w:szCs w:val="24"/>
              </w:rPr>
              <w:t>02</w:t>
            </w:r>
          </w:p>
        </w:tc>
        <w:tc>
          <w:tcPr>
            <w:tcW w:w="3904" w:type="dxa"/>
          </w:tcPr>
          <w:p w:rsidR="004553CC" w:rsidRPr="001845B8" w:rsidRDefault="004553CC" w:rsidP="004553CC">
            <w:pPr>
              <w:pStyle w:val="TableParagraph"/>
              <w:spacing w:line="258" w:lineRule="exact"/>
              <w:ind w:left="7"/>
              <w:rPr>
                <w:sz w:val="24"/>
                <w:szCs w:val="24"/>
              </w:rPr>
            </w:pPr>
            <w:r w:rsidRPr="001845B8">
              <w:rPr>
                <w:spacing w:val="-2"/>
                <w:sz w:val="24"/>
                <w:szCs w:val="24"/>
              </w:rPr>
              <w:t>Материаловедение</w:t>
            </w:r>
          </w:p>
        </w:tc>
        <w:tc>
          <w:tcPr>
            <w:tcW w:w="857" w:type="dxa"/>
            <w:gridSpan w:val="3"/>
          </w:tcPr>
          <w:p w:rsidR="004553CC" w:rsidRPr="001845B8" w:rsidRDefault="004553CC" w:rsidP="004553CC">
            <w:pPr>
              <w:pStyle w:val="TableParagraph"/>
              <w:spacing w:line="258" w:lineRule="exact"/>
              <w:ind w:left="12" w:right="1"/>
              <w:jc w:val="center"/>
              <w:rPr>
                <w:sz w:val="24"/>
                <w:szCs w:val="24"/>
              </w:rPr>
            </w:pPr>
            <w:r w:rsidRPr="001845B8">
              <w:rPr>
                <w:spacing w:val="-10"/>
                <w:sz w:val="24"/>
                <w:szCs w:val="24"/>
              </w:rPr>
              <w:t>12</w:t>
            </w:r>
          </w:p>
        </w:tc>
        <w:tc>
          <w:tcPr>
            <w:tcW w:w="1134" w:type="dxa"/>
          </w:tcPr>
          <w:p w:rsidR="004553CC" w:rsidRPr="001845B8" w:rsidRDefault="004C0C11" w:rsidP="004553CC">
            <w:pPr>
              <w:pStyle w:val="TableParagraph"/>
              <w:spacing w:before="1" w:line="259" w:lineRule="exact"/>
              <w:ind w:left="428" w:right="406"/>
              <w:jc w:val="center"/>
              <w:rPr>
                <w:sz w:val="24"/>
                <w:szCs w:val="24"/>
              </w:rPr>
            </w:pPr>
            <w:r>
              <w:rPr>
                <w:sz w:val="24"/>
                <w:szCs w:val="24"/>
              </w:rPr>
              <w:t>5</w:t>
            </w:r>
          </w:p>
        </w:tc>
        <w:tc>
          <w:tcPr>
            <w:tcW w:w="1808" w:type="dxa"/>
            <w:gridSpan w:val="2"/>
          </w:tcPr>
          <w:p w:rsidR="004553CC" w:rsidRPr="001845B8" w:rsidRDefault="004C0C11" w:rsidP="004553CC">
            <w:pPr>
              <w:pStyle w:val="TableParagraph"/>
              <w:spacing w:before="1" w:line="259" w:lineRule="exact"/>
              <w:ind w:right="829"/>
              <w:jc w:val="right"/>
              <w:rPr>
                <w:sz w:val="24"/>
                <w:szCs w:val="24"/>
              </w:rPr>
            </w:pPr>
            <w:r>
              <w:rPr>
                <w:sz w:val="24"/>
                <w:szCs w:val="24"/>
              </w:rPr>
              <w:t>2</w:t>
            </w:r>
          </w:p>
        </w:tc>
        <w:tc>
          <w:tcPr>
            <w:tcW w:w="2129" w:type="dxa"/>
          </w:tcPr>
          <w:p w:rsidR="004553CC" w:rsidRPr="00803E34" w:rsidRDefault="004C0C11" w:rsidP="004553CC">
            <w:pPr>
              <w:pStyle w:val="TableParagraph"/>
              <w:spacing w:before="8" w:line="252" w:lineRule="exact"/>
              <w:ind w:left="11"/>
              <w:jc w:val="center"/>
              <w:rPr>
                <w:sz w:val="24"/>
                <w:szCs w:val="24"/>
              </w:rPr>
            </w:pPr>
            <w:r w:rsidRPr="00803E34">
              <w:rPr>
                <w:sz w:val="24"/>
                <w:szCs w:val="24"/>
              </w:rPr>
              <w:t>3</w:t>
            </w:r>
          </w:p>
        </w:tc>
        <w:tc>
          <w:tcPr>
            <w:tcW w:w="1218" w:type="dxa"/>
          </w:tcPr>
          <w:p w:rsidR="004553CC" w:rsidRPr="001845B8" w:rsidRDefault="004553CC" w:rsidP="004553CC">
            <w:pPr>
              <w:pStyle w:val="TableParagraph"/>
              <w:spacing w:before="8" w:line="252" w:lineRule="exact"/>
              <w:ind w:left="13"/>
              <w:jc w:val="center"/>
              <w:rPr>
                <w:b/>
                <w:sz w:val="24"/>
                <w:szCs w:val="24"/>
              </w:rPr>
            </w:pPr>
          </w:p>
        </w:tc>
        <w:tc>
          <w:tcPr>
            <w:tcW w:w="1844" w:type="dxa"/>
          </w:tcPr>
          <w:p w:rsidR="004553CC" w:rsidRPr="001845B8" w:rsidRDefault="004C0C11" w:rsidP="004553CC">
            <w:pPr>
              <w:pStyle w:val="TableParagraph"/>
              <w:spacing w:before="1" w:line="259" w:lineRule="exact"/>
              <w:ind w:left="23"/>
              <w:jc w:val="center"/>
              <w:rPr>
                <w:sz w:val="24"/>
                <w:szCs w:val="24"/>
              </w:rPr>
            </w:pPr>
            <w:r>
              <w:rPr>
                <w:sz w:val="24"/>
                <w:szCs w:val="24"/>
              </w:rPr>
              <w:t>2</w:t>
            </w:r>
          </w:p>
        </w:tc>
      </w:tr>
      <w:tr w:rsidR="004553CC" w:rsidRPr="001845B8" w:rsidTr="004553CC">
        <w:trPr>
          <w:trHeight w:val="280"/>
        </w:trPr>
        <w:tc>
          <w:tcPr>
            <w:tcW w:w="1354" w:type="dxa"/>
          </w:tcPr>
          <w:p w:rsidR="004553CC" w:rsidRPr="001845B8" w:rsidRDefault="004553CC" w:rsidP="004553CC">
            <w:pPr>
              <w:pStyle w:val="TableParagraph"/>
              <w:spacing w:line="255" w:lineRule="exact"/>
              <w:ind w:left="6"/>
              <w:rPr>
                <w:sz w:val="24"/>
                <w:szCs w:val="24"/>
              </w:rPr>
            </w:pPr>
            <w:r w:rsidRPr="001845B8">
              <w:rPr>
                <w:spacing w:val="-12"/>
                <w:sz w:val="24"/>
                <w:szCs w:val="24"/>
              </w:rPr>
              <w:t>ОП</w:t>
            </w:r>
            <w:r w:rsidRPr="001845B8">
              <w:rPr>
                <w:spacing w:val="-5"/>
                <w:sz w:val="24"/>
                <w:szCs w:val="24"/>
              </w:rPr>
              <w:t>03</w:t>
            </w:r>
          </w:p>
        </w:tc>
        <w:tc>
          <w:tcPr>
            <w:tcW w:w="3904" w:type="dxa"/>
          </w:tcPr>
          <w:p w:rsidR="004553CC" w:rsidRPr="001845B8" w:rsidRDefault="004553CC" w:rsidP="004553CC">
            <w:pPr>
              <w:pStyle w:val="TableParagraph"/>
              <w:spacing w:line="255" w:lineRule="exact"/>
              <w:ind w:left="7"/>
              <w:rPr>
                <w:sz w:val="24"/>
                <w:szCs w:val="24"/>
              </w:rPr>
            </w:pPr>
            <w:r w:rsidRPr="001845B8">
              <w:rPr>
                <w:spacing w:val="-2"/>
                <w:sz w:val="24"/>
                <w:szCs w:val="24"/>
              </w:rPr>
              <w:t>Черчение</w:t>
            </w:r>
          </w:p>
        </w:tc>
        <w:tc>
          <w:tcPr>
            <w:tcW w:w="857" w:type="dxa"/>
            <w:gridSpan w:val="3"/>
          </w:tcPr>
          <w:p w:rsidR="004553CC" w:rsidRPr="001845B8" w:rsidRDefault="004553CC" w:rsidP="004553CC">
            <w:pPr>
              <w:pStyle w:val="TableParagraph"/>
              <w:spacing w:line="255" w:lineRule="exact"/>
              <w:ind w:left="12" w:right="1"/>
              <w:jc w:val="center"/>
              <w:rPr>
                <w:sz w:val="24"/>
                <w:szCs w:val="24"/>
              </w:rPr>
            </w:pPr>
            <w:r w:rsidRPr="001845B8">
              <w:rPr>
                <w:spacing w:val="-10"/>
                <w:sz w:val="24"/>
                <w:szCs w:val="24"/>
              </w:rPr>
              <w:t>16</w:t>
            </w:r>
          </w:p>
        </w:tc>
        <w:tc>
          <w:tcPr>
            <w:tcW w:w="1134" w:type="dxa"/>
          </w:tcPr>
          <w:p w:rsidR="004553CC" w:rsidRPr="001845B8" w:rsidRDefault="004C0C11" w:rsidP="004553CC">
            <w:pPr>
              <w:pStyle w:val="TableParagraph"/>
              <w:spacing w:before="8" w:line="252" w:lineRule="exact"/>
              <w:ind w:left="11"/>
              <w:jc w:val="center"/>
              <w:rPr>
                <w:sz w:val="24"/>
                <w:szCs w:val="24"/>
              </w:rPr>
            </w:pPr>
            <w:r>
              <w:rPr>
                <w:sz w:val="24"/>
                <w:szCs w:val="24"/>
              </w:rPr>
              <w:t>7</w:t>
            </w:r>
          </w:p>
        </w:tc>
        <w:tc>
          <w:tcPr>
            <w:tcW w:w="1808" w:type="dxa"/>
            <w:gridSpan w:val="2"/>
          </w:tcPr>
          <w:p w:rsidR="004553CC" w:rsidRPr="001845B8" w:rsidRDefault="004C0C11" w:rsidP="004553CC">
            <w:pPr>
              <w:pStyle w:val="TableParagraph"/>
              <w:spacing w:before="8" w:line="252" w:lineRule="exact"/>
              <w:ind w:right="829"/>
              <w:jc w:val="right"/>
              <w:rPr>
                <w:sz w:val="24"/>
                <w:szCs w:val="24"/>
              </w:rPr>
            </w:pPr>
            <w:r>
              <w:rPr>
                <w:sz w:val="24"/>
                <w:szCs w:val="24"/>
              </w:rPr>
              <w:t>6</w:t>
            </w:r>
          </w:p>
        </w:tc>
        <w:tc>
          <w:tcPr>
            <w:tcW w:w="2129" w:type="dxa"/>
          </w:tcPr>
          <w:p w:rsidR="004553CC" w:rsidRPr="00803E34" w:rsidRDefault="004C0C11" w:rsidP="004553CC">
            <w:pPr>
              <w:pStyle w:val="TableParagraph"/>
              <w:spacing w:before="15" w:line="245" w:lineRule="exact"/>
              <w:ind w:left="14"/>
              <w:jc w:val="center"/>
              <w:rPr>
                <w:sz w:val="24"/>
                <w:szCs w:val="24"/>
              </w:rPr>
            </w:pPr>
            <w:r w:rsidRPr="00803E34">
              <w:rPr>
                <w:sz w:val="24"/>
                <w:szCs w:val="24"/>
              </w:rPr>
              <w:t>1</w:t>
            </w:r>
          </w:p>
        </w:tc>
        <w:tc>
          <w:tcPr>
            <w:tcW w:w="1218" w:type="dxa"/>
          </w:tcPr>
          <w:p w:rsidR="004553CC" w:rsidRPr="001845B8" w:rsidRDefault="004553CC" w:rsidP="004553CC">
            <w:pPr>
              <w:pStyle w:val="TableParagraph"/>
              <w:spacing w:before="15" w:line="245" w:lineRule="exact"/>
              <w:ind w:left="13"/>
              <w:jc w:val="center"/>
              <w:rPr>
                <w:b/>
                <w:sz w:val="24"/>
                <w:szCs w:val="24"/>
              </w:rPr>
            </w:pPr>
          </w:p>
        </w:tc>
        <w:tc>
          <w:tcPr>
            <w:tcW w:w="1844" w:type="dxa"/>
          </w:tcPr>
          <w:p w:rsidR="004553CC" w:rsidRPr="001845B8" w:rsidRDefault="004C0C11" w:rsidP="004553CC">
            <w:pPr>
              <w:pStyle w:val="TableParagraph"/>
              <w:spacing w:before="8" w:line="252" w:lineRule="exact"/>
              <w:ind w:left="23"/>
              <w:jc w:val="center"/>
              <w:rPr>
                <w:sz w:val="24"/>
                <w:szCs w:val="24"/>
              </w:rPr>
            </w:pPr>
            <w:r>
              <w:rPr>
                <w:sz w:val="24"/>
                <w:szCs w:val="24"/>
              </w:rPr>
              <w:t>2</w:t>
            </w:r>
          </w:p>
        </w:tc>
      </w:tr>
      <w:tr w:rsidR="004553CC" w:rsidRPr="001845B8" w:rsidTr="004553CC">
        <w:trPr>
          <w:trHeight w:val="280"/>
        </w:trPr>
        <w:tc>
          <w:tcPr>
            <w:tcW w:w="1354" w:type="dxa"/>
          </w:tcPr>
          <w:p w:rsidR="004553CC" w:rsidRPr="001845B8" w:rsidRDefault="004553CC" w:rsidP="004553CC">
            <w:pPr>
              <w:pStyle w:val="TableParagraph"/>
              <w:spacing w:line="255" w:lineRule="exact"/>
              <w:ind w:left="6"/>
              <w:rPr>
                <w:sz w:val="24"/>
                <w:szCs w:val="24"/>
              </w:rPr>
            </w:pPr>
            <w:r w:rsidRPr="001845B8">
              <w:rPr>
                <w:spacing w:val="-5"/>
                <w:sz w:val="24"/>
                <w:szCs w:val="24"/>
              </w:rPr>
              <w:t>ОП4</w:t>
            </w:r>
          </w:p>
        </w:tc>
        <w:tc>
          <w:tcPr>
            <w:tcW w:w="3904" w:type="dxa"/>
          </w:tcPr>
          <w:p w:rsidR="004553CC" w:rsidRPr="001845B8" w:rsidRDefault="004553CC" w:rsidP="004553CC">
            <w:pPr>
              <w:pStyle w:val="TableParagraph"/>
              <w:spacing w:line="255" w:lineRule="exact"/>
              <w:ind w:left="7"/>
              <w:rPr>
                <w:sz w:val="24"/>
                <w:szCs w:val="24"/>
              </w:rPr>
            </w:pPr>
            <w:r w:rsidRPr="001845B8">
              <w:rPr>
                <w:spacing w:val="-2"/>
                <w:sz w:val="24"/>
                <w:szCs w:val="24"/>
              </w:rPr>
              <w:t>Основы электротехники</w:t>
            </w:r>
          </w:p>
        </w:tc>
        <w:tc>
          <w:tcPr>
            <w:tcW w:w="857" w:type="dxa"/>
            <w:gridSpan w:val="3"/>
          </w:tcPr>
          <w:p w:rsidR="004553CC" w:rsidRPr="001845B8" w:rsidRDefault="004553CC" w:rsidP="004553CC">
            <w:pPr>
              <w:pStyle w:val="TableParagraph"/>
              <w:spacing w:line="255" w:lineRule="exact"/>
              <w:ind w:left="12" w:right="1"/>
              <w:jc w:val="center"/>
              <w:rPr>
                <w:sz w:val="24"/>
                <w:szCs w:val="24"/>
              </w:rPr>
            </w:pPr>
            <w:r w:rsidRPr="001845B8">
              <w:rPr>
                <w:spacing w:val="-10"/>
                <w:sz w:val="24"/>
                <w:szCs w:val="24"/>
              </w:rPr>
              <w:t>12</w:t>
            </w:r>
          </w:p>
        </w:tc>
        <w:tc>
          <w:tcPr>
            <w:tcW w:w="1134" w:type="dxa"/>
          </w:tcPr>
          <w:p w:rsidR="004553CC" w:rsidRPr="001845B8" w:rsidRDefault="004C0C11" w:rsidP="004553CC">
            <w:pPr>
              <w:pStyle w:val="TableParagraph"/>
              <w:spacing w:before="8" w:line="252" w:lineRule="exact"/>
              <w:ind w:left="11"/>
              <w:jc w:val="center"/>
              <w:rPr>
                <w:w w:val="103"/>
                <w:sz w:val="24"/>
                <w:szCs w:val="24"/>
              </w:rPr>
            </w:pPr>
            <w:r>
              <w:rPr>
                <w:w w:val="103"/>
                <w:sz w:val="24"/>
                <w:szCs w:val="24"/>
              </w:rPr>
              <w:t>7</w:t>
            </w:r>
          </w:p>
        </w:tc>
        <w:tc>
          <w:tcPr>
            <w:tcW w:w="1808" w:type="dxa"/>
            <w:gridSpan w:val="2"/>
          </w:tcPr>
          <w:p w:rsidR="004553CC" w:rsidRPr="001845B8" w:rsidRDefault="004C0C11" w:rsidP="004553CC">
            <w:pPr>
              <w:pStyle w:val="TableParagraph"/>
              <w:spacing w:before="8" w:line="252" w:lineRule="exact"/>
              <w:ind w:right="829"/>
              <w:jc w:val="right"/>
              <w:rPr>
                <w:w w:val="103"/>
                <w:sz w:val="24"/>
                <w:szCs w:val="24"/>
              </w:rPr>
            </w:pPr>
            <w:r>
              <w:rPr>
                <w:w w:val="103"/>
                <w:sz w:val="24"/>
                <w:szCs w:val="24"/>
              </w:rPr>
              <w:t>3</w:t>
            </w:r>
          </w:p>
        </w:tc>
        <w:tc>
          <w:tcPr>
            <w:tcW w:w="2129" w:type="dxa"/>
          </w:tcPr>
          <w:p w:rsidR="004553CC" w:rsidRPr="00803E34" w:rsidRDefault="004553CC" w:rsidP="004553CC">
            <w:pPr>
              <w:pStyle w:val="TableParagraph"/>
              <w:spacing w:before="15" w:line="245" w:lineRule="exact"/>
              <w:ind w:left="14"/>
              <w:jc w:val="center"/>
              <w:rPr>
                <w:w w:val="103"/>
                <w:sz w:val="24"/>
                <w:szCs w:val="24"/>
              </w:rPr>
            </w:pPr>
          </w:p>
        </w:tc>
        <w:tc>
          <w:tcPr>
            <w:tcW w:w="1218" w:type="dxa"/>
          </w:tcPr>
          <w:p w:rsidR="004553CC" w:rsidRPr="001845B8" w:rsidRDefault="004553CC" w:rsidP="004553CC">
            <w:pPr>
              <w:pStyle w:val="TableParagraph"/>
              <w:spacing w:before="15" w:line="245" w:lineRule="exact"/>
              <w:ind w:left="13"/>
              <w:jc w:val="center"/>
              <w:rPr>
                <w:b/>
                <w:w w:val="103"/>
                <w:sz w:val="24"/>
                <w:szCs w:val="24"/>
              </w:rPr>
            </w:pPr>
          </w:p>
        </w:tc>
        <w:tc>
          <w:tcPr>
            <w:tcW w:w="1844" w:type="dxa"/>
          </w:tcPr>
          <w:p w:rsidR="004553CC" w:rsidRPr="001845B8" w:rsidRDefault="004C0C11" w:rsidP="004553CC">
            <w:pPr>
              <w:pStyle w:val="TableParagraph"/>
              <w:spacing w:before="8" w:line="252" w:lineRule="exact"/>
              <w:ind w:left="23"/>
              <w:jc w:val="center"/>
              <w:rPr>
                <w:w w:val="103"/>
                <w:sz w:val="24"/>
                <w:szCs w:val="24"/>
              </w:rPr>
            </w:pPr>
            <w:r>
              <w:rPr>
                <w:w w:val="103"/>
                <w:sz w:val="24"/>
                <w:szCs w:val="24"/>
              </w:rPr>
              <w:t>2</w:t>
            </w:r>
          </w:p>
        </w:tc>
      </w:tr>
      <w:tr w:rsidR="004553CC" w:rsidRPr="001845B8" w:rsidTr="004553CC">
        <w:trPr>
          <w:trHeight w:val="280"/>
        </w:trPr>
        <w:tc>
          <w:tcPr>
            <w:tcW w:w="1354" w:type="dxa"/>
          </w:tcPr>
          <w:p w:rsidR="004553CC" w:rsidRPr="001845B8" w:rsidRDefault="004553CC" w:rsidP="004553CC">
            <w:pPr>
              <w:pStyle w:val="TableParagraph"/>
              <w:spacing w:line="255" w:lineRule="exact"/>
              <w:ind w:left="6"/>
              <w:rPr>
                <w:sz w:val="24"/>
                <w:szCs w:val="24"/>
              </w:rPr>
            </w:pPr>
            <w:r w:rsidRPr="001845B8">
              <w:rPr>
                <w:spacing w:val="-12"/>
                <w:sz w:val="24"/>
                <w:szCs w:val="24"/>
              </w:rPr>
              <w:t>ОП</w:t>
            </w:r>
            <w:r w:rsidRPr="001845B8">
              <w:rPr>
                <w:spacing w:val="-5"/>
                <w:sz w:val="24"/>
                <w:szCs w:val="24"/>
              </w:rPr>
              <w:t>05</w:t>
            </w:r>
          </w:p>
        </w:tc>
        <w:tc>
          <w:tcPr>
            <w:tcW w:w="3904" w:type="dxa"/>
          </w:tcPr>
          <w:p w:rsidR="004553CC" w:rsidRPr="001845B8" w:rsidRDefault="004553CC" w:rsidP="004553CC">
            <w:pPr>
              <w:pStyle w:val="TableParagraph"/>
              <w:spacing w:line="255" w:lineRule="exact"/>
              <w:ind w:left="7"/>
              <w:rPr>
                <w:sz w:val="24"/>
                <w:szCs w:val="24"/>
              </w:rPr>
            </w:pPr>
            <w:r w:rsidRPr="001845B8">
              <w:rPr>
                <w:spacing w:val="-2"/>
                <w:sz w:val="24"/>
                <w:szCs w:val="24"/>
              </w:rPr>
              <w:t>Охрана труда</w:t>
            </w:r>
          </w:p>
        </w:tc>
        <w:tc>
          <w:tcPr>
            <w:tcW w:w="857" w:type="dxa"/>
            <w:gridSpan w:val="3"/>
          </w:tcPr>
          <w:p w:rsidR="004553CC" w:rsidRPr="001845B8" w:rsidRDefault="004553CC" w:rsidP="004553CC">
            <w:pPr>
              <w:pStyle w:val="TableParagraph"/>
              <w:spacing w:line="255" w:lineRule="exact"/>
              <w:ind w:left="12" w:right="1"/>
              <w:jc w:val="center"/>
              <w:rPr>
                <w:sz w:val="24"/>
                <w:szCs w:val="24"/>
              </w:rPr>
            </w:pPr>
            <w:r w:rsidRPr="001845B8">
              <w:rPr>
                <w:spacing w:val="-10"/>
                <w:sz w:val="24"/>
                <w:szCs w:val="24"/>
              </w:rPr>
              <w:t>12</w:t>
            </w:r>
          </w:p>
        </w:tc>
        <w:tc>
          <w:tcPr>
            <w:tcW w:w="1134" w:type="dxa"/>
          </w:tcPr>
          <w:p w:rsidR="004553CC" w:rsidRPr="001845B8" w:rsidRDefault="004C0C11" w:rsidP="004553CC">
            <w:pPr>
              <w:pStyle w:val="TableParagraph"/>
              <w:spacing w:before="8" w:line="252" w:lineRule="exact"/>
              <w:ind w:left="11"/>
              <w:jc w:val="center"/>
              <w:rPr>
                <w:w w:val="103"/>
                <w:sz w:val="24"/>
                <w:szCs w:val="24"/>
              </w:rPr>
            </w:pPr>
            <w:r>
              <w:rPr>
                <w:w w:val="103"/>
                <w:sz w:val="24"/>
                <w:szCs w:val="24"/>
              </w:rPr>
              <w:t>6</w:t>
            </w:r>
          </w:p>
        </w:tc>
        <w:tc>
          <w:tcPr>
            <w:tcW w:w="1808" w:type="dxa"/>
            <w:gridSpan w:val="2"/>
          </w:tcPr>
          <w:p w:rsidR="004553CC" w:rsidRPr="001845B8" w:rsidRDefault="004C0C11" w:rsidP="004553CC">
            <w:pPr>
              <w:pStyle w:val="TableParagraph"/>
              <w:spacing w:before="8" w:line="252" w:lineRule="exact"/>
              <w:ind w:right="829"/>
              <w:jc w:val="right"/>
              <w:rPr>
                <w:w w:val="103"/>
                <w:sz w:val="24"/>
                <w:szCs w:val="24"/>
              </w:rPr>
            </w:pPr>
            <w:r>
              <w:rPr>
                <w:w w:val="103"/>
                <w:sz w:val="24"/>
                <w:szCs w:val="24"/>
              </w:rPr>
              <w:t>4</w:t>
            </w:r>
          </w:p>
        </w:tc>
        <w:tc>
          <w:tcPr>
            <w:tcW w:w="2129" w:type="dxa"/>
          </w:tcPr>
          <w:p w:rsidR="004553CC" w:rsidRPr="001845B8" w:rsidRDefault="004553CC" w:rsidP="004553CC">
            <w:pPr>
              <w:pStyle w:val="TableParagraph"/>
              <w:spacing w:before="15" w:line="245" w:lineRule="exact"/>
              <w:ind w:left="14"/>
              <w:jc w:val="center"/>
              <w:rPr>
                <w:b/>
                <w:w w:val="103"/>
                <w:sz w:val="24"/>
                <w:szCs w:val="24"/>
              </w:rPr>
            </w:pPr>
          </w:p>
        </w:tc>
        <w:tc>
          <w:tcPr>
            <w:tcW w:w="1218" w:type="dxa"/>
          </w:tcPr>
          <w:p w:rsidR="004553CC" w:rsidRPr="001845B8" w:rsidRDefault="004553CC" w:rsidP="004553CC">
            <w:pPr>
              <w:pStyle w:val="TableParagraph"/>
              <w:spacing w:before="15" w:line="245" w:lineRule="exact"/>
              <w:ind w:left="13"/>
              <w:jc w:val="center"/>
              <w:rPr>
                <w:b/>
                <w:w w:val="103"/>
                <w:sz w:val="24"/>
                <w:szCs w:val="24"/>
              </w:rPr>
            </w:pPr>
          </w:p>
        </w:tc>
        <w:tc>
          <w:tcPr>
            <w:tcW w:w="1844" w:type="dxa"/>
          </w:tcPr>
          <w:p w:rsidR="004553CC" w:rsidRPr="001845B8" w:rsidRDefault="004C0C11" w:rsidP="004553CC">
            <w:pPr>
              <w:pStyle w:val="TableParagraph"/>
              <w:spacing w:before="8" w:line="252" w:lineRule="exact"/>
              <w:ind w:left="23"/>
              <w:jc w:val="center"/>
              <w:rPr>
                <w:w w:val="103"/>
                <w:sz w:val="24"/>
                <w:szCs w:val="24"/>
              </w:rPr>
            </w:pPr>
            <w:r>
              <w:rPr>
                <w:w w:val="103"/>
                <w:sz w:val="24"/>
                <w:szCs w:val="24"/>
              </w:rPr>
              <w:t>2</w:t>
            </w:r>
          </w:p>
        </w:tc>
      </w:tr>
      <w:tr w:rsidR="004553CC" w:rsidRPr="001845B8" w:rsidTr="004553CC">
        <w:trPr>
          <w:trHeight w:val="280"/>
        </w:trPr>
        <w:tc>
          <w:tcPr>
            <w:tcW w:w="1354" w:type="dxa"/>
          </w:tcPr>
          <w:p w:rsidR="004553CC" w:rsidRPr="001845B8" w:rsidRDefault="004553CC" w:rsidP="004553CC">
            <w:pPr>
              <w:pStyle w:val="TableParagraph"/>
              <w:spacing w:line="255" w:lineRule="exact"/>
              <w:ind w:left="6"/>
              <w:rPr>
                <w:spacing w:val="-12"/>
                <w:sz w:val="24"/>
                <w:szCs w:val="24"/>
              </w:rPr>
            </w:pPr>
          </w:p>
        </w:tc>
        <w:tc>
          <w:tcPr>
            <w:tcW w:w="3904" w:type="dxa"/>
          </w:tcPr>
          <w:p w:rsidR="004553CC" w:rsidRPr="001845B8" w:rsidRDefault="004553CC" w:rsidP="004553CC">
            <w:pPr>
              <w:pStyle w:val="TableParagraph"/>
              <w:spacing w:line="255" w:lineRule="exact"/>
              <w:ind w:left="7"/>
              <w:rPr>
                <w:spacing w:val="-2"/>
                <w:sz w:val="24"/>
                <w:szCs w:val="24"/>
              </w:rPr>
            </w:pPr>
          </w:p>
        </w:tc>
        <w:tc>
          <w:tcPr>
            <w:tcW w:w="857" w:type="dxa"/>
            <w:gridSpan w:val="3"/>
          </w:tcPr>
          <w:p w:rsidR="004553CC" w:rsidRPr="001845B8" w:rsidRDefault="004553CC" w:rsidP="004553CC">
            <w:pPr>
              <w:pStyle w:val="TableParagraph"/>
              <w:spacing w:line="255" w:lineRule="exact"/>
              <w:ind w:left="12" w:right="1"/>
              <w:jc w:val="center"/>
              <w:rPr>
                <w:spacing w:val="-10"/>
                <w:sz w:val="24"/>
                <w:szCs w:val="24"/>
              </w:rPr>
            </w:pPr>
          </w:p>
        </w:tc>
        <w:tc>
          <w:tcPr>
            <w:tcW w:w="1134" w:type="dxa"/>
          </w:tcPr>
          <w:p w:rsidR="004553CC" w:rsidRPr="001845B8" w:rsidRDefault="004553CC" w:rsidP="004553CC">
            <w:pPr>
              <w:pStyle w:val="TableParagraph"/>
              <w:spacing w:before="8" w:line="252" w:lineRule="exact"/>
              <w:ind w:left="11"/>
              <w:jc w:val="center"/>
              <w:rPr>
                <w:w w:val="103"/>
                <w:sz w:val="24"/>
                <w:szCs w:val="24"/>
              </w:rPr>
            </w:pPr>
          </w:p>
        </w:tc>
        <w:tc>
          <w:tcPr>
            <w:tcW w:w="1808" w:type="dxa"/>
            <w:gridSpan w:val="2"/>
          </w:tcPr>
          <w:p w:rsidR="004553CC" w:rsidRPr="001845B8" w:rsidRDefault="004553CC" w:rsidP="004553CC">
            <w:pPr>
              <w:pStyle w:val="TableParagraph"/>
              <w:spacing w:before="8" w:line="252" w:lineRule="exact"/>
              <w:ind w:right="829"/>
              <w:jc w:val="right"/>
              <w:rPr>
                <w:w w:val="103"/>
                <w:sz w:val="24"/>
                <w:szCs w:val="24"/>
              </w:rPr>
            </w:pPr>
          </w:p>
        </w:tc>
        <w:tc>
          <w:tcPr>
            <w:tcW w:w="2129" w:type="dxa"/>
          </w:tcPr>
          <w:p w:rsidR="004553CC" w:rsidRPr="001845B8" w:rsidRDefault="004553CC" w:rsidP="004553CC">
            <w:pPr>
              <w:pStyle w:val="TableParagraph"/>
              <w:spacing w:before="15" w:line="245" w:lineRule="exact"/>
              <w:ind w:left="14"/>
              <w:jc w:val="center"/>
              <w:rPr>
                <w:b/>
                <w:w w:val="103"/>
                <w:sz w:val="24"/>
                <w:szCs w:val="24"/>
              </w:rPr>
            </w:pPr>
          </w:p>
        </w:tc>
        <w:tc>
          <w:tcPr>
            <w:tcW w:w="1218" w:type="dxa"/>
          </w:tcPr>
          <w:p w:rsidR="004553CC" w:rsidRPr="001845B8" w:rsidRDefault="004553CC" w:rsidP="004553CC">
            <w:pPr>
              <w:pStyle w:val="TableParagraph"/>
              <w:spacing w:before="15" w:line="245" w:lineRule="exact"/>
              <w:ind w:left="13"/>
              <w:jc w:val="center"/>
              <w:rPr>
                <w:b/>
                <w:w w:val="103"/>
                <w:sz w:val="24"/>
                <w:szCs w:val="24"/>
              </w:rPr>
            </w:pPr>
          </w:p>
        </w:tc>
        <w:tc>
          <w:tcPr>
            <w:tcW w:w="1844" w:type="dxa"/>
          </w:tcPr>
          <w:p w:rsidR="004553CC" w:rsidRPr="001845B8" w:rsidRDefault="004553CC" w:rsidP="004553CC">
            <w:pPr>
              <w:pStyle w:val="TableParagraph"/>
              <w:spacing w:before="8" w:line="252" w:lineRule="exact"/>
              <w:ind w:left="23"/>
              <w:jc w:val="center"/>
              <w:rPr>
                <w:w w:val="103"/>
                <w:sz w:val="24"/>
                <w:szCs w:val="24"/>
              </w:rPr>
            </w:pPr>
          </w:p>
        </w:tc>
      </w:tr>
      <w:tr w:rsidR="004553CC" w:rsidRPr="001845B8" w:rsidTr="004553CC">
        <w:trPr>
          <w:trHeight w:val="222"/>
        </w:trPr>
        <w:tc>
          <w:tcPr>
            <w:tcW w:w="1354" w:type="dxa"/>
          </w:tcPr>
          <w:p w:rsidR="004553CC" w:rsidRPr="001845B8" w:rsidRDefault="004553CC" w:rsidP="004553CC">
            <w:pPr>
              <w:pStyle w:val="TableParagraph"/>
              <w:spacing w:line="258" w:lineRule="exact"/>
              <w:ind w:left="6"/>
              <w:rPr>
                <w:b/>
                <w:sz w:val="24"/>
                <w:szCs w:val="24"/>
              </w:rPr>
            </w:pPr>
            <w:r w:rsidRPr="001845B8">
              <w:rPr>
                <w:b/>
                <w:spacing w:val="-2"/>
                <w:sz w:val="24"/>
                <w:szCs w:val="24"/>
              </w:rPr>
              <w:t>ПМ.00</w:t>
            </w:r>
          </w:p>
        </w:tc>
        <w:tc>
          <w:tcPr>
            <w:tcW w:w="3904" w:type="dxa"/>
          </w:tcPr>
          <w:p w:rsidR="004553CC" w:rsidRPr="001845B8" w:rsidRDefault="004553CC" w:rsidP="004553CC">
            <w:pPr>
              <w:pStyle w:val="TableParagraph"/>
              <w:tabs>
                <w:tab w:val="left" w:pos="2196"/>
              </w:tabs>
              <w:spacing w:line="258" w:lineRule="exact"/>
              <w:ind w:left="7"/>
              <w:rPr>
                <w:b/>
                <w:sz w:val="24"/>
                <w:szCs w:val="24"/>
              </w:rPr>
            </w:pPr>
            <w:r w:rsidRPr="001845B8">
              <w:rPr>
                <w:b/>
                <w:spacing w:val="-2"/>
                <w:sz w:val="24"/>
                <w:szCs w:val="24"/>
              </w:rPr>
              <w:t>Профессиональные</w:t>
            </w:r>
            <w:r w:rsidRPr="001845B8">
              <w:rPr>
                <w:b/>
                <w:sz w:val="24"/>
                <w:szCs w:val="24"/>
              </w:rPr>
              <w:tab/>
            </w:r>
            <w:r w:rsidRPr="001845B8">
              <w:rPr>
                <w:b/>
                <w:spacing w:val="-2"/>
                <w:sz w:val="24"/>
                <w:szCs w:val="24"/>
              </w:rPr>
              <w:t>модули</w:t>
            </w:r>
          </w:p>
        </w:tc>
        <w:tc>
          <w:tcPr>
            <w:tcW w:w="857" w:type="dxa"/>
            <w:gridSpan w:val="3"/>
          </w:tcPr>
          <w:p w:rsidR="004553CC" w:rsidRPr="001845B8" w:rsidRDefault="00803E34" w:rsidP="004553CC">
            <w:pPr>
              <w:pStyle w:val="TableParagraph"/>
              <w:spacing w:before="152"/>
              <w:ind w:left="134" w:right="112"/>
              <w:jc w:val="center"/>
              <w:rPr>
                <w:b/>
                <w:sz w:val="24"/>
                <w:szCs w:val="24"/>
              </w:rPr>
            </w:pPr>
            <w:r>
              <w:rPr>
                <w:b/>
                <w:w w:val="105"/>
                <w:sz w:val="24"/>
                <w:szCs w:val="24"/>
              </w:rPr>
              <w:t>346</w:t>
            </w:r>
          </w:p>
        </w:tc>
        <w:tc>
          <w:tcPr>
            <w:tcW w:w="1134" w:type="dxa"/>
          </w:tcPr>
          <w:p w:rsidR="004553CC" w:rsidRPr="001845B8" w:rsidRDefault="003C3BDE" w:rsidP="00803E34">
            <w:pPr>
              <w:pStyle w:val="TableParagraph"/>
              <w:spacing w:before="152"/>
              <w:ind w:right="406"/>
              <w:rPr>
                <w:b/>
                <w:sz w:val="24"/>
                <w:szCs w:val="24"/>
              </w:rPr>
            </w:pPr>
            <w:r>
              <w:rPr>
                <w:b/>
                <w:sz w:val="24"/>
                <w:szCs w:val="24"/>
              </w:rPr>
              <w:t>103</w:t>
            </w:r>
          </w:p>
        </w:tc>
        <w:tc>
          <w:tcPr>
            <w:tcW w:w="1808" w:type="dxa"/>
            <w:gridSpan w:val="2"/>
          </w:tcPr>
          <w:p w:rsidR="004553CC" w:rsidRPr="001845B8" w:rsidRDefault="00803E34" w:rsidP="004553CC">
            <w:pPr>
              <w:pStyle w:val="TableParagraph"/>
              <w:spacing w:before="152"/>
              <w:ind w:right="761"/>
              <w:jc w:val="right"/>
              <w:rPr>
                <w:b/>
                <w:sz w:val="24"/>
                <w:szCs w:val="24"/>
              </w:rPr>
            </w:pPr>
            <w:r>
              <w:rPr>
                <w:b/>
                <w:sz w:val="24"/>
                <w:szCs w:val="24"/>
              </w:rPr>
              <w:t>46</w:t>
            </w:r>
          </w:p>
        </w:tc>
        <w:tc>
          <w:tcPr>
            <w:tcW w:w="2129" w:type="dxa"/>
          </w:tcPr>
          <w:p w:rsidR="004553CC" w:rsidRPr="001845B8" w:rsidRDefault="00803E34" w:rsidP="004553CC">
            <w:pPr>
              <w:pStyle w:val="TableParagraph"/>
              <w:spacing w:before="152"/>
              <w:ind w:left="11"/>
              <w:jc w:val="center"/>
              <w:rPr>
                <w:b/>
                <w:sz w:val="24"/>
                <w:szCs w:val="24"/>
              </w:rPr>
            </w:pPr>
            <w:r>
              <w:rPr>
                <w:b/>
                <w:sz w:val="24"/>
                <w:szCs w:val="24"/>
              </w:rPr>
              <w:t>11</w:t>
            </w:r>
          </w:p>
        </w:tc>
        <w:tc>
          <w:tcPr>
            <w:tcW w:w="1218" w:type="dxa"/>
          </w:tcPr>
          <w:p w:rsidR="004553CC" w:rsidRPr="001845B8" w:rsidRDefault="004553CC" w:rsidP="004553CC">
            <w:pPr>
              <w:pStyle w:val="TableParagraph"/>
              <w:spacing w:before="152"/>
              <w:ind w:left="406" w:right="393"/>
              <w:jc w:val="center"/>
              <w:rPr>
                <w:b/>
                <w:sz w:val="24"/>
                <w:szCs w:val="24"/>
              </w:rPr>
            </w:pPr>
          </w:p>
        </w:tc>
        <w:tc>
          <w:tcPr>
            <w:tcW w:w="1844" w:type="dxa"/>
          </w:tcPr>
          <w:p w:rsidR="004553CC" w:rsidRPr="001845B8" w:rsidRDefault="004553CC" w:rsidP="004553CC">
            <w:pPr>
              <w:pStyle w:val="TableParagraph"/>
              <w:spacing w:before="152"/>
              <w:ind w:left="23"/>
              <w:jc w:val="center"/>
              <w:rPr>
                <w:b/>
                <w:sz w:val="24"/>
                <w:szCs w:val="24"/>
              </w:rPr>
            </w:pPr>
          </w:p>
        </w:tc>
      </w:tr>
      <w:tr w:rsidR="004553CC" w:rsidRPr="001845B8" w:rsidTr="004553CC">
        <w:trPr>
          <w:trHeight w:val="561"/>
        </w:trPr>
        <w:tc>
          <w:tcPr>
            <w:tcW w:w="1354" w:type="dxa"/>
          </w:tcPr>
          <w:p w:rsidR="004553CC" w:rsidRPr="001845B8" w:rsidRDefault="004553CC" w:rsidP="004553CC">
            <w:pPr>
              <w:pStyle w:val="TableParagraph"/>
              <w:spacing w:line="255" w:lineRule="exact"/>
              <w:ind w:left="6"/>
              <w:rPr>
                <w:b/>
                <w:bCs/>
                <w:sz w:val="24"/>
                <w:szCs w:val="24"/>
              </w:rPr>
            </w:pPr>
            <w:r w:rsidRPr="001845B8">
              <w:rPr>
                <w:b/>
                <w:bCs/>
                <w:spacing w:val="-4"/>
                <w:sz w:val="24"/>
                <w:szCs w:val="24"/>
              </w:rPr>
              <w:t>ПM01</w:t>
            </w:r>
          </w:p>
        </w:tc>
        <w:tc>
          <w:tcPr>
            <w:tcW w:w="3904" w:type="dxa"/>
          </w:tcPr>
          <w:p w:rsidR="004553CC" w:rsidRPr="001845B8" w:rsidRDefault="004553CC" w:rsidP="004553CC">
            <w:pPr>
              <w:pStyle w:val="TableParagraph"/>
              <w:spacing w:line="255" w:lineRule="exact"/>
              <w:ind w:left="7"/>
              <w:rPr>
                <w:b/>
                <w:bCs/>
                <w:sz w:val="24"/>
                <w:szCs w:val="24"/>
              </w:rPr>
            </w:pPr>
            <w:r w:rsidRPr="001845B8">
              <w:rPr>
                <w:b/>
                <w:bCs/>
                <w:spacing w:val="-8"/>
                <w:sz w:val="24"/>
                <w:szCs w:val="24"/>
              </w:rPr>
              <w:t>Выполнение газосварочных работ</w:t>
            </w:r>
          </w:p>
        </w:tc>
        <w:tc>
          <w:tcPr>
            <w:tcW w:w="857" w:type="dxa"/>
            <w:gridSpan w:val="3"/>
          </w:tcPr>
          <w:p w:rsidR="004553CC" w:rsidRPr="001845B8" w:rsidRDefault="004553CC" w:rsidP="004553CC">
            <w:pPr>
              <w:pStyle w:val="TableParagraph"/>
              <w:spacing w:line="255" w:lineRule="exact"/>
              <w:ind w:right="219"/>
              <w:jc w:val="right"/>
              <w:rPr>
                <w:b/>
                <w:sz w:val="24"/>
                <w:szCs w:val="24"/>
              </w:rPr>
            </w:pPr>
            <w:r w:rsidRPr="001845B8">
              <w:rPr>
                <w:b/>
                <w:spacing w:val="-5"/>
                <w:sz w:val="24"/>
                <w:szCs w:val="24"/>
              </w:rPr>
              <w:t>166</w:t>
            </w:r>
          </w:p>
        </w:tc>
        <w:tc>
          <w:tcPr>
            <w:tcW w:w="1134" w:type="dxa"/>
          </w:tcPr>
          <w:p w:rsidR="004553CC" w:rsidRPr="00803E34" w:rsidRDefault="003C3BDE" w:rsidP="00A85610">
            <w:pPr>
              <w:pStyle w:val="TableParagraph"/>
              <w:spacing w:before="145"/>
              <w:ind w:right="406"/>
              <w:rPr>
                <w:b/>
                <w:sz w:val="24"/>
                <w:szCs w:val="24"/>
              </w:rPr>
            </w:pPr>
            <w:r>
              <w:rPr>
                <w:b/>
                <w:sz w:val="24"/>
                <w:szCs w:val="24"/>
              </w:rPr>
              <w:t>103</w:t>
            </w:r>
          </w:p>
        </w:tc>
        <w:tc>
          <w:tcPr>
            <w:tcW w:w="1808" w:type="dxa"/>
            <w:gridSpan w:val="2"/>
          </w:tcPr>
          <w:p w:rsidR="004553CC" w:rsidRPr="00803E34" w:rsidRDefault="00A85610" w:rsidP="004553CC">
            <w:pPr>
              <w:pStyle w:val="TableParagraph"/>
              <w:spacing w:before="145"/>
              <w:ind w:right="761"/>
              <w:jc w:val="right"/>
              <w:rPr>
                <w:b/>
                <w:sz w:val="24"/>
                <w:szCs w:val="24"/>
              </w:rPr>
            </w:pPr>
            <w:r w:rsidRPr="00803E34">
              <w:rPr>
                <w:b/>
                <w:sz w:val="24"/>
                <w:szCs w:val="24"/>
              </w:rPr>
              <w:t>46</w:t>
            </w:r>
          </w:p>
        </w:tc>
        <w:tc>
          <w:tcPr>
            <w:tcW w:w="2129" w:type="dxa"/>
          </w:tcPr>
          <w:p w:rsidR="004553CC" w:rsidRPr="00803E34" w:rsidRDefault="00A85610" w:rsidP="004553CC">
            <w:pPr>
              <w:pStyle w:val="TableParagraph"/>
              <w:spacing w:before="152"/>
              <w:ind w:left="11"/>
              <w:jc w:val="center"/>
              <w:rPr>
                <w:b/>
                <w:sz w:val="24"/>
                <w:szCs w:val="24"/>
              </w:rPr>
            </w:pPr>
            <w:r w:rsidRPr="00803E34">
              <w:rPr>
                <w:b/>
                <w:sz w:val="24"/>
                <w:szCs w:val="24"/>
              </w:rPr>
              <w:t>11</w:t>
            </w:r>
          </w:p>
        </w:tc>
        <w:tc>
          <w:tcPr>
            <w:tcW w:w="1218" w:type="dxa"/>
          </w:tcPr>
          <w:p w:rsidR="004553CC" w:rsidRPr="00803E34" w:rsidRDefault="004553CC" w:rsidP="004553CC">
            <w:pPr>
              <w:pStyle w:val="TableParagraph"/>
              <w:spacing w:before="152"/>
              <w:ind w:left="13"/>
              <w:jc w:val="center"/>
              <w:rPr>
                <w:b/>
                <w:sz w:val="24"/>
                <w:szCs w:val="24"/>
              </w:rPr>
            </w:pPr>
          </w:p>
        </w:tc>
        <w:tc>
          <w:tcPr>
            <w:tcW w:w="1844" w:type="dxa"/>
          </w:tcPr>
          <w:p w:rsidR="004553CC" w:rsidRPr="00803E34" w:rsidRDefault="00803E34" w:rsidP="004553CC">
            <w:pPr>
              <w:pStyle w:val="TableParagraph"/>
              <w:spacing w:before="152"/>
              <w:ind w:left="23"/>
              <w:jc w:val="center"/>
              <w:rPr>
                <w:b/>
                <w:sz w:val="24"/>
                <w:szCs w:val="24"/>
              </w:rPr>
            </w:pPr>
            <w:r>
              <w:rPr>
                <w:b/>
                <w:sz w:val="24"/>
                <w:szCs w:val="24"/>
              </w:rPr>
              <w:t>6</w:t>
            </w:r>
          </w:p>
        </w:tc>
      </w:tr>
      <w:tr w:rsidR="004553CC" w:rsidRPr="001845B8" w:rsidTr="004553CC">
        <w:trPr>
          <w:trHeight w:val="561"/>
        </w:trPr>
        <w:tc>
          <w:tcPr>
            <w:tcW w:w="1354" w:type="dxa"/>
          </w:tcPr>
          <w:p w:rsidR="004553CC" w:rsidRPr="001845B8" w:rsidRDefault="004553CC" w:rsidP="004553CC">
            <w:pPr>
              <w:pStyle w:val="TableParagraph"/>
              <w:spacing w:line="268" w:lineRule="exact"/>
              <w:ind w:left="6"/>
              <w:rPr>
                <w:sz w:val="24"/>
                <w:szCs w:val="24"/>
              </w:rPr>
            </w:pPr>
            <w:r w:rsidRPr="001845B8">
              <w:rPr>
                <w:spacing w:val="-2"/>
                <w:sz w:val="24"/>
                <w:szCs w:val="24"/>
              </w:rPr>
              <w:t>МДК01.01</w:t>
            </w:r>
          </w:p>
        </w:tc>
        <w:tc>
          <w:tcPr>
            <w:tcW w:w="3904" w:type="dxa"/>
          </w:tcPr>
          <w:p w:rsidR="004553CC" w:rsidRPr="001845B8" w:rsidRDefault="004553CC" w:rsidP="004553CC">
            <w:pPr>
              <w:pStyle w:val="TableParagraph"/>
              <w:spacing w:line="268" w:lineRule="exact"/>
              <w:ind w:left="7"/>
              <w:rPr>
                <w:sz w:val="24"/>
                <w:szCs w:val="24"/>
              </w:rPr>
            </w:pPr>
            <w:r w:rsidRPr="001845B8">
              <w:rPr>
                <w:spacing w:val="-2"/>
                <w:w w:val="90"/>
                <w:sz w:val="24"/>
                <w:szCs w:val="24"/>
              </w:rPr>
              <w:t>Технология выполнения подготовительно сварочных</w:t>
            </w:r>
          </w:p>
          <w:p w:rsidR="004553CC" w:rsidRPr="001845B8" w:rsidRDefault="004553CC" w:rsidP="004553CC">
            <w:pPr>
              <w:pStyle w:val="TableParagraph"/>
              <w:spacing w:line="264" w:lineRule="exact"/>
              <w:ind w:left="7"/>
              <w:rPr>
                <w:sz w:val="24"/>
                <w:szCs w:val="24"/>
              </w:rPr>
            </w:pPr>
            <w:r w:rsidRPr="001845B8">
              <w:rPr>
                <w:spacing w:val="-2"/>
                <w:sz w:val="24"/>
                <w:szCs w:val="24"/>
              </w:rPr>
              <w:t>работ</w:t>
            </w:r>
          </w:p>
        </w:tc>
        <w:tc>
          <w:tcPr>
            <w:tcW w:w="857" w:type="dxa"/>
            <w:gridSpan w:val="3"/>
          </w:tcPr>
          <w:p w:rsidR="004553CC" w:rsidRPr="001845B8" w:rsidRDefault="004553CC" w:rsidP="004553CC">
            <w:pPr>
              <w:pStyle w:val="TableParagraph"/>
              <w:spacing w:line="268" w:lineRule="exact"/>
              <w:ind w:right="224"/>
              <w:jc w:val="right"/>
              <w:rPr>
                <w:sz w:val="24"/>
                <w:szCs w:val="24"/>
              </w:rPr>
            </w:pPr>
            <w:r w:rsidRPr="001845B8">
              <w:rPr>
                <w:spacing w:val="-5"/>
                <w:sz w:val="24"/>
                <w:szCs w:val="24"/>
              </w:rPr>
              <w:t>28</w:t>
            </w:r>
          </w:p>
        </w:tc>
        <w:tc>
          <w:tcPr>
            <w:tcW w:w="1134" w:type="dxa"/>
          </w:tcPr>
          <w:p w:rsidR="004553CC" w:rsidRPr="001845B8" w:rsidRDefault="00A85610" w:rsidP="00A85610">
            <w:pPr>
              <w:pStyle w:val="TableParagraph"/>
              <w:spacing w:before="145"/>
              <w:ind w:right="406"/>
              <w:rPr>
                <w:w w:val="105"/>
                <w:sz w:val="24"/>
                <w:szCs w:val="24"/>
              </w:rPr>
            </w:pPr>
            <w:r>
              <w:rPr>
                <w:w w:val="105"/>
                <w:sz w:val="24"/>
                <w:szCs w:val="24"/>
              </w:rPr>
              <w:t>12</w:t>
            </w:r>
          </w:p>
        </w:tc>
        <w:tc>
          <w:tcPr>
            <w:tcW w:w="1808" w:type="dxa"/>
            <w:gridSpan w:val="2"/>
          </w:tcPr>
          <w:p w:rsidR="004553CC" w:rsidRPr="001845B8" w:rsidRDefault="00A85610" w:rsidP="004553CC">
            <w:pPr>
              <w:pStyle w:val="TableParagraph"/>
              <w:spacing w:before="145"/>
              <w:ind w:right="761"/>
              <w:jc w:val="right"/>
              <w:rPr>
                <w:w w:val="105"/>
                <w:sz w:val="24"/>
                <w:szCs w:val="24"/>
              </w:rPr>
            </w:pPr>
            <w:r>
              <w:rPr>
                <w:w w:val="105"/>
                <w:sz w:val="24"/>
                <w:szCs w:val="24"/>
              </w:rPr>
              <w:t>14</w:t>
            </w:r>
          </w:p>
        </w:tc>
        <w:tc>
          <w:tcPr>
            <w:tcW w:w="2129" w:type="dxa"/>
          </w:tcPr>
          <w:p w:rsidR="004553CC" w:rsidRPr="001845B8" w:rsidRDefault="004553CC" w:rsidP="004553CC">
            <w:pPr>
              <w:pStyle w:val="TableParagraph"/>
              <w:spacing w:before="152"/>
              <w:ind w:left="11"/>
              <w:jc w:val="center"/>
              <w:rPr>
                <w:b/>
                <w:w w:val="103"/>
                <w:sz w:val="24"/>
                <w:szCs w:val="24"/>
              </w:rPr>
            </w:pPr>
          </w:p>
        </w:tc>
        <w:tc>
          <w:tcPr>
            <w:tcW w:w="1218" w:type="dxa"/>
          </w:tcPr>
          <w:p w:rsidR="004553CC" w:rsidRPr="001845B8" w:rsidRDefault="004553CC" w:rsidP="004553CC">
            <w:pPr>
              <w:pStyle w:val="TableParagraph"/>
              <w:spacing w:before="152"/>
              <w:ind w:left="13"/>
              <w:jc w:val="center"/>
              <w:rPr>
                <w:b/>
                <w:w w:val="103"/>
                <w:sz w:val="24"/>
                <w:szCs w:val="24"/>
              </w:rPr>
            </w:pPr>
          </w:p>
        </w:tc>
        <w:tc>
          <w:tcPr>
            <w:tcW w:w="1844" w:type="dxa"/>
          </w:tcPr>
          <w:p w:rsidR="004553CC" w:rsidRPr="001845B8" w:rsidRDefault="00A85610" w:rsidP="004553CC">
            <w:pPr>
              <w:pStyle w:val="TableParagraph"/>
              <w:spacing w:before="152"/>
              <w:ind w:left="23"/>
              <w:jc w:val="center"/>
              <w:rPr>
                <w:b/>
                <w:w w:val="103"/>
                <w:sz w:val="24"/>
                <w:szCs w:val="24"/>
              </w:rPr>
            </w:pPr>
            <w:r>
              <w:rPr>
                <w:b/>
                <w:w w:val="103"/>
                <w:sz w:val="24"/>
                <w:szCs w:val="24"/>
              </w:rPr>
              <w:t>2</w:t>
            </w:r>
          </w:p>
        </w:tc>
      </w:tr>
      <w:tr w:rsidR="004553CC" w:rsidRPr="001845B8" w:rsidTr="004553CC">
        <w:trPr>
          <w:trHeight w:val="561"/>
        </w:trPr>
        <w:tc>
          <w:tcPr>
            <w:tcW w:w="1354" w:type="dxa"/>
          </w:tcPr>
          <w:p w:rsidR="004553CC" w:rsidRPr="001845B8" w:rsidRDefault="004553CC" w:rsidP="004553CC">
            <w:pPr>
              <w:pStyle w:val="TableParagraph"/>
              <w:spacing w:line="256" w:lineRule="exact"/>
              <w:ind w:left="6"/>
              <w:rPr>
                <w:sz w:val="24"/>
                <w:szCs w:val="24"/>
              </w:rPr>
            </w:pPr>
            <w:r w:rsidRPr="001845B8">
              <w:rPr>
                <w:spacing w:val="-2"/>
                <w:sz w:val="24"/>
                <w:szCs w:val="24"/>
              </w:rPr>
              <w:lastRenderedPageBreak/>
              <w:t>МДК01.02</w:t>
            </w:r>
          </w:p>
        </w:tc>
        <w:tc>
          <w:tcPr>
            <w:tcW w:w="3904" w:type="dxa"/>
          </w:tcPr>
          <w:p w:rsidR="004553CC" w:rsidRPr="001845B8" w:rsidRDefault="004553CC" w:rsidP="004553CC">
            <w:pPr>
              <w:pStyle w:val="TableParagraph"/>
              <w:spacing w:line="256" w:lineRule="exact"/>
              <w:ind w:left="7"/>
              <w:rPr>
                <w:sz w:val="24"/>
                <w:szCs w:val="24"/>
              </w:rPr>
            </w:pPr>
            <w:r w:rsidRPr="001845B8">
              <w:rPr>
                <w:spacing w:val="-5"/>
                <w:sz w:val="24"/>
                <w:szCs w:val="24"/>
              </w:rPr>
              <w:t>Оборудование для газовой сварки резки металла</w:t>
            </w:r>
          </w:p>
        </w:tc>
        <w:tc>
          <w:tcPr>
            <w:tcW w:w="857" w:type="dxa"/>
            <w:gridSpan w:val="3"/>
          </w:tcPr>
          <w:p w:rsidR="004553CC" w:rsidRPr="001845B8" w:rsidRDefault="004553CC" w:rsidP="004553CC">
            <w:pPr>
              <w:pStyle w:val="TableParagraph"/>
              <w:spacing w:line="256" w:lineRule="exact"/>
              <w:ind w:right="219"/>
              <w:jc w:val="right"/>
              <w:rPr>
                <w:sz w:val="24"/>
                <w:szCs w:val="24"/>
              </w:rPr>
            </w:pPr>
            <w:r w:rsidRPr="001845B8">
              <w:rPr>
                <w:spacing w:val="-5"/>
                <w:sz w:val="24"/>
                <w:szCs w:val="24"/>
              </w:rPr>
              <w:t>54</w:t>
            </w:r>
          </w:p>
        </w:tc>
        <w:tc>
          <w:tcPr>
            <w:tcW w:w="1134" w:type="dxa"/>
          </w:tcPr>
          <w:p w:rsidR="004553CC" w:rsidRPr="001845B8" w:rsidRDefault="00A85610" w:rsidP="00A85610">
            <w:pPr>
              <w:pStyle w:val="TableParagraph"/>
              <w:spacing w:before="145"/>
              <w:ind w:right="406"/>
              <w:rPr>
                <w:w w:val="105"/>
                <w:sz w:val="24"/>
                <w:szCs w:val="24"/>
              </w:rPr>
            </w:pPr>
            <w:r>
              <w:rPr>
                <w:w w:val="105"/>
                <w:sz w:val="24"/>
                <w:szCs w:val="24"/>
              </w:rPr>
              <w:t>41</w:t>
            </w:r>
          </w:p>
        </w:tc>
        <w:tc>
          <w:tcPr>
            <w:tcW w:w="1808" w:type="dxa"/>
            <w:gridSpan w:val="2"/>
          </w:tcPr>
          <w:p w:rsidR="004553CC" w:rsidRPr="001845B8" w:rsidRDefault="004553CC" w:rsidP="004553CC">
            <w:pPr>
              <w:pStyle w:val="TableParagraph"/>
              <w:spacing w:before="145"/>
              <w:ind w:right="761"/>
              <w:jc w:val="right"/>
              <w:rPr>
                <w:w w:val="105"/>
                <w:sz w:val="24"/>
                <w:szCs w:val="24"/>
              </w:rPr>
            </w:pPr>
          </w:p>
        </w:tc>
        <w:tc>
          <w:tcPr>
            <w:tcW w:w="2129" w:type="dxa"/>
          </w:tcPr>
          <w:p w:rsidR="004553CC" w:rsidRPr="001845B8" w:rsidRDefault="00A85610" w:rsidP="004553CC">
            <w:pPr>
              <w:pStyle w:val="TableParagraph"/>
              <w:spacing w:before="152"/>
              <w:ind w:left="11"/>
              <w:jc w:val="center"/>
              <w:rPr>
                <w:b/>
                <w:w w:val="103"/>
                <w:sz w:val="24"/>
                <w:szCs w:val="24"/>
              </w:rPr>
            </w:pPr>
            <w:r>
              <w:rPr>
                <w:b/>
                <w:w w:val="103"/>
                <w:sz w:val="24"/>
                <w:szCs w:val="24"/>
              </w:rPr>
              <w:t>11</w:t>
            </w:r>
          </w:p>
        </w:tc>
        <w:tc>
          <w:tcPr>
            <w:tcW w:w="1218" w:type="dxa"/>
          </w:tcPr>
          <w:p w:rsidR="004553CC" w:rsidRPr="001845B8" w:rsidRDefault="004553CC" w:rsidP="004553CC">
            <w:pPr>
              <w:pStyle w:val="TableParagraph"/>
              <w:spacing w:before="152"/>
              <w:ind w:left="13"/>
              <w:jc w:val="center"/>
              <w:rPr>
                <w:b/>
                <w:w w:val="103"/>
                <w:sz w:val="24"/>
                <w:szCs w:val="24"/>
              </w:rPr>
            </w:pPr>
          </w:p>
        </w:tc>
        <w:tc>
          <w:tcPr>
            <w:tcW w:w="1844" w:type="dxa"/>
          </w:tcPr>
          <w:p w:rsidR="004553CC" w:rsidRPr="001845B8" w:rsidRDefault="00A85610" w:rsidP="004553CC">
            <w:pPr>
              <w:pStyle w:val="TableParagraph"/>
              <w:spacing w:before="152"/>
              <w:ind w:left="23"/>
              <w:jc w:val="center"/>
              <w:rPr>
                <w:b/>
                <w:w w:val="103"/>
                <w:sz w:val="24"/>
                <w:szCs w:val="24"/>
              </w:rPr>
            </w:pPr>
            <w:r>
              <w:rPr>
                <w:b/>
                <w:w w:val="103"/>
                <w:sz w:val="24"/>
                <w:szCs w:val="24"/>
              </w:rPr>
              <w:t>2</w:t>
            </w:r>
          </w:p>
        </w:tc>
      </w:tr>
      <w:tr w:rsidR="004553CC" w:rsidRPr="001845B8" w:rsidTr="004553CC">
        <w:trPr>
          <w:trHeight w:val="561"/>
        </w:trPr>
        <w:tc>
          <w:tcPr>
            <w:tcW w:w="1354" w:type="dxa"/>
          </w:tcPr>
          <w:p w:rsidR="004553CC" w:rsidRPr="001845B8" w:rsidRDefault="004553CC" w:rsidP="004553CC">
            <w:pPr>
              <w:pStyle w:val="TableParagraph"/>
              <w:spacing w:line="270" w:lineRule="exact"/>
              <w:ind w:left="6"/>
              <w:rPr>
                <w:sz w:val="24"/>
                <w:szCs w:val="24"/>
              </w:rPr>
            </w:pPr>
            <w:r w:rsidRPr="001845B8">
              <w:rPr>
                <w:w w:val="90"/>
                <w:sz w:val="24"/>
                <w:szCs w:val="24"/>
              </w:rPr>
              <w:t>МДК.01.</w:t>
            </w:r>
            <w:r w:rsidRPr="001845B8">
              <w:rPr>
                <w:spacing w:val="-5"/>
                <w:sz w:val="24"/>
                <w:szCs w:val="24"/>
              </w:rPr>
              <w:t>04</w:t>
            </w:r>
          </w:p>
        </w:tc>
        <w:tc>
          <w:tcPr>
            <w:tcW w:w="3904" w:type="dxa"/>
          </w:tcPr>
          <w:p w:rsidR="004553CC" w:rsidRPr="001845B8" w:rsidRDefault="004553CC" w:rsidP="004553CC">
            <w:pPr>
              <w:pStyle w:val="TableParagraph"/>
              <w:spacing w:line="270" w:lineRule="exact"/>
              <w:ind w:left="7"/>
              <w:rPr>
                <w:spacing w:val="-2"/>
                <w:sz w:val="24"/>
                <w:szCs w:val="24"/>
              </w:rPr>
            </w:pPr>
            <w:r w:rsidRPr="001845B8">
              <w:rPr>
                <w:spacing w:val="-7"/>
                <w:sz w:val="24"/>
                <w:szCs w:val="24"/>
              </w:rPr>
              <w:t>Технология газовой</w:t>
            </w:r>
            <w:r w:rsidR="00A85610">
              <w:rPr>
                <w:spacing w:val="-7"/>
                <w:sz w:val="24"/>
                <w:szCs w:val="24"/>
              </w:rPr>
              <w:t xml:space="preserve"> </w:t>
            </w:r>
            <w:r w:rsidRPr="001845B8">
              <w:rPr>
                <w:spacing w:val="-2"/>
                <w:sz w:val="24"/>
                <w:szCs w:val="24"/>
              </w:rPr>
              <w:t xml:space="preserve">сварки </w:t>
            </w:r>
          </w:p>
          <w:p w:rsidR="004553CC" w:rsidRPr="001845B8" w:rsidRDefault="004553CC" w:rsidP="004553CC">
            <w:pPr>
              <w:pStyle w:val="TableParagraph"/>
              <w:spacing w:line="270" w:lineRule="exact"/>
              <w:ind w:left="7"/>
              <w:rPr>
                <w:sz w:val="24"/>
                <w:szCs w:val="24"/>
              </w:rPr>
            </w:pPr>
            <w:r w:rsidRPr="001845B8">
              <w:rPr>
                <w:spacing w:val="-2"/>
                <w:sz w:val="24"/>
                <w:szCs w:val="24"/>
              </w:rPr>
              <w:t>кислородной резки</w:t>
            </w:r>
          </w:p>
        </w:tc>
        <w:tc>
          <w:tcPr>
            <w:tcW w:w="857" w:type="dxa"/>
            <w:gridSpan w:val="3"/>
          </w:tcPr>
          <w:p w:rsidR="004553CC" w:rsidRPr="001845B8" w:rsidRDefault="004553CC" w:rsidP="004553CC">
            <w:pPr>
              <w:pStyle w:val="TableParagraph"/>
              <w:spacing w:line="270" w:lineRule="exact"/>
              <w:ind w:right="219"/>
              <w:jc w:val="right"/>
              <w:rPr>
                <w:sz w:val="24"/>
                <w:szCs w:val="24"/>
              </w:rPr>
            </w:pPr>
            <w:r w:rsidRPr="001845B8">
              <w:rPr>
                <w:spacing w:val="-5"/>
                <w:sz w:val="24"/>
                <w:szCs w:val="24"/>
              </w:rPr>
              <w:t>84</w:t>
            </w:r>
          </w:p>
        </w:tc>
        <w:tc>
          <w:tcPr>
            <w:tcW w:w="1134" w:type="dxa"/>
          </w:tcPr>
          <w:p w:rsidR="004553CC" w:rsidRPr="001845B8" w:rsidRDefault="003C3BDE" w:rsidP="00A85610">
            <w:pPr>
              <w:pStyle w:val="TableParagraph"/>
              <w:spacing w:before="145"/>
              <w:ind w:right="406"/>
              <w:rPr>
                <w:w w:val="105"/>
                <w:sz w:val="24"/>
                <w:szCs w:val="24"/>
              </w:rPr>
            </w:pPr>
            <w:r>
              <w:rPr>
                <w:w w:val="105"/>
                <w:sz w:val="24"/>
                <w:szCs w:val="24"/>
              </w:rPr>
              <w:t>50</w:t>
            </w:r>
          </w:p>
        </w:tc>
        <w:tc>
          <w:tcPr>
            <w:tcW w:w="1808" w:type="dxa"/>
            <w:gridSpan w:val="2"/>
          </w:tcPr>
          <w:p w:rsidR="004553CC" w:rsidRPr="001845B8" w:rsidRDefault="00A85610" w:rsidP="004553CC">
            <w:pPr>
              <w:pStyle w:val="TableParagraph"/>
              <w:spacing w:before="145"/>
              <w:ind w:right="761"/>
              <w:jc w:val="right"/>
              <w:rPr>
                <w:w w:val="105"/>
                <w:sz w:val="24"/>
                <w:szCs w:val="24"/>
              </w:rPr>
            </w:pPr>
            <w:r>
              <w:rPr>
                <w:w w:val="105"/>
                <w:sz w:val="24"/>
                <w:szCs w:val="24"/>
              </w:rPr>
              <w:t>32</w:t>
            </w:r>
          </w:p>
        </w:tc>
        <w:tc>
          <w:tcPr>
            <w:tcW w:w="2129" w:type="dxa"/>
          </w:tcPr>
          <w:p w:rsidR="004553CC" w:rsidRPr="001845B8" w:rsidRDefault="004553CC" w:rsidP="004553CC">
            <w:pPr>
              <w:pStyle w:val="TableParagraph"/>
              <w:spacing w:before="152"/>
              <w:ind w:left="11"/>
              <w:jc w:val="center"/>
              <w:rPr>
                <w:b/>
                <w:w w:val="103"/>
                <w:sz w:val="24"/>
                <w:szCs w:val="24"/>
              </w:rPr>
            </w:pPr>
          </w:p>
        </w:tc>
        <w:tc>
          <w:tcPr>
            <w:tcW w:w="1218" w:type="dxa"/>
          </w:tcPr>
          <w:p w:rsidR="004553CC" w:rsidRPr="001845B8" w:rsidRDefault="004553CC" w:rsidP="004553CC">
            <w:pPr>
              <w:pStyle w:val="TableParagraph"/>
              <w:spacing w:before="152"/>
              <w:ind w:left="13"/>
              <w:jc w:val="center"/>
              <w:rPr>
                <w:b/>
                <w:w w:val="103"/>
                <w:sz w:val="24"/>
                <w:szCs w:val="24"/>
              </w:rPr>
            </w:pPr>
          </w:p>
        </w:tc>
        <w:tc>
          <w:tcPr>
            <w:tcW w:w="1844" w:type="dxa"/>
          </w:tcPr>
          <w:p w:rsidR="004553CC" w:rsidRPr="001845B8" w:rsidRDefault="00A85610" w:rsidP="004553CC">
            <w:pPr>
              <w:pStyle w:val="TableParagraph"/>
              <w:spacing w:before="152"/>
              <w:ind w:left="23"/>
              <w:jc w:val="center"/>
              <w:rPr>
                <w:b/>
                <w:w w:val="103"/>
                <w:sz w:val="24"/>
                <w:szCs w:val="24"/>
              </w:rPr>
            </w:pPr>
            <w:r>
              <w:rPr>
                <w:b/>
                <w:w w:val="103"/>
                <w:sz w:val="24"/>
                <w:szCs w:val="24"/>
              </w:rPr>
              <w:t>2</w:t>
            </w:r>
          </w:p>
        </w:tc>
      </w:tr>
      <w:tr w:rsidR="004553CC" w:rsidRPr="001845B8" w:rsidTr="004553CC">
        <w:trPr>
          <w:trHeight w:val="561"/>
        </w:trPr>
        <w:tc>
          <w:tcPr>
            <w:tcW w:w="1354" w:type="dxa"/>
          </w:tcPr>
          <w:p w:rsidR="004553CC" w:rsidRPr="001845B8" w:rsidRDefault="004553CC" w:rsidP="004553CC">
            <w:pPr>
              <w:pStyle w:val="TableParagraph"/>
              <w:spacing w:line="260" w:lineRule="exact"/>
              <w:ind w:left="6"/>
              <w:rPr>
                <w:b/>
                <w:sz w:val="24"/>
                <w:szCs w:val="24"/>
              </w:rPr>
            </w:pPr>
            <w:r w:rsidRPr="001845B8">
              <w:rPr>
                <w:b/>
                <w:spacing w:val="-5"/>
                <w:sz w:val="24"/>
                <w:szCs w:val="24"/>
              </w:rPr>
              <w:t>ПП.</w:t>
            </w:r>
          </w:p>
        </w:tc>
        <w:tc>
          <w:tcPr>
            <w:tcW w:w="3904" w:type="dxa"/>
          </w:tcPr>
          <w:p w:rsidR="004553CC" w:rsidRPr="001845B8" w:rsidRDefault="004553CC" w:rsidP="004553CC">
            <w:pPr>
              <w:pStyle w:val="TableParagraph"/>
              <w:spacing w:line="260" w:lineRule="exact"/>
              <w:ind w:left="7"/>
              <w:rPr>
                <w:b/>
                <w:sz w:val="24"/>
                <w:szCs w:val="24"/>
              </w:rPr>
            </w:pPr>
            <w:r w:rsidRPr="001845B8">
              <w:rPr>
                <w:b/>
                <w:spacing w:val="2"/>
                <w:w w:val="90"/>
                <w:sz w:val="24"/>
                <w:szCs w:val="24"/>
              </w:rPr>
              <w:t>Производственное</w:t>
            </w:r>
            <w:r w:rsidR="00A85610">
              <w:rPr>
                <w:b/>
                <w:spacing w:val="2"/>
                <w:w w:val="90"/>
                <w:sz w:val="24"/>
                <w:szCs w:val="24"/>
              </w:rPr>
              <w:t xml:space="preserve"> </w:t>
            </w:r>
            <w:r w:rsidRPr="001845B8">
              <w:rPr>
                <w:b/>
                <w:spacing w:val="-2"/>
                <w:sz w:val="24"/>
                <w:szCs w:val="24"/>
              </w:rPr>
              <w:t>обучение</w:t>
            </w:r>
          </w:p>
        </w:tc>
        <w:tc>
          <w:tcPr>
            <w:tcW w:w="857" w:type="dxa"/>
            <w:gridSpan w:val="3"/>
          </w:tcPr>
          <w:p w:rsidR="004553CC" w:rsidRPr="001845B8" w:rsidRDefault="004553CC" w:rsidP="004553CC">
            <w:pPr>
              <w:pStyle w:val="TableParagraph"/>
              <w:spacing w:line="260" w:lineRule="exact"/>
              <w:ind w:right="224"/>
              <w:jc w:val="right"/>
              <w:rPr>
                <w:b/>
                <w:sz w:val="24"/>
                <w:szCs w:val="24"/>
              </w:rPr>
            </w:pPr>
            <w:r w:rsidRPr="001845B8">
              <w:rPr>
                <w:b/>
                <w:spacing w:val="-5"/>
                <w:sz w:val="24"/>
                <w:szCs w:val="24"/>
              </w:rPr>
              <w:t>180</w:t>
            </w:r>
          </w:p>
        </w:tc>
        <w:tc>
          <w:tcPr>
            <w:tcW w:w="1134" w:type="dxa"/>
          </w:tcPr>
          <w:p w:rsidR="004553CC" w:rsidRPr="001845B8" w:rsidRDefault="004553CC" w:rsidP="004553CC">
            <w:pPr>
              <w:pStyle w:val="TableParagraph"/>
              <w:spacing w:before="145"/>
              <w:ind w:left="428" w:right="406"/>
              <w:jc w:val="center"/>
              <w:rPr>
                <w:w w:val="105"/>
                <w:sz w:val="24"/>
                <w:szCs w:val="24"/>
              </w:rPr>
            </w:pPr>
          </w:p>
        </w:tc>
        <w:tc>
          <w:tcPr>
            <w:tcW w:w="1808" w:type="dxa"/>
            <w:gridSpan w:val="2"/>
          </w:tcPr>
          <w:p w:rsidR="004553CC" w:rsidRPr="001845B8" w:rsidRDefault="004553CC" w:rsidP="004553CC">
            <w:pPr>
              <w:pStyle w:val="TableParagraph"/>
              <w:spacing w:before="145"/>
              <w:ind w:right="761"/>
              <w:jc w:val="right"/>
              <w:rPr>
                <w:w w:val="105"/>
                <w:sz w:val="24"/>
                <w:szCs w:val="24"/>
              </w:rPr>
            </w:pPr>
          </w:p>
        </w:tc>
        <w:tc>
          <w:tcPr>
            <w:tcW w:w="2129" w:type="dxa"/>
          </w:tcPr>
          <w:p w:rsidR="004553CC" w:rsidRPr="001845B8" w:rsidRDefault="004553CC" w:rsidP="004553CC">
            <w:pPr>
              <w:pStyle w:val="TableParagraph"/>
              <w:spacing w:before="152"/>
              <w:ind w:left="11"/>
              <w:jc w:val="center"/>
              <w:rPr>
                <w:b/>
                <w:w w:val="103"/>
                <w:sz w:val="24"/>
                <w:szCs w:val="24"/>
              </w:rPr>
            </w:pPr>
          </w:p>
        </w:tc>
        <w:tc>
          <w:tcPr>
            <w:tcW w:w="1218" w:type="dxa"/>
          </w:tcPr>
          <w:p w:rsidR="004553CC" w:rsidRPr="001845B8" w:rsidRDefault="004553CC" w:rsidP="004553CC">
            <w:pPr>
              <w:pStyle w:val="TableParagraph"/>
              <w:spacing w:before="152"/>
              <w:ind w:left="13"/>
              <w:jc w:val="center"/>
              <w:rPr>
                <w:b/>
                <w:w w:val="103"/>
                <w:sz w:val="24"/>
                <w:szCs w:val="24"/>
              </w:rPr>
            </w:pPr>
          </w:p>
        </w:tc>
        <w:tc>
          <w:tcPr>
            <w:tcW w:w="1844" w:type="dxa"/>
          </w:tcPr>
          <w:p w:rsidR="004553CC" w:rsidRPr="001845B8" w:rsidRDefault="00803E34" w:rsidP="004553CC">
            <w:pPr>
              <w:pStyle w:val="TableParagraph"/>
              <w:spacing w:before="152"/>
              <w:ind w:left="23"/>
              <w:jc w:val="center"/>
              <w:rPr>
                <w:b/>
                <w:w w:val="103"/>
                <w:sz w:val="24"/>
                <w:szCs w:val="24"/>
              </w:rPr>
            </w:pPr>
            <w:r>
              <w:rPr>
                <w:b/>
                <w:w w:val="103"/>
                <w:sz w:val="24"/>
                <w:szCs w:val="24"/>
              </w:rPr>
              <w:t>12</w:t>
            </w:r>
          </w:p>
        </w:tc>
      </w:tr>
      <w:tr w:rsidR="004553CC" w:rsidRPr="001845B8" w:rsidTr="004553CC">
        <w:trPr>
          <w:trHeight w:val="561"/>
        </w:trPr>
        <w:tc>
          <w:tcPr>
            <w:tcW w:w="1354" w:type="dxa"/>
          </w:tcPr>
          <w:p w:rsidR="004553CC" w:rsidRPr="001845B8" w:rsidRDefault="004553CC" w:rsidP="004553CC">
            <w:pPr>
              <w:pStyle w:val="TableParagraph"/>
              <w:spacing w:line="258" w:lineRule="exact"/>
              <w:ind w:left="6"/>
              <w:rPr>
                <w:sz w:val="24"/>
                <w:szCs w:val="24"/>
              </w:rPr>
            </w:pPr>
            <w:r w:rsidRPr="001845B8">
              <w:rPr>
                <w:spacing w:val="-4"/>
                <w:sz w:val="24"/>
                <w:szCs w:val="24"/>
              </w:rPr>
              <w:t>YП01</w:t>
            </w:r>
          </w:p>
        </w:tc>
        <w:tc>
          <w:tcPr>
            <w:tcW w:w="3904" w:type="dxa"/>
          </w:tcPr>
          <w:p w:rsidR="004553CC" w:rsidRPr="001845B8" w:rsidRDefault="004553CC" w:rsidP="004553CC">
            <w:pPr>
              <w:pStyle w:val="TableParagraph"/>
              <w:spacing w:line="258" w:lineRule="exact"/>
              <w:ind w:left="7"/>
              <w:rPr>
                <w:sz w:val="24"/>
                <w:szCs w:val="24"/>
              </w:rPr>
            </w:pPr>
            <w:r w:rsidRPr="001845B8">
              <w:rPr>
                <w:spacing w:val="-2"/>
                <w:sz w:val="24"/>
                <w:szCs w:val="24"/>
              </w:rPr>
              <w:t>Учебная практика</w:t>
            </w:r>
          </w:p>
        </w:tc>
        <w:tc>
          <w:tcPr>
            <w:tcW w:w="857" w:type="dxa"/>
            <w:gridSpan w:val="3"/>
          </w:tcPr>
          <w:p w:rsidR="004553CC" w:rsidRPr="001845B8" w:rsidRDefault="004553CC" w:rsidP="004553CC">
            <w:pPr>
              <w:pStyle w:val="TableParagraph"/>
              <w:spacing w:line="258" w:lineRule="exact"/>
              <w:ind w:right="219"/>
              <w:jc w:val="right"/>
              <w:rPr>
                <w:sz w:val="24"/>
                <w:szCs w:val="24"/>
              </w:rPr>
            </w:pPr>
            <w:r w:rsidRPr="001845B8">
              <w:rPr>
                <w:spacing w:val="-5"/>
                <w:sz w:val="24"/>
                <w:szCs w:val="24"/>
              </w:rPr>
              <w:t>36</w:t>
            </w:r>
          </w:p>
        </w:tc>
        <w:tc>
          <w:tcPr>
            <w:tcW w:w="1134" w:type="dxa"/>
          </w:tcPr>
          <w:p w:rsidR="004553CC" w:rsidRPr="001845B8" w:rsidRDefault="004553CC" w:rsidP="004553CC">
            <w:pPr>
              <w:pStyle w:val="TableParagraph"/>
              <w:spacing w:before="145"/>
              <w:ind w:left="428" w:right="406"/>
              <w:jc w:val="center"/>
              <w:rPr>
                <w:w w:val="105"/>
                <w:sz w:val="24"/>
                <w:szCs w:val="24"/>
              </w:rPr>
            </w:pPr>
          </w:p>
        </w:tc>
        <w:tc>
          <w:tcPr>
            <w:tcW w:w="1808" w:type="dxa"/>
            <w:gridSpan w:val="2"/>
          </w:tcPr>
          <w:p w:rsidR="004553CC" w:rsidRPr="001845B8" w:rsidRDefault="004553CC" w:rsidP="004553CC">
            <w:pPr>
              <w:pStyle w:val="TableParagraph"/>
              <w:spacing w:before="145"/>
              <w:ind w:right="761"/>
              <w:jc w:val="right"/>
              <w:rPr>
                <w:w w:val="105"/>
                <w:sz w:val="24"/>
                <w:szCs w:val="24"/>
              </w:rPr>
            </w:pPr>
          </w:p>
        </w:tc>
        <w:tc>
          <w:tcPr>
            <w:tcW w:w="2129" w:type="dxa"/>
          </w:tcPr>
          <w:p w:rsidR="004553CC" w:rsidRPr="001845B8" w:rsidRDefault="004553CC" w:rsidP="004553CC">
            <w:pPr>
              <w:pStyle w:val="TableParagraph"/>
              <w:spacing w:before="152"/>
              <w:ind w:left="11"/>
              <w:jc w:val="center"/>
              <w:rPr>
                <w:b/>
                <w:w w:val="103"/>
                <w:sz w:val="24"/>
                <w:szCs w:val="24"/>
              </w:rPr>
            </w:pPr>
          </w:p>
        </w:tc>
        <w:tc>
          <w:tcPr>
            <w:tcW w:w="1218" w:type="dxa"/>
          </w:tcPr>
          <w:p w:rsidR="004553CC" w:rsidRPr="001845B8" w:rsidRDefault="004553CC" w:rsidP="004553CC">
            <w:pPr>
              <w:pStyle w:val="TableParagraph"/>
              <w:spacing w:before="152"/>
              <w:ind w:left="13"/>
              <w:jc w:val="center"/>
              <w:rPr>
                <w:b/>
                <w:w w:val="103"/>
                <w:sz w:val="24"/>
                <w:szCs w:val="24"/>
              </w:rPr>
            </w:pPr>
            <w:r w:rsidRPr="001845B8">
              <w:rPr>
                <w:b/>
                <w:w w:val="103"/>
                <w:sz w:val="24"/>
                <w:szCs w:val="24"/>
              </w:rPr>
              <w:t>3</w:t>
            </w:r>
            <w:r w:rsidR="00803E34">
              <w:rPr>
                <w:b/>
                <w:w w:val="103"/>
                <w:sz w:val="24"/>
                <w:szCs w:val="24"/>
              </w:rPr>
              <w:t>0</w:t>
            </w:r>
          </w:p>
        </w:tc>
        <w:tc>
          <w:tcPr>
            <w:tcW w:w="1844" w:type="dxa"/>
          </w:tcPr>
          <w:p w:rsidR="004553CC" w:rsidRPr="001845B8" w:rsidRDefault="00803E34" w:rsidP="004553CC">
            <w:pPr>
              <w:pStyle w:val="TableParagraph"/>
              <w:spacing w:before="152"/>
              <w:ind w:left="23"/>
              <w:jc w:val="center"/>
              <w:rPr>
                <w:b/>
                <w:w w:val="103"/>
                <w:sz w:val="24"/>
                <w:szCs w:val="24"/>
              </w:rPr>
            </w:pPr>
            <w:r>
              <w:rPr>
                <w:b/>
                <w:w w:val="103"/>
                <w:sz w:val="24"/>
                <w:szCs w:val="24"/>
              </w:rPr>
              <w:t>6</w:t>
            </w:r>
          </w:p>
        </w:tc>
      </w:tr>
      <w:tr w:rsidR="004553CC" w:rsidRPr="001845B8" w:rsidTr="004553CC">
        <w:trPr>
          <w:trHeight w:val="561"/>
        </w:trPr>
        <w:tc>
          <w:tcPr>
            <w:tcW w:w="1354" w:type="dxa"/>
          </w:tcPr>
          <w:p w:rsidR="004553CC" w:rsidRPr="001845B8" w:rsidRDefault="004553CC" w:rsidP="004553CC">
            <w:pPr>
              <w:pStyle w:val="TableParagraph"/>
              <w:spacing w:line="255" w:lineRule="exact"/>
              <w:ind w:left="6"/>
              <w:rPr>
                <w:sz w:val="24"/>
                <w:szCs w:val="24"/>
              </w:rPr>
            </w:pPr>
            <w:r w:rsidRPr="001845B8">
              <w:rPr>
                <w:spacing w:val="-4"/>
                <w:w w:val="95"/>
                <w:sz w:val="24"/>
                <w:szCs w:val="24"/>
              </w:rPr>
              <w:t>ПП01</w:t>
            </w:r>
          </w:p>
        </w:tc>
        <w:tc>
          <w:tcPr>
            <w:tcW w:w="3904" w:type="dxa"/>
          </w:tcPr>
          <w:p w:rsidR="004553CC" w:rsidRPr="001845B8" w:rsidRDefault="004553CC" w:rsidP="004553CC">
            <w:pPr>
              <w:pStyle w:val="TableParagraph"/>
              <w:spacing w:line="255" w:lineRule="exact"/>
              <w:ind w:left="7"/>
              <w:rPr>
                <w:sz w:val="24"/>
                <w:szCs w:val="24"/>
              </w:rPr>
            </w:pPr>
            <w:r w:rsidRPr="001845B8">
              <w:rPr>
                <w:spacing w:val="-7"/>
                <w:sz w:val="24"/>
                <w:szCs w:val="24"/>
              </w:rPr>
              <w:t>Производственная практика</w:t>
            </w:r>
          </w:p>
        </w:tc>
        <w:tc>
          <w:tcPr>
            <w:tcW w:w="857" w:type="dxa"/>
            <w:gridSpan w:val="3"/>
            <w:tcBorders>
              <w:right w:val="single" w:sz="4" w:space="0" w:color="auto"/>
            </w:tcBorders>
          </w:tcPr>
          <w:p w:rsidR="004553CC" w:rsidRPr="001845B8" w:rsidRDefault="004553CC" w:rsidP="004553CC">
            <w:pPr>
              <w:pStyle w:val="TableParagraph"/>
              <w:spacing w:line="255" w:lineRule="exact"/>
              <w:ind w:right="219"/>
              <w:jc w:val="right"/>
              <w:rPr>
                <w:sz w:val="24"/>
                <w:szCs w:val="24"/>
              </w:rPr>
            </w:pPr>
            <w:r w:rsidRPr="001845B8">
              <w:rPr>
                <w:spacing w:val="-5"/>
                <w:sz w:val="24"/>
                <w:szCs w:val="24"/>
              </w:rPr>
              <w:t>144</w:t>
            </w:r>
          </w:p>
        </w:tc>
        <w:tc>
          <w:tcPr>
            <w:tcW w:w="1134" w:type="dxa"/>
            <w:tcBorders>
              <w:left w:val="single" w:sz="4" w:space="0" w:color="auto"/>
              <w:right w:val="single" w:sz="4" w:space="0" w:color="auto"/>
            </w:tcBorders>
          </w:tcPr>
          <w:p w:rsidR="004553CC" w:rsidRPr="001845B8" w:rsidRDefault="004553CC" w:rsidP="004553CC">
            <w:pPr>
              <w:pStyle w:val="TableParagraph"/>
              <w:spacing w:before="145"/>
              <w:ind w:left="428" w:right="406"/>
              <w:jc w:val="center"/>
              <w:rPr>
                <w:w w:val="105"/>
                <w:sz w:val="24"/>
                <w:szCs w:val="24"/>
              </w:rPr>
            </w:pPr>
          </w:p>
        </w:tc>
        <w:tc>
          <w:tcPr>
            <w:tcW w:w="1808" w:type="dxa"/>
            <w:gridSpan w:val="2"/>
            <w:tcBorders>
              <w:left w:val="single" w:sz="4" w:space="0" w:color="auto"/>
              <w:right w:val="single" w:sz="4" w:space="0" w:color="auto"/>
            </w:tcBorders>
          </w:tcPr>
          <w:p w:rsidR="004553CC" w:rsidRPr="001845B8" w:rsidRDefault="004553CC" w:rsidP="004553CC">
            <w:pPr>
              <w:pStyle w:val="TableParagraph"/>
              <w:spacing w:before="145"/>
              <w:ind w:right="761"/>
              <w:jc w:val="right"/>
              <w:rPr>
                <w:w w:val="105"/>
                <w:sz w:val="24"/>
                <w:szCs w:val="24"/>
              </w:rPr>
            </w:pPr>
          </w:p>
        </w:tc>
        <w:tc>
          <w:tcPr>
            <w:tcW w:w="2129" w:type="dxa"/>
            <w:tcBorders>
              <w:left w:val="single" w:sz="4" w:space="0" w:color="auto"/>
              <w:right w:val="single" w:sz="4" w:space="0" w:color="auto"/>
            </w:tcBorders>
          </w:tcPr>
          <w:p w:rsidR="004553CC" w:rsidRPr="001845B8" w:rsidRDefault="004553CC" w:rsidP="004553CC">
            <w:pPr>
              <w:pStyle w:val="TableParagraph"/>
              <w:spacing w:before="152"/>
              <w:ind w:left="11"/>
              <w:jc w:val="center"/>
              <w:rPr>
                <w:b/>
                <w:w w:val="103"/>
                <w:sz w:val="24"/>
                <w:szCs w:val="24"/>
              </w:rPr>
            </w:pPr>
          </w:p>
        </w:tc>
        <w:tc>
          <w:tcPr>
            <w:tcW w:w="1218" w:type="dxa"/>
            <w:tcBorders>
              <w:left w:val="single" w:sz="4" w:space="0" w:color="auto"/>
              <w:right w:val="single" w:sz="4" w:space="0" w:color="auto"/>
            </w:tcBorders>
          </w:tcPr>
          <w:p w:rsidR="004553CC" w:rsidRPr="001845B8" w:rsidRDefault="004553CC" w:rsidP="004553CC">
            <w:pPr>
              <w:pStyle w:val="TableParagraph"/>
              <w:spacing w:before="152"/>
              <w:ind w:left="13"/>
              <w:jc w:val="center"/>
              <w:rPr>
                <w:b/>
                <w:w w:val="103"/>
                <w:sz w:val="24"/>
                <w:szCs w:val="24"/>
              </w:rPr>
            </w:pPr>
            <w:r w:rsidRPr="001845B8">
              <w:rPr>
                <w:b/>
                <w:w w:val="103"/>
                <w:sz w:val="24"/>
                <w:szCs w:val="24"/>
              </w:rPr>
              <w:t>1</w:t>
            </w:r>
            <w:r w:rsidR="00803E34">
              <w:rPr>
                <w:b/>
                <w:w w:val="103"/>
                <w:sz w:val="24"/>
                <w:szCs w:val="24"/>
              </w:rPr>
              <w:t>38</w:t>
            </w:r>
          </w:p>
        </w:tc>
        <w:tc>
          <w:tcPr>
            <w:tcW w:w="1844" w:type="dxa"/>
            <w:tcBorders>
              <w:left w:val="single" w:sz="4" w:space="0" w:color="auto"/>
            </w:tcBorders>
          </w:tcPr>
          <w:p w:rsidR="004553CC" w:rsidRPr="001845B8" w:rsidRDefault="00803E34" w:rsidP="004553CC">
            <w:pPr>
              <w:pStyle w:val="TableParagraph"/>
              <w:spacing w:before="152"/>
              <w:ind w:left="23"/>
              <w:jc w:val="center"/>
              <w:rPr>
                <w:b/>
                <w:w w:val="103"/>
                <w:sz w:val="24"/>
                <w:szCs w:val="24"/>
              </w:rPr>
            </w:pPr>
            <w:r>
              <w:rPr>
                <w:b/>
                <w:w w:val="103"/>
                <w:sz w:val="24"/>
                <w:szCs w:val="24"/>
              </w:rPr>
              <w:t>6</w:t>
            </w:r>
          </w:p>
        </w:tc>
      </w:tr>
      <w:tr w:rsidR="004553CC" w:rsidRPr="001845B8" w:rsidTr="004553CC">
        <w:trPr>
          <w:trHeight w:val="280"/>
        </w:trPr>
        <w:tc>
          <w:tcPr>
            <w:tcW w:w="1354" w:type="dxa"/>
          </w:tcPr>
          <w:p w:rsidR="004553CC" w:rsidRPr="001845B8" w:rsidRDefault="004553CC" w:rsidP="004553CC">
            <w:pPr>
              <w:pStyle w:val="TableParagraph"/>
              <w:spacing w:before="15" w:line="245" w:lineRule="exact"/>
              <w:ind w:left="81" w:right="71"/>
              <w:jc w:val="center"/>
              <w:rPr>
                <w:b/>
                <w:sz w:val="24"/>
                <w:szCs w:val="24"/>
              </w:rPr>
            </w:pPr>
          </w:p>
        </w:tc>
        <w:tc>
          <w:tcPr>
            <w:tcW w:w="3904" w:type="dxa"/>
          </w:tcPr>
          <w:p w:rsidR="004553CC" w:rsidRPr="001845B8" w:rsidRDefault="004553CC" w:rsidP="004553CC">
            <w:pPr>
              <w:pStyle w:val="TableParagraph"/>
              <w:spacing w:before="15" w:line="245" w:lineRule="exact"/>
              <w:ind w:left="107"/>
              <w:rPr>
                <w:b/>
                <w:sz w:val="24"/>
                <w:szCs w:val="24"/>
              </w:rPr>
            </w:pPr>
          </w:p>
        </w:tc>
        <w:tc>
          <w:tcPr>
            <w:tcW w:w="851" w:type="dxa"/>
            <w:gridSpan w:val="2"/>
            <w:tcBorders>
              <w:right w:val="single" w:sz="4" w:space="0" w:color="auto"/>
            </w:tcBorders>
          </w:tcPr>
          <w:p w:rsidR="004553CC" w:rsidRPr="001845B8" w:rsidRDefault="004553CC" w:rsidP="004553CC">
            <w:pPr>
              <w:pStyle w:val="TableParagraph"/>
              <w:rPr>
                <w:sz w:val="24"/>
                <w:szCs w:val="24"/>
              </w:rPr>
            </w:pPr>
          </w:p>
        </w:tc>
        <w:tc>
          <w:tcPr>
            <w:tcW w:w="1140" w:type="dxa"/>
            <w:gridSpan w:val="2"/>
            <w:tcBorders>
              <w:left w:val="single" w:sz="4" w:space="0" w:color="auto"/>
              <w:right w:val="single" w:sz="4" w:space="0" w:color="auto"/>
            </w:tcBorders>
          </w:tcPr>
          <w:p w:rsidR="004553CC" w:rsidRPr="001845B8" w:rsidRDefault="004553CC" w:rsidP="004553CC">
            <w:pPr>
              <w:pStyle w:val="TableParagraph"/>
              <w:rPr>
                <w:sz w:val="24"/>
                <w:szCs w:val="24"/>
              </w:rPr>
            </w:pPr>
          </w:p>
        </w:tc>
        <w:tc>
          <w:tcPr>
            <w:tcW w:w="1808" w:type="dxa"/>
            <w:gridSpan w:val="2"/>
            <w:tcBorders>
              <w:left w:val="single" w:sz="4" w:space="0" w:color="auto"/>
              <w:right w:val="single" w:sz="4" w:space="0" w:color="auto"/>
            </w:tcBorders>
          </w:tcPr>
          <w:p w:rsidR="004553CC" w:rsidRPr="001845B8" w:rsidRDefault="004553CC" w:rsidP="004553CC">
            <w:pPr>
              <w:pStyle w:val="TableParagraph"/>
              <w:rPr>
                <w:sz w:val="24"/>
                <w:szCs w:val="24"/>
              </w:rPr>
            </w:pPr>
          </w:p>
        </w:tc>
        <w:tc>
          <w:tcPr>
            <w:tcW w:w="2129"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1215"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1847" w:type="dxa"/>
            <w:tcBorders>
              <w:left w:val="single" w:sz="4" w:space="0" w:color="auto"/>
            </w:tcBorders>
          </w:tcPr>
          <w:p w:rsidR="004553CC" w:rsidRPr="001845B8" w:rsidRDefault="004553CC" w:rsidP="004553CC">
            <w:pPr>
              <w:pStyle w:val="TableParagraph"/>
              <w:rPr>
                <w:sz w:val="24"/>
                <w:szCs w:val="24"/>
              </w:rPr>
            </w:pPr>
          </w:p>
        </w:tc>
      </w:tr>
      <w:tr w:rsidR="004553CC" w:rsidRPr="001845B8" w:rsidTr="004553CC">
        <w:trPr>
          <w:trHeight w:val="280"/>
        </w:trPr>
        <w:tc>
          <w:tcPr>
            <w:tcW w:w="1354" w:type="dxa"/>
          </w:tcPr>
          <w:p w:rsidR="004553CC" w:rsidRPr="001845B8" w:rsidRDefault="004553CC" w:rsidP="004553CC">
            <w:pPr>
              <w:pStyle w:val="TableParagraph"/>
              <w:spacing w:line="255" w:lineRule="exact"/>
              <w:ind w:left="6"/>
              <w:rPr>
                <w:b/>
                <w:sz w:val="24"/>
                <w:szCs w:val="24"/>
              </w:rPr>
            </w:pPr>
          </w:p>
        </w:tc>
        <w:tc>
          <w:tcPr>
            <w:tcW w:w="3904" w:type="dxa"/>
          </w:tcPr>
          <w:p w:rsidR="004553CC" w:rsidRPr="001845B8" w:rsidRDefault="004553CC" w:rsidP="004553CC">
            <w:pPr>
              <w:pStyle w:val="TableParagraph"/>
              <w:spacing w:line="255" w:lineRule="exact"/>
              <w:ind w:left="6"/>
              <w:rPr>
                <w:b/>
                <w:sz w:val="24"/>
                <w:szCs w:val="24"/>
              </w:rPr>
            </w:pPr>
            <w:r w:rsidRPr="001845B8">
              <w:rPr>
                <w:b/>
                <w:spacing w:val="-2"/>
                <w:sz w:val="24"/>
                <w:szCs w:val="24"/>
              </w:rPr>
              <w:t>Консультации</w:t>
            </w:r>
          </w:p>
        </w:tc>
        <w:tc>
          <w:tcPr>
            <w:tcW w:w="839" w:type="dxa"/>
            <w:tcBorders>
              <w:right w:val="single" w:sz="4" w:space="0" w:color="auto"/>
            </w:tcBorders>
          </w:tcPr>
          <w:p w:rsidR="004553CC" w:rsidRPr="001845B8" w:rsidRDefault="004553CC" w:rsidP="004553CC">
            <w:pPr>
              <w:pStyle w:val="TableParagraph"/>
              <w:rPr>
                <w:sz w:val="24"/>
                <w:szCs w:val="24"/>
              </w:rPr>
            </w:pPr>
            <w:r w:rsidRPr="001845B8">
              <w:rPr>
                <w:sz w:val="24"/>
                <w:szCs w:val="24"/>
              </w:rPr>
              <w:t xml:space="preserve"> 4</w:t>
            </w:r>
          </w:p>
        </w:tc>
        <w:tc>
          <w:tcPr>
            <w:tcW w:w="1152" w:type="dxa"/>
            <w:gridSpan w:val="3"/>
            <w:tcBorders>
              <w:left w:val="single" w:sz="4" w:space="0" w:color="auto"/>
              <w:right w:val="single" w:sz="4" w:space="0" w:color="auto"/>
            </w:tcBorders>
          </w:tcPr>
          <w:p w:rsidR="004553CC" w:rsidRPr="001845B8" w:rsidRDefault="004553CC" w:rsidP="004553CC">
            <w:pPr>
              <w:pStyle w:val="TableParagraph"/>
              <w:rPr>
                <w:sz w:val="24"/>
                <w:szCs w:val="24"/>
              </w:rPr>
            </w:pPr>
          </w:p>
        </w:tc>
        <w:tc>
          <w:tcPr>
            <w:tcW w:w="1791"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2146" w:type="dxa"/>
            <w:gridSpan w:val="2"/>
            <w:tcBorders>
              <w:left w:val="single" w:sz="4" w:space="0" w:color="auto"/>
              <w:right w:val="single" w:sz="4" w:space="0" w:color="auto"/>
            </w:tcBorders>
          </w:tcPr>
          <w:p w:rsidR="004553CC" w:rsidRPr="001845B8" w:rsidRDefault="004553CC" w:rsidP="004553CC">
            <w:pPr>
              <w:pStyle w:val="TableParagraph"/>
              <w:rPr>
                <w:sz w:val="24"/>
                <w:szCs w:val="24"/>
              </w:rPr>
            </w:pPr>
          </w:p>
        </w:tc>
        <w:tc>
          <w:tcPr>
            <w:tcW w:w="1215"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1847" w:type="dxa"/>
            <w:tcBorders>
              <w:left w:val="single" w:sz="4" w:space="0" w:color="auto"/>
            </w:tcBorders>
          </w:tcPr>
          <w:p w:rsidR="004553CC" w:rsidRPr="001845B8" w:rsidRDefault="004553CC" w:rsidP="004553CC">
            <w:pPr>
              <w:pStyle w:val="TableParagraph"/>
              <w:rPr>
                <w:sz w:val="24"/>
                <w:szCs w:val="24"/>
              </w:rPr>
            </w:pPr>
          </w:p>
        </w:tc>
      </w:tr>
      <w:tr w:rsidR="004553CC" w:rsidRPr="001845B8" w:rsidTr="004553CC">
        <w:trPr>
          <w:trHeight w:val="280"/>
        </w:trPr>
        <w:tc>
          <w:tcPr>
            <w:tcW w:w="1354" w:type="dxa"/>
          </w:tcPr>
          <w:p w:rsidR="004553CC" w:rsidRPr="001845B8" w:rsidRDefault="004553CC" w:rsidP="004553CC">
            <w:pPr>
              <w:pStyle w:val="TableParagraph"/>
              <w:spacing w:line="255" w:lineRule="exact"/>
              <w:ind w:left="6"/>
              <w:rPr>
                <w:b/>
                <w:sz w:val="24"/>
                <w:szCs w:val="24"/>
              </w:rPr>
            </w:pPr>
          </w:p>
        </w:tc>
        <w:tc>
          <w:tcPr>
            <w:tcW w:w="3904" w:type="dxa"/>
          </w:tcPr>
          <w:p w:rsidR="004553CC" w:rsidRPr="001845B8" w:rsidRDefault="004553CC" w:rsidP="004553CC">
            <w:pPr>
              <w:pStyle w:val="TableParagraph"/>
              <w:spacing w:line="255" w:lineRule="exact"/>
              <w:ind w:left="6"/>
              <w:rPr>
                <w:b/>
                <w:sz w:val="24"/>
                <w:szCs w:val="24"/>
              </w:rPr>
            </w:pPr>
            <w:r w:rsidRPr="001845B8">
              <w:rPr>
                <w:b/>
                <w:spacing w:val="-2"/>
                <w:sz w:val="24"/>
                <w:szCs w:val="24"/>
              </w:rPr>
              <w:t>Экзамены</w:t>
            </w:r>
          </w:p>
        </w:tc>
        <w:tc>
          <w:tcPr>
            <w:tcW w:w="839" w:type="dxa"/>
            <w:tcBorders>
              <w:right w:val="single" w:sz="4" w:space="0" w:color="auto"/>
            </w:tcBorders>
          </w:tcPr>
          <w:p w:rsidR="004553CC" w:rsidRPr="001845B8" w:rsidRDefault="004553CC" w:rsidP="004553CC">
            <w:pPr>
              <w:pStyle w:val="TableParagraph"/>
              <w:rPr>
                <w:sz w:val="24"/>
                <w:szCs w:val="24"/>
              </w:rPr>
            </w:pPr>
            <w:r w:rsidRPr="001845B8">
              <w:rPr>
                <w:sz w:val="24"/>
                <w:szCs w:val="24"/>
              </w:rPr>
              <w:t xml:space="preserve"> 6</w:t>
            </w:r>
          </w:p>
        </w:tc>
        <w:tc>
          <w:tcPr>
            <w:tcW w:w="1152" w:type="dxa"/>
            <w:gridSpan w:val="3"/>
            <w:tcBorders>
              <w:left w:val="single" w:sz="4" w:space="0" w:color="auto"/>
              <w:right w:val="single" w:sz="4" w:space="0" w:color="auto"/>
            </w:tcBorders>
          </w:tcPr>
          <w:p w:rsidR="004553CC" w:rsidRPr="001845B8" w:rsidRDefault="004553CC" w:rsidP="004553CC">
            <w:pPr>
              <w:pStyle w:val="TableParagraph"/>
              <w:rPr>
                <w:sz w:val="24"/>
                <w:szCs w:val="24"/>
              </w:rPr>
            </w:pPr>
          </w:p>
        </w:tc>
        <w:tc>
          <w:tcPr>
            <w:tcW w:w="1791"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2146" w:type="dxa"/>
            <w:gridSpan w:val="2"/>
            <w:tcBorders>
              <w:left w:val="single" w:sz="4" w:space="0" w:color="auto"/>
              <w:right w:val="single" w:sz="4" w:space="0" w:color="auto"/>
            </w:tcBorders>
          </w:tcPr>
          <w:p w:rsidR="004553CC" w:rsidRPr="001845B8" w:rsidRDefault="004553CC" w:rsidP="004553CC">
            <w:pPr>
              <w:pStyle w:val="TableParagraph"/>
              <w:rPr>
                <w:sz w:val="24"/>
                <w:szCs w:val="24"/>
              </w:rPr>
            </w:pPr>
          </w:p>
        </w:tc>
        <w:tc>
          <w:tcPr>
            <w:tcW w:w="1215"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1847" w:type="dxa"/>
            <w:tcBorders>
              <w:left w:val="single" w:sz="4" w:space="0" w:color="auto"/>
            </w:tcBorders>
          </w:tcPr>
          <w:p w:rsidR="004553CC" w:rsidRPr="001845B8" w:rsidRDefault="004553CC" w:rsidP="004553CC">
            <w:pPr>
              <w:pStyle w:val="TableParagraph"/>
              <w:rPr>
                <w:sz w:val="24"/>
                <w:szCs w:val="24"/>
              </w:rPr>
            </w:pPr>
            <w:r w:rsidRPr="001845B8">
              <w:rPr>
                <w:sz w:val="24"/>
                <w:szCs w:val="24"/>
              </w:rPr>
              <w:t xml:space="preserve">                      6</w:t>
            </w:r>
          </w:p>
        </w:tc>
      </w:tr>
      <w:tr w:rsidR="004553CC" w:rsidRPr="001845B8" w:rsidTr="004553CC">
        <w:trPr>
          <w:trHeight w:val="280"/>
        </w:trPr>
        <w:tc>
          <w:tcPr>
            <w:tcW w:w="1354" w:type="dxa"/>
          </w:tcPr>
          <w:p w:rsidR="004553CC" w:rsidRPr="001845B8" w:rsidRDefault="004553CC" w:rsidP="004553CC">
            <w:pPr>
              <w:pStyle w:val="TableParagraph"/>
              <w:spacing w:before="15" w:line="245" w:lineRule="exact"/>
              <w:ind w:left="81" w:right="71"/>
              <w:jc w:val="center"/>
              <w:rPr>
                <w:b/>
                <w:sz w:val="24"/>
                <w:szCs w:val="24"/>
              </w:rPr>
            </w:pPr>
            <w:r w:rsidRPr="001845B8">
              <w:rPr>
                <w:b/>
                <w:w w:val="105"/>
                <w:sz w:val="24"/>
                <w:szCs w:val="24"/>
              </w:rPr>
              <w:t>ЭК.00</w:t>
            </w:r>
          </w:p>
        </w:tc>
        <w:tc>
          <w:tcPr>
            <w:tcW w:w="3904" w:type="dxa"/>
          </w:tcPr>
          <w:p w:rsidR="004553CC" w:rsidRPr="001845B8" w:rsidRDefault="004553CC" w:rsidP="004553CC">
            <w:pPr>
              <w:pStyle w:val="TableParagraph"/>
              <w:spacing w:before="15" w:line="245" w:lineRule="exact"/>
              <w:ind w:left="107"/>
              <w:rPr>
                <w:b/>
                <w:sz w:val="24"/>
                <w:szCs w:val="24"/>
              </w:rPr>
            </w:pPr>
            <w:r w:rsidRPr="001845B8">
              <w:rPr>
                <w:b/>
                <w:sz w:val="24"/>
                <w:szCs w:val="24"/>
              </w:rPr>
              <w:t>Квалификационный экзамен</w:t>
            </w:r>
          </w:p>
        </w:tc>
        <w:tc>
          <w:tcPr>
            <w:tcW w:w="851" w:type="dxa"/>
            <w:gridSpan w:val="2"/>
            <w:tcBorders>
              <w:right w:val="single" w:sz="4" w:space="0" w:color="auto"/>
            </w:tcBorders>
          </w:tcPr>
          <w:p w:rsidR="004553CC" w:rsidRPr="001845B8" w:rsidRDefault="004553CC" w:rsidP="004553CC">
            <w:pPr>
              <w:pStyle w:val="TableParagraph"/>
              <w:rPr>
                <w:sz w:val="24"/>
                <w:szCs w:val="24"/>
              </w:rPr>
            </w:pPr>
            <w:r w:rsidRPr="001845B8">
              <w:rPr>
                <w:sz w:val="24"/>
                <w:szCs w:val="24"/>
              </w:rPr>
              <w:t xml:space="preserve"> 12</w:t>
            </w:r>
          </w:p>
        </w:tc>
        <w:tc>
          <w:tcPr>
            <w:tcW w:w="1140" w:type="dxa"/>
            <w:gridSpan w:val="2"/>
            <w:tcBorders>
              <w:left w:val="single" w:sz="4" w:space="0" w:color="auto"/>
              <w:right w:val="single" w:sz="4" w:space="0" w:color="auto"/>
            </w:tcBorders>
          </w:tcPr>
          <w:p w:rsidR="004553CC" w:rsidRPr="001845B8" w:rsidRDefault="004553CC" w:rsidP="004553CC">
            <w:pPr>
              <w:pStyle w:val="TableParagraph"/>
              <w:rPr>
                <w:sz w:val="24"/>
                <w:szCs w:val="24"/>
              </w:rPr>
            </w:pPr>
          </w:p>
        </w:tc>
        <w:tc>
          <w:tcPr>
            <w:tcW w:w="1808" w:type="dxa"/>
            <w:gridSpan w:val="2"/>
            <w:tcBorders>
              <w:left w:val="single" w:sz="4" w:space="0" w:color="auto"/>
              <w:right w:val="single" w:sz="4" w:space="0" w:color="auto"/>
            </w:tcBorders>
          </w:tcPr>
          <w:p w:rsidR="004553CC" w:rsidRPr="001845B8" w:rsidRDefault="004553CC" w:rsidP="004553CC">
            <w:pPr>
              <w:pStyle w:val="TableParagraph"/>
              <w:rPr>
                <w:sz w:val="24"/>
                <w:szCs w:val="24"/>
              </w:rPr>
            </w:pPr>
          </w:p>
        </w:tc>
        <w:tc>
          <w:tcPr>
            <w:tcW w:w="2129"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1215"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1847" w:type="dxa"/>
            <w:tcBorders>
              <w:left w:val="single" w:sz="4" w:space="0" w:color="auto"/>
            </w:tcBorders>
          </w:tcPr>
          <w:p w:rsidR="004553CC" w:rsidRPr="001845B8" w:rsidRDefault="004553CC" w:rsidP="004553CC">
            <w:pPr>
              <w:pStyle w:val="TableParagraph"/>
              <w:rPr>
                <w:sz w:val="24"/>
                <w:szCs w:val="24"/>
              </w:rPr>
            </w:pPr>
            <w:r w:rsidRPr="001845B8">
              <w:rPr>
                <w:sz w:val="24"/>
                <w:szCs w:val="24"/>
              </w:rPr>
              <w:t xml:space="preserve">             12</w:t>
            </w:r>
          </w:p>
        </w:tc>
      </w:tr>
      <w:tr w:rsidR="004553CC" w:rsidRPr="001845B8" w:rsidTr="004553CC">
        <w:trPr>
          <w:trHeight w:val="287"/>
        </w:trPr>
        <w:tc>
          <w:tcPr>
            <w:tcW w:w="1354" w:type="dxa"/>
          </w:tcPr>
          <w:p w:rsidR="004553CC" w:rsidRPr="001845B8" w:rsidRDefault="004553CC" w:rsidP="004553CC">
            <w:pPr>
              <w:pStyle w:val="TableParagraph"/>
              <w:rPr>
                <w:sz w:val="24"/>
                <w:szCs w:val="24"/>
              </w:rPr>
            </w:pPr>
          </w:p>
        </w:tc>
        <w:tc>
          <w:tcPr>
            <w:tcW w:w="3904" w:type="dxa"/>
          </w:tcPr>
          <w:p w:rsidR="004553CC" w:rsidRPr="001845B8" w:rsidRDefault="004553CC" w:rsidP="004553CC">
            <w:pPr>
              <w:pStyle w:val="TableParagraph"/>
              <w:spacing w:before="15" w:line="253" w:lineRule="exact"/>
              <w:ind w:right="92"/>
              <w:jc w:val="right"/>
              <w:rPr>
                <w:b/>
                <w:sz w:val="24"/>
                <w:szCs w:val="24"/>
              </w:rPr>
            </w:pPr>
            <w:r w:rsidRPr="001845B8">
              <w:rPr>
                <w:b/>
                <w:w w:val="105"/>
                <w:sz w:val="24"/>
                <w:szCs w:val="24"/>
              </w:rPr>
              <w:t>Всего:</w:t>
            </w:r>
          </w:p>
        </w:tc>
        <w:tc>
          <w:tcPr>
            <w:tcW w:w="857" w:type="dxa"/>
            <w:gridSpan w:val="3"/>
            <w:tcBorders>
              <w:right w:val="single" w:sz="4" w:space="0" w:color="auto"/>
            </w:tcBorders>
          </w:tcPr>
          <w:p w:rsidR="004553CC" w:rsidRPr="001845B8" w:rsidRDefault="004553CC" w:rsidP="004553CC">
            <w:pPr>
              <w:pStyle w:val="TableParagraph"/>
              <w:spacing w:before="15" w:line="253" w:lineRule="exact"/>
              <w:ind w:left="134" w:right="112"/>
              <w:jc w:val="center"/>
              <w:rPr>
                <w:b/>
                <w:sz w:val="24"/>
                <w:szCs w:val="24"/>
              </w:rPr>
            </w:pPr>
            <w:r w:rsidRPr="001845B8">
              <w:rPr>
                <w:b/>
                <w:sz w:val="24"/>
                <w:szCs w:val="24"/>
              </w:rPr>
              <w:t>432</w:t>
            </w:r>
          </w:p>
        </w:tc>
        <w:tc>
          <w:tcPr>
            <w:tcW w:w="1134" w:type="dxa"/>
            <w:tcBorders>
              <w:left w:val="single" w:sz="4" w:space="0" w:color="auto"/>
            </w:tcBorders>
          </w:tcPr>
          <w:p w:rsidR="004553CC" w:rsidRPr="001845B8" w:rsidRDefault="00803E34" w:rsidP="00803E34">
            <w:pPr>
              <w:pStyle w:val="TableParagraph"/>
              <w:spacing w:before="8" w:line="260" w:lineRule="exact"/>
              <w:ind w:right="406"/>
              <w:rPr>
                <w:sz w:val="24"/>
                <w:szCs w:val="24"/>
              </w:rPr>
            </w:pPr>
            <w:r>
              <w:rPr>
                <w:sz w:val="24"/>
                <w:szCs w:val="24"/>
              </w:rPr>
              <w:t>13</w:t>
            </w:r>
            <w:r w:rsidR="003C3BDE">
              <w:rPr>
                <w:sz w:val="24"/>
                <w:szCs w:val="24"/>
              </w:rPr>
              <w:t>5</w:t>
            </w:r>
          </w:p>
        </w:tc>
        <w:tc>
          <w:tcPr>
            <w:tcW w:w="1808" w:type="dxa"/>
            <w:gridSpan w:val="2"/>
          </w:tcPr>
          <w:p w:rsidR="004553CC" w:rsidRPr="001845B8" w:rsidRDefault="00803E34" w:rsidP="004553CC">
            <w:pPr>
              <w:pStyle w:val="TableParagraph"/>
              <w:spacing w:before="8" w:line="260" w:lineRule="exact"/>
              <w:ind w:right="761"/>
              <w:jc w:val="right"/>
              <w:rPr>
                <w:sz w:val="24"/>
                <w:szCs w:val="24"/>
              </w:rPr>
            </w:pPr>
            <w:r>
              <w:rPr>
                <w:sz w:val="24"/>
                <w:szCs w:val="24"/>
              </w:rPr>
              <w:t>62</w:t>
            </w:r>
          </w:p>
        </w:tc>
        <w:tc>
          <w:tcPr>
            <w:tcW w:w="2129" w:type="dxa"/>
          </w:tcPr>
          <w:p w:rsidR="004553CC" w:rsidRPr="001845B8" w:rsidRDefault="00803E34" w:rsidP="00803E34">
            <w:pPr>
              <w:pStyle w:val="TableParagraph"/>
              <w:spacing w:before="15" w:line="253" w:lineRule="exact"/>
              <w:ind w:right="903"/>
              <w:rPr>
                <w:b/>
                <w:sz w:val="24"/>
                <w:szCs w:val="24"/>
              </w:rPr>
            </w:pPr>
            <w:r>
              <w:rPr>
                <w:b/>
                <w:sz w:val="24"/>
                <w:szCs w:val="24"/>
              </w:rPr>
              <w:t xml:space="preserve">           17</w:t>
            </w:r>
          </w:p>
        </w:tc>
        <w:tc>
          <w:tcPr>
            <w:tcW w:w="1218" w:type="dxa"/>
          </w:tcPr>
          <w:p w:rsidR="004553CC" w:rsidRPr="001845B8" w:rsidRDefault="004553CC" w:rsidP="00367E81">
            <w:pPr>
              <w:pStyle w:val="TableParagraph"/>
              <w:spacing w:before="15" w:line="253" w:lineRule="exact"/>
              <w:ind w:right="393"/>
              <w:rPr>
                <w:b/>
                <w:sz w:val="24"/>
                <w:szCs w:val="24"/>
              </w:rPr>
            </w:pPr>
            <w:r w:rsidRPr="001845B8">
              <w:rPr>
                <w:b/>
                <w:sz w:val="24"/>
                <w:szCs w:val="24"/>
              </w:rPr>
              <w:t>1</w:t>
            </w:r>
            <w:r w:rsidR="00803E34">
              <w:rPr>
                <w:b/>
                <w:sz w:val="24"/>
                <w:szCs w:val="24"/>
              </w:rPr>
              <w:t>68</w:t>
            </w:r>
          </w:p>
        </w:tc>
        <w:tc>
          <w:tcPr>
            <w:tcW w:w="1844" w:type="dxa"/>
          </w:tcPr>
          <w:p w:rsidR="004553CC" w:rsidRPr="001845B8" w:rsidRDefault="00803E34" w:rsidP="00803E34">
            <w:pPr>
              <w:pStyle w:val="TableParagraph"/>
              <w:spacing w:before="15" w:line="253" w:lineRule="exact"/>
              <w:ind w:right="754"/>
              <w:rPr>
                <w:b/>
                <w:sz w:val="24"/>
                <w:szCs w:val="24"/>
              </w:rPr>
            </w:pPr>
            <w:r>
              <w:rPr>
                <w:b/>
                <w:sz w:val="24"/>
                <w:szCs w:val="24"/>
              </w:rPr>
              <w:t xml:space="preserve">         28</w:t>
            </w:r>
          </w:p>
        </w:tc>
      </w:tr>
    </w:tbl>
    <w:p w:rsidR="004553CC" w:rsidRPr="001845B8" w:rsidRDefault="004553CC" w:rsidP="004553CC">
      <w:pPr>
        <w:spacing w:line="253" w:lineRule="exact"/>
        <w:jc w:val="center"/>
        <w:rPr>
          <w:sz w:val="24"/>
          <w:szCs w:val="24"/>
        </w:rPr>
        <w:sectPr w:rsidR="004553CC" w:rsidRPr="001845B8">
          <w:footerReference w:type="default" r:id="rId11"/>
          <w:pgSz w:w="16850" w:h="11910" w:orient="landscape"/>
          <w:pgMar w:top="1100" w:right="280" w:bottom="280" w:left="280" w:header="0" w:footer="0" w:gutter="0"/>
          <w:cols w:space="720"/>
        </w:sectPr>
      </w:pPr>
    </w:p>
    <w:p w:rsidR="004553CC" w:rsidRPr="001845B8" w:rsidRDefault="004553CC" w:rsidP="004553CC">
      <w:pPr>
        <w:pStyle w:val="a4"/>
        <w:spacing w:before="5"/>
        <w:rPr>
          <w:sz w:val="24"/>
          <w:szCs w:val="24"/>
        </w:rPr>
      </w:pPr>
    </w:p>
    <w:p w:rsidR="004553CC" w:rsidRPr="001845B8" w:rsidRDefault="0068345B" w:rsidP="00BF3845">
      <w:pPr>
        <w:pStyle w:val="2"/>
        <w:tabs>
          <w:tab w:val="left" w:pos="5713"/>
        </w:tabs>
        <w:spacing w:before="89"/>
        <w:ind w:left="3389" w:right="11"/>
        <w:rPr>
          <w:sz w:val="24"/>
          <w:szCs w:val="24"/>
        </w:rPr>
      </w:pPr>
      <w:r>
        <w:rPr>
          <w:sz w:val="24"/>
          <w:szCs w:val="24"/>
        </w:rPr>
        <w:t xml:space="preserve">                                         </w:t>
      </w:r>
      <w:r w:rsidR="004553CC" w:rsidRPr="001845B8">
        <w:rPr>
          <w:sz w:val="24"/>
          <w:szCs w:val="24"/>
        </w:rPr>
        <w:t>КАЛЕНДАРНЫЙУЧЕБНЫЙГРАФИК</w:t>
      </w:r>
    </w:p>
    <w:p w:rsidR="004553CC" w:rsidRPr="001845B8" w:rsidRDefault="004553CC" w:rsidP="004553CC">
      <w:pPr>
        <w:pStyle w:val="a4"/>
        <w:spacing w:before="46" w:line="242" w:lineRule="auto"/>
        <w:ind w:left="6008" w:right="5108" w:hanging="663"/>
        <w:rPr>
          <w:sz w:val="24"/>
          <w:szCs w:val="24"/>
        </w:rPr>
      </w:pPr>
      <w:r w:rsidRPr="001845B8">
        <w:rPr>
          <w:sz w:val="24"/>
          <w:szCs w:val="24"/>
        </w:rPr>
        <w:t>профессиональной подготовки по профессии «Газосварщик»</w:t>
      </w:r>
    </w:p>
    <w:p w:rsidR="004553CC" w:rsidRPr="001845B8" w:rsidRDefault="004553CC" w:rsidP="004553CC">
      <w:pPr>
        <w:pStyle w:val="a4"/>
        <w:spacing w:line="320" w:lineRule="exact"/>
        <w:ind w:left="5201"/>
        <w:rPr>
          <w:sz w:val="24"/>
          <w:szCs w:val="24"/>
        </w:rPr>
      </w:pPr>
      <w:r w:rsidRPr="001845B8">
        <w:rPr>
          <w:sz w:val="24"/>
          <w:szCs w:val="24"/>
        </w:rPr>
        <w:t>Квалификация: газосварщик–3 разряда</w:t>
      </w:r>
    </w:p>
    <w:tbl>
      <w:tblPr>
        <w:tblpPr w:leftFromText="180" w:rightFromText="180" w:vertAnchor="text" w:horzAnchor="page" w:tblpX="2080" w:tblpY="82"/>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66"/>
        <w:gridCol w:w="2693"/>
        <w:gridCol w:w="850"/>
        <w:gridCol w:w="851"/>
        <w:gridCol w:w="602"/>
        <w:gridCol w:w="425"/>
        <w:gridCol w:w="567"/>
        <w:gridCol w:w="425"/>
        <w:gridCol w:w="426"/>
        <w:gridCol w:w="567"/>
        <w:gridCol w:w="567"/>
        <w:gridCol w:w="567"/>
        <w:gridCol w:w="567"/>
        <w:gridCol w:w="708"/>
        <w:gridCol w:w="709"/>
        <w:gridCol w:w="25"/>
        <w:gridCol w:w="694"/>
        <w:gridCol w:w="10"/>
        <w:gridCol w:w="10"/>
      </w:tblGrid>
      <w:tr w:rsidR="004553CC" w:rsidRPr="001845B8" w:rsidTr="004553CC">
        <w:trPr>
          <w:trHeight w:val="277"/>
        </w:trPr>
        <w:tc>
          <w:tcPr>
            <w:tcW w:w="966" w:type="dxa"/>
            <w:vMerge w:val="restart"/>
          </w:tcPr>
          <w:p w:rsidR="004553CC" w:rsidRPr="001845B8" w:rsidRDefault="004553CC" w:rsidP="004553CC">
            <w:pPr>
              <w:pStyle w:val="TableParagraph"/>
              <w:spacing w:line="270" w:lineRule="exact"/>
              <w:ind w:left="66"/>
              <w:rPr>
                <w:sz w:val="24"/>
                <w:szCs w:val="24"/>
              </w:rPr>
            </w:pPr>
            <w:r w:rsidRPr="001845B8">
              <w:rPr>
                <w:sz w:val="24"/>
                <w:szCs w:val="24"/>
              </w:rPr>
              <w:t>№</w:t>
            </w:r>
            <w:r w:rsidRPr="001845B8">
              <w:rPr>
                <w:spacing w:val="-5"/>
                <w:sz w:val="24"/>
                <w:szCs w:val="24"/>
              </w:rPr>
              <w:t>пп</w:t>
            </w:r>
          </w:p>
        </w:tc>
        <w:tc>
          <w:tcPr>
            <w:tcW w:w="2693" w:type="dxa"/>
            <w:vMerge w:val="restart"/>
          </w:tcPr>
          <w:p w:rsidR="004553CC" w:rsidRPr="001845B8" w:rsidRDefault="004553CC" w:rsidP="004553CC">
            <w:pPr>
              <w:pStyle w:val="TableParagraph"/>
              <w:spacing w:line="270" w:lineRule="exact"/>
              <w:ind w:left="1094"/>
              <w:rPr>
                <w:sz w:val="24"/>
                <w:szCs w:val="24"/>
              </w:rPr>
            </w:pPr>
            <w:r w:rsidRPr="001845B8">
              <w:rPr>
                <w:spacing w:val="-2"/>
                <w:w w:val="110"/>
                <w:sz w:val="24"/>
                <w:szCs w:val="24"/>
              </w:rPr>
              <w:t>Вид обучения. Предметы.</w:t>
            </w:r>
          </w:p>
        </w:tc>
        <w:tc>
          <w:tcPr>
            <w:tcW w:w="850" w:type="dxa"/>
            <w:vMerge w:val="restart"/>
            <w:textDirection w:val="btLr"/>
          </w:tcPr>
          <w:p w:rsidR="004553CC" w:rsidRPr="001845B8" w:rsidRDefault="004553CC" w:rsidP="004553CC">
            <w:pPr>
              <w:pStyle w:val="TableParagraph"/>
              <w:spacing w:line="280" w:lineRule="atLeast"/>
              <w:ind w:left="148" w:right="125" w:hanging="15"/>
              <w:rPr>
                <w:sz w:val="24"/>
                <w:szCs w:val="24"/>
              </w:rPr>
            </w:pPr>
            <w:r w:rsidRPr="001845B8">
              <w:rPr>
                <w:spacing w:val="-2"/>
                <w:sz w:val="24"/>
                <w:szCs w:val="24"/>
              </w:rPr>
              <w:t>Формы контро</w:t>
            </w:r>
          </w:p>
        </w:tc>
        <w:tc>
          <w:tcPr>
            <w:tcW w:w="851" w:type="dxa"/>
            <w:vMerge w:val="restart"/>
            <w:textDirection w:val="btLr"/>
          </w:tcPr>
          <w:p w:rsidR="004553CC" w:rsidRPr="001845B8" w:rsidRDefault="004553CC" w:rsidP="004553CC">
            <w:pPr>
              <w:pStyle w:val="TableParagraph"/>
              <w:spacing w:before="8" w:line="247" w:lineRule="auto"/>
              <w:ind w:left="-1"/>
              <w:rPr>
                <w:sz w:val="24"/>
                <w:szCs w:val="24"/>
              </w:rPr>
            </w:pPr>
            <w:r w:rsidRPr="001845B8">
              <w:rPr>
                <w:spacing w:val="-2"/>
                <w:sz w:val="24"/>
                <w:szCs w:val="24"/>
              </w:rPr>
              <w:t xml:space="preserve">Общее </w:t>
            </w:r>
            <w:r w:rsidRPr="001845B8">
              <w:rPr>
                <w:spacing w:val="-6"/>
                <w:sz w:val="24"/>
                <w:szCs w:val="24"/>
              </w:rPr>
              <w:t>количеств</w:t>
            </w:r>
          </w:p>
        </w:tc>
        <w:tc>
          <w:tcPr>
            <w:tcW w:w="6869" w:type="dxa"/>
            <w:gridSpan w:val="15"/>
          </w:tcPr>
          <w:p w:rsidR="004553CC" w:rsidRPr="001845B8" w:rsidRDefault="004553CC" w:rsidP="004553CC">
            <w:pPr>
              <w:pStyle w:val="TableParagraph"/>
              <w:spacing w:line="258" w:lineRule="exact"/>
              <w:ind w:left="164"/>
              <w:rPr>
                <w:sz w:val="24"/>
                <w:szCs w:val="24"/>
              </w:rPr>
            </w:pPr>
            <w:r w:rsidRPr="001845B8">
              <w:rPr>
                <w:w w:val="90"/>
                <w:sz w:val="24"/>
                <w:szCs w:val="24"/>
              </w:rPr>
              <w:t xml:space="preserve">Распределение по </w:t>
            </w:r>
            <w:r w:rsidRPr="001845B8">
              <w:rPr>
                <w:spacing w:val="-2"/>
                <w:sz w:val="24"/>
                <w:szCs w:val="24"/>
              </w:rPr>
              <w:t>неделям</w:t>
            </w:r>
          </w:p>
        </w:tc>
      </w:tr>
      <w:tr w:rsidR="004553CC" w:rsidRPr="001845B8" w:rsidTr="004553CC">
        <w:trPr>
          <w:trHeight w:val="719"/>
        </w:trPr>
        <w:tc>
          <w:tcPr>
            <w:tcW w:w="966" w:type="dxa"/>
            <w:vMerge/>
            <w:tcBorders>
              <w:top w:val="nil"/>
            </w:tcBorders>
          </w:tcPr>
          <w:p w:rsidR="004553CC" w:rsidRPr="001845B8" w:rsidRDefault="004553CC" w:rsidP="004553CC">
            <w:pPr>
              <w:rPr>
                <w:sz w:val="24"/>
                <w:szCs w:val="24"/>
              </w:rPr>
            </w:pPr>
          </w:p>
        </w:tc>
        <w:tc>
          <w:tcPr>
            <w:tcW w:w="2693" w:type="dxa"/>
            <w:vMerge/>
            <w:tcBorders>
              <w:top w:val="nil"/>
            </w:tcBorders>
          </w:tcPr>
          <w:p w:rsidR="004553CC" w:rsidRPr="001845B8" w:rsidRDefault="004553CC" w:rsidP="004553CC">
            <w:pPr>
              <w:rPr>
                <w:sz w:val="24"/>
                <w:szCs w:val="24"/>
              </w:rPr>
            </w:pPr>
          </w:p>
        </w:tc>
        <w:tc>
          <w:tcPr>
            <w:tcW w:w="850" w:type="dxa"/>
            <w:vMerge/>
            <w:tcBorders>
              <w:top w:val="nil"/>
            </w:tcBorders>
            <w:textDirection w:val="btLr"/>
          </w:tcPr>
          <w:p w:rsidR="004553CC" w:rsidRPr="001845B8" w:rsidRDefault="004553CC" w:rsidP="004553CC">
            <w:pPr>
              <w:rPr>
                <w:sz w:val="24"/>
                <w:szCs w:val="24"/>
              </w:rPr>
            </w:pPr>
          </w:p>
        </w:tc>
        <w:tc>
          <w:tcPr>
            <w:tcW w:w="851" w:type="dxa"/>
            <w:vMerge/>
            <w:tcBorders>
              <w:top w:val="nil"/>
            </w:tcBorders>
            <w:textDirection w:val="btLr"/>
          </w:tcPr>
          <w:p w:rsidR="004553CC" w:rsidRPr="001845B8" w:rsidRDefault="004553CC" w:rsidP="004553CC">
            <w:pPr>
              <w:rPr>
                <w:sz w:val="24"/>
                <w:szCs w:val="24"/>
              </w:rPr>
            </w:pPr>
          </w:p>
        </w:tc>
        <w:tc>
          <w:tcPr>
            <w:tcW w:w="602" w:type="dxa"/>
            <w:tcBorders>
              <w:right w:val="single" w:sz="4" w:space="0" w:color="auto"/>
            </w:tcBorders>
          </w:tcPr>
          <w:p w:rsidR="004553CC" w:rsidRPr="001845B8" w:rsidRDefault="004553CC" w:rsidP="004553CC">
            <w:pPr>
              <w:pStyle w:val="TableParagraph"/>
              <w:spacing w:line="268" w:lineRule="exact"/>
              <w:jc w:val="center"/>
              <w:rPr>
                <w:sz w:val="24"/>
                <w:szCs w:val="24"/>
              </w:rPr>
            </w:pPr>
            <w:r w:rsidRPr="001845B8">
              <w:rPr>
                <w:sz w:val="24"/>
                <w:szCs w:val="24"/>
              </w:rPr>
              <w:t>1</w:t>
            </w:r>
          </w:p>
        </w:tc>
        <w:tc>
          <w:tcPr>
            <w:tcW w:w="425" w:type="dxa"/>
            <w:tcBorders>
              <w:left w:val="single" w:sz="4" w:space="0" w:color="auto"/>
              <w:right w:val="single" w:sz="4" w:space="0" w:color="auto"/>
            </w:tcBorders>
          </w:tcPr>
          <w:p w:rsidR="004553CC" w:rsidRPr="001845B8" w:rsidRDefault="004553CC" w:rsidP="004553CC">
            <w:pPr>
              <w:pStyle w:val="TableParagraph"/>
              <w:spacing w:line="268" w:lineRule="exact"/>
              <w:jc w:val="center"/>
              <w:rPr>
                <w:sz w:val="24"/>
                <w:szCs w:val="24"/>
              </w:rPr>
            </w:pPr>
            <w:r w:rsidRPr="001845B8">
              <w:rPr>
                <w:sz w:val="24"/>
                <w:szCs w:val="24"/>
              </w:rPr>
              <w:t>2</w:t>
            </w:r>
          </w:p>
        </w:tc>
        <w:tc>
          <w:tcPr>
            <w:tcW w:w="567" w:type="dxa"/>
            <w:tcBorders>
              <w:left w:val="single" w:sz="4" w:space="0" w:color="auto"/>
              <w:right w:val="single" w:sz="4" w:space="0" w:color="auto"/>
            </w:tcBorders>
          </w:tcPr>
          <w:p w:rsidR="004553CC" w:rsidRPr="001845B8" w:rsidRDefault="004553CC" w:rsidP="004553CC">
            <w:pPr>
              <w:pStyle w:val="TableParagraph"/>
              <w:spacing w:line="268" w:lineRule="exact"/>
              <w:jc w:val="center"/>
              <w:rPr>
                <w:sz w:val="24"/>
                <w:szCs w:val="24"/>
              </w:rPr>
            </w:pPr>
            <w:r w:rsidRPr="001845B8">
              <w:rPr>
                <w:spacing w:val="-10"/>
                <w:sz w:val="24"/>
                <w:szCs w:val="24"/>
              </w:rPr>
              <w:t>3</w:t>
            </w:r>
          </w:p>
        </w:tc>
        <w:tc>
          <w:tcPr>
            <w:tcW w:w="425" w:type="dxa"/>
            <w:tcBorders>
              <w:left w:val="single" w:sz="4" w:space="0" w:color="auto"/>
            </w:tcBorders>
          </w:tcPr>
          <w:p w:rsidR="004553CC" w:rsidRPr="001845B8" w:rsidRDefault="004553CC" w:rsidP="004553CC">
            <w:pPr>
              <w:pStyle w:val="TableParagraph"/>
              <w:spacing w:line="268" w:lineRule="exact"/>
              <w:jc w:val="center"/>
              <w:rPr>
                <w:sz w:val="24"/>
                <w:szCs w:val="24"/>
              </w:rPr>
            </w:pPr>
            <w:r w:rsidRPr="001845B8">
              <w:rPr>
                <w:sz w:val="24"/>
                <w:szCs w:val="24"/>
              </w:rPr>
              <w:t>4</w:t>
            </w:r>
          </w:p>
        </w:tc>
        <w:tc>
          <w:tcPr>
            <w:tcW w:w="426" w:type="dxa"/>
            <w:tcBorders>
              <w:right w:val="single" w:sz="4" w:space="0" w:color="auto"/>
            </w:tcBorders>
          </w:tcPr>
          <w:p w:rsidR="004553CC" w:rsidRPr="001845B8" w:rsidRDefault="004553CC" w:rsidP="004553CC">
            <w:pPr>
              <w:pStyle w:val="TableParagraph"/>
              <w:spacing w:line="268" w:lineRule="exact"/>
              <w:ind w:left="8"/>
              <w:jc w:val="center"/>
              <w:rPr>
                <w:sz w:val="24"/>
                <w:szCs w:val="24"/>
              </w:rPr>
            </w:pPr>
            <w:r w:rsidRPr="001845B8">
              <w:rPr>
                <w:spacing w:val="-10"/>
                <w:sz w:val="24"/>
                <w:szCs w:val="24"/>
              </w:rPr>
              <w:t>5</w:t>
            </w:r>
          </w:p>
        </w:tc>
        <w:tc>
          <w:tcPr>
            <w:tcW w:w="567" w:type="dxa"/>
            <w:tcBorders>
              <w:left w:val="single" w:sz="4" w:space="0" w:color="auto"/>
              <w:right w:val="single" w:sz="4" w:space="0" w:color="000000"/>
            </w:tcBorders>
          </w:tcPr>
          <w:p w:rsidR="004553CC" w:rsidRPr="001845B8" w:rsidRDefault="004553CC" w:rsidP="004553CC">
            <w:pPr>
              <w:pStyle w:val="TableParagraph"/>
              <w:spacing w:line="268" w:lineRule="exact"/>
              <w:jc w:val="center"/>
              <w:rPr>
                <w:sz w:val="24"/>
                <w:szCs w:val="24"/>
              </w:rPr>
            </w:pPr>
            <w:r w:rsidRPr="001845B8">
              <w:rPr>
                <w:sz w:val="24"/>
                <w:szCs w:val="24"/>
              </w:rPr>
              <w:t>6</w:t>
            </w:r>
          </w:p>
        </w:tc>
        <w:tc>
          <w:tcPr>
            <w:tcW w:w="567" w:type="dxa"/>
            <w:tcBorders>
              <w:left w:val="single" w:sz="4" w:space="0" w:color="000000"/>
              <w:right w:val="single" w:sz="4" w:space="0" w:color="auto"/>
            </w:tcBorders>
          </w:tcPr>
          <w:p w:rsidR="004553CC" w:rsidRPr="001845B8" w:rsidRDefault="004553CC" w:rsidP="004553CC">
            <w:pPr>
              <w:pStyle w:val="TableParagraph"/>
              <w:spacing w:line="268" w:lineRule="exact"/>
              <w:ind w:left="40" w:right="31"/>
              <w:jc w:val="center"/>
              <w:rPr>
                <w:sz w:val="24"/>
                <w:szCs w:val="24"/>
              </w:rPr>
            </w:pPr>
            <w:r w:rsidRPr="001845B8">
              <w:rPr>
                <w:spacing w:val="-10"/>
                <w:sz w:val="24"/>
                <w:szCs w:val="24"/>
              </w:rPr>
              <w:t>7</w:t>
            </w:r>
          </w:p>
        </w:tc>
        <w:tc>
          <w:tcPr>
            <w:tcW w:w="567" w:type="dxa"/>
            <w:tcBorders>
              <w:left w:val="single" w:sz="4" w:space="0" w:color="auto"/>
              <w:right w:val="single" w:sz="4" w:space="0" w:color="000000"/>
            </w:tcBorders>
          </w:tcPr>
          <w:p w:rsidR="004553CC" w:rsidRPr="001845B8" w:rsidRDefault="004553CC" w:rsidP="004553CC">
            <w:pPr>
              <w:pStyle w:val="TableParagraph"/>
              <w:spacing w:line="268" w:lineRule="exact"/>
              <w:ind w:right="31"/>
              <w:jc w:val="center"/>
              <w:rPr>
                <w:sz w:val="24"/>
                <w:szCs w:val="24"/>
              </w:rPr>
            </w:pPr>
            <w:r w:rsidRPr="001845B8">
              <w:rPr>
                <w:sz w:val="24"/>
                <w:szCs w:val="24"/>
              </w:rPr>
              <w:t>8</w:t>
            </w:r>
          </w:p>
        </w:tc>
        <w:tc>
          <w:tcPr>
            <w:tcW w:w="567" w:type="dxa"/>
            <w:tcBorders>
              <w:left w:val="single" w:sz="4" w:space="0" w:color="000000"/>
            </w:tcBorders>
          </w:tcPr>
          <w:p w:rsidR="004553CC" w:rsidRPr="001845B8" w:rsidRDefault="004553CC" w:rsidP="004553CC">
            <w:pPr>
              <w:pStyle w:val="TableParagraph"/>
              <w:spacing w:line="268" w:lineRule="exact"/>
              <w:ind w:left="40" w:right="35"/>
              <w:jc w:val="center"/>
              <w:rPr>
                <w:sz w:val="24"/>
                <w:szCs w:val="24"/>
              </w:rPr>
            </w:pPr>
            <w:r w:rsidRPr="001845B8">
              <w:rPr>
                <w:spacing w:val="-10"/>
                <w:sz w:val="24"/>
                <w:szCs w:val="24"/>
              </w:rPr>
              <w:t>9</w:t>
            </w:r>
          </w:p>
        </w:tc>
        <w:tc>
          <w:tcPr>
            <w:tcW w:w="708" w:type="dxa"/>
            <w:tcBorders>
              <w:right w:val="single" w:sz="4" w:space="0" w:color="auto"/>
            </w:tcBorders>
          </w:tcPr>
          <w:p w:rsidR="004553CC" w:rsidRPr="001845B8" w:rsidRDefault="004553CC" w:rsidP="004553CC">
            <w:pPr>
              <w:pStyle w:val="TableParagraph"/>
              <w:spacing w:line="268" w:lineRule="exact"/>
              <w:ind w:left="5"/>
              <w:jc w:val="center"/>
              <w:rPr>
                <w:sz w:val="24"/>
                <w:szCs w:val="24"/>
              </w:rPr>
            </w:pPr>
            <w:r w:rsidRPr="001845B8">
              <w:rPr>
                <w:spacing w:val="-10"/>
                <w:sz w:val="24"/>
                <w:szCs w:val="24"/>
              </w:rPr>
              <w:t>10</w:t>
            </w:r>
          </w:p>
        </w:tc>
        <w:tc>
          <w:tcPr>
            <w:tcW w:w="734" w:type="dxa"/>
            <w:gridSpan w:val="2"/>
            <w:tcBorders>
              <w:left w:val="single" w:sz="4" w:space="0" w:color="auto"/>
              <w:right w:val="single" w:sz="4" w:space="0" w:color="auto"/>
            </w:tcBorders>
          </w:tcPr>
          <w:p w:rsidR="004553CC" w:rsidRPr="001845B8" w:rsidRDefault="004553CC" w:rsidP="004553CC">
            <w:pPr>
              <w:pStyle w:val="TableParagraph"/>
              <w:spacing w:line="268" w:lineRule="exact"/>
              <w:ind w:left="5"/>
              <w:jc w:val="center"/>
              <w:rPr>
                <w:sz w:val="24"/>
                <w:szCs w:val="24"/>
              </w:rPr>
            </w:pPr>
            <w:r w:rsidRPr="001845B8">
              <w:rPr>
                <w:sz w:val="24"/>
                <w:szCs w:val="24"/>
              </w:rPr>
              <w:t>11</w:t>
            </w:r>
          </w:p>
        </w:tc>
        <w:tc>
          <w:tcPr>
            <w:tcW w:w="714" w:type="dxa"/>
            <w:gridSpan w:val="3"/>
            <w:tcBorders>
              <w:left w:val="single" w:sz="4" w:space="0" w:color="auto"/>
            </w:tcBorders>
          </w:tcPr>
          <w:p w:rsidR="004553CC" w:rsidRPr="001845B8" w:rsidRDefault="004553CC" w:rsidP="004553CC">
            <w:pPr>
              <w:pStyle w:val="TableParagraph"/>
              <w:spacing w:line="268" w:lineRule="exact"/>
              <w:jc w:val="center"/>
              <w:rPr>
                <w:sz w:val="24"/>
                <w:szCs w:val="24"/>
              </w:rPr>
            </w:pPr>
            <w:r w:rsidRPr="001845B8">
              <w:rPr>
                <w:sz w:val="24"/>
                <w:szCs w:val="24"/>
              </w:rPr>
              <w:t>12</w:t>
            </w:r>
          </w:p>
        </w:tc>
      </w:tr>
      <w:tr w:rsidR="004553CC" w:rsidRPr="001845B8" w:rsidTr="004553CC">
        <w:trPr>
          <w:trHeight w:val="275"/>
        </w:trPr>
        <w:tc>
          <w:tcPr>
            <w:tcW w:w="966" w:type="dxa"/>
          </w:tcPr>
          <w:p w:rsidR="004553CC" w:rsidRPr="001845B8" w:rsidRDefault="004553CC" w:rsidP="004553CC">
            <w:pPr>
              <w:pStyle w:val="TableParagraph"/>
              <w:spacing w:line="255" w:lineRule="exact"/>
              <w:ind w:left="127"/>
              <w:rPr>
                <w:b/>
                <w:sz w:val="24"/>
                <w:szCs w:val="24"/>
              </w:rPr>
            </w:pPr>
            <w:r w:rsidRPr="001845B8">
              <w:rPr>
                <w:b/>
                <w:spacing w:val="-2"/>
                <w:sz w:val="24"/>
                <w:szCs w:val="24"/>
              </w:rPr>
              <w:t>ОП.00</w:t>
            </w:r>
          </w:p>
        </w:tc>
        <w:tc>
          <w:tcPr>
            <w:tcW w:w="2693" w:type="dxa"/>
          </w:tcPr>
          <w:p w:rsidR="004553CC" w:rsidRPr="004D1C77" w:rsidRDefault="004553CC" w:rsidP="004D1C77">
            <w:pPr>
              <w:pStyle w:val="TableParagraph"/>
              <w:rPr>
                <w:b/>
                <w:sz w:val="24"/>
                <w:szCs w:val="24"/>
              </w:rPr>
            </w:pPr>
            <w:r w:rsidRPr="004D1C77">
              <w:rPr>
                <w:b/>
                <w:sz w:val="24"/>
                <w:szCs w:val="24"/>
              </w:rPr>
              <w:t>Общепрофессиональный</w:t>
            </w:r>
            <w:r w:rsidR="004D1C77">
              <w:rPr>
                <w:b/>
                <w:sz w:val="24"/>
                <w:szCs w:val="24"/>
              </w:rPr>
              <w:t xml:space="preserve">  </w:t>
            </w:r>
            <w:r w:rsidRPr="004D1C77">
              <w:rPr>
                <w:b/>
                <w:sz w:val="24"/>
                <w:szCs w:val="24"/>
              </w:rPr>
              <w:t>цикл</w:t>
            </w:r>
          </w:p>
        </w:tc>
        <w:tc>
          <w:tcPr>
            <w:tcW w:w="850" w:type="dxa"/>
          </w:tcPr>
          <w:p w:rsidR="004553CC" w:rsidRPr="001845B8" w:rsidRDefault="004553CC" w:rsidP="004553CC">
            <w:pPr>
              <w:pStyle w:val="TableParagraph"/>
              <w:rPr>
                <w:sz w:val="24"/>
                <w:szCs w:val="24"/>
              </w:rPr>
            </w:pPr>
          </w:p>
        </w:tc>
        <w:tc>
          <w:tcPr>
            <w:tcW w:w="851" w:type="dxa"/>
          </w:tcPr>
          <w:p w:rsidR="004553CC" w:rsidRPr="001845B8" w:rsidRDefault="004553CC" w:rsidP="004553CC">
            <w:pPr>
              <w:pStyle w:val="TableParagraph"/>
              <w:spacing w:line="255" w:lineRule="exact"/>
              <w:ind w:left="6"/>
              <w:rPr>
                <w:b/>
                <w:sz w:val="24"/>
                <w:szCs w:val="24"/>
              </w:rPr>
            </w:pPr>
            <w:r w:rsidRPr="001845B8">
              <w:rPr>
                <w:b/>
                <w:spacing w:val="-5"/>
                <w:sz w:val="24"/>
                <w:szCs w:val="24"/>
              </w:rPr>
              <w:t xml:space="preserve">   64</w:t>
            </w:r>
          </w:p>
        </w:tc>
        <w:tc>
          <w:tcPr>
            <w:tcW w:w="602" w:type="dxa"/>
            <w:tcBorders>
              <w:right w:val="single" w:sz="4" w:space="0" w:color="auto"/>
            </w:tcBorders>
          </w:tcPr>
          <w:p w:rsidR="004553CC" w:rsidRPr="001845B8" w:rsidRDefault="004553CC" w:rsidP="004553CC">
            <w:pPr>
              <w:pStyle w:val="TableParagraph"/>
              <w:rPr>
                <w:sz w:val="24"/>
                <w:szCs w:val="24"/>
              </w:rPr>
            </w:pPr>
          </w:p>
        </w:tc>
        <w:tc>
          <w:tcPr>
            <w:tcW w:w="425"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425" w:type="dxa"/>
            <w:tcBorders>
              <w:left w:val="single" w:sz="4" w:space="0" w:color="auto"/>
            </w:tcBorders>
          </w:tcPr>
          <w:p w:rsidR="004553CC" w:rsidRPr="001845B8" w:rsidRDefault="004553CC" w:rsidP="004553CC">
            <w:pPr>
              <w:pStyle w:val="TableParagraph"/>
              <w:rPr>
                <w:sz w:val="24"/>
                <w:szCs w:val="24"/>
              </w:rPr>
            </w:pPr>
          </w:p>
        </w:tc>
        <w:tc>
          <w:tcPr>
            <w:tcW w:w="426" w:type="dxa"/>
            <w:tcBorders>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000000"/>
            </w:tcBorders>
          </w:tcPr>
          <w:p w:rsidR="004553CC" w:rsidRPr="001845B8" w:rsidRDefault="004553CC" w:rsidP="004553CC">
            <w:pPr>
              <w:pStyle w:val="TableParagraph"/>
              <w:rPr>
                <w:sz w:val="24"/>
                <w:szCs w:val="24"/>
              </w:rPr>
            </w:pPr>
          </w:p>
        </w:tc>
        <w:tc>
          <w:tcPr>
            <w:tcW w:w="567" w:type="dxa"/>
            <w:tcBorders>
              <w:left w:val="single" w:sz="4" w:space="0" w:color="000000"/>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000000"/>
            </w:tcBorders>
          </w:tcPr>
          <w:p w:rsidR="004553CC" w:rsidRPr="001845B8" w:rsidRDefault="004553CC" w:rsidP="004553CC">
            <w:pPr>
              <w:pStyle w:val="TableParagraph"/>
              <w:rPr>
                <w:sz w:val="24"/>
                <w:szCs w:val="24"/>
              </w:rPr>
            </w:pPr>
          </w:p>
        </w:tc>
        <w:tc>
          <w:tcPr>
            <w:tcW w:w="567" w:type="dxa"/>
            <w:tcBorders>
              <w:left w:val="single" w:sz="4" w:space="0" w:color="000000"/>
            </w:tcBorders>
          </w:tcPr>
          <w:p w:rsidR="004553CC" w:rsidRPr="001845B8" w:rsidRDefault="004553CC" w:rsidP="004553CC">
            <w:pPr>
              <w:pStyle w:val="TableParagraph"/>
              <w:rPr>
                <w:sz w:val="24"/>
                <w:szCs w:val="24"/>
              </w:rPr>
            </w:pPr>
          </w:p>
        </w:tc>
        <w:tc>
          <w:tcPr>
            <w:tcW w:w="708" w:type="dxa"/>
            <w:tcBorders>
              <w:right w:val="single" w:sz="4" w:space="0" w:color="auto"/>
            </w:tcBorders>
          </w:tcPr>
          <w:p w:rsidR="004553CC" w:rsidRPr="001845B8" w:rsidRDefault="004553CC" w:rsidP="004553CC">
            <w:pPr>
              <w:pStyle w:val="TableParagraph"/>
              <w:rPr>
                <w:sz w:val="24"/>
                <w:szCs w:val="24"/>
              </w:rPr>
            </w:pPr>
          </w:p>
        </w:tc>
        <w:tc>
          <w:tcPr>
            <w:tcW w:w="734" w:type="dxa"/>
            <w:gridSpan w:val="2"/>
            <w:tcBorders>
              <w:left w:val="single" w:sz="4" w:space="0" w:color="auto"/>
              <w:right w:val="single" w:sz="4" w:space="0" w:color="auto"/>
            </w:tcBorders>
          </w:tcPr>
          <w:p w:rsidR="004553CC" w:rsidRPr="001845B8" w:rsidRDefault="004553CC" w:rsidP="004553CC">
            <w:pPr>
              <w:pStyle w:val="TableParagraph"/>
              <w:rPr>
                <w:sz w:val="24"/>
                <w:szCs w:val="24"/>
              </w:rPr>
            </w:pPr>
          </w:p>
        </w:tc>
        <w:tc>
          <w:tcPr>
            <w:tcW w:w="714" w:type="dxa"/>
            <w:gridSpan w:val="3"/>
            <w:tcBorders>
              <w:left w:val="single" w:sz="4" w:space="0" w:color="auto"/>
            </w:tcBorders>
          </w:tcPr>
          <w:p w:rsidR="004553CC" w:rsidRPr="001845B8" w:rsidRDefault="004553CC" w:rsidP="004553CC">
            <w:pPr>
              <w:pStyle w:val="TableParagraph"/>
              <w:rPr>
                <w:sz w:val="24"/>
                <w:szCs w:val="24"/>
              </w:rPr>
            </w:pPr>
          </w:p>
        </w:tc>
      </w:tr>
      <w:tr w:rsidR="004553CC" w:rsidRPr="001845B8" w:rsidTr="004553CC">
        <w:trPr>
          <w:trHeight w:val="275"/>
        </w:trPr>
        <w:tc>
          <w:tcPr>
            <w:tcW w:w="966" w:type="dxa"/>
          </w:tcPr>
          <w:p w:rsidR="004553CC" w:rsidRPr="001845B8" w:rsidRDefault="004553CC" w:rsidP="004553CC">
            <w:pPr>
              <w:pStyle w:val="TableParagraph"/>
              <w:spacing w:line="255" w:lineRule="exact"/>
              <w:ind w:left="6"/>
              <w:rPr>
                <w:sz w:val="24"/>
                <w:szCs w:val="24"/>
              </w:rPr>
            </w:pPr>
            <w:r w:rsidRPr="001845B8">
              <w:rPr>
                <w:spacing w:val="-4"/>
                <w:sz w:val="24"/>
                <w:szCs w:val="24"/>
              </w:rPr>
              <w:t>ОП01</w:t>
            </w:r>
          </w:p>
        </w:tc>
        <w:tc>
          <w:tcPr>
            <w:tcW w:w="2693" w:type="dxa"/>
          </w:tcPr>
          <w:p w:rsidR="004553CC" w:rsidRPr="001845B8" w:rsidRDefault="004553CC" w:rsidP="004553CC">
            <w:pPr>
              <w:pStyle w:val="TableParagraph"/>
              <w:spacing w:line="255" w:lineRule="exact"/>
              <w:ind w:left="7"/>
              <w:rPr>
                <w:sz w:val="24"/>
                <w:szCs w:val="24"/>
              </w:rPr>
            </w:pPr>
            <w:r w:rsidRPr="001845B8">
              <w:rPr>
                <w:spacing w:val="-2"/>
                <w:sz w:val="24"/>
                <w:szCs w:val="24"/>
              </w:rPr>
              <w:t>Экономика отрасли и предприятия</w:t>
            </w:r>
          </w:p>
        </w:tc>
        <w:tc>
          <w:tcPr>
            <w:tcW w:w="850" w:type="dxa"/>
          </w:tcPr>
          <w:p w:rsidR="004553CC" w:rsidRPr="001845B8" w:rsidRDefault="004553CC" w:rsidP="004553CC">
            <w:pPr>
              <w:pStyle w:val="TableParagraph"/>
              <w:spacing w:line="255" w:lineRule="exact"/>
              <w:ind w:left="15"/>
              <w:jc w:val="center"/>
              <w:rPr>
                <w:sz w:val="24"/>
                <w:szCs w:val="24"/>
              </w:rPr>
            </w:pPr>
            <w:r w:rsidRPr="001845B8">
              <w:rPr>
                <w:spacing w:val="-5"/>
                <w:sz w:val="24"/>
                <w:szCs w:val="24"/>
              </w:rPr>
              <w:t>ДЗ</w:t>
            </w:r>
          </w:p>
        </w:tc>
        <w:tc>
          <w:tcPr>
            <w:tcW w:w="851" w:type="dxa"/>
          </w:tcPr>
          <w:p w:rsidR="004553CC" w:rsidRPr="001845B8" w:rsidRDefault="004553CC" w:rsidP="004553CC">
            <w:pPr>
              <w:pStyle w:val="TableParagraph"/>
              <w:spacing w:line="255" w:lineRule="exact"/>
              <w:ind w:left="12"/>
              <w:jc w:val="center"/>
              <w:rPr>
                <w:sz w:val="24"/>
                <w:szCs w:val="24"/>
              </w:rPr>
            </w:pPr>
            <w:r w:rsidRPr="001845B8">
              <w:rPr>
                <w:spacing w:val="-10"/>
                <w:w w:val="105"/>
                <w:sz w:val="24"/>
                <w:szCs w:val="24"/>
              </w:rPr>
              <w:t>12</w:t>
            </w:r>
          </w:p>
        </w:tc>
        <w:tc>
          <w:tcPr>
            <w:tcW w:w="602" w:type="dxa"/>
            <w:tcBorders>
              <w:right w:val="single" w:sz="4" w:space="0" w:color="auto"/>
            </w:tcBorders>
          </w:tcPr>
          <w:p w:rsidR="004553CC" w:rsidRPr="001845B8" w:rsidRDefault="004553CC" w:rsidP="004553CC">
            <w:pPr>
              <w:pStyle w:val="TableParagraph"/>
              <w:spacing w:line="255" w:lineRule="exact"/>
              <w:jc w:val="center"/>
              <w:rPr>
                <w:sz w:val="24"/>
                <w:szCs w:val="24"/>
              </w:rPr>
            </w:pPr>
          </w:p>
        </w:tc>
        <w:tc>
          <w:tcPr>
            <w:tcW w:w="425" w:type="dxa"/>
            <w:tcBorders>
              <w:left w:val="single" w:sz="4" w:space="0" w:color="auto"/>
              <w:right w:val="single" w:sz="4" w:space="0" w:color="auto"/>
            </w:tcBorders>
          </w:tcPr>
          <w:p w:rsidR="004553CC" w:rsidRPr="001845B8" w:rsidRDefault="004553CC" w:rsidP="004553CC">
            <w:pPr>
              <w:pStyle w:val="TableParagraph"/>
              <w:spacing w:line="255" w:lineRule="exact"/>
              <w:jc w:val="center"/>
              <w:rPr>
                <w:sz w:val="24"/>
                <w:szCs w:val="24"/>
              </w:rPr>
            </w:pPr>
          </w:p>
        </w:tc>
        <w:tc>
          <w:tcPr>
            <w:tcW w:w="567" w:type="dxa"/>
            <w:tcBorders>
              <w:left w:val="single" w:sz="4" w:space="0" w:color="auto"/>
              <w:right w:val="single" w:sz="4" w:space="0" w:color="auto"/>
            </w:tcBorders>
          </w:tcPr>
          <w:p w:rsidR="004553CC" w:rsidRPr="001845B8" w:rsidRDefault="004553CC" w:rsidP="004553CC">
            <w:pPr>
              <w:pStyle w:val="TableParagraph"/>
              <w:spacing w:line="255" w:lineRule="exact"/>
              <w:jc w:val="center"/>
              <w:rPr>
                <w:sz w:val="24"/>
                <w:szCs w:val="24"/>
              </w:rPr>
            </w:pPr>
          </w:p>
        </w:tc>
        <w:tc>
          <w:tcPr>
            <w:tcW w:w="425" w:type="dxa"/>
            <w:tcBorders>
              <w:left w:val="single" w:sz="4" w:space="0" w:color="auto"/>
            </w:tcBorders>
          </w:tcPr>
          <w:p w:rsidR="004553CC" w:rsidRPr="001845B8" w:rsidRDefault="004553CC" w:rsidP="004553CC">
            <w:pPr>
              <w:pStyle w:val="TableParagraph"/>
              <w:spacing w:line="255" w:lineRule="exact"/>
              <w:jc w:val="center"/>
              <w:rPr>
                <w:sz w:val="24"/>
                <w:szCs w:val="24"/>
              </w:rPr>
            </w:pPr>
          </w:p>
        </w:tc>
        <w:tc>
          <w:tcPr>
            <w:tcW w:w="426" w:type="dxa"/>
            <w:tcBorders>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000000"/>
            </w:tcBorders>
          </w:tcPr>
          <w:p w:rsidR="004553CC" w:rsidRPr="001845B8" w:rsidRDefault="004553CC" w:rsidP="004553CC">
            <w:pPr>
              <w:pStyle w:val="TableParagraph"/>
              <w:rPr>
                <w:sz w:val="24"/>
                <w:szCs w:val="24"/>
              </w:rPr>
            </w:pPr>
          </w:p>
        </w:tc>
        <w:tc>
          <w:tcPr>
            <w:tcW w:w="567" w:type="dxa"/>
            <w:tcBorders>
              <w:left w:val="single" w:sz="4" w:space="0" w:color="000000"/>
              <w:right w:val="single" w:sz="4" w:space="0" w:color="auto"/>
            </w:tcBorders>
          </w:tcPr>
          <w:p w:rsidR="004553CC" w:rsidRPr="001845B8" w:rsidRDefault="004553CC" w:rsidP="004553CC">
            <w:pPr>
              <w:pStyle w:val="TableParagraph"/>
              <w:rPr>
                <w:sz w:val="24"/>
                <w:szCs w:val="24"/>
              </w:rPr>
            </w:pPr>
            <w:r w:rsidRPr="001845B8">
              <w:rPr>
                <w:sz w:val="24"/>
                <w:szCs w:val="24"/>
              </w:rPr>
              <w:t>6</w:t>
            </w:r>
          </w:p>
        </w:tc>
        <w:tc>
          <w:tcPr>
            <w:tcW w:w="567" w:type="dxa"/>
            <w:tcBorders>
              <w:left w:val="single" w:sz="4" w:space="0" w:color="auto"/>
              <w:right w:val="single" w:sz="4" w:space="0" w:color="000000"/>
            </w:tcBorders>
          </w:tcPr>
          <w:p w:rsidR="004553CC" w:rsidRPr="001845B8" w:rsidRDefault="004553CC" w:rsidP="004553CC">
            <w:pPr>
              <w:pStyle w:val="TableParagraph"/>
              <w:rPr>
                <w:sz w:val="24"/>
                <w:szCs w:val="24"/>
              </w:rPr>
            </w:pPr>
            <w:r w:rsidRPr="001845B8">
              <w:rPr>
                <w:sz w:val="24"/>
                <w:szCs w:val="24"/>
              </w:rPr>
              <w:t xml:space="preserve"> 6</w:t>
            </w:r>
          </w:p>
        </w:tc>
        <w:tc>
          <w:tcPr>
            <w:tcW w:w="567" w:type="dxa"/>
            <w:tcBorders>
              <w:left w:val="single" w:sz="4" w:space="0" w:color="000000"/>
            </w:tcBorders>
          </w:tcPr>
          <w:p w:rsidR="004553CC" w:rsidRPr="001845B8" w:rsidRDefault="004553CC" w:rsidP="004553CC">
            <w:pPr>
              <w:pStyle w:val="TableParagraph"/>
              <w:rPr>
                <w:sz w:val="24"/>
                <w:szCs w:val="24"/>
              </w:rPr>
            </w:pPr>
          </w:p>
        </w:tc>
        <w:tc>
          <w:tcPr>
            <w:tcW w:w="708" w:type="dxa"/>
            <w:tcBorders>
              <w:right w:val="single" w:sz="4" w:space="0" w:color="auto"/>
            </w:tcBorders>
          </w:tcPr>
          <w:p w:rsidR="004553CC" w:rsidRPr="001845B8" w:rsidRDefault="004553CC" w:rsidP="004553CC">
            <w:pPr>
              <w:pStyle w:val="TableParagraph"/>
              <w:rPr>
                <w:sz w:val="24"/>
                <w:szCs w:val="24"/>
              </w:rPr>
            </w:pPr>
          </w:p>
        </w:tc>
        <w:tc>
          <w:tcPr>
            <w:tcW w:w="734" w:type="dxa"/>
            <w:gridSpan w:val="2"/>
            <w:tcBorders>
              <w:left w:val="single" w:sz="4" w:space="0" w:color="auto"/>
              <w:right w:val="single" w:sz="4" w:space="0" w:color="auto"/>
            </w:tcBorders>
          </w:tcPr>
          <w:p w:rsidR="004553CC" w:rsidRPr="001845B8" w:rsidRDefault="004553CC" w:rsidP="004553CC">
            <w:pPr>
              <w:pStyle w:val="TableParagraph"/>
              <w:rPr>
                <w:sz w:val="24"/>
                <w:szCs w:val="24"/>
              </w:rPr>
            </w:pPr>
          </w:p>
        </w:tc>
        <w:tc>
          <w:tcPr>
            <w:tcW w:w="714" w:type="dxa"/>
            <w:gridSpan w:val="3"/>
            <w:tcBorders>
              <w:left w:val="single" w:sz="4" w:space="0" w:color="auto"/>
            </w:tcBorders>
          </w:tcPr>
          <w:p w:rsidR="004553CC" w:rsidRPr="001845B8" w:rsidRDefault="004553CC" w:rsidP="004553CC">
            <w:pPr>
              <w:pStyle w:val="TableParagraph"/>
              <w:rPr>
                <w:sz w:val="24"/>
                <w:szCs w:val="24"/>
              </w:rPr>
            </w:pPr>
          </w:p>
        </w:tc>
      </w:tr>
      <w:tr w:rsidR="004553CC" w:rsidRPr="001845B8" w:rsidTr="004553CC">
        <w:trPr>
          <w:trHeight w:val="277"/>
        </w:trPr>
        <w:tc>
          <w:tcPr>
            <w:tcW w:w="966" w:type="dxa"/>
          </w:tcPr>
          <w:p w:rsidR="004553CC" w:rsidRPr="001845B8" w:rsidRDefault="004553CC" w:rsidP="004553CC">
            <w:pPr>
              <w:pStyle w:val="TableParagraph"/>
              <w:spacing w:line="258" w:lineRule="exact"/>
              <w:ind w:left="6"/>
              <w:rPr>
                <w:sz w:val="24"/>
                <w:szCs w:val="24"/>
              </w:rPr>
            </w:pPr>
            <w:r w:rsidRPr="001845B8">
              <w:rPr>
                <w:spacing w:val="-12"/>
                <w:sz w:val="24"/>
                <w:szCs w:val="24"/>
              </w:rPr>
              <w:t>ОП</w:t>
            </w:r>
            <w:r w:rsidRPr="001845B8">
              <w:rPr>
                <w:spacing w:val="-5"/>
                <w:sz w:val="24"/>
                <w:szCs w:val="24"/>
              </w:rPr>
              <w:t>02</w:t>
            </w:r>
          </w:p>
        </w:tc>
        <w:tc>
          <w:tcPr>
            <w:tcW w:w="2693" w:type="dxa"/>
          </w:tcPr>
          <w:p w:rsidR="004553CC" w:rsidRPr="001845B8" w:rsidRDefault="004553CC" w:rsidP="004553CC">
            <w:pPr>
              <w:pStyle w:val="TableParagraph"/>
              <w:spacing w:line="258" w:lineRule="exact"/>
              <w:ind w:left="7"/>
              <w:rPr>
                <w:sz w:val="24"/>
                <w:szCs w:val="24"/>
              </w:rPr>
            </w:pPr>
            <w:r w:rsidRPr="001845B8">
              <w:rPr>
                <w:spacing w:val="-2"/>
                <w:sz w:val="24"/>
                <w:szCs w:val="24"/>
              </w:rPr>
              <w:t>Материаловедение</w:t>
            </w:r>
          </w:p>
        </w:tc>
        <w:tc>
          <w:tcPr>
            <w:tcW w:w="850" w:type="dxa"/>
          </w:tcPr>
          <w:p w:rsidR="004553CC" w:rsidRPr="001845B8" w:rsidRDefault="004553CC" w:rsidP="004553CC">
            <w:pPr>
              <w:pStyle w:val="TableParagraph"/>
              <w:spacing w:line="258" w:lineRule="exact"/>
              <w:ind w:left="15"/>
              <w:jc w:val="center"/>
              <w:rPr>
                <w:sz w:val="24"/>
                <w:szCs w:val="24"/>
              </w:rPr>
            </w:pPr>
            <w:r w:rsidRPr="001845B8">
              <w:rPr>
                <w:spacing w:val="-5"/>
                <w:sz w:val="24"/>
                <w:szCs w:val="24"/>
              </w:rPr>
              <w:t>ДЗ</w:t>
            </w:r>
          </w:p>
        </w:tc>
        <w:tc>
          <w:tcPr>
            <w:tcW w:w="851" w:type="dxa"/>
          </w:tcPr>
          <w:p w:rsidR="004553CC" w:rsidRPr="001845B8" w:rsidRDefault="004553CC" w:rsidP="004553CC">
            <w:pPr>
              <w:pStyle w:val="TableParagraph"/>
              <w:spacing w:line="258" w:lineRule="exact"/>
              <w:ind w:left="12" w:right="1"/>
              <w:jc w:val="center"/>
              <w:rPr>
                <w:sz w:val="24"/>
                <w:szCs w:val="24"/>
              </w:rPr>
            </w:pPr>
            <w:r w:rsidRPr="001845B8">
              <w:rPr>
                <w:spacing w:val="-10"/>
                <w:sz w:val="24"/>
                <w:szCs w:val="24"/>
              </w:rPr>
              <w:t>12</w:t>
            </w:r>
          </w:p>
        </w:tc>
        <w:tc>
          <w:tcPr>
            <w:tcW w:w="602" w:type="dxa"/>
            <w:tcBorders>
              <w:right w:val="single" w:sz="4" w:space="0" w:color="auto"/>
            </w:tcBorders>
          </w:tcPr>
          <w:p w:rsidR="004553CC" w:rsidRPr="001845B8" w:rsidRDefault="004553CC" w:rsidP="004553CC">
            <w:pPr>
              <w:pStyle w:val="TableParagraph"/>
              <w:spacing w:line="258" w:lineRule="exact"/>
              <w:jc w:val="center"/>
              <w:rPr>
                <w:sz w:val="24"/>
                <w:szCs w:val="24"/>
              </w:rPr>
            </w:pPr>
            <w:r w:rsidRPr="001845B8">
              <w:rPr>
                <w:sz w:val="24"/>
                <w:szCs w:val="24"/>
              </w:rPr>
              <w:t>6</w:t>
            </w:r>
          </w:p>
        </w:tc>
        <w:tc>
          <w:tcPr>
            <w:tcW w:w="425" w:type="dxa"/>
            <w:tcBorders>
              <w:left w:val="single" w:sz="4" w:space="0" w:color="auto"/>
              <w:right w:val="single" w:sz="4" w:space="0" w:color="auto"/>
            </w:tcBorders>
          </w:tcPr>
          <w:p w:rsidR="004553CC" w:rsidRPr="001845B8" w:rsidRDefault="004553CC" w:rsidP="004553CC">
            <w:pPr>
              <w:pStyle w:val="TableParagraph"/>
              <w:spacing w:line="258" w:lineRule="exact"/>
              <w:jc w:val="center"/>
              <w:rPr>
                <w:sz w:val="24"/>
                <w:szCs w:val="24"/>
              </w:rPr>
            </w:pPr>
            <w:r w:rsidRPr="001845B8">
              <w:rPr>
                <w:sz w:val="24"/>
                <w:szCs w:val="24"/>
              </w:rPr>
              <w:t>6</w:t>
            </w:r>
          </w:p>
        </w:tc>
        <w:tc>
          <w:tcPr>
            <w:tcW w:w="567" w:type="dxa"/>
            <w:tcBorders>
              <w:left w:val="single" w:sz="4" w:space="0" w:color="auto"/>
              <w:right w:val="single" w:sz="4" w:space="0" w:color="auto"/>
            </w:tcBorders>
          </w:tcPr>
          <w:p w:rsidR="004553CC" w:rsidRPr="001845B8" w:rsidRDefault="004553CC" w:rsidP="004553CC">
            <w:pPr>
              <w:pStyle w:val="TableParagraph"/>
              <w:spacing w:line="258" w:lineRule="exact"/>
              <w:jc w:val="center"/>
              <w:rPr>
                <w:sz w:val="24"/>
                <w:szCs w:val="24"/>
              </w:rPr>
            </w:pPr>
          </w:p>
        </w:tc>
        <w:tc>
          <w:tcPr>
            <w:tcW w:w="425" w:type="dxa"/>
            <w:tcBorders>
              <w:left w:val="single" w:sz="4" w:space="0" w:color="auto"/>
            </w:tcBorders>
          </w:tcPr>
          <w:p w:rsidR="004553CC" w:rsidRPr="001845B8" w:rsidRDefault="004553CC" w:rsidP="004553CC">
            <w:pPr>
              <w:pStyle w:val="TableParagraph"/>
              <w:spacing w:line="258" w:lineRule="exact"/>
              <w:jc w:val="center"/>
              <w:rPr>
                <w:sz w:val="24"/>
                <w:szCs w:val="24"/>
              </w:rPr>
            </w:pPr>
          </w:p>
        </w:tc>
        <w:tc>
          <w:tcPr>
            <w:tcW w:w="426" w:type="dxa"/>
            <w:tcBorders>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000000"/>
            </w:tcBorders>
          </w:tcPr>
          <w:p w:rsidR="004553CC" w:rsidRPr="001845B8" w:rsidRDefault="004553CC" w:rsidP="004553CC">
            <w:pPr>
              <w:pStyle w:val="TableParagraph"/>
              <w:rPr>
                <w:sz w:val="24"/>
                <w:szCs w:val="24"/>
              </w:rPr>
            </w:pPr>
          </w:p>
        </w:tc>
        <w:tc>
          <w:tcPr>
            <w:tcW w:w="567" w:type="dxa"/>
            <w:tcBorders>
              <w:left w:val="single" w:sz="4" w:space="0" w:color="000000"/>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000000"/>
            </w:tcBorders>
          </w:tcPr>
          <w:p w:rsidR="004553CC" w:rsidRPr="001845B8" w:rsidRDefault="004553CC" w:rsidP="004553CC">
            <w:pPr>
              <w:pStyle w:val="TableParagraph"/>
              <w:rPr>
                <w:sz w:val="24"/>
                <w:szCs w:val="24"/>
              </w:rPr>
            </w:pPr>
          </w:p>
        </w:tc>
        <w:tc>
          <w:tcPr>
            <w:tcW w:w="567" w:type="dxa"/>
            <w:tcBorders>
              <w:left w:val="single" w:sz="4" w:space="0" w:color="000000"/>
            </w:tcBorders>
          </w:tcPr>
          <w:p w:rsidR="004553CC" w:rsidRPr="001845B8" w:rsidRDefault="004553CC" w:rsidP="004553CC">
            <w:pPr>
              <w:pStyle w:val="TableParagraph"/>
              <w:rPr>
                <w:sz w:val="24"/>
                <w:szCs w:val="24"/>
              </w:rPr>
            </w:pPr>
          </w:p>
        </w:tc>
        <w:tc>
          <w:tcPr>
            <w:tcW w:w="708" w:type="dxa"/>
            <w:tcBorders>
              <w:right w:val="single" w:sz="4" w:space="0" w:color="auto"/>
            </w:tcBorders>
          </w:tcPr>
          <w:p w:rsidR="004553CC" w:rsidRPr="001845B8" w:rsidRDefault="004553CC" w:rsidP="004553CC">
            <w:pPr>
              <w:pStyle w:val="TableParagraph"/>
              <w:rPr>
                <w:sz w:val="24"/>
                <w:szCs w:val="24"/>
              </w:rPr>
            </w:pPr>
          </w:p>
        </w:tc>
        <w:tc>
          <w:tcPr>
            <w:tcW w:w="734" w:type="dxa"/>
            <w:gridSpan w:val="2"/>
            <w:tcBorders>
              <w:left w:val="single" w:sz="4" w:space="0" w:color="auto"/>
              <w:right w:val="single" w:sz="4" w:space="0" w:color="auto"/>
            </w:tcBorders>
          </w:tcPr>
          <w:p w:rsidR="004553CC" w:rsidRPr="001845B8" w:rsidRDefault="004553CC" w:rsidP="004553CC">
            <w:pPr>
              <w:pStyle w:val="TableParagraph"/>
              <w:rPr>
                <w:sz w:val="24"/>
                <w:szCs w:val="24"/>
              </w:rPr>
            </w:pPr>
          </w:p>
        </w:tc>
        <w:tc>
          <w:tcPr>
            <w:tcW w:w="714" w:type="dxa"/>
            <w:gridSpan w:val="3"/>
            <w:tcBorders>
              <w:left w:val="single" w:sz="4" w:space="0" w:color="auto"/>
            </w:tcBorders>
          </w:tcPr>
          <w:p w:rsidR="004553CC" w:rsidRPr="001845B8" w:rsidRDefault="004553CC" w:rsidP="004553CC">
            <w:pPr>
              <w:pStyle w:val="TableParagraph"/>
              <w:rPr>
                <w:sz w:val="24"/>
                <w:szCs w:val="24"/>
              </w:rPr>
            </w:pPr>
          </w:p>
        </w:tc>
      </w:tr>
      <w:tr w:rsidR="004553CC" w:rsidRPr="001845B8" w:rsidTr="004553CC">
        <w:trPr>
          <w:trHeight w:val="275"/>
        </w:trPr>
        <w:tc>
          <w:tcPr>
            <w:tcW w:w="966" w:type="dxa"/>
          </w:tcPr>
          <w:p w:rsidR="004553CC" w:rsidRPr="001845B8" w:rsidRDefault="004553CC" w:rsidP="004553CC">
            <w:pPr>
              <w:pStyle w:val="TableParagraph"/>
              <w:spacing w:line="255" w:lineRule="exact"/>
              <w:ind w:left="6"/>
              <w:rPr>
                <w:sz w:val="24"/>
                <w:szCs w:val="24"/>
              </w:rPr>
            </w:pPr>
            <w:r w:rsidRPr="001845B8">
              <w:rPr>
                <w:spacing w:val="-12"/>
                <w:sz w:val="24"/>
                <w:szCs w:val="24"/>
              </w:rPr>
              <w:t>ОП</w:t>
            </w:r>
            <w:r w:rsidRPr="001845B8">
              <w:rPr>
                <w:spacing w:val="-5"/>
                <w:sz w:val="24"/>
                <w:szCs w:val="24"/>
              </w:rPr>
              <w:t>03</w:t>
            </w:r>
          </w:p>
        </w:tc>
        <w:tc>
          <w:tcPr>
            <w:tcW w:w="2693" w:type="dxa"/>
          </w:tcPr>
          <w:p w:rsidR="004553CC" w:rsidRPr="001845B8" w:rsidRDefault="004553CC" w:rsidP="004553CC">
            <w:pPr>
              <w:pStyle w:val="TableParagraph"/>
              <w:spacing w:line="255" w:lineRule="exact"/>
              <w:ind w:left="7"/>
              <w:rPr>
                <w:sz w:val="24"/>
                <w:szCs w:val="24"/>
              </w:rPr>
            </w:pPr>
            <w:r w:rsidRPr="001845B8">
              <w:rPr>
                <w:spacing w:val="-2"/>
                <w:sz w:val="24"/>
                <w:szCs w:val="24"/>
              </w:rPr>
              <w:t>Черчение</w:t>
            </w:r>
          </w:p>
        </w:tc>
        <w:tc>
          <w:tcPr>
            <w:tcW w:w="850" w:type="dxa"/>
          </w:tcPr>
          <w:p w:rsidR="004553CC" w:rsidRPr="001845B8" w:rsidRDefault="004553CC" w:rsidP="004553CC">
            <w:pPr>
              <w:pStyle w:val="TableParagraph"/>
              <w:spacing w:line="255" w:lineRule="exact"/>
              <w:ind w:left="15" w:right="2"/>
              <w:jc w:val="center"/>
              <w:rPr>
                <w:sz w:val="24"/>
                <w:szCs w:val="24"/>
              </w:rPr>
            </w:pPr>
            <w:r w:rsidRPr="001845B8">
              <w:rPr>
                <w:spacing w:val="-5"/>
                <w:sz w:val="24"/>
                <w:szCs w:val="24"/>
              </w:rPr>
              <w:t>ДЗ</w:t>
            </w:r>
          </w:p>
        </w:tc>
        <w:tc>
          <w:tcPr>
            <w:tcW w:w="851" w:type="dxa"/>
          </w:tcPr>
          <w:p w:rsidR="004553CC" w:rsidRPr="001845B8" w:rsidRDefault="004553CC" w:rsidP="004553CC">
            <w:pPr>
              <w:pStyle w:val="TableParagraph"/>
              <w:spacing w:line="255" w:lineRule="exact"/>
              <w:ind w:left="12" w:right="1"/>
              <w:jc w:val="center"/>
              <w:rPr>
                <w:sz w:val="24"/>
                <w:szCs w:val="24"/>
              </w:rPr>
            </w:pPr>
            <w:r w:rsidRPr="001845B8">
              <w:rPr>
                <w:spacing w:val="-10"/>
                <w:sz w:val="24"/>
                <w:szCs w:val="24"/>
              </w:rPr>
              <w:t>16</w:t>
            </w:r>
          </w:p>
        </w:tc>
        <w:tc>
          <w:tcPr>
            <w:tcW w:w="602" w:type="dxa"/>
            <w:tcBorders>
              <w:right w:val="single" w:sz="4" w:space="0" w:color="auto"/>
            </w:tcBorders>
          </w:tcPr>
          <w:p w:rsidR="004553CC" w:rsidRPr="001845B8" w:rsidRDefault="004553CC" w:rsidP="004553CC">
            <w:pPr>
              <w:pStyle w:val="TableParagraph"/>
              <w:spacing w:line="255" w:lineRule="exact"/>
              <w:jc w:val="center"/>
              <w:rPr>
                <w:sz w:val="24"/>
                <w:szCs w:val="24"/>
              </w:rPr>
            </w:pPr>
            <w:r w:rsidRPr="001845B8">
              <w:rPr>
                <w:sz w:val="24"/>
                <w:szCs w:val="24"/>
              </w:rPr>
              <w:t>6</w:t>
            </w:r>
          </w:p>
        </w:tc>
        <w:tc>
          <w:tcPr>
            <w:tcW w:w="425" w:type="dxa"/>
            <w:tcBorders>
              <w:left w:val="single" w:sz="4" w:space="0" w:color="auto"/>
              <w:right w:val="single" w:sz="4" w:space="0" w:color="auto"/>
            </w:tcBorders>
          </w:tcPr>
          <w:p w:rsidR="004553CC" w:rsidRPr="001845B8" w:rsidRDefault="004553CC" w:rsidP="004553CC">
            <w:pPr>
              <w:pStyle w:val="TableParagraph"/>
              <w:spacing w:line="255" w:lineRule="exact"/>
              <w:jc w:val="center"/>
              <w:rPr>
                <w:sz w:val="24"/>
                <w:szCs w:val="24"/>
              </w:rPr>
            </w:pPr>
            <w:r w:rsidRPr="001845B8">
              <w:rPr>
                <w:sz w:val="24"/>
                <w:szCs w:val="24"/>
              </w:rPr>
              <w:t>6</w:t>
            </w:r>
          </w:p>
        </w:tc>
        <w:tc>
          <w:tcPr>
            <w:tcW w:w="567" w:type="dxa"/>
            <w:tcBorders>
              <w:left w:val="single" w:sz="4" w:space="0" w:color="auto"/>
              <w:right w:val="single" w:sz="4" w:space="0" w:color="auto"/>
            </w:tcBorders>
          </w:tcPr>
          <w:p w:rsidR="004553CC" w:rsidRPr="001845B8" w:rsidRDefault="004553CC" w:rsidP="004553CC">
            <w:pPr>
              <w:pStyle w:val="TableParagraph"/>
              <w:spacing w:line="255" w:lineRule="exact"/>
              <w:jc w:val="center"/>
              <w:rPr>
                <w:sz w:val="24"/>
                <w:szCs w:val="24"/>
              </w:rPr>
            </w:pPr>
            <w:r w:rsidRPr="001845B8">
              <w:rPr>
                <w:sz w:val="24"/>
                <w:szCs w:val="24"/>
              </w:rPr>
              <w:t>2</w:t>
            </w:r>
          </w:p>
        </w:tc>
        <w:tc>
          <w:tcPr>
            <w:tcW w:w="425" w:type="dxa"/>
            <w:tcBorders>
              <w:left w:val="single" w:sz="4" w:space="0" w:color="auto"/>
            </w:tcBorders>
          </w:tcPr>
          <w:p w:rsidR="004553CC" w:rsidRPr="001845B8" w:rsidRDefault="004553CC" w:rsidP="004553CC">
            <w:pPr>
              <w:pStyle w:val="TableParagraph"/>
              <w:spacing w:line="255" w:lineRule="exact"/>
              <w:jc w:val="center"/>
              <w:rPr>
                <w:sz w:val="24"/>
                <w:szCs w:val="24"/>
              </w:rPr>
            </w:pPr>
            <w:r w:rsidRPr="001845B8">
              <w:rPr>
                <w:sz w:val="24"/>
                <w:szCs w:val="24"/>
              </w:rPr>
              <w:t>2</w:t>
            </w:r>
          </w:p>
        </w:tc>
        <w:tc>
          <w:tcPr>
            <w:tcW w:w="426" w:type="dxa"/>
            <w:tcBorders>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000000"/>
            </w:tcBorders>
          </w:tcPr>
          <w:p w:rsidR="004553CC" w:rsidRPr="001845B8" w:rsidRDefault="004553CC" w:rsidP="004553CC">
            <w:pPr>
              <w:pStyle w:val="TableParagraph"/>
              <w:rPr>
                <w:sz w:val="24"/>
                <w:szCs w:val="24"/>
              </w:rPr>
            </w:pPr>
          </w:p>
        </w:tc>
        <w:tc>
          <w:tcPr>
            <w:tcW w:w="567" w:type="dxa"/>
            <w:tcBorders>
              <w:left w:val="single" w:sz="4" w:space="0" w:color="000000"/>
              <w:bottom w:val="single" w:sz="4" w:space="0" w:color="000000"/>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bottom w:val="single" w:sz="4" w:space="0" w:color="000000"/>
              <w:right w:val="single" w:sz="4" w:space="0" w:color="000000"/>
            </w:tcBorders>
          </w:tcPr>
          <w:p w:rsidR="004553CC" w:rsidRPr="001845B8" w:rsidRDefault="004553CC" w:rsidP="004553CC">
            <w:pPr>
              <w:pStyle w:val="TableParagraph"/>
              <w:rPr>
                <w:sz w:val="24"/>
                <w:szCs w:val="24"/>
              </w:rPr>
            </w:pPr>
          </w:p>
        </w:tc>
        <w:tc>
          <w:tcPr>
            <w:tcW w:w="567" w:type="dxa"/>
            <w:tcBorders>
              <w:left w:val="single" w:sz="4" w:space="0" w:color="000000"/>
              <w:bottom w:val="single" w:sz="4" w:space="0" w:color="000000"/>
            </w:tcBorders>
          </w:tcPr>
          <w:p w:rsidR="004553CC" w:rsidRPr="001845B8" w:rsidRDefault="004553CC" w:rsidP="004553CC">
            <w:pPr>
              <w:pStyle w:val="TableParagraph"/>
              <w:rPr>
                <w:sz w:val="24"/>
                <w:szCs w:val="24"/>
              </w:rPr>
            </w:pPr>
          </w:p>
        </w:tc>
        <w:tc>
          <w:tcPr>
            <w:tcW w:w="708" w:type="dxa"/>
            <w:tcBorders>
              <w:right w:val="single" w:sz="4" w:space="0" w:color="auto"/>
            </w:tcBorders>
          </w:tcPr>
          <w:p w:rsidR="004553CC" w:rsidRPr="001845B8" w:rsidRDefault="004553CC" w:rsidP="004553CC">
            <w:pPr>
              <w:pStyle w:val="TableParagraph"/>
              <w:rPr>
                <w:sz w:val="24"/>
                <w:szCs w:val="24"/>
              </w:rPr>
            </w:pPr>
          </w:p>
        </w:tc>
        <w:tc>
          <w:tcPr>
            <w:tcW w:w="734" w:type="dxa"/>
            <w:gridSpan w:val="2"/>
            <w:tcBorders>
              <w:left w:val="single" w:sz="4" w:space="0" w:color="auto"/>
              <w:right w:val="single" w:sz="4" w:space="0" w:color="auto"/>
            </w:tcBorders>
          </w:tcPr>
          <w:p w:rsidR="004553CC" w:rsidRPr="001845B8" w:rsidRDefault="004553CC" w:rsidP="004553CC">
            <w:pPr>
              <w:pStyle w:val="TableParagraph"/>
              <w:rPr>
                <w:sz w:val="24"/>
                <w:szCs w:val="24"/>
              </w:rPr>
            </w:pPr>
          </w:p>
        </w:tc>
        <w:tc>
          <w:tcPr>
            <w:tcW w:w="714" w:type="dxa"/>
            <w:gridSpan w:val="3"/>
            <w:tcBorders>
              <w:left w:val="single" w:sz="4" w:space="0" w:color="auto"/>
            </w:tcBorders>
          </w:tcPr>
          <w:p w:rsidR="004553CC" w:rsidRPr="001845B8" w:rsidRDefault="004553CC" w:rsidP="004553CC">
            <w:pPr>
              <w:pStyle w:val="TableParagraph"/>
              <w:rPr>
                <w:sz w:val="24"/>
                <w:szCs w:val="24"/>
              </w:rPr>
            </w:pPr>
          </w:p>
        </w:tc>
      </w:tr>
      <w:tr w:rsidR="004553CC" w:rsidRPr="001845B8" w:rsidTr="004553CC">
        <w:trPr>
          <w:trHeight w:val="275"/>
        </w:trPr>
        <w:tc>
          <w:tcPr>
            <w:tcW w:w="966" w:type="dxa"/>
          </w:tcPr>
          <w:p w:rsidR="004553CC" w:rsidRPr="001845B8" w:rsidRDefault="004553CC" w:rsidP="004553CC">
            <w:pPr>
              <w:pStyle w:val="TableParagraph"/>
              <w:spacing w:line="255" w:lineRule="exact"/>
              <w:ind w:left="6"/>
              <w:rPr>
                <w:sz w:val="24"/>
                <w:szCs w:val="24"/>
              </w:rPr>
            </w:pPr>
            <w:r w:rsidRPr="001845B8">
              <w:rPr>
                <w:spacing w:val="-5"/>
                <w:sz w:val="24"/>
                <w:szCs w:val="24"/>
              </w:rPr>
              <w:t>ОП4</w:t>
            </w:r>
          </w:p>
        </w:tc>
        <w:tc>
          <w:tcPr>
            <w:tcW w:w="2693" w:type="dxa"/>
          </w:tcPr>
          <w:p w:rsidR="004553CC" w:rsidRPr="001845B8" w:rsidRDefault="004553CC" w:rsidP="004553CC">
            <w:pPr>
              <w:pStyle w:val="TableParagraph"/>
              <w:spacing w:line="255" w:lineRule="exact"/>
              <w:ind w:left="7"/>
              <w:rPr>
                <w:sz w:val="24"/>
                <w:szCs w:val="24"/>
              </w:rPr>
            </w:pPr>
            <w:r w:rsidRPr="001845B8">
              <w:rPr>
                <w:spacing w:val="-2"/>
                <w:sz w:val="24"/>
                <w:szCs w:val="24"/>
              </w:rPr>
              <w:t>Основы электротехники</w:t>
            </w:r>
          </w:p>
        </w:tc>
        <w:tc>
          <w:tcPr>
            <w:tcW w:w="850" w:type="dxa"/>
          </w:tcPr>
          <w:p w:rsidR="004553CC" w:rsidRPr="001845B8" w:rsidRDefault="004553CC" w:rsidP="004553CC">
            <w:pPr>
              <w:pStyle w:val="TableParagraph"/>
              <w:spacing w:line="255" w:lineRule="exact"/>
              <w:ind w:left="15" w:right="2"/>
              <w:jc w:val="center"/>
              <w:rPr>
                <w:sz w:val="24"/>
                <w:szCs w:val="24"/>
              </w:rPr>
            </w:pPr>
            <w:r w:rsidRPr="001845B8">
              <w:rPr>
                <w:spacing w:val="-5"/>
                <w:sz w:val="24"/>
                <w:szCs w:val="24"/>
              </w:rPr>
              <w:t>ДЗ</w:t>
            </w:r>
          </w:p>
        </w:tc>
        <w:tc>
          <w:tcPr>
            <w:tcW w:w="851" w:type="dxa"/>
          </w:tcPr>
          <w:p w:rsidR="004553CC" w:rsidRPr="001845B8" w:rsidRDefault="004553CC" w:rsidP="004553CC">
            <w:pPr>
              <w:pStyle w:val="TableParagraph"/>
              <w:spacing w:line="255" w:lineRule="exact"/>
              <w:ind w:left="12" w:right="1"/>
              <w:jc w:val="center"/>
              <w:rPr>
                <w:sz w:val="24"/>
                <w:szCs w:val="24"/>
              </w:rPr>
            </w:pPr>
            <w:r w:rsidRPr="001845B8">
              <w:rPr>
                <w:spacing w:val="-10"/>
                <w:sz w:val="24"/>
                <w:szCs w:val="24"/>
              </w:rPr>
              <w:t>12</w:t>
            </w:r>
          </w:p>
        </w:tc>
        <w:tc>
          <w:tcPr>
            <w:tcW w:w="602" w:type="dxa"/>
            <w:tcBorders>
              <w:right w:val="single" w:sz="4" w:space="0" w:color="auto"/>
            </w:tcBorders>
          </w:tcPr>
          <w:p w:rsidR="004553CC" w:rsidRPr="001845B8" w:rsidRDefault="004553CC" w:rsidP="004553CC">
            <w:pPr>
              <w:pStyle w:val="TableParagraph"/>
              <w:spacing w:line="255" w:lineRule="exact"/>
              <w:jc w:val="center"/>
              <w:rPr>
                <w:sz w:val="24"/>
                <w:szCs w:val="24"/>
              </w:rPr>
            </w:pPr>
            <w:r w:rsidRPr="001845B8">
              <w:rPr>
                <w:sz w:val="24"/>
                <w:szCs w:val="24"/>
              </w:rPr>
              <w:t>6</w:t>
            </w:r>
          </w:p>
        </w:tc>
        <w:tc>
          <w:tcPr>
            <w:tcW w:w="425" w:type="dxa"/>
            <w:tcBorders>
              <w:left w:val="single" w:sz="4" w:space="0" w:color="auto"/>
              <w:right w:val="single" w:sz="4" w:space="0" w:color="auto"/>
            </w:tcBorders>
          </w:tcPr>
          <w:p w:rsidR="004553CC" w:rsidRPr="001845B8" w:rsidRDefault="004553CC" w:rsidP="004553CC">
            <w:pPr>
              <w:pStyle w:val="TableParagraph"/>
              <w:spacing w:line="255" w:lineRule="exact"/>
              <w:jc w:val="center"/>
              <w:rPr>
                <w:sz w:val="24"/>
                <w:szCs w:val="24"/>
              </w:rPr>
            </w:pPr>
            <w:r w:rsidRPr="001845B8">
              <w:rPr>
                <w:sz w:val="24"/>
                <w:szCs w:val="24"/>
              </w:rPr>
              <w:t>6</w:t>
            </w:r>
          </w:p>
        </w:tc>
        <w:tc>
          <w:tcPr>
            <w:tcW w:w="567" w:type="dxa"/>
            <w:tcBorders>
              <w:left w:val="single" w:sz="4" w:space="0" w:color="auto"/>
              <w:right w:val="single" w:sz="4" w:space="0" w:color="auto"/>
            </w:tcBorders>
          </w:tcPr>
          <w:p w:rsidR="004553CC" w:rsidRPr="001845B8" w:rsidRDefault="004553CC" w:rsidP="004553CC">
            <w:pPr>
              <w:pStyle w:val="TableParagraph"/>
              <w:spacing w:line="255" w:lineRule="exact"/>
              <w:jc w:val="center"/>
              <w:rPr>
                <w:sz w:val="24"/>
                <w:szCs w:val="24"/>
              </w:rPr>
            </w:pPr>
          </w:p>
        </w:tc>
        <w:tc>
          <w:tcPr>
            <w:tcW w:w="425" w:type="dxa"/>
            <w:tcBorders>
              <w:left w:val="single" w:sz="4" w:space="0" w:color="auto"/>
            </w:tcBorders>
          </w:tcPr>
          <w:p w:rsidR="004553CC" w:rsidRPr="001845B8" w:rsidRDefault="004553CC" w:rsidP="004553CC">
            <w:pPr>
              <w:pStyle w:val="TableParagraph"/>
              <w:spacing w:line="255" w:lineRule="exact"/>
              <w:jc w:val="center"/>
              <w:rPr>
                <w:sz w:val="24"/>
                <w:szCs w:val="24"/>
              </w:rPr>
            </w:pPr>
          </w:p>
        </w:tc>
        <w:tc>
          <w:tcPr>
            <w:tcW w:w="426" w:type="dxa"/>
            <w:tcBorders>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000000"/>
            </w:tcBorders>
          </w:tcPr>
          <w:p w:rsidR="004553CC" w:rsidRPr="001845B8" w:rsidRDefault="004553CC" w:rsidP="004553CC">
            <w:pPr>
              <w:pStyle w:val="TableParagraph"/>
              <w:rPr>
                <w:sz w:val="24"/>
                <w:szCs w:val="24"/>
              </w:rPr>
            </w:pPr>
          </w:p>
        </w:tc>
        <w:tc>
          <w:tcPr>
            <w:tcW w:w="567" w:type="dxa"/>
            <w:tcBorders>
              <w:top w:val="single" w:sz="4" w:space="0" w:color="000000"/>
              <w:left w:val="single" w:sz="4" w:space="0" w:color="000000"/>
              <w:right w:val="single" w:sz="4" w:space="0" w:color="auto"/>
            </w:tcBorders>
          </w:tcPr>
          <w:p w:rsidR="004553CC" w:rsidRPr="001845B8" w:rsidRDefault="004553CC" w:rsidP="004553CC">
            <w:pPr>
              <w:pStyle w:val="TableParagraph"/>
              <w:rPr>
                <w:sz w:val="24"/>
                <w:szCs w:val="24"/>
              </w:rPr>
            </w:pPr>
          </w:p>
        </w:tc>
        <w:tc>
          <w:tcPr>
            <w:tcW w:w="567" w:type="dxa"/>
            <w:tcBorders>
              <w:top w:val="single" w:sz="4" w:space="0" w:color="000000"/>
              <w:left w:val="single" w:sz="4" w:space="0" w:color="auto"/>
              <w:right w:val="single" w:sz="4" w:space="0" w:color="000000"/>
            </w:tcBorders>
          </w:tcPr>
          <w:p w:rsidR="004553CC" w:rsidRPr="001845B8" w:rsidRDefault="004553CC" w:rsidP="004553CC">
            <w:pPr>
              <w:pStyle w:val="TableParagraph"/>
              <w:rPr>
                <w:sz w:val="24"/>
                <w:szCs w:val="24"/>
              </w:rPr>
            </w:pPr>
          </w:p>
        </w:tc>
        <w:tc>
          <w:tcPr>
            <w:tcW w:w="567" w:type="dxa"/>
            <w:tcBorders>
              <w:top w:val="single" w:sz="4" w:space="0" w:color="000000"/>
              <w:left w:val="single" w:sz="4" w:space="0" w:color="000000"/>
            </w:tcBorders>
          </w:tcPr>
          <w:p w:rsidR="004553CC" w:rsidRPr="001845B8" w:rsidRDefault="004553CC" w:rsidP="004553CC">
            <w:pPr>
              <w:pStyle w:val="TableParagraph"/>
              <w:rPr>
                <w:sz w:val="24"/>
                <w:szCs w:val="24"/>
              </w:rPr>
            </w:pPr>
          </w:p>
        </w:tc>
        <w:tc>
          <w:tcPr>
            <w:tcW w:w="708" w:type="dxa"/>
            <w:tcBorders>
              <w:right w:val="single" w:sz="4" w:space="0" w:color="auto"/>
            </w:tcBorders>
          </w:tcPr>
          <w:p w:rsidR="004553CC" w:rsidRPr="001845B8" w:rsidRDefault="004553CC" w:rsidP="004553CC">
            <w:pPr>
              <w:pStyle w:val="TableParagraph"/>
              <w:rPr>
                <w:sz w:val="24"/>
                <w:szCs w:val="24"/>
              </w:rPr>
            </w:pPr>
          </w:p>
        </w:tc>
        <w:tc>
          <w:tcPr>
            <w:tcW w:w="734" w:type="dxa"/>
            <w:gridSpan w:val="2"/>
            <w:tcBorders>
              <w:left w:val="single" w:sz="4" w:space="0" w:color="auto"/>
              <w:right w:val="single" w:sz="4" w:space="0" w:color="auto"/>
            </w:tcBorders>
          </w:tcPr>
          <w:p w:rsidR="004553CC" w:rsidRPr="001845B8" w:rsidRDefault="004553CC" w:rsidP="004553CC">
            <w:pPr>
              <w:pStyle w:val="TableParagraph"/>
              <w:rPr>
                <w:sz w:val="24"/>
                <w:szCs w:val="24"/>
              </w:rPr>
            </w:pPr>
          </w:p>
        </w:tc>
        <w:tc>
          <w:tcPr>
            <w:tcW w:w="714" w:type="dxa"/>
            <w:gridSpan w:val="3"/>
            <w:tcBorders>
              <w:left w:val="single" w:sz="4" w:space="0" w:color="auto"/>
            </w:tcBorders>
          </w:tcPr>
          <w:p w:rsidR="004553CC" w:rsidRPr="001845B8" w:rsidRDefault="004553CC" w:rsidP="004553CC">
            <w:pPr>
              <w:pStyle w:val="TableParagraph"/>
              <w:rPr>
                <w:sz w:val="24"/>
                <w:szCs w:val="24"/>
              </w:rPr>
            </w:pPr>
          </w:p>
        </w:tc>
      </w:tr>
      <w:tr w:rsidR="004553CC" w:rsidRPr="001845B8" w:rsidTr="004553CC">
        <w:trPr>
          <w:trHeight w:val="275"/>
        </w:trPr>
        <w:tc>
          <w:tcPr>
            <w:tcW w:w="966" w:type="dxa"/>
          </w:tcPr>
          <w:p w:rsidR="004553CC" w:rsidRPr="001845B8" w:rsidRDefault="004553CC" w:rsidP="004553CC">
            <w:pPr>
              <w:pStyle w:val="TableParagraph"/>
              <w:spacing w:line="255" w:lineRule="exact"/>
              <w:ind w:left="6"/>
              <w:rPr>
                <w:sz w:val="24"/>
                <w:szCs w:val="24"/>
              </w:rPr>
            </w:pPr>
            <w:r w:rsidRPr="001845B8">
              <w:rPr>
                <w:spacing w:val="-12"/>
                <w:sz w:val="24"/>
                <w:szCs w:val="24"/>
              </w:rPr>
              <w:t>ОП</w:t>
            </w:r>
            <w:r w:rsidRPr="001845B8">
              <w:rPr>
                <w:spacing w:val="-5"/>
                <w:sz w:val="24"/>
                <w:szCs w:val="24"/>
              </w:rPr>
              <w:t>05</w:t>
            </w:r>
          </w:p>
        </w:tc>
        <w:tc>
          <w:tcPr>
            <w:tcW w:w="2693" w:type="dxa"/>
          </w:tcPr>
          <w:p w:rsidR="004553CC" w:rsidRPr="001845B8" w:rsidRDefault="004553CC" w:rsidP="004553CC">
            <w:pPr>
              <w:pStyle w:val="TableParagraph"/>
              <w:spacing w:line="255" w:lineRule="exact"/>
              <w:ind w:left="7"/>
              <w:rPr>
                <w:sz w:val="24"/>
                <w:szCs w:val="24"/>
              </w:rPr>
            </w:pPr>
            <w:r w:rsidRPr="001845B8">
              <w:rPr>
                <w:spacing w:val="-2"/>
                <w:sz w:val="24"/>
                <w:szCs w:val="24"/>
              </w:rPr>
              <w:t>Охрана труда</w:t>
            </w:r>
          </w:p>
        </w:tc>
        <w:tc>
          <w:tcPr>
            <w:tcW w:w="850" w:type="dxa"/>
          </w:tcPr>
          <w:p w:rsidR="004553CC" w:rsidRPr="001845B8" w:rsidRDefault="004553CC" w:rsidP="004553CC">
            <w:pPr>
              <w:pStyle w:val="TableParagraph"/>
              <w:spacing w:line="255" w:lineRule="exact"/>
              <w:ind w:left="15" w:right="2"/>
              <w:jc w:val="center"/>
              <w:rPr>
                <w:sz w:val="24"/>
                <w:szCs w:val="24"/>
              </w:rPr>
            </w:pPr>
            <w:r w:rsidRPr="001845B8">
              <w:rPr>
                <w:spacing w:val="-5"/>
                <w:sz w:val="24"/>
                <w:szCs w:val="24"/>
              </w:rPr>
              <w:t>ДЗ</w:t>
            </w:r>
          </w:p>
        </w:tc>
        <w:tc>
          <w:tcPr>
            <w:tcW w:w="851" w:type="dxa"/>
          </w:tcPr>
          <w:p w:rsidR="004553CC" w:rsidRPr="001845B8" w:rsidRDefault="004553CC" w:rsidP="004553CC">
            <w:pPr>
              <w:pStyle w:val="TableParagraph"/>
              <w:spacing w:line="255" w:lineRule="exact"/>
              <w:ind w:left="12" w:right="1"/>
              <w:jc w:val="center"/>
              <w:rPr>
                <w:sz w:val="24"/>
                <w:szCs w:val="24"/>
              </w:rPr>
            </w:pPr>
            <w:r w:rsidRPr="001845B8">
              <w:rPr>
                <w:spacing w:val="-10"/>
                <w:sz w:val="24"/>
                <w:szCs w:val="24"/>
              </w:rPr>
              <w:t>12</w:t>
            </w:r>
          </w:p>
        </w:tc>
        <w:tc>
          <w:tcPr>
            <w:tcW w:w="602" w:type="dxa"/>
            <w:tcBorders>
              <w:right w:val="single" w:sz="4" w:space="0" w:color="auto"/>
            </w:tcBorders>
          </w:tcPr>
          <w:p w:rsidR="004553CC" w:rsidRPr="001845B8" w:rsidRDefault="004553CC" w:rsidP="004553CC">
            <w:pPr>
              <w:pStyle w:val="TableParagraph"/>
              <w:spacing w:line="255" w:lineRule="exact"/>
              <w:jc w:val="center"/>
              <w:rPr>
                <w:sz w:val="24"/>
                <w:szCs w:val="24"/>
              </w:rPr>
            </w:pPr>
          </w:p>
        </w:tc>
        <w:tc>
          <w:tcPr>
            <w:tcW w:w="425" w:type="dxa"/>
            <w:tcBorders>
              <w:left w:val="single" w:sz="4" w:space="0" w:color="auto"/>
              <w:right w:val="single" w:sz="4" w:space="0" w:color="auto"/>
            </w:tcBorders>
          </w:tcPr>
          <w:p w:rsidR="004553CC" w:rsidRPr="001845B8" w:rsidRDefault="004553CC" w:rsidP="004553CC">
            <w:pPr>
              <w:pStyle w:val="TableParagraph"/>
              <w:spacing w:line="255" w:lineRule="exact"/>
              <w:jc w:val="center"/>
              <w:rPr>
                <w:sz w:val="24"/>
                <w:szCs w:val="24"/>
              </w:rPr>
            </w:pPr>
          </w:p>
        </w:tc>
        <w:tc>
          <w:tcPr>
            <w:tcW w:w="567" w:type="dxa"/>
            <w:tcBorders>
              <w:left w:val="single" w:sz="4" w:space="0" w:color="auto"/>
              <w:right w:val="single" w:sz="4" w:space="0" w:color="auto"/>
            </w:tcBorders>
          </w:tcPr>
          <w:p w:rsidR="004553CC" w:rsidRPr="001845B8" w:rsidRDefault="004553CC" w:rsidP="004553CC">
            <w:pPr>
              <w:pStyle w:val="TableParagraph"/>
              <w:spacing w:line="255" w:lineRule="exact"/>
              <w:jc w:val="center"/>
              <w:rPr>
                <w:sz w:val="24"/>
                <w:szCs w:val="24"/>
              </w:rPr>
            </w:pPr>
            <w:r w:rsidRPr="001845B8">
              <w:rPr>
                <w:sz w:val="24"/>
                <w:szCs w:val="24"/>
              </w:rPr>
              <w:t>6</w:t>
            </w:r>
          </w:p>
        </w:tc>
        <w:tc>
          <w:tcPr>
            <w:tcW w:w="425" w:type="dxa"/>
            <w:tcBorders>
              <w:left w:val="single" w:sz="4" w:space="0" w:color="auto"/>
            </w:tcBorders>
          </w:tcPr>
          <w:p w:rsidR="004553CC" w:rsidRPr="001845B8" w:rsidRDefault="004553CC" w:rsidP="004553CC">
            <w:pPr>
              <w:pStyle w:val="TableParagraph"/>
              <w:spacing w:line="255" w:lineRule="exact"/>
              <w:jc w:val="center"/>
              <w:rPr>
                <w:sz w:val="24"/>
                <w:szCs w:val="24"/>
              </w:rPr>
            </w:pPr>
            <w:r w:rsidRPr="001845B8">
              <w:rPr>
                <w:sz w:val="24"/>
                <w:szCs w:val="24"/>
              </w:rPr>
              <w:t>6</w:t>
            </w:r>
          </w:p>
        </w:tc>
        <w:tc>
          <w:tcPr>
            <w:tcW w:w="426" w:type="dxa"/>
            <w:tcBorders>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000000"/>
            </w:tcBorders>
          </w:tcPr>
          <w:p w:rsidR="004553CC" w:rsidRPr="001845B8" w:rsidRDefault="004553CC" w:rsidP="004553CC">
            <w:pPr>
              <w:pStyle w:val="TableParagraph"/>
              <w:rPr>
                <w:sz w:val="24"/>
                <w:szCs w:val="24"/>
              </w:rPr>
            </w:pPr>
          </w:p>
        </w:tc>
        <w:tc>
          <w:tcPr>
            <w:tcW w:w="567" w:type="dxa"/>
            <w:tcBorders>
              <w:left w:val="single" w:sz="4" w:space="0" w:color="000000"/>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000000"/>
            </w:tcBorders>
          </w:tcPr>
          <w:p w:rsidR="004553CC" w:rsidRPr="001845B8" w:rsidRDefault="004553CC" w:rsidP="004553CC">
            <w:pPr>
              <w:pStyle w:val="TableParagraph"/>
              <w:rPr>
                <w:sz w:val="24"/>
                <w:szCs w:val="24"/>
              </w:rPr>
            </w:pPr>
          </w:p>
        </w:tc>
        <w:tc>
          <w:tcPr>
            <w:tcW w:w="567" w:type="dxa"/>
            <w:tcBorders>
              <w:left w:val="single" w:sz="4" w:space="0" w:color="000000"/>
            </w:tcBorders>
          </w:tcPr>
          <w:p w:rsidR="004553CC" w:rsidRPr="001845B8" w:rsidRDefault="004553CC" w:rsidP="004553CC">
            <w:pPr>
              <w:pStyle w:val="TableParagraph"/>
              <w:rPr>
                <w:sz w:val="24"/>
                <w:szCs w:val="24"/>
              </w:rPr>
            </w:pPr>
          </w:p>
        </w:tc>
        <w:tc>
          <w:tcPr>
            <w:tcW w:w="708" w:type="dxa"/>
            <w:tcBorders>
              <w:right w:val="single" w:sz="4" w:space="0" w:color="auto"/>
            </w:tcBorders>
          </w:tcPr>
          <w:p w:rsidR="004553CC" w:rsidRPr="001845B8" w:rsidRDefault="004553CC" w:rsidP="004553CC">
            <w:pPr>
              <w:pStyle w:val="TableParagraph"/>
              <w:rPr>
                <w:sz w:val="24"/>
                <w:szCs w:val="24"/>
              </w:rPr>
            </w:pPr>
          </w:p>
        </w:tc>
        <w:tc>
          <w:tcPr>
            <w:tcW w:w="734" w:type="dxa"/>
            <w:gridSpan w:val="2"/>
            <w:tcBorders>
              <w:left w:val="single" w:sz="4" w:space="0" w:color="auto"/>
              <w:right w:val="single" w:sz="4" w:space="0" w:color="auto"/>
            </w:tcBorders>
          </w:tcPr>
          <w:p w:rsidR="004553CC" w:rsidRPr="001845B8" w:rsidRDefault="004553CC" w:rsidP="004553CC">
            <w:pPr>
              <w:pStyle w:val="TableParagraph"/>
              <w:rPr>
                <w:sz w:val="24"/>
                <w:szCs w:val="24"/>
              </w:rPr>
            </w:pPr>
          </w:p>
        </w:tc>
        <w:tc>
          <w:tcPr>
            <w:tcW w:w="714" w:type="dxa"/>
            <w:gridSpan w:val="3"/>
            <w:tcBorders>
              <w:left w:val="single" w:sz="4" w:space="0" w:color="auto"/>
            </w:tcBorders>
          </w:tcPr>
          <w:p w:rsidR="004553CC" w:rsidRPr="001845B8" w:rsidRDefault="004553CC" w:rsidP="004553CC">
            <w:pPr>
              <w:pStyle w:val="TableParagraph"/>
              <w:rPr>
                <w:sz w:val="24"/>
                <w:szCs w:val="24"/>
              </w:rPr>
            </w:pPr>
          </w:p>
        </w:tc>
      </w:tr>
      <w:tr w:rsidR="004553CC" w:rsidRPr="001845B8" w:rsidTr="004553CC">
        <w:trPr>
          <w:trHeight w:val="277"/>
        </w:trPr>
        <w:tc>
          <w:tcPr>
            <w:tcW w:w="966" w:type="dxa"/>
          </w:tcPr>
          <w:p w:rsidR="004553CC" w:rsidRPr="001845B8" w:rsidRDefault="004553CC" w:rsidP="004553CC">
            <w:pPr>
              <w:pStyle w:val="TableParagraph"/>
              <w:spacing w:line="258" w:lineRule="exact"/>
              <w:ind w:left="6"/>
              <w:rPr>
                <w:b/>
                <w:sz w:val="24"/>
                <w:szCs w:val="24"/>
              </w:rPr>
            </w:pPr>
            <w:r w:rsidRPr="001845B8">
              <w:rPr>
                <w:b/>
                <w:spacing w:val="-2"/>
                <w:sz w:val="24"/>
                <w:szCs w:val="24"/>
              </w:rPr>
              <w:t>ПМ.00</w:t>
            </w:r>
          </w:p>
        </w:tc>
        <w:tc>
          <w:tcPr>
            <w:tcW w:w="2693" w:type="dxa"/>
          </w:tcPr>
          <w:p w:rsidR="004553CC" w:rsidRPr="001845B8" w:rsidRDefault="004553CC" w:rsidP="004553CC">
            <w:pPr>
              <w:pStyle w:val="TableParagraph"/>
              <w:tabs>
                <w:tab w:val="left" w:pos="2196"/>
              </w:tabs>
              <w:spacing w:line="258" w:lineRule="exact"/>
              <w:ind w:left="7"/>
              <w:rPr>
                <w:b/>
                <w:sz w:val="24"/>
                <w:szCs w:val="24"/>
              </w:rPr>
            </w:pPr>
            <w:r w:rsidRPr="001845B8">
              <w:rPr>
                <w:b/>
                <w:spacing w:val="-2"/>
                <w:sz w:val="24"/>
                <w:szCs w:val="24"/>
              </w:rPr>
              <w:t>Профессиональные</w:t>
            </w:r>
            <w:r w:rsidRPr="001845B8">
              <w:rPr>
                <w:b/>
                <w:sz w:val="24"/>
                <w:szCs w:val="24"/>
              </w:rPr>
              <w:tab/>
            </w:r>
            <w:r w:rsidRPr="001845B8">
              <w:rPr>
                <w:b/>
                <w:spacing w:val="-2"/>
                <w:sz w:val="24"/>
                <w:szCs w:val="24"/>
              </w:rPr>
              <w:t>модули</w:t>
            </w:r>
          </w:p>
        </w:tc>
        <w:tc>
          <w:tcPr>
            <w:tcW w:w="850" w:type="dxa"/>
          </w:tcPr>
          <w:p w:rsidR="004553CC" w:rsidRPr="001845B8" w:rsidRDefault="004553CC" w:rsidP="004553CC">
            <w:pPr>
              <w:pStyle w:val="TableParagraph"/>
              <w:rPr>
                <w:sz w:val="24"/>
                <w:szCs w:val="24"/>
              </w:rPr>
            </w:pPr>
          </w:p>
        </w:tc>
        <w:tc>
          <w:tcPr>
            <w:tcW w:w="851" w:type="dxa"/>
          </w:tcPr>
          <w:p w:rsidR="004553CC" w:rsidRPr="001845B8" w:rsidRDefault="004553CC" w:rsidP="004553CC">
            <w:pPr>
              <w:pStyle w:val="TableParagraph"/>
              <w:rPr>
                <w:sz w:val="24"/>
                <w:szCs w:val="24"/>
              </w:rPr>
            </w:pPr>
          </w:p>
        </w:tc>
        <w:tc>
          <w:tcPr>
            <w:tcW w:w="602" w:type="dxa"/>
            <w:tcBorders>
              <w:right w:val="single" w:sz="4" w:space="0" w:color="auto"/>
            </w:tcBorders>
          </w:tcPr>
          <w:p w:rsidR="004553CC" w:rsidRPr="001845B8" w:rsidRDefault="004553CC" w:rsidP="004553CC">
            <w:pPr>
              <w:pStyle w:val="TableParagraph"/>
              <w:rPr>
                <w:sz w:val="24"/>
                <w:szCs w:val="24"/>
              </w:rPr>
            </w:pPr>
          </w:p>
        </w:tc>
        <w:tc>
          <w:tcPr>
            <w:tcW w:w="425"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425" w:type="dxa"/>
            <w:tcBorders>
              <w:left w:val="single" w:sz="4" w:space="0" w:color="auto"/>
            </w:tcBorders>
          </w:tcPr>
          <w:p w:rsidR="004553CC" w:rsidRPr="001845B8" w:rsidRDefault="004553CC" w:rsidP="004553CC">
            <w:pPr>
              <w:pStyle w:val="TableParagraph"/>
              <w:rPr>
                <w:sz w:val="24"/>
                <w:szCs w:val="24"/>
              </w:rPr>
            </w:pPr>
          </w:p>
        </w:tc>
        <w:tc>
          <w:tcPr>
            <w:tcW w:w="426" w:type="dxa"/>
            <w:tcBorders>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000000"/>
            </w:tcBorders>
          </w:tcPr>
          <w:p w:rsidR="004553CC" w:rsidRPr="001845B8" w:rsidRDefault="004553CC" w:rsidP="004553CC">
            <w:pPr>
              <w:pStyle w:val="TableParagraph"/>
              <w:rPr>
                <w:sz w:val="24"/>
                <w:szCs w:val="24"/>
              </w:rPr>
            </w:pPr>
          </w:p>
        </w:tc>
        <w:tc>
          <w:tcPr>
            <w:tcW w:w="567" w:type="dxa"/>
            <w:tcBorders>
              <w:left w:val="single" w:sz="4" w:space="0" w:color="000000"/>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000000"/>
            </w:tcBorders>
          </w:tcPr>
          <w:p w:rsidR="004553CC" w:rsidRPr="001845B8" w:rsidRDefault="004553CC" w:rsidP="004553CC">
            <w:pPr>
              <w:pStyle w:val="TableParagraph"/>
              <w:rPr>
                <w:sz w:val="24"/>
                <w:szCs w:val="24"/>
              </w:rPr>
            </w:pPr>
          </w:p>
        </w:tc>
        <w:tc>
          <w:tcPr>
            <w:tcW w:w="567" w:type="dxa"/>
            <w:tcBorders>
              <w:left w:val="single" w:sz="4" w:space="0" w:color="000000"/>
            </w:tcBorders>
          </w:tcPr>
          <w:p w:rsidR="004553CC" w:rsidRPr="001845B8" w:rsidRDefault="004553CC" w:rsidP="004553CC">
            <w:pPr>
              <w:pStyle w:val="TableParagraph"/>
              <w:rPr>
                <w:sz w:val="24"/>
                <w:szCs w:val="24"/>
              </w:rPr>
            </w:pPr>
          </w:p>
        </w:tc>
        <w:tc>
          <w:tcPr>
            <w:tcW w:w="708" w:type="dxa"/>
            <w:tcBorders>
              <w:right w:val="single" w:sz="4" w:space="0" w:color="auto"/>
            </w:tcBorders>
          </w:tcPr>
          <w:p w:rsidR="004553CC" w:rsidRPr="001845B8" w:rsidRDefault="004553CC" w:rsidP="004553CC">
            <w:pPr>
              <w:pStyle w:val="TableParagraph"/>
              <w:rPr>
                <w:sz w:val="24"/>
                <w:szCs w:val="24"/>
              </w:rPr>
            </w:pPr>
          </w:p>
        </w:tc>
        <w:tc>
          <w:tcPr>
            <w:tcW w:w="734" w:type="dxa"/>
            <w:gridSpan w:val="2"/>
            <w:tcBorders>
              <w:left w:val="single" w:sz="4" w:space="0" w:color="auto"/>
              <w:right w:val="single" w:sz="4" w:space="0" w:color="auto"/>
            </w:tcBorders>
          </w:tcPr>
          <w:p w:rsidR="004553CC" w:rsidRPr="001845B8" w:rsidRDefault="004553CC" w:rsidP="004553CC">
            <w:pPr>
              <w:pStyle w:val="TableParagraph"/>
              <w:rPr>
                <w:sz w:val="24"/>
                <w:szCs w:val="24"/>
              </w:rPr>
            </w:pPr>
          </w:p>
        </w:tc>
        <w:tc>
          <w:tcPr>
            <w:tcW w:w="714" w:type="dxa"/>
            <w:gridSpan w:val="3"/>
            <w:tcBorders>
              <w:left w:val="single" w:sz="4" w:space="0" w:color="auto"/>
            </w:tcBorders>
          </w:tcPr>
          <w:p w:rsidR="004553CC" w:rsidRPr="001845B8" w:rsidRDefault="004553CC" w:rsidP="004553CC">
            <w:pPr>
              <w:pStyle w:val="TableParagraph"/>
              <w:rPr>
                <w:sz w:val="24"/>
                <w:szCs w:val="24"/>
              </w:rPr>
            </w:pPr>
          </w:p>
        </w:tc>
      </w:tr>
      <w:tr w:rsidR="004553CC" w:rsidRPr="001845B8" w:rsidTr="004553CC">
        <w:trPr>
          <w:trHeight w:val="275"/>
        </w:trPr>
        <w:tc>
          <w:tcPr>
            <w:tcW w:w="966" w:type="dxa"/>
          </w:tcPr>
          <w:p w:rsidR="004553CC" w:rsidRPr="001845B8" w:rsidRDefault="004553CC" w:rsidP="004553CC">
            <w:pPr>
              <w:pStyle w:val="TableParagraph"/>
              <w:spacing w:line="255" w:lineRule="exact"/>
              <w:ind w:left="6"/>
              <w:rPr>
                <w:b/>
                <w:bCs/>
                <w:sz w:val="24"/>
                <w:szCs w:val="24"/>
              </w:rPr>
            </w:pPr>
            <w:r w:rsidRPr="001845B8">
              <w:rPr>
                <w:b/>
                <w:bCs/>
                <w:spacing w:val="-4"/>
                <w:sz w:val="24"/>
                <w:szCs w:val="24"/>
              </w:rPr>
              <w:t>ПM01</w:t>
            </w:r>
          </w:p>
        </w:tc>
        <w:tc>
          <w:tcPr>
            <w:tcW w:w="2693" w:type="dxa"/>
          </w:tcPr>
          <w:p w:rsidR="004553CC" w:rsidRPr="001845B8" w:rsidRDefault="004553CC" w:rsidP="004553CC">
            <w:pPr>
              <w:pStyle w:val="TableParagraph"/>
              <w:spacing w:line="255" w:lineRule="exact"/>
              <w:ind w:left="7"/>
              <w:rPr>
                <w:b/>
                <w:bCs/>
                <w:sz w:val="24"/>
                <w:szCs w:val="24"/>
              </w:rPr>
            </w:pPr>
            <w:r w:rsidRPr="001845B8">
              <w:rPr>
                <w:b/>
                <w:bCs/>
                <w:spacing w:val="-8"/>
                <w:sz w:val="24"/>
                <w:szCs w:val="24"/>
              </w:rPr>
              <w:t>Выполнение газосварочных работ</w:t>
            </w:r>
          </w:p>
        </w:tc>
        <w:tc>
          <w:tcPr>
            <w:tcW w:w="850" w:type="dxa"/>
          </w:tcPr>
          <w:p w:rsidR="004553CC" w:rsidRPr="001845B8" w:rsidRDefault="004553CC" w:rsidP="004553CC">
            <w:pPr>
              <w:pStyle w:val="TableParagraph"/>
              <w:rPr>
                <w:sz w:val="24"/>
                <w:szCs w:val="24"/>
              </w:rPr>
            </w:pPr>
          </w:p>
        </w:tc>
        <w:tc>
          <w:tcPr>
            <w:tcW w:w="851" w:type="dxa"/>
          </w:tcPr>
          <w:p w:rsidR="004553CC" w:rsidRPr="001845B8" w:rsidRDefault="004553CC" w:rsidP="004553CC">
            <w:pPr>
              <w:pStyle w:val="TableParagraph"/>
              <w:spacing w:line="255" w:lineRule="exact"/>
              <w:ind w:right="219"/>
              <w:jc w:val="right"/>
              <w:rPr>
                <w:b/>
                <w:sz w:val="24"/>
                <w:szCs w:val="24"/>
              </w:rPr>
            </w:pPr>
            <w:r w:rsidRPr="001845B8">
              <w:rPr>
                <w:b/>
                <w:spacing w:val="-5"/>
                <w:sz w:val="24"/>
                <w:szCs w:val="24"/>
              </w:rPr>
              <w:t>166</w:t>
            </w:r>
          </w:p>
        </w:tc>
        <w:tc>
          <w:tcPr>
            <w:tcW w:w="602" w:type="dxa"/>
            <w:tcBorders>
              <w:right w:val="single" w:sz="4" w:space="0" w:color="auto"/>
            </w:tcBorders>
          </w:tcPr>
          <w:p w:rsidR="004553CC" w:rsidRPr="001845B8" w:rsidRDefault="004553CC" w:rsidP="004553CC">
            <w:pPr>
              <w:pStyle w:val="TableParagraph"/>
              <w:rPr>
                <w:sz w:val="24"/>
                <w:szCs w:val="24"/>
              </w:rPr>
            </w:pPr>
          </w:p>
        </w:tc>
        <w:tc>
          <w:tcPr>
            <w:tcW w:w="425"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425" w:type="dxa"/>
            <w:tcBorders>
              <w:left w:val="single" w:sz="4" w:space="0" w:color="auto"/>
            </w:tcBorders>
          </w:tcPr>
          <w:p w:rsidR="004553CC" w:rsidRPr="001845B8" w:rsidRDefault="004553CC" w:rsidP="004553CC">
            <w:pPr>
              <w:pStyle w:val="TableParagraph"/>
              <w:rPr>
                <w:sz w:val="24"/>
                <w:szCs w:val="24"/>
              </w:rPr>
            </w:pPr>
          </w:p>
        </w:tc>
        <w:tc>
          <w:tcPr>
            <w:tcW w:w="426" w:type="dxa"/>
            <w:tcBorders>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000000"/>
            </w:tcBorders>
          </w:tcPr>
          <w:p w:rsidR="004553CC" w:rsidRPr="001845B8" w:rsidRDefault="004553CC" w:rsidP="004553CC">
            <w:pPr>
              <w:pStyle w:val="TableParagraph"/>
              <w:rPr>
                <w:sz w:val="24"/>
                <w:szCs w:val="24"/>
              </w:rPr>
            </w:pPr>
          </w:p>
        </w:tc>
        <w:tc>
          <w:tcPr>
            <w:tcW w:w="567" w:type="dxa"/>
            <w:tcBorders>
              <w:left w:val="single" w:sz="4" w:space="0" w:color="000000"/>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000000"/>
            </w:tcBorders>
          </w:tcPr>
          <w:p w:rsidR="004553CC" w:rsidRPr="001845B8" w:rsidRDefault="004553CC" w:rsidP="004553CC">
            <w:pPr>
              <w:pStyle w:val="TableParagraph"/>
              <w:rPr>
                <w:sz w:val="24"/>
                <w:szCs w:val="24"/>
              </w:rPr>
            </w:pPr>
          </w:p>
        </w:tc>
        <w:tc>
          <w:tcPr>
            <w:tcW w:w="567" w:type="dxa"/>
            <w:tcBorders>
              <w:left w:val="single" w:sz="4" w:space="0" w:color="000000"/>
            </w:tcBorders>
          </w:tcPr>
          <w:p w:rsidR="004553CC" w:rsidRPr="001845B8" w:rsidRDefault="004553CC" w:rsidP="004553CC">
            <w:pPr>
              <w:pStyle w:val="TableParagraph"/>
              <w:rPr>
                <w:sz w:val="24"/>
                <w:szCs w:val="24"/>
              </w:rPr>
            </w:pPr>
          </w:p>
        </w:tc>
        <w:tc>
          <w:tcPr>
            <w:tcW w:w="708" w:type="dxa"/>
            <w:tcBorders>
              <w:right w:val="single" w:sz="4" w:space="0" w:color="auto"/>
            </w:tcBorders>
          </w:tcPr>
          <w:p w:rsidR="004553CC" w:rsidRPr="001845B8" w:rsidRDefault="004553CC" w:rsidP="004553CC">
            <w:pPr>
              <w:pStyle w:val="TableParagraph"/>
              <w:rPr>
                <w:sz w:val="24"/>
                <w:szCs w:val="24"/>
              </w:rPr>
            </w:pPr>
          </w:p>
        </w:tc>
        <w:tc>
          <w:tcPr>
            <w:tcW w:w="734" w:type="dxa"/>
            <w:gridSpan w:val="2"/>
            <w:tcBorders>
              <w:left w:val="single" w:sz="4" w:space="0" w:color="auto"/>
              <w:right w:val="single" w:sz="4" w:space="0" w:color="auto"/>
            </w:tcBorders>
          </w:tcPr>
          <w:p w:rsidR="004553CC" w:rsidRPr="001845B8" w:rsidRDefault="004553CC" w:rsidP="004553CC">
            <w:pPr>
              <w:pStyle w:val="TableParagraph"/>
              <w:rPr>
                <w:sz w:val="24"/>
                <w:szCs w:val="24"/>
              </w:rPr>
            </w:pPr>
          </w:p>
        </w:tc>
        <w:tc>
          <w:tcPr>
            <w:tcW w:w="714" w:type="dxa"/>
            <w:gridSpan w:val="3"/>
            <w:tcBorders>
              <w:left w:val="single" w:sz="4" w:space="0" w:color="auto"/>
            </w:tcBorders>
          </w:tcPr>
          <w:p w:rsidR="004553CC" w:rsidRPr="001845B8" w:rsidRDefault="004553CC" w:rsidP="004553CC">
            <w:pPr>
              <w:pStyle w:val="TableParagraph"/>
              <w:rPr>
                <w:sz w:val="24"/>
                <w:szCs w:val="24"/>
              </w:rPr>
            </w:pPr>
          </w:p>
        </w:tc>
      </w:tr>
      <w:tr w:rsidR="004553CC" w:rsidRPr="001845B8" w:rsidTr="004553CC">
        <w:trPr>
          <w:trHeight w:val="551"/>
        </w:trPr>
        <w:tc>
          <w:tcPr>
            <w:tcW w:w="966" w:type="dxa"/>
          </w:tcPr>
          <w:p w:rsidR="004553CC" w:rsidRPr="001845B8" w:rsidRDefault="004553CC" w:rsidP="004553CC">
            <w:pPr>
              <w:pStyle w:val="TableParagraph"/>
              <w:spacing w:line="268" w:lineRule="exact"/>
              <w:ind w:left="6"/>
              <w:rPr>
                <w:sz w:val="24"/>
                <w:szCs w:val="24"/>
              </w:rPr>
            </w:pPr>
            <w:r w:rsidRPr="001845B8">
              <w:rPr>
                <w:spacing w:val="-2"/>
                <w:sz w:val="24"/>
                <w:szCs w:val="24"/>
              </w:rPr>
              <w:t>МДК01.01</w:t>
            </w:r>
          </w:p>
        </w:tc>
        <w:tc>
          <w:tcPr>
            <w:tcW w:w="2693" w:type="dxa"/>
          </w:tcPr>
          <w:p w:rsidR="004553CC" w:rsidRPr="001845B8" w:rsidRDefault="004553CC" w:rsidP="004553CC">
            <w:pPr>
              <w:pStyle w:val="TableParagraph"/>
              <w:spacing w:line="268" w:lineRule="exact"/>
              <w:ind w:left="7"/>
              <w:rPr>
                <w:sz w:val="24"/>
                <w:szCs w:val="24"/>
              </w:rPr>
            </w:pPr>
            <w:r w:rsidRPr="001845B8">
              <w:rPr>
                <w:spacing w:val="-2"/>
                <w:w w:val="90"/>
                <w:sz w:val="24"/>
                <w:szCs w:val="24"/>
              </w:rPr>
              <w:t>Технология выполнения подготовительно сварочных</w:t>
            </w:r>
          </w:p>
          <w:p w:rsidR="004553CC" w:rsidRPr="001845B8" w:rsidRDefault="004553CC" w:rsidP="004553CC">
            <w:pPr>
              <w:pStyle w:val="TableParagraph"/>
              <w:spacing w:line="264" w:lineRule="exact"/>
              <w:ind w:left="7"/>
              <w:rPr>
                <w:sz w:val="24"/>
                <w:szCs w:val="24"/>
              </w:rPr>
            </w:pPr>
            <w:r w:rsidRPr="001845B8">
              <w:rPr>
                <w:spacing w:val="-2"/>
                <w:sz w:val="24"/>
                <w:szCs w:val="24"/>
              </w:rPr>
              <w:t>работ</w:t>
            </w:r>
          </w:p>
        </w:tc>
        <w:tc>
          <w:tcPr>
            <w:tcW w:w="850" w:type="dxa"/>
          </w:tcPr>
          <w:p w:rsidR="004553CC" w:rsidRPr="001845B8" w:rsidRDefault="004553CC" w:rsidP="004553CC">
            <w:pPr>
              <w:pStyle w:val="TableParagraph"/>
              <w:spacing w:line="268" w:lineRule="exact"/>
              <w:ind w:left="15" w:right="2"/>
              <w:jc w:val="center"/>
              <w:rPr>
                <w:sz w:val="24"/>
                <w:szCs w:val="24"/>
              </w:rPr>
            </w:pPr>
            <w:r w:rsidRPr="001845B8">
              <w:rPr>
                <w:spacing w:val="-10"/>
                <w:sz w:val="24"/>
                <w:szCs w:val="24"/>
              </w:rPr>
              <w:t>Э</w:t>
            </w:r>
          </w:p>
        </w:tc>
        <w:tc>
          <w:tcPr>
            <w:tcW w:w="851" w:type="dxa"/>
          </w:tcPr>
          <w:p w:rsidR="004553CC" w:rsidRPr="001845B8" w:rsidRDefault="004553CC" w:rsidP="004553CC">
            <w:pPr>
              <w:pStyle w:val="TableParagraph"/>
              <w:spacing w:line="268" w:lineRule="exact"/>
              <w:ind w:right="224"/>
              <w:jc w:val="right"/>
              <w:rPr>
                <w:sz w:val="24"/>
                <w:szCs w:val="24"/>
              </w:rPr>
            </w:pPr>
            <w:r w:rsidRPr="001845B8">
              <w:rPr>
                <w:spacing w:val="-5"/>
                <w:sz w:val="24"/>
                <w:szCs w:val="24"/>
              </w:rPr>
              <w:t>28</w:t>
            </w:r>
          </w:p>
        </w:tc>
        <w:tc>
          <w:tcPr>
            <w:tcW w:w="602" w:type="dxa"/>
            <w:tcBorders>
              <w:right w:val="single" w:sz="4" w:space="0" w:color="auto"/>
            </w:tcBorders>
          </w:tcPr>
          <w:p w:rsidR="004553CC" w:rsidRPr="001845B8" w:rsidRDefault="004553CC" w:rsidP="004553CC">
            <w:pPr>
              <w:pStyle w:val="TableParagraph"/>
              <w:spacing w:line="268" w:lineRule="exact"/>
              <w:jc w:val="center"/>
              <w:rPr>
                <w:sz w:val="24"/>
                <w:szCs w:val="24"/>
              </w:rPr>
            </w:pPr>
            <w:r w:rsidRPr="001845B8">
              <w:rPr>
                <w:sz w:val="24"/>
                <w:szCs w:val="24"/>
              </w:rPr>
              <w:t>12</w:t>
            </w:r>
          </w:p>
        </w:tc>
        <w:tc>
          <w:tcPr>
            <w:tcW w:w="425" w:type="dxa"/>
            <w:tcBorders>
              <w:left w:val="single" w:sz="4" w:space="0" w:color="auto"/>
              <w:right w:val="single" w:sz="4" w:space="0" w:color="auto"/>
            </w:tcBorders>
          </w:tcPr>
          <w:p w:rsidR="004553CC" w:rsidRPr="001845B8" w:rsidRDefault="004553CC" w:rsidP="004553CC">
            <w:pPr>
              <w:pStyle w:val="TableParagraph"/>
              <w:spacing w:line="268" w:lineRule="exact"/>
              <w:jc w:val="center"/>
              <w:rPr>
                <w:sz w:val="24"/>
                <w:szCs w:val="24"/>
              </w:rPr>
            </w:pPr>
            <w:r w:rsidRPr="001845B8">
              <w:rPr>
                <w:sz w:val="24"/>
                <w:szCs w:val="24"/>
              </w:rPr>
              <w:t>6</w:t>
            </w:r>
          </w:p>
        </w:tc>
        <w:tc>
          <w:tcPr>
            <w:tcW w:w="567" w:type="dxa"/>
            <w:tcBorders>
              <w:left w:val="single" w:sz="4" w:space="0" w:color="auto"/>
              <w:right w:val="single" w:sz="4" w:space="0" w:color="auto"/>
            </w:tcBorders>
          </w:tcPr>
          <w:p w:rsidR="004553CC" w:rsidRPr="001845B8" w:rsidRDefault="004553CC" w:rsidP="004553CC">
            <w:pPr>
              <w:pStyle w:val="TableParagraph"/>
              <w:spacing w:line="268" w:lineRule="exact"/>
              <w:jc w:val="center"/>
              <w:rPr>
                <w:sz w:val="24"/>
                <w:szCs w:val="24"/>
              </w:rPr>
            </w:pPr>
            <w:r w:rsidRPr="001845B8">
              <w:rPr>
                <w:sz w:val="24"/>
                <w:szCs w:val="24"/>
              </w:rPr>
              <w:t>6</w:t>
            </w:r>
          </w:p>
        </w:tc>
        <w:tc>
          <w:tcPr>
            <w:tcW w:w="425" w:type="dxa"/>
            <w:tcBorders>
              <w:left w:val="single" w:sz="4" w:space="0" w:color="auto"/>
            </w:tcBorders>
          </w:tcPr>
          <w:p w:rsidR="004553CC" w:rsidRPr="001845B8" w:rsidRDefault="004553CC" w:rsidP="004553CC">
            <w:pPr>
              <w:pStyle w:val="TableParagraph"/>
              <w:spacing w:line="268" w:lineRule="exact"/>
              <w:jc w:val="center"/>
              <w:rPr>
                <w:sz w:val="24"/>
                <w:szCs w:val="24"/>
              </w:rPr>
            </w:pPr>
            <w:r w:rsidRPr="001845B8">
              <w:rPr>
                <w:sz w:val="24"/>
                <w:szCs w:val="24"/>
              </w:rPr>
              <w:t>4</w:t>
            </w:r>
          </w:p>
        </w:tc>
        <w:tc>
          <w:tcPr>
            <w:tcW w:w="426" w:type="dxa"/>
            <w:tcBorders>
              <w:right w:val="single" w:sz="4" w:space="0" w:color="auto"/>
            </w:tcBorders>
          </w:tcPr>
          <w:p w:rsidR="004553CC" w:rsidRPr="001845B8" w:rsidRDefault="004553CC" w:rsidP="004553CC">
            <w:pPr>
              <w:pStyle w:val="TableParagraph"/>
              <w:spacing w:line="268" w:lineRule="exact"/>
              <w:ind w:left="8"/>
              <w:jc w:val="center"/>
              <w:rPr>
                <w:sz w:val="24"/>
                <w:szCs w:val="24"/>
              </w:rPr>
            </w:pPr>
          </w:p>
        </w:tc>
        <w:tc>
          <w:tcPr>
            <w:tcW w:w="567" w:type="dxa"/>
            <w:tcBorders>
              <w:left w:val="single" w:sz="4" w:space="0" w:color="auto"/>
              <w:right w:val="single" w:sz="4" w:space="0" w:color="000000"/>
            </w:tcBorders>
          </w:tcPr>
          <w:p w:rsidR="004553CC" w:rsidRPr="001845B8" w:rsidRDefault="004553CC" w:rsidP="004553CC">
            <w:pPr>
              <w:pStyle w:val="TableParagraph"/>
              <w:spacing w:line="268" w:lineRule="exact"/>
              <w:jc w:val="center"/>
              <w:rPr>
                <w:sz w:val="24"/>
                <w:szCs w:val="24"/>
              </w:rPr>
            </w:pPr>
          </w:p>
        </w:tc>
        <w:tc>
          <w:tcPr>
            <w:tcW w:w="567" w:type="dxa"/>
            <w:tcBorders>
              <w:left w:val="single" w:sz="4" w:space="0" w:color="000000"/>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000000"/>
            </w:tcBorders>
          </w:tcPr>
          <w:p w:rsidR="004553CC" w:rsidRPr="001845B8" w:rsidRDefault="004553CC" w:rsidP="004553CC">
            <w:pPr>
              <w:pStyle w:val="TableParagraph"/>
              <w:rPr>
                <w:sz w:val="24"/>
                <w:szCs w:val="24"/>
              </w:rPr>
            </w:pPr>
          </w:p>
        </w:tc>
        <w:tc>
          <w:tcPr>
            <w:tcW w:w="567" w:type="dxa"/>
            <w:tcBorders>
              <w:left w:val="single" w:sz="4" w:space="0" w:color="000000"/>
            </w:tcBorders>
          </w:tcPr>
          <w:p w:rsidR="004553CC" w:rsidRPr="001845B8" w:rsidRDefault="004553CC" w:rsidP="004553CC">
            <w:pPr>
              <w:pStyle w:val="TableParagraph"/>
              <w:rPr>
                <w:sz w:val="24"/>
                <w:szCs w:val="24"/>
              </w:rPr>
            </w:pPr>
          </w:p>
        </w:tc>
        <w:tc>
          <w:tcPr>
            <w:tcW w:w="708" w:type="dxa"/>
            <w:tcBorders>
              <w:right w:val="single" w:sz="4" w:space="0" w:color="auto"/>
            </w:tcBorders>
          </w:tcPr>
          <w:p w:rsidR="004553CC" w:rsidRPr="001845B8" w:rsidRDefault="004553CC" w:rsidP="004553CC">
            <w:pPr>
              <w:pStyle w:val="TableParagraph"/>
              <w:rPr>
                <w:sz w:val="24"/>
                <w:szCs w:val="24"/>
              </w:rPr>
            </w:pPr>
          </w:p>
        </w:tc>
        <w:tc>
          <w:tcPr>
            <w:tcW w:w="734" w:type="dxa"/>
            <w:gridSpan w:val="2"/>
            <w:tcBorders>
              <w:left w:val="single" w:sz="4" w:space="0" w:color="auto"/>
              <w:right w:val="single" w:sz="4" w:space="0" w:color="auto"/>
            </w:tcBorders>
          </w:tcPr>
          <w:p w:rsidR="004553CC" w:rsidRPr="001845B8" w:rsidRDefault="004553CC" w:rsidP="004553CC">
            <w:pPr>
              <w:pStyle w:val="TableParagraph"/>
              <w:rPr>
                <w:sz w:val="24"/>
                <w:szCs w:val="24"/>
              </w:rPr>
            </w:pPr>
          </w:p>
        </w:tc>
        <w:tc>
          <w:tcPr>
            <w:tcW w:w="714" w:type="dxa"/>
            <w:gridSpan w:val="3"/>
            <w:tcBorders>
              <w:left w:val="single" w:sz="4" w:space="0" w:color="auto"/>
            </w:tcBorders>
          </w:tcPr>
          <w:p w:rsidR="004553CC" w:rsidRPr="001845B8" w:rsidRDefault="004553CC" w:rsidP="004553CC">
            <w:pPr>
              <w:pStyle w:val="TableParagraph"/>
              <w:rPr>
                <w:sz w:val="24"/>
                <w:szCs w:val="24"/>
              </w:rPr>
            </w:pPr>
          </w:p>
        </w:tc>
      </w:tr>
      <w:tr w:rsidR="004553CC" w:rsidRPr="001845B8" w:rsidTr="004553CC">
        <w:trPr>
          <w:trHeight w:val="275"/>
        </w:trPr>
        <w:tc>
          <w:tcPr>
            <w:tcW w:w="966" w:type="dxa"/>
          </w:tcPr>
          <w:p w:rsidR="004553CC" w:rsidRPr="001845B8" w:rsidRDefault="004553CC" w:rsidP="004553CC">
            <w:pPr>
              <w:pStyle w:val="TableParagraph"/>
              <w:spacing w:line="256" w:lineRule="exact"/>
              <w:ind w:left="6"/>
              <w:rPr>
                <w:sz w:val="24"/>
                <w:szCs w:val="24"/>
              </w:rPr>
            </w:pPr>
            <w:r w:rsidRPr="001845B8">
              <w:rPr>
                <w:spacing w:val="-2"/>
                <w:sz w:val="24"/>
                <w:szCs w:val="24"/>
              </w:rPr>
              <w:t>МДК01.02</w:t>
            </w:r>
          </w:p>
        </w:tc>
        <w:tc>
          <w:tcPr>
            <w:tcW w:w="2693" w:type="dxa"/>
          </w:tcPr>
          <w:p w:rsidR="004553CC" w:rsidRPr="001845B8" w:rsidRDefault="004553CC" w:rsidP="004553CC">
            <w:pPr>
              <w:pStyle w:val="TableParagraph"/>
              <w:spacing w:line="256" w:lineRule="exact"/>
              <w:ind w:left="7"/>
              <w:rPr>
                <w:sz w:val="24"/>
                <w:szCs w:val="24"/>
              </w:rPr>
            </w:pPr>
            <w:r w:rsidRPr="001845B8">
              <w:rPr>
                <w:spacing w:val="-5"/>
                <w:sz w:val="24"/>
                <w:szCs w:val="24"/>
              </w:rPr>
              <w:t>Оборудование для газовой сварки резки металла</w:t>
            </w:r>
          </w:p>
        </w:tc>
        <w:tc>
          <w:tcPr>
            <w:tcW w:w="850" w:type="dxa"/>
          </w:tcPr>
          <w:p w:rsidR="004553CC" w:rsidRPr="001845B8" w:rsidRDefault="004553CC" w:rsidP="004553CC">
            <w:pPr>
              <w:pStyle w:val="TableParagraph"/>
              <w:spacing w:line="256" w:lineRule="exact"/>
              <w:ind w:left="15" w:right="2"/>
              <w:jc w:val="center"/>
              <w:rPr>
                <w:sz w:val="24"/>
                <w:szCs w:val="24"/>
              </w:rPr>
            </w:pPr>
            <w:r w:rsidRPr="001845B8">
              <w:rPr>
                <w:spacing w:val="-10"/>
                <w:sz w:val="24"/>
                <w:szCs w:val="24"/>
              </w:rPr>
              <w:t>Э</w:t>
            </w:r>
          </w:p>
        </w:tc>
        <w:tc>
          <w:tcPr>
            <w:tcW w:w="851" w:type="dxa"/>
          </w:tcPr>
          <w:p w:rsidR="004553CC" w:rsidRPr="001845B8" w:rsidRDefault="004553CC" w:rsidP="004553CC">
            <w:pPr>
              <w:pStyle w:val="TableParagraph"/>
              <w:spacing w:line="256" w:lineRule="exact"/>
              <w:ind w:right="219"/>
              <w:jc w:val="right"/>
              <w:rPr>
                <w:sz w:val="24"/>
                <w:szCs w:val="24"/>
              </w:rPr>
            </w:pPr>
            <w:r w:rsidRPr="001845B8">
              <w:rPr>
                <w:spacing w:val="-5"/>
                <w:sz w:val="24"/>
                <w:szCs w:val="24"/>
              </w:rPr>
              <w:t>54</w:t>
            </w:r>
          </w:p>
        </w:tc>
        <w:tc>
          <w:tcPr>
            <w:tcW w:w="602" w:type="dxa"/>
            <w:tcBorders>
              <w:right w:val="single" w:sz="4" w:space="0" w:color="auto"/>
            </w:tcBorders>
          </w:tcPr>
          <w:p w:rsidR="004553CC" w:rsidRPr="001845B8" w:rsidRDefault="004553CC" w:rsidP="004553CC">
            <w:pPr>
              <w:pStyle w:val="TableParagraph"/>
              <w:rPr>
                <w:sz w:val="24"/>
                <w:szCs w:val="24"/>
              </w:rPr>
            </w:pPr>
            <w:r w:rsidRPr="001845B8">
              <w:rPr>
                <w:sz w:val="24"/>
                <w:szCs w:val="24"/>
              </w:rPr>
              <w:t xml:space="preserve"> 6</w:t>
            </w:r>
          </w:p>
        </w:tc>
        <w:tc>
          <w:tcPr>
            <w:tcW w:w="425" w:type="dxa"/>
            <w:tcBorders>
              <w:left w:val="single" w:sz="4" w:space="0" w:color="auto"/>
              <w:right w:val="single" w:sz="4" w:space="0" w:color="auto"/>
            </w:tcBorders>
          </w:tcPr>
          <w:p w:rsidR="004553CC" w:rsidRPr="001845B8" w:rsidRDefault="004553CC" w:rsidP="004553CC">
            <w:pPr>
              <w:pStyle w:val="TableParagraph"/>
              <w:rPr>
                <w:sz w:val="24"/>
                <w:szCs w:val="24"/>
              </w:rPr>
            </w:pPr>
            <w:r w:rsidRPr="001845B8">
              <w:rPr>
                <w:sz w:val="24"/>
                <w:szCs w:val="24"/>
              </w:rPr>
              <w:t xml:space="preserve"> 6</w:t>
            </w:r>
          </w:p>
        </w:tc>
        <w:tc>
          <w:tcPr>
            <w:tcW w:w="567" w:type="dxa"/>
            <w:tcBorders>
              <w:left w:val="single" w:sz="4" w:space="0" w:color="auto"/>
              <w:right w:val="single" w:sz="4" w:space="0" w:color="auto"/>
            </w:tcBorders>
          </w:tcPr>
          <w:p w:rsidR="004553CC" w:rsidRPr="001845B8" w:rsidRDefault="004553CC" w:rsidP="004553CC">
            <w:pPr>
              <w:pStyle w:val="TableParagraph"/>
              <w:rPr>
                <w:sz w:val="24"/>
                <w:szCs w:val="24"/>
              </w:rPr>
            </w:pPr>
            <w:r w:rsidRPr="001845B8">
              <w:rPr>
                <w:sz w:val="24"/>
                <w:szCs w:val="24"/>
              </w:rPr>
              <w:t xml:space="preserve"> 10</w:t>
            </w:r>
          </w:p>
        </w:tc>
        <w:tc>
          <w:tcPr>
            <w:tcW w:w="425" w:type="dxa"/>
            <w:tcBorders>
              <w:left w:val="single" w:sz="4" w:space="0" w:color="auto"/>
            </w:tcBorders>
          </w:tcPr>
          <w:p w:rsidR="004553CC" w:rsidRPr="001845B8" w:rsidRDefault="004553CC" w:rsidP="004553CC">
            <w:pPr>
              <w:pStyle w:val="TableParagraph"/>
              <w:rPr>
                <w:sz w:val="24"/>
                <w:szCs w:val="24"/>
              </w:rPr>
            </w:pPr>
            <w:r w:rsidRPr="001845B8">
              <w:rPr>
                <w:sz w:val="24"/>
                <w:szCs w:val="24"/>
              </w:rPr>
              <w:t>12</w:t>
            </w:r>
          </w:p>
        </w:tc>
        <w:tc>
          <w:tcPr>
            <w:tcW w:w="426" w:type="dxa"/>
            <w:tcBorders>
              <w:right w:val="single" w:sz="4" w:space="0" w:color="auto"/>
            </w:tcBorders>
          </w:tcPr>
          <w:p w:rsidR="004553CC" w:rsidRPr="001845B8" w:rsidRDefault="004553CC" w:rsidP="004553CC">
            <w:pPr>
              <w:pStyle w:val="TableParagraph"/>
              <w:spacing w:line="256" w:lineRule="exact"/>
              <w:ind w:left="8"/>
              <w:jc w:val="center"/>
              <w:rPr>
                <w:sz w:val="24"/>
                <w:szCs w:val="24"/>
              </w:rPr>
            </w:pPr>
            <w:r w:rsidRPr="001845B8">
              <w:rPr>
                <w:spacing w:val="-5"/>
                <w:sz w:val="24"/>
                <w:szCs w:val="24"/>
              </w:rPr>
              <w:t>12</w:t>
            </w:r>
          </w:p>
        </w:tc>
        <w:tc>
          <w:tcPr>
            <w:tcW w:w="567" w:type="dxa"/>
            <w:tcBorders>
              <w:left w:val="single" w:sz="4" w:space="0" w:color="auto"/>
              <w:right w:val="single" w:sz="4" w:space="0" w:color="000000"/>
            </w:tcBorders>
          </w:tcPr>
          <w:p w:rsidR="004553CC" w:rsidRPr="001845B8" w:rsidRDefault="004553CC" w:rsidP="004553CC">
            <w:pPr>
              <w:pStyle w:val="TableParagraph"/>
              <w:spacing w:line="256" w:lineRule="exact"/>
              <w:jc w:val="center"/>
              <w:rPr>
                <w:sz w:val="24"/>
                <w:szCs w:val="24"/>
              </w:rPr>
            </w:pPr>
            <w:r w:rsidRPr="001845B8">
              <w:rPr>
                <w:sz w:val="24"/>
                <w:szCs w:val="24"/>
              </w:rPr>
              <w:t>8</w:t>
            </w:r>
          </w:p>
        </w:tc>
        <w:tc>
          <w:tcPr>
            <w:tcW w:w="567" w:type="dxa"/>
            <w:tcBorders>
              <w:left w:val="single" w:sz="4" w:space="0" w:color="000000"/>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000000"/>
            </w:tcBorders>
          </w:tcPr>
          <w:p w:rsidR="004553CC" w:rsidRPr="001845B8" w:rsidRDefault="004553CC" w:rsidP="004553CC">
            <w:pPr>
              <w:pStyle w:val="TableParagraph"/>
              <w:rPr>
                <w:sz w:val="24"/>
                <w:szCs w:val="24"/>
              </w:rPr>
            </w:pPr>
          </w:p>
        </w:tc>
        <w:tc>
          <w:tcPr>
            <w:tcW w:w="567" w:type="dxa"/>
            <w:tcBorders>
              <w:left w:val="single" w:sz="4" w:space="0" w:color="000000"/>
            </w:tcBorders>
          </w:tcPr>
          <w:p w:rsidR="004553CC" w:rsidRPr="001845B8" w:rsidRDefault="004553CC" w:rsidP="004553CC">
            <w:pPr>
              <w:pStyle w:val="TableParagraph"/>
              <w:rPr>
                <w:sz w:val="24"/>
                <w:szCs w:val="24"/>
              </w:rPr>
            </w:pPr>
          </w:p>
        </w:tc>
        <w:tc>
          <w:tcPr>
            <w:tcW w:w="708" w:type="dxa"/>
            <w:tcBorders>
              <w:right w:val="single" w:sz="4" w:space="0" w:color="auto"/>
            </w:tcBorders>
          </w:tcPr>
          <w:p w:rsidR="004553CC" w:rsidRPr="001845B8" w:rsidRDefault="004553CC" w:rsidP="004553CC">
            <w:pPr>
              <w:pStyle w:val="TableParagraph"/>
              <w:rPr>
                <w:sz w:val="24"/>
                <w:szCs w:val="24"/>
              </w:rPr>
            </w:pPr>
          </w:p>
        </w:tc>
        <w:tc>
          <w:tcPr>
            <w:tcW w:w="734" w:type="dxa"/>
            <w:gridSpan w:val="2"/>
            <w:tcBorders>
              <w:left w:val="single" w:sz="4" w:space="0" w:color="auto"/>
              <w:right w:val="single" w:sz="4" w:space="0" w:color="auto"/>
            </w:tcBorders>
          </w:tcPr>
          <w:p w:rsidR="004553CC" w:rsidRPr="001845B8" w:rsidRDefault="004553CC" w:rsidP="004553CC">
            <w:pPr>
              <w:pStyle w:val="TableParagraph"/>
              <w:rPr>
                <w:sz w:val="24"/>
                <w:szCs w:val="24"/>
              </w:rPr>
            </w:pPr>
          </w:p>
        </w:tc>
        <w:tc>
          <w:tcPr>
            <w:tcW w:w="714" w:type="dxa"/>
            <w:gridSpan w:val="3"/>
            <w:tcBorders>
              <w:left w:val="single" w:sz="4" w:space="0" w:color="auto"/>
            </w:tcBorders>
          </w:tcPr>
          <w:p w:rsidR="004553CC" w:rsidRPr="001845B8" w:rsidRDefault="004553CC" w:rsidP="004553CC">
            <w:pPr>
              <w:pStyle w:val="TableParagraph"/>
              <w:rPr>
                <w:sz w:val="24"/>
                <w:szCs w:val="24"/>
              </w:rPr>
            </w:pPr>
          </w:p>
        </w:tc>
      </w:tr>
      <w:tr w:rsidR="004553CC" w:rsidRPr="001845B8" w:rsidTr="004553CC">
        <w:trPr>
          <w:trHeight w:val="318"/>
        </w:trPr>
        <w:tc>
          <w:tcPr>
            <w:tcW w:w="966" w:type="dxa"/>
          </w:tcPr>
          <w:p w:rsidR="004553CC" w:rsidRPr="001845B8" w:rsidRDefault="004553CC" w:rsidP="004553CC">
            <w:pPr>
              <w:pStyle w:val="TableParagraph"/>
              <w:spacing w:line="270" w:lineRule="exact"/>
              <w:ind w:left="6"/>
              <w:rPr>
                <w:sz w:val="24"/>
                <w:szCs w:val="24"/>
              </w:rPr>
            </w:pPr>
            <w:r w:rsidRPr="001845B8">
              <w:rPr>
                <w:w w:val="90"/>
                <w:sz w:val="24"/>
                <w:szCs w:val="24"/>
              </w:rPr>
              <w:t>МДК.01.</w:t>
            </w:r>
            <w:r w:rsidRPr="001845B8">
              <w:rPr>
                <w:spacing w:val="-5"/>
                <w:sz w:val="24"/>
                <w:szCs w:val="24"/>
              </w:rPr>
              <w:t>04</w:t>
            </w:r>
          </w:p>
        </w:tc>
        <w:tc>
          <w:tcPr>
            <w:tcW w:w="2693" w:type="dxa"/>
          </w:tcPr>
          <w:p w:rsidR="004553CC" w:rsidRPr="001845B8" w:rsidRDefault="004553CC" w:rsidP="004553CC">
            <w:pPr>
              <w:pStyle w:val="TableParagraph"/>
              <w:spacing w:line="270" w:lineRule="exact"/>
              <w:ind w:left="7"/>
              <w:rPr>
                <w:spacing w:val="-2"/>
                <w:sz w:val="24"/>
                <w:szCs w:val="24"/>
              </w:rPr>
            </w:pPr>
            <w:r w:rsidRPr="001845B8">
              <w:rPr>
                <w:spacing w:val="-7"/>
                <w:sz w:val="24"/>
                <w:szCs w:val="24"/>
              </w:rPr>
              <w:t>Технология газовой</w:t>
            </w:r>
            <w:r w:rsidRPr="001845B8">
              <w:rPr>
                <w:spacing w:val="-2"/>
                <w:sz w:val="24"/>
                <w:szCs w:val="24"/>
              </w:rPr>
              <w:t xml:space="preserve">сварки </w:t>
            </w:r>
          </w:p>
          <w:p w:rsidR="004553CC" w:rsidRPr="001845B8" w:rsidRDefault="004553CC" w:rsidP="004553CC">
            <w:pPr>
              <w:pStyle w:val="TableParagraph"/>
              <w:spacing w:line="270" w:lineRule="exact"/>
              <w:ind w:left="7"/>
              <w:rPr>
                <w:sz w:val="24"/>
                <w:szCs w:val="24"/>
              </w:rPr>
            </w:pPr>
            <w:r w:rsidRPr="001845B8">
              <w:rPr>
                <w:spacing w:val="-2"/>
                <w:sz w:val="24"/>
                <w:szCs w:val="24"/>
              </w:rPr>
              <w:t>кислородной резки</w:t>
            </w:r>
          </w:p>
        </w:tc>
        <w:tc>
          <w:tcPr>
            <w:tcW w:w="850" w:type="dxa"/>
          </w:tcPr>
          <w:p w:rsidR="004553CC" w:rsidRPr="001845B8" w:rsidRDefault="004553CC" w:rsidP="004553CC">
            <w:pPr>
              <w:pStyle w:val="TableParagraph"/>
              <w:spacing w:line="270" w:lineRule="exact"/>
              <w:ind w:left="15" w:right="2"/>
              <w:jc w:val="center"/>
              <w:rPr>
                <w:sz w:val="24"/>
                <w:szCs w:val="24"/>
              </w:rPr>
            </w:pPr>
            <w:r w:rsidRPr="001845B8">
              <w:rPr>
                <w:spacing w:val="-10"/>
                <w:sz w:val="24"/>
                <w:szCs w:val="24"/>
              </w:rPr>
              <w:t>Э</w:t>
            </w:r>
          </w:p>
        </w:tc>
        <w:tc>
          <w:tcPr>
            <w:tcW w:w="851" w:type="dxa"/>
          </w:tcPr>
          <w:p w:rsidR="004553CC" w:rsidRPr="001845B8" w:rsidRDefault="004553CC" w:rsidP="004553CC">
            <w:pPr>
              <w:pStyle w:val="TableParagraph"/>
              <w:spacing w:line="270" w:lineRule="exact"/>
              <w:ind w:right="219"/>
              <w:jc w:val="right"/>
              <w:rPr>
                <w:sz w:val="24"/>
                <w:szCs w:val="24"/>
              </w:rPr>
            </w:pPr>
            <w:r w:rsidRPr="001845B8">
              <w:rPr>
                <w:spacing w:val="-5"/>
                <w:sz w:val="24"/>
                <w:szCs w:val="24"/>
              </w:rPr>
              <w:t>84</w:t>
            </w:r>
          </w:p>
        </w:tc>
        <w:tc>
          <w:tcPr>
            <w:tcW w:w="602" w:type="dxa"/>
            <w:tcBorders>
              <w:right w:val="single" w:sz="4" w:space="0" w:color="auto"/>
            </w:tcBorders>
          </w:tcPr>
          <w:p w:rsidR="004553CC" w:rsidRPr="001845B8" w:rsidRDefault="004553CC" w:rsidP="004553CC">
            <w:pPr>
              <w:pStyle w:val="TableParagraph"/>
              <w:rPr>
                <w:sz w:val="24"/>
                <w:szCs w:val="24"/>
              </w:rPr>
            </w:pPr>
          </w:p>
        </w:tc>
        <w:tc>
          <w:tcPr>
            <w:tcW w:w="425" w:type="dxa"/>
            <w:tcBorders>
              <w:left w:val="single" w:sz="4" w:space="0" w:color="auto"/>
              <w:right w:val="single" w:sz="4" w:space="0" w:color="auto"/>
            </w:tcBorders>
          </w:tcPr>
          <w:p w:rsidR="004553CC" w:rsidRPr="001845B8" w:rsidRDefault="004553CC" w:rsidP="004553CC">
            <w:pPr>
              <w:pStyle w:val="TableParagraph"/>
              <w:rPr>
                <w:sz w:val="24"/>
                <w:szCs w:val="24"/>
              </w:rPr>
            </w:pPr>
            <w:r w:rsidRPr="001845B8">
              <w:rPr>
                <w:sz w:val="24"/>
                <w:szCs w:val="24"/>
              </w:rPr>
              <w:t>6</w:t>
            </w:r>
          </w:p>
        </w:tc>
        <w:tc>
          <w:tcPr>
            <w:tcW w:w="567" w:type="dxa"/>
            <w:tcBorders>
              <w:left w:val="single" w:sz="4" w:space="0" w:color="auto"/>
              <w:right w:val="single" w:sz="4" w:space="0" w:color="auto"/>
            </w:tcBorders>
          </w:tcPr>
          <w:p w:rsidR="004553CC" w:rsidRPr="001845B8" w:rsidRDefault="004553CC" w:rsidP="004553CC">
            <w:pPr>
              <w:pStyle w:val="TableParagraph"/>
              <w:rPr>
                <w:sz w:val="24"/>
                <w:szCs w:val="24"/>
              </w:rPr>
            </w:pPr>
            <w:r w:rsidRPr="001845B8">
              <w:rPr>
                <w:sz w:val="24"/>
                <w:szCs w:val="24"/>
              </w:rPr>
              <w:t xml:space="preserve"> 12</w:t>
            </w:r>
          </w:p>
        </w:tc>
        <w:tc>
          <w:tcPr>
            <w:tcW w:w="425" w:type="dxa"/>
            <w:tcBorders>
              <w:left w:val="single" w:sz="4" w:space="0" w:color="auto"/>
            </w:tcBorders>
          </w:tcPr>
          <w:p w:rsidR="004553CC" w:rsidRPr="001845B8" w:rsidRDefault="004553CC" w:rsidP="004553CC">
            <w:pPr>
              <w:pStyle w:val="TableParagraph"/>
              <w:rPr>
                <w:sz w:val="24"/>
                <w:szCs w:val="24"/>
              </w:rPr>
            </w:pPr>
            <w:r w:rsidRPr="001845B8">
              <w:rPr>
                <w:sz w:val="24"/>
                <w:szCs w:val="24"/>
              </w:rPr>
              <w:t xml:space="preserve"> 12</w:t>
            </w:r>
          </w:p>
        </w:tc>
        <w:tc>
          <w:tcPr>
            <w:tcW w:w="426" w:type="dxa"/>
            <w:tcBorders>
              <w:right w:val="single" w:sz="4" w:space="0" w:color="auto"/>
            </w:tcBorders>
          </w:tcPr>
          <w:p w:rsidR="004553CC" w:rsidRPr="001845B8" w:rsidRDefault="004553CC" w:rsidP="004553CC">
            <w:pPr>
              <w:pStyle w:val="TableParagraph"/>
              <w:spacing w:line="270" w:lineRule="exact"/>
              <w:ind w:left="8"/>
              <w:jc w:val="center"/>
              <w:rPr>
                <w:sz w:val="24"/>
                <w:szCs w:val="24"/>
              </w:rPr>
            </w:pPr>
            <w:r w:rsidRPr="001845B8">
              <w:rPr>
                <w:spacing w:val="-5"/>
                <w:sz w:val="24"/>
                <w:szCs w:val="24"/>
              </w:rPr>
              <w:t>12</w:t>
            </w:r>
          </w:p>
        </w:tc>
        <w:tc>
          <w:tcPr>
            <w:tcW w:w="567" w:type="dxa"/>
            <w:tcBorders>
              <w:left w:val="single" w:sz="4" w:space="0" w:color="auto"/>
              <w:right w:val="single" w:sz="4" w:space="0" w:color="000000"/>
            </w:tcBorders>
          </w:tcPr>
          <w:p w:rsidR="004553CC" w:rsidRPr="001845B8" w:rsidRDefault="004553CC" w:rsidP="004553CC">
            <w:pPr>
              <w:pStyle w:val="TableParagraph"/>
              <w:spacing w:line="270" w:lineRule="exact"/>
              <w:jc w:val="center"/>
              <w:rPr>
                <w:sz w:val="24"/>
                <w:szCs w:val="24"/>
              </w:rPr>
            </w:pPr>
            <w:r w:rsidRPr="001845B8">
              <w:rPr>
                <w:sz w:val="24"/>
                <w:szCs w:val="24"/>
              </w:rPr>
              <w:t>16</w:t>
            </w:r>
          </w:p>
        </w:tc>
        <w:tc>
          <w:tcPr>
            <w:tcW w:w="567" w:type="dxa"/>
            <w:tcBorders>
              <w:left w:val="single" w:sz="4" w:space="0" w:color="000000"/>
              <w:right w:val="single" w:sz="4" w:space="0" w:color="auto"/>
            </w:tcBorders>
          </w:tcPr>
          <w:p w:rsidR="004553CC" w:rsidRPr="001845B8" w:rsidRDefault="004553CC" w:rsidP="004553CC">
            <w:pPr>
              <w:pStyle w:val="TableParagraph"/>
              <w:rPr>
                <w:sz w:val="24"/>
                <w:szCs w:val="24"/>
              </w:rPr>
            </w:pPr>
            <w:r w:rsidRPr="001845B8">
              <w:rPr>
                <w:sz w:val="24"/>
                <w:szCs w:val="24"/>
              </w:rPr>
              <w:t>16</w:t>
            </w:r>
          </w:p>
        </w:tc>
        <w:tc>
          <w:tcPr>
            <w:tcW w:w="567" w:type="dxa"/>
            <w:tcBorders>
              <w:left w:val="single" w:sz="4" w:space="0" w:color="auto"/>
              <w:right w:val="single" w:sz="4" w:space="0" w:color="000000"/>
            </w:tcBorders>
          </w:tcPr>
          <w:p w:rsidR="004553CC" w:rsidRPr="001845B8" w:rsidRDefault="004553CC" w:rsidP="004553CC">
            <w:pPr>
              <w:pStyle w:val="TableParagraph"/>
              <w:rPr>
                <w:sz w:val="24"/>
                <w:szCs w:val="24"/>
              </w:rPr>
            </w:pPr>
            <w:r w:rsidRPr="001845B8">
              <w:rPr>
                <w:sz w:val="24"/>
                <w:szCs w:val="24"/>
              </w:rPr>
              <w:t>10</w:t>
            </w:r>
          </w:p>
        </w:tc>
        <w:tc>
          <w:tcPr>
            <w:tcW w:w="567" w:type="dxa"/>
            <w:tcBorders>
              <w:left w:val="single" w:sz="4" w:space="0" w:color="000000"/>
            </w:tcBorders>
          </w:tcPr>
          <w:p w:rsidR="004553CC" w:rsidRPr="001845B8" w:rsidRDefault="004553CC" w:rsidP="004553CC">
            <w:pPr>
              <w:pStyle w:val="TableParagraph"/>
              <w:rPr>
                <w:sz w:val="24"/>
                <w:szCs w:val="24"/>
              </w:rPr>
            </w:pPr>
          </w:p>
        </w:tc>
        <w:tc>
          <w:tcPr>
            <w:tcW w:w="708" w:type="dxa"/>
            <w:tcBorders>
              <w:right w:val="single" w:sz="4" w:space="0" w:color="auto"/>
            </w:tcBorders>
          </w:tcPr>
          <w:p w:rsidR="004553CC" w:rsidRPr="001845B8" w:rsidRDefault="004553CC" w:rsidP="004553CC">
            <w:pPr>
              <w:pStyle w:val="TableParagraph"/>
              <w:rPr>
                <w:sz w:val="24"/>
                <w:szCs w:val="24"/>
              </w:rPr>
            </w:pPr>
          </w:p>
        </w:tc>
        <w:tc>
          <w:tcPr>
            <w:tcW w:w="734" w:type="dxa"/>
            <w:gridSpan w:val="2"/>
            <w:tcBorders>
              <w:left w:val="single" w:sz="4" w:space="0" w:color="auto"/>
              <w:right w:val="single" w:sz="4" w:space="0" w:color="auto"/>
            </w:tcBorders>
          </w:tcPr>
          <w:p w:rsidR="004553CC" w:rsidRPr="001845B8" w:rsidRDefault="004553CC" w:rsidP="004553CC">
            <w:pPr>
              <w:pStyle w:val="TableParagraph"/>
              <w:rPr>
                <w:sz w:val="24"/>
                <w:szCs w:val="24"/>
              </w:rPr>
            </w:pPr>
          </w:p>
        </w:tc>
        <w:tc>
          <w:tcPr>
            <w:tcW w:w="714" w:type="dxa"/>
            <w:gridSpan w:val="3"/>
            <w:tcBorders>
              <w:left w:val="single" w:sz="4" w:space="0" w:color="auto"/>
            </w:tcBorders>
          </w:tcPr>
          <w:p w:rsidR="004553CC" w:rsidRPr="001845B8" w:rsidRDefault="004553CC" w:rsidP="004553CC">
            <w:pPr>
              <w:pStyle w:val="TableParagraph"/>
              <w:rPr>
                <w:sz w:val="24"/>
                <w:szCs w:val="24"/>
              </w:rPr>
            </w:pPr>
          </w:p>
        </w:tc>
      </w:tr>
      <w:tr w:rsidR="004553CC" w:rsidRPr="001845B8" w:rsidTr="004553CC">
        <w:trPr>
          <w:gridAfter w:val="2"/>
          <w:wAfter w:w="20" w:type="dxa"/>
          <w:trHeight w:val="280"/>
        </w:trPr>
        <w:tc>
          <w:tcPr>
            <w:tcW w:w="966" w:type="dxa"/>
          </w:tcPr>
          <w:p w:rsidR="004553CC" w:rsidRPr="001845B8" w:rsidRDefault="004553CC" w:rsidP="004553CC">
            <w:pPr>
              <w:pStyle w:val="TableParagraph"/>
              <w:spacing w:line="260" w:lineRule="exact"/>
              <w:ind w:left="6"/>
              <w:rPr>
                <w:b/>
                <w:sz w:val="24"/>
                <w:szCs w:val="24"/>
              </w:rPr>
            </w:pPr>
            <w:r w:rsidRPr="001845B8">
              <w:rPr>
                <w:b/>
                <w:spacing w:val="-5"/>
                <w:sz w:val="24"/>
                <w:szCs w:val="24"/>
              </w:rPr>
              <w:t>ПП.</w:t>
            </w:r>
          </w:p>
        </w:tc>
        <w:tc>
          <w:tcPr>
            <w:tcW w:w="2693" w:type="dxa"/>
          </w:tcPr>
          <w:p w:rsidR="004553CC" w:rsidRPr="001845B8" w:rsidRDefault="004553CC" w:rsidP="004553CC">
            <w:pPr>
              <w:pStyle w:val="TableParagraph"/>
              <w:spacing w:line="260" w:lineRule="exact"/>
              <w:ind w:left="7"/>
              <w:rPr>
                <w:b/>
                <w:sz w:val="24"/>
                <w:szCs w:val="24"/>
              </w:rPr>
            </w:pPr>
            <w:r w:rsidRPr="001845B8">
              <w:rPr>
                <w:b/>
                <w:spacing w:val="2"/>
                <w:w w:val="90"/>
                <w:sz w:val="24"/>
                <w:szCs w:val="24"/>
              </w:rPr>
              <w:t>Производственное</w:t>
            </w:r>
            <w:r w:rsidR="004D1C77">
              <w:rPr>
                <w:b/>
                <w:spacing w:val="2"/>
                <w:w w:val="90"/>
                <w:sz w:val="24"/>
                <w:szCs w:val="24"/>
              </w:rPr>
              <w:t xml:space="preserve"> </w:t>
            </w:r>
            <w:r w:rsidRPr="001845B8">
              <w:rPr>
                <w:b/>
                <w:spacing w:val="-2"/>
                <w:sz w:val="24"/>
                <w:szCs w:val="24"/>
              </w:rPr>
              <w:t>обучение</w:t>
            </w:r>
          </w:p>
        </w:tc>
        <w:tc>
          <w:tcPr>
            <w:tcW w:w="850" w:type="dxa"/>
          </w:tcPr>
          <w:p w:rsidR="004553CC" w:rsidRPr="001845B8" w:rsidRDefault="004553CC" w:rsidP="004553CC">
            <w:pPr>
              <w:pStyle w:val="TableParagraph"/>
              <w:rPr>
                <w:sz w:val="24"/>
                <w:szCs w:val="24"/>
              </w:rPr>
            </w:pPr>
          </w:p>
        </w:tc>
        <w:tc>
          <w:tcPr>
            <w:tcW w:w="851" w:type="dxa"/>
          </w:tcPr>
          <w:p w:rsidR="004553CC" w:rsidRPr="001845B8" w:rsidRDefault="004553CC" w:rsidP="004553CC">
            <w:pPr>
              <w:pStyle w:val="TableParagraph"/>
              <w:spacing w:line="260" w:lineRule="exact"/>
              <w:ind w:right="224"/>
              <w:jc w:val="right"/>
              <w:rPr>
                <w:b/>
                <w:sz w:val="24"/>
                <w:szCs w:val="24"/>
              </w:rPr>
            </w:pPr>
            <w:r w:rsidRPr="001845B8">
              <w:rPr>
                <w:b/>
                <w:spacing w:val="-5"/>
                <w:sz w:val="24"/>
                <w:szCs w:val="24"/>
              </w:rPr>
              <w:t>180</w:t>
            </w:r>
          </w:p>
        </w:tc>
        <w:tc>
          <w:tcPr>
            <w:tcW w:w="602" w:type="dxa"/>
            <w:tcBorders>
              <w:right w:val="single" w:sz="4" w:space="0" w:color="auto"/>
            </w:tcBorders>
          </w:tcPr>
          <w:p w:rsidR="004553CC" w:rsidRPr="001845B8" w:rsidRDefault="004553CC" w:rsidP="004553CC">
            <w:pPr>
              <w:pStyle w:val="TableParagraph"/>
              <w:rPr>
                <w:sz w:val="24"/>
                <w:szCs w:val="24"/>
              </w:rPr>
            </w:pPr>
          </w:p>
        </w:tc>
        <w:tc>
          <w:tcPr>
            <w:tcW w:w="425"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425" w:type="dxa"/>
            <w:tcBorders>
              <w:left w:val="single" w:sz="4" w:space="0" w:color="auto"/>
            </w:tcBorders>
          </w:tcPr>
          <w:p w:rsidR="004553CC" w:rsidRPr="001845B8" w:rsidRDefault="004553CC" w:rsidP="004553CC">
            <w:pPr>
              <w:pStyle w:val="TableParagraph"/>
              <w:rPr>
                <w:sz w:val="24"/>
                <w:szCs w:val="24"/>
              </w:rPr>
            </w:pPr>
          </w:p>
        </w:tc>
        <w:tc>
          <w:tcPr>
            <w:tcW w:w="426" w:type="dxa"/>
            <w:tcBorders>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000000"/>
            </w:tcBorders>
          </w:tcPr>
          <w:p w:rsidR="004553CC" w:rsidRPr="001845B8" w:rsidRDefault="004553CC" w:rsidP="004553CC">
            <w:pPr>
              <w:pStyle w:val="TableParagraph"/>
              <w:rPr>
                <w:sz w:val="24"/>
                <w:szCs w:val="24"/>
              </w:rPr>
            </w:pPr>
          </w:p>
        </w:tc>
        <w:tc>
          <w:tcPr>
            <w:tcW w:w="567" w:type="dxa"/>
            <w:tcBorders>
              <w:left w:val="single" w:sz="4" w:space="0" w:color="000000"/>
              <w:bottom w:val="single" w:sz="4" w:space="0" w:color="000000"/>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bottom w:val="single" w:sz="4" w:space="0" w:color="000000"/>
              <w:right w:val="single" w:sz="4" w:space="0" w:color="000000"/>
            </w:tcBorders>
          </w:tcPr>
          <w:p w:rsidR="004553CC" w:rsidRPr="001845B8" w:rsidRDefault="004553CC" w:rsidP="004553CC">
            <w:pPr>
              <w:pStyle w:val="TableParagraph"/>
              <w:rPr>
                <w:sz w:val="24"/>
                <w:szCs w:val="24"/>
              </w:rPr>
            </w:pPr>
          </w:p>
        </w:tc>
        <w:tc>
          <w:tcPr>
            <w:tcW w:w="567" w:type="dxa"/>
            <w:tcBorders>
              <w:left w:val="single" w:sz="4" w:space="0" w:color="000000"/>
              <w:bottom w:val="single" w:sz="4" w:space="0" w:color="000000"/>
            </w:tcBorders>
          </w:tcPr>
          <w:p w:rsidR="004553CC" w:rsidRPr="001845B8" w:rsidRDefault="004553CC" w:rsidP="004553CC">
            <w:pPr>
              <w:pStyle w:val="TableParagraph"/>
              <w:rPr>
                <w:sz w:val="24"/>
                <w:szCs w:val="24"/>
              </w:rPr>
            </w:pPr>
          </w:p>
        </w:tc>
        <w:tc>
          <w:tcPr>
            <w:tcW w:w="708" w:type="dxa"/>
            <w:tcBorders>
              <w:right w:val="single" w:sz="4" w:space="0" w:color="auto"/>
            </w:tcBorders>
          </w:tcPr>
          <w:p w:rsidR="004553CC" w:rsidRPr="001845B8" w:rsidRDefault="004553CC" w:rsidP="004553CC">
            <w:pPr>
              <w:pStyle w:val="TableParagraph"/>
              <w:rPr>
                <w:sz w:val="24"/>
                <w:szCs w:val="24"/>
              </w:rPr>
            </w:pPr>
          </w:p>
        </w:tc>
        <w:tc>
          <w:tcPr>
            <w:tcW w:w="709"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719" w:type="dxa"/>
            <w:gridSpan w:val="2"/>
            <w:tcBorders>
              <w:left w:val="single" w:sz="4" w:space="0" w:color="auto"/>
            </w:tcBorders>
          </w:tcPr>
          <w:p w:rsidR="004553CC" w:rsidRPr="001845B8" w:rsidRDefault="004553CC" w:rsidP="004553CC">
            <w:pPr>
              <w:pStyle w:val="TableParagraph"/>
              <w:rPr>
                <w:sz w:val="24"/>
                <w:szCs w:val="24"/>
              </w:rPr>
            </w:pPr>
          </w:p>
        </w:tc>
      </w:tr>
      <w:tr w:rsidR="004553CC" w:rsidRPr="001845B8" w:rsidTr="004553CC">
        <w:trPr>
          <w:gridAfter w:val="2"/>
          <w:wAfter w:w="20" w:type="dxa"/>
          <w:trHeight w:val="277"/>
        </w:trPr>
        <w:tc>
          <w:tcPr>
            <w:tcW w:w="966" w:type="dxa"/>
          </w:tcPr>
          <w:p w:rsidR="004553CC" w:rsidRPr="001845B8" w:rsidRDefault="004553CC" w:rsidP="004553CC">
            <w:pPr>
              <w:pStyle w:val="TableParagraph"/>
              <w:spacing w:line="258" w:lineRule="exact"/>
              <w:ind w:left="6"/>
              <w:rPr>
                <w:sz w:val="24"/>
                <w:szCs w:val="24"/>
              </w:rPr>
            </w:pPr>
            <w:r w:rsidRPr="001845B8">
              <w:rPr>
                <w:spacing w:val="-4"/>
                <w:sz w:val="24"/>
                <w:szCs w:val="24"/>
              </w:rPr>
              <w:t>YП01</w:t>
            </w:r>
          </w:p>
        </w:tc>
        <w:tc>
          <w:tcPr>
            <w:tcW w:w="2693" w:type="dxa"/>
          </w:tcPr>
          <w:p w:rsidR="004553CC" w:rsidRPr="001845B8" w:rsidRDefault="004553CC" w:rsidP="004553CC">
            <w:pPr>
              <w:pStyle w:val="TableParagraph"/>
              <w:spacing w:line="258" w:lineRule="exact"/>
              <w:ind w:left="7"/>
              <w:rPr>
                <w:sz w:val="24"/>
                <w:szCs w:val="24"/>
              </w:rPr>
            </w:pPr>
            <w:r w:rsidRPr="001845B8">
              <w:rPr>
                <w:spacing w:val="-2"/>
                <w:sz w:val="24"/>
                <w:szCs w:val="24"/>
              </w:rPr>
              <w:t>Учебная практика</w:t>
            </w:r>
          </w:p>
        </w:tc>
        <w:tc>
          <w:tcPr>
            <w:tcW w:w="850" w:type="dxa"/>
          </w:tcPr>
          <w:p w:rsidR="004553CC" w:rsidRPr="001845B8" w:rsidRDefault="004553CC" w:rsidP="004553CC">
            <w:pPr>
              <w:pStyle w:val="TableParagraph"/>
              <w:spacing w:line="258" w:lineRule="exact"/>
              <w:ind w:left="15" w:right="2"/>
              <w:jc w:val="center"/>
              <w:rPr>
                <w:sz w:val="24"/>
                <w:szCs w:val="24"/>
              </w:rPr>
            </w:pPr>
            <w:r w:rsidRPr="001845B8">
              <w:rPr>
                <w:spacing w:val="-5"/>
                <w:sz w:val="24"/>
                <w:szCs w:val="24"/>
              </w:rPr>
              <w:t>ДЗ</w:t>
            </w:r>
          </w:p>
        </w:tc>
        <w:tc>
          <w:tcPr>
            <w:tcW w:w="851" w:type="dxa"/>
          </w:tcPr>
          <w:p w:rsidR="004553CC" w:rsidRPr="001845B8" w:rsidRDefault="004553CC" w:rsidP="004553CC">
            <w:pPr>
              <w:pStyle w:val="TableParagraph"/>
              <w:spacing w:line="258" w:lineRule="exact"/>
              <w:ind w:right="219"/>
              <w:jc w:val="right"/>
              <w:rPr>
                <w:sz w:val="24"/>
                <w:szCs w:val="24"/>
              </w:rPr>
            </w:pPr>
            <w:r w:rsidRPr="001845B8">
              <w:rPr>
                <w:spacing w:val="-5"/>
                <w:sz w:val="24"/>
                <w:szCs w:val="24"/>
              </w:rPr>
              <w:t>36</w:t>
            </w:r>
          </w:p>
        </w:tc>
        <w:tc>
          <w:tcPr>
            <w:tcW w:w="602" w:type="dxa"/>
            <w:tcBorders>
              <w:right w:val="single" w:sz="4" w:space="0" w:color="auto"/>
            </w:tcBorders>
          </w:tcPr>
          <w:p w:rsidR="004553CC" w:rsidRPr="001845B8" w:rsidRDefault="004553CC" w:rsidP="004553CC">
            <w:pPr>
              <w:pStyle w:val="TableParagraph"/>
              <w:rPr>
                <w:sz w:val="24"/>
                <w:szCs w:val="24"/>
              </w:rPr>
            </w:pPr>
          </w:p>
        </w:tc>
        <w:tc>
          <w:tcPr>
            <w:tcW w:w="425"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425" w:type="dxa"/>
            <w:tcBorders>
              <w:left w:val="single" w:sz="4" w:space="0" w:color="auto"/>
            </w:tcBorders>
          </w:tcPr>
          <w:p w:rsidR="004553CC" w:rsidRPr="001845B8" w:rsidRDefault="004553CC" w:rsidP="004553CC">
            <w:pPr>
              <w:pStyle w:val="TableParagraph"/>
              <w:rPr>
                <w:sz w:val="24"/>
                <w:szCs w:val="24"/>
              </w:rPr>
            </w:pPr>
          </w:p>
        </w:tc>
        <w:tc>
          <w:tcPr>
            <w:tcW w:w="426" w:type="dxa"/>
            <w:tcBorders>
              <w:right w:val="single" w:sz="4" w:space="0" w:color="auto"/>
            </w:tcBorders>
          </w:tcPr>
          <w:p w:rsidR="004553CC" w:rsidRPr="001845B8" w:rsidRDefault="004553CC" w:rsidP="004553CC">
            <w:pPr>
              <w:pStyle w:val="TableParagraph"/>
              <w:rPr>
                <w:sz w:val="24"/>
                <w:szCs w:val="24"/>
              </w:rPr>
            </w:pPr>
            <w:r w:rsidRPr="001845B8">
              <w:rPr>
                <w:sz w:val="24"/>
                <w:szCs w:val="24"/>
              </w:rPr>
              <w:t xml:space="preserve"> 12</w:t>
            </w:r>
          </w:p>
        </w:tc>
        <w:tc>
          <w:tcPr>
            <w:tcW w:w="567" w:type="dxa"/>
            <w:tcBorders>
              <w:left w:val="single" w:sz="4" w:space="0" w:color="auto"/>
              <w:right w:val="single" w:sz="4" w:space="0" w:color="000000"/>
            </w:tcBorders>
          </w:tcPr>
          <w:p w:rsidR="004553CC" w:rsidRPr="001845B8" w:rsidRDefault="004553CC" w:rsidP="004553CC">
            <w:pPr>
              <w:pStyle w:val="TableParagraph"/>
              <w:rPr>
                <w:sz w:val="24"/>
                <w:szCs w:val="24"/>
              </w:rPr>
            </w:pPr>
            <w:r w:rsidRPr="001845B8">
              <w:rPr>
                <w:sz w:val="24"/>
                <w:szCs w:val="24"/>
              </w:rPr>
              <w:t xml:space="preserve"> 12</w:t>
            </w:r>
          </w:p>
        </w:tc>
        <w:tc>
          <w:tcPr>
            <w:tcW w:w="567" w:type="dxa"/>
            <w:tcBorders>
              <w:top w:val="single" w:sz="4" w:space="0" w:color="000000"/>
              <w:left w:val="single" w:sz="4" w:space="0" w:color="000000"/>
              <w:right w:val="single" w:sz="4" w:space="0" w:color="auto"/>
            </w:tcBorders>
          </w:tcPr>
          <w:p w:rsidR="004553CC" w:rsidRPr="001845B8" w:rsidRDefault="004553CC" w:rsidP="004553CC">
            <w:pPr>
              <w:pStyle w:val="TableParagraph"/>
              <w:spacing w:line="258" w:lineRule="exact"/>
              <w:ind w:left="9" w:right="40"/>
              <w:jc w:val="center"/>
              <w:rPr>
                <w:sz w:val="24"/>
                <w:szCs w:val="24"/>
              </w:rPr>
            </w:pPr>
            <w:r w:rsidRPr="001845B8">
              <w:rPr>
                <w:sz w:val="24"/>
                <w:szCs w:val="24"/>
              </w:rPr>
              <w:t>12</w:t>
            </w:r>
          </w:p>
        </w:tc>
        <w:tc>
          <w:tcPr>
            <w:tcW w:w="567" w:type="dxa"/>
            <w:tcBorders>
              <w:top w:val="single" w:sz="4" w:space="0" w:color="000000"/>
              <w:left w:val="single" w:sz="4" w:space="0" w:color="auto"/>
              <w:right w:val="single" w:sz="4" w:space="0" w:color="000000"/>
            </w:tcBorders>
          </w:tcPr>
          <w:p w:rsidR="004553CC" w:rsidRPr="001845B8" w:rsidRDefault="004553CC" w:rsidP="004553CC">
            <w:pPr>
              <w:pStyle w:val="TableParagraph"/>
              <w:spacing w:line="258" w:lineRule="exact"/>
              <w:ind w:right="40"/>
              <w:jc w:val="center"/>
              <w:rPr>
                <w:sz w:val="24"/>
                <w:szCs w:val="24"/>
              </w:rPr>
            </w:pPr>
          </w:p>
        </w:tc>
        <w:tc>
          <w:tcPr>
            <w:tcW w:w="567" w:type="dxa"/>
            <w:tcBorders>
              <w:top w:val="single" w:sz="4" w:space="0" w:color="000000"/>
              <w:left w:val="single" w:sz="4" w:space="0" w:color="000000"/>
            </w:tcBorders>
          </w:tcPr>
          <w:p w:rsidR="004553CC" w:rsidRPr="001845B8" w:rsidRDefault="004553CC" w:rsidP="004553CC">
            <w:pPr>
              <w:pStyle w:val="TableParagraph"/>
              <w:rPr>
                <w:sz w:val="24"/>
                <w:szCs w:val="24"/>
              </w:rPr>
            </w:pPr>
          </w:p>
        </w:tc>
        <w:tc>
          <w:tcPr>
            <w:tcW w:w="708" w:type="dxa"/>
            <w:tcBorders>
              <w:right w:val="single" w:sz="4" w:space="0" w:color="auto"/>
            </w:tcBorders>
          </w:tcPr>
          <w:p w:rsidR="004553CC" w:rsidRPr="001845B8" w:rsidRDefault="004553CC" w:rsidP="004553CC">
            <w:pPr>
              <w:pStyle w:val="TableParagraph"/>
              <w:rPr>
                <w:sz w:val="24"/>
                <w:szCs w:val="24"/>
              </w:rPr>
            </w:pPr>
          </w:p>
        </w:tc>
        <w:tc>
          <w:tcPr>
            <w:tcW w:w="709"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719" w:type="dxa"/>
            <w:gridSpan w:val="2"/>
            <w:tcBorders>
              <w:left w:val="single" w:sz="4" w:space="0" w:color="auto"/>
            </w:tcBorders>
          </w:tcPr>
          <w:p w:rsidR="004553CC" w:rsidRPr="001845B8" w:rsidRDefault="004553CC" w:rsidP="004553CC">
            <w:pPr>
              <w:pStyle w:val="TableParagraph"/>
              <w:rPr>
                <w:sz w:val="24"/>
                <w:szCs w:val="24"/>
              </w:rPr>
            </w:pPr>
          </w:p>
        </w:tc>
      </w:tr>
      <w:tr w:rsidR="004553CC" w:rsidRPr="001845B8" w:rsidTr="004553CC">
        <w:trPr>
          <w:gridAfter w:val="2"/>
          <w:wAfter w:w="20" w:type="dxa"/>
          <w:trHeight w:val="275"/>
        </w:trPr>
        <w:tc>
          <w:tcPr>
            <w:tcW w:w="966" w:type="dxa"/>
          </w:tcPr>
          <w:p w:rsidR="004553CC" w:rsidRPr="001845B8" w:rsidRDefault="004553CC" w:rsidP="004553CC">
            <w:pPr>
              <w:pStyle w:val="TableParagraph"/>
              <w:spacing w:line="255" w:lineRule="exact"/>
              <w:ind w:left="6"/>
              <w:rPr>
                <w:sz w:val="24"/>
                <w:szCs w:val="24"/>
              </w:rPr>
            </w:pPr>
            <w:r w:rsidRPr="001845B8">
              <w:rPr>
                <w:spacing w:val="-4"/>
                <w:w w:val="95"/>
                <w:sz w:val="24"/>
                <w:szCs w:val="24"/>
              </w:rPr>
              <w:lastRenderedPageBreak/>
              <w:t>ПП01</w:t>
            </w:r>
          </w:p>
        </w:tc>
        <w:tc>
          <w:tcPr>
            <w:tcW w:w="2693" w:type="dxa"/>
          </w:tcPr>
          <w:p w:rsidR="004553CC" w:rsidRPr="001845B8" w:rsidRDefault="004553CC" w:rsidP="004553CC">
            <w:pPr>
              <w:pStyle w:val="TableParagraph"/>
              <w:spacing w:line="255" w:lineRule="exact"/>
              <w:ind w:left="7"/>
              <w:rPr>
                <w:sz w:val="24"/>
                <w:szCs w:val="24"/>
              </w:rPr>
            </w:pPr>
            <w:r w:rsidRPr="001845B8">
              <w:rPr>
                <w:spacing w:val="-7"/>
                <w:sz w:val="24"/>
                <w:szCs w:val="24"/>
              </w:rPr>
              <w:t>Производственная практика</w:t>
            </w:r>
          </w:p>
        </w:tc>
        <w:tc>
          <w:tcPr>
            <w:tcW w:w="850" w:type="dxa"/>
          </w:tcPr>
          <w:p w:rsidR="004553CC" w:rsidRPr="001845B8" w:rsidRDefault="004553CC" w:rsidP="004553CC">
            <w:pPr>
              <w:pStyle w:val="TableParagraph"/>
              <w:spacing w:line="255" w:lineRule="exact"/>
              <w:ind w:left="15" w:right="2"/>
              <w:jc w:val="center"/>
              <w:rPr>
                <w:sz w:val="24"/>
                <w:szCs w:val="24"/>
              </w:rPr>
            </w:pPr>
            <w:r w:rsidRPr="001845B8">
              <w:rPr>
                <w:spacing w:val="-5"/>
                <w:sz w:val="24"/>
                <w:szCs w:val="24"/>
              </w:rPr>
              <w:t>ДЗ</w:t>
            </w:r>
          </w:p>
        </w:tc>
        <w:tc>
          <w:tcPr>
            <w:tcW w:w="851" w:type="dxa"/>
          </w:tcPr>
          <w:p w:rsidR="004553CC" w:rsidRPr="001845B8" w:rsidRDefault="004553CC" w:rsidP="004553CC">
            <w:pPr>
              <w:pStyle w:val="TableParagraph"/>
              <w:spacing w:line="255" w:lineRule="exact"/>
              <w:ind w:right="219"/>
              <w:jc w:val="right"/>
              <w:rPr>
                <w:sz w:val="24"/>
                <w:szCs w:val="24"/>
              </w:rPr>
            </w:pPr>
            <w:r w:rsidRPr="001845B8">
              <w:rPr>
                <w:spacing w:val="-5"/>
                <w:sz w:val="24"/>
                <w:szCs w:val="24"/>
              </w:rPr>
              <w:t>144</w:t>
            </w:r>
          </w:p>
        </w:tc>
        <w:tc>
          <w:tcPr>
            <w:tcW w:w="602" w:type="dxa"/>
            <w:tcBorders>
              <w:right w:val="single" w:sz="4" w:space="0" w:color="auto"/>
            </w:tcBorders>
          </w:tcPr>
          <w:p w:rsidR="004553CC" w:rsidRPr="001845B8" w:rsidRDefault="004553CC" w:rsidP="004553CC">
            <w:pPr>
              <w:pStyle w:val="TableParagraph"/>
              <w:rPr>
                <w:sz w:val="24"/>
                <w:szCs w:val="24"/>
              </w:rPr>
            </w:pPr>
          </w:p>
        </w:tc>
        <w:tc>
          <w:tcPr>
            <w:tcW w:w="425"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425" w:type="dxa"/>
            <w:tcBorders>
              <w:left w:val="single" w:sz="4" w:space="0" w:color="auto"/>
            </w:tcBorders>
          </w:tcPr>
          <w:p w:rsidR="004553CC" w:rsidRPr="001845B8" w:rsidRDefault="004553CC" w:rsidP="004553CC">
            <w:pPr>
              <w:pStyle w:val="TableParagraph"/>
              <w:rPr>
                <w:sz w:val="24"/>
                <w:szCs w:val="24"/>
              </w:rPr>
            </w:pPr>
          </w:p>
        </w:tc>
        <w:tc>
          <w:tcPr>
            <w:tcW w:w="426" w:type="dxa"/>
            <w:tcBorders>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auto"/>
            </w:tcBorders>
          </w:tcPr>
          <w:p w:rsidR="004553CC" w:rsidRPr="001845B8" w:rsidRDefault="004553CC" w:rsidP="004553CC">
            <w:pPr>
              <w:pStyle w:val="TableParagraph"/>
              <w:spacing w:line="255" w:lineRule="exact"/>
              <w:ind w:left="9" w:right="40"/>
              <w:jc w:val="center"/>
              <w:rPr>
                <w:sz w:val="24"/>
                <w:szCs w:val="24"/>
              </w:rPr>
            </w:pPr>
          </w:p>
        </w:tc>
        <w:tc>
          <w:tcPr>
            <w:tcW w:w="567" w:type="dxa"/>
            <w:tcBorders>
              <w:left w:val="single" w:sz="4" w:space="0" w:color="auto"/>
              <w:right w:val="single" w:sz="4" w:space="0" w:color="000000"/>
            </w:tcBorders>
          </w:tcPr>
          <w:p w:rsidR="004553CC" w:rsidRPr="001845B8" w:rsidRDefault="004553CC" w:rsidP="004553CC">
            <w:pPr>
              <w:pStyle w:val="TableParagraph"/>
              <w:spacing w:line="255" w:lineRule="exact"/>
              <w:ind w:right="40"/>
              <w:jc w:val="center"/>
              <w:rPr>
                <w:sz w:val="24"/>
                <w:szCs w:val="24"/>
              </w:rPr>
            </w:pPr>
            <w:r w:rsidRPr="001845B8">
              <w:rPr>
                <w:sz w:val="24"/>
                <w:szCs w:val="24"/>
              </w:rPr>
              <w:t>18</w:t>
            </w:r>
          </w:p>
        </w:tc>
        <w:tc>
          <w:tcPr>
            <w:tcW w:w="567" w:type="dxa"/>
            <w:tcBorders>
              <w:left w:val="single" w:sz="4" w:space="0" w:color="000000"/>
            </w:tcBorders>
          </w:tcPr>
          <w:p w:rsidR="004553CC" w:rsidRPr="001845B8" w:rsidRDefault="004553CC" w:rsidP="004553CC">
            <w:pPr>
              <w:pStyle w:val="TableParagraph"/>
              <w:spacing w:line="255" w:lineRule="exact"/>
              <w:ind w:left="5" w:right="40"/>
              <w:jc w:val="center"/>
              <w:rPr>
                <w:sz w:val="24"/>
                <w:szCs w:val="24"/>
              </w:rPr>
            </w:pPr>
            <w:r w:rsidRPr="001845B8">
              <w:rPr>
                <w:spacing w:val="-5"/>
                <w:sz w:val="24"/>
                <w:szCs w:val="24"/>
              </w:rPr>
              <w:t>36</w:t>
            </w:r>
          </w:p>
        </w:tc>
        <w:tc>
          <w:tcPr>
            <w:tcW w:w="708" w:type="dxa"/>
            <w:tcBorders>
              <w:right w:val="single" w:sz="4" w:space="0" w:color="auto"/>
            </w:tcBorders>
          </w:tcPr>
          <w:p w:rsidR="004553CC" w:rsidRPr="001845B8" w:rsidRDefault="004553CC" w:rsidP="004553CC">
            <w:pPr>
              <w:pStyle w:val="TableParagraph"/>
              <w:spacing w:line="255" w:lineRule="exact"/>
              <w:ind w:left="5"/>
              <w:jc w:val="center"/>
              <w:rPr>
                <w:sz w:val="24"/>
                <w:szCs w:val="24"/>
              </w:rPr>
            </w:pPr>
            <w:r w:rsidRPr="001845B8">
              <w:rPr>
                <w:spacing w:val="-5"/>
                <w:sz w:val="24"/>
                <w:szCs w:val="24"/>
              </w:rPr>
              <w:t>36</w:t>
            </w:r>
          </w:p>
        </w:tc>
        <w:tc>
          <w:tcPr>
            <w:tcW w:w="709" w:type="dxa"/>
            <w:tcBorders>
              <w:left w:val="single" w:sz="4" w:space="0" w:color="auto"/>
              <w:right w:val="single" w:sz="4" w:space="0" w:color="auto"/>
            </w:tcBorders>
          </w:tcPr>
          <w:p w:rsidR="004553CC" w:rsidRPr="001845B8" w:rsidRDefault="004553CC" w:rsidP="004553CC">
            <w:pPr>
              <w:pStyle w:val="TableParagraph"/>
              <w:spacing w:line="255" w:lineRule="exact"/>
              <w:ind w:left="5"/>
              <w:jc w:val="center"/>
              <w:rPr>
                <w:sz w:val="24"/>
                <w:szCs w:val="24"/>
              </w:rPr>
            </w:pPr>
            <w:r w:rsidRPr="001845B8">
              <w:rPr>
                <w:sz w:val="24"/>
                <w:szCs w:val="24"/>
              </w:rPr>
              <w:t>36</w:t>
            </w:r>
          </w:p>
        </w:tc>
        <w:tc>
          <w:tcPr>
            <w:tcW w:w="719" w:type="dxa"/>
            <w:gridSpan w:val="2"/>
            <w:tcBorders>
              <w:left w:val="single" w:sz="4" w:space="0" w:color="auto"/>
            </w:tcBorders>
          </w:tcPr>
          <w:p w:rsidR="004553CC" w:rsidRPr="001845B8" w:rsidRDefault="004553CC" w:rsidP="004553CC">
            <w:pPr>
              <w:pStyle w:val="TableParagraph"/>
              <w:spacing w:line="255" w:lineRule="exact"/>
              <w:jc w:val="center"/>
              <w:rPr>
                <w:sz w:val="24"/>
                <w:szCs w:val="24"/>
              </w:rPr>
            </w:pPr>
            <w:r w:rsidRPr="001845B8">
              <w:rPr>
                <w:sz w:val="24"/>
                <w:szCs w:val="24"/>
              </w:rPr>
              <w:t>18</w:t>
            </w:r>
          </w:p>
        </w:tc>
      </w:tr>
      <w:tr w:rsidR="004553CC" w:rsidRPr="001845B8" w:rsidTr="004553CC">
        <w:trPr>
          <w:gridAfter w:val="1"/>
          <w:wAfter w:w="10" w:type="dxa"/>
          <w:trHeight w:val="275"/>
        </w:trPr>
        <w:tc>
          <w:tcPr>
            <w:tcW w:w="3659" w:type="dxa"/>
            <w:gridSpan w:val="2"/>
          </w:tcPr>
          <w:p w:rsidR="004553CC" w:rsidRPr="001845B8" w:rsidRDefault="004553CC" w:rsidP="004553CC">
            <w:pPr>
              <w:pStyle w:val="TableParagraph"/>
              <w:spacing w:line="255" w:lineRule="exact"/>
              <w:ind w:left="6"/>
              <w:rPr>
                <w:b/>
                <w:sz w:val="24"/>
                <w:szCs w:val="24"/>
              </w:rPr>
            </w:pPr>
            <w:r w:rsidRPr="001845B8">
              <w:rPr>
                <w:b/>
                <w:spacing w:val="-2"/>
                <w:sz w:val="24"/>
                <w:szCs w:val="24"/>
              </w:rPr>
              <w:t>Консультации</w:t>
            </w:r>
          </w:p>
        </w:tc>
        <w:tc>
          <w:tcPr>
            <w:tcW w:w="850" w:type="dxa"/>
          </w:tcPr>
          <w:p w:rsidR="004553CC" w:rsidRPr="001845B8" w:rsidRDefault="004553CC" w:rsidP="004553CC">
            <w:pPr>
              <w:pStyle w:val="TableParagraph"/>
              <w:rPr>
                <w:sz w:val="24"/>
                <w:szCs w:val="24"/>
              </w:rPr>
            </w:pPr>
          </w:p>
        </w:tc>
        <w:tc>
          <w:tcPr>
            <w:tcW w:w="851" w:type="dxa"/>
          </w:tcPr>
          <w:p w:rsidR="004553CC" w:rsidRPr="001845B8" w:rsidRDefault="004553CC" w:rsidP="004553CC">
            <w:pPr>
              <w:pStyle w:val="TableParagraph"/>
              <w:spacing w:line="255" w:lineRule="exact"/>
              <w:ind w:left="12" w:right="1"/>
              <w:jc w:val="center"/>
              <w:rPr>
                <w:sz w:val="24"/>
                <w:szCs w:val="24"/>
              </w:rPr>
            </w:pPr>
            <w:r w:rsidRPr="001845B8">
              <w:rPr>
                <w:spacing w:val="-10"/>
                <w:sz w:val="24"/>
                <w:szCs w:val="24"/>
              </w:rPr>
              <w:t>4</w:t>
            </w:r>
          </w:p>
        </w:tc>
        <w:tc>
          <w:tcPr>
            <w:tcW w:w="602" w:type="dxa"/>
            <w:tcBorders>
              <w:right w:val="single" w:sz="4" w:space="0" w:color="auto"/>
            </w:tcBorders>
          </w:tcPr>
          <w:p w:rsidR="004553CC" w:rsidRPr="001845B8" w:rsidRDefault="004553CC" w:rsidP="004553CC">
            <w:pPr>
              <w:pStyle w:val="TableParagraph"/>
              <w:rPr>
                <w:sz w:val="24"/>
                <w:szCs w:val="24"/>
              </w:rPr>
            </w:pPr>
          </w:p>
        </w:tc>
        <w:tc>
          <w:tcPr>
            <w:tcW w:w="425"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425" w:type="dxa"/>
            <w:tcBorders>
              <w:left w:val="single" w:sz="4" w:space="0" w:color="auto"/>
            </w:tcBorders>
          </w:tcPr>
          <w:p w:rsidR="004553CC" w:rsidRPr="001845B8" w:rsidRDefault="004553CC" w:rsidP="004553CC">
            <w:pPr>
              <w:pStyle w:val="TableParagraph"/>
              <w:rPr>
                <w:sz w:val="24"/>
                <w:szCs w:val="24"/>
              </w:rPr>
            </w:pPr>
          </w:p>
        </w:tc>
        <w:tc>
          <w:tcPr>
            <w:tcW w:w="426" w:type="dxa"/>
            <w:tcBorders>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auto"/>
            </w:tcBorders>
          </w:tcPr>
          <w:p w:rsidR="004553CC" w:rsidRPr="001845B8" w:rsidRDefault="004553CC" w:rsidP="004553CC">
            <w:pPr>
              <w:pStyle w:val="TableParagraph"/>
              <w:rPr>
                <w:sz w:val="24"/>
                <w:szCs w:val="24"/>
              </w:rPr>
            </w:pPr>
            <w:r w:rsidRPr="001845B8">
              <w:rPr>
                <w:sz w:val="24"/>
                <w:szCs w:val="24"/>
              </w:rPr>
              <w:t xml:space="preserve"> 2</w:t>
            </w:r>
          </w:p>
        </w:tc>
        <w:tc>
          <w:tcPr>
            <w:tcW w:w="567" w:type="dxa"/>
            <w:tcBorders>
              <w:left w:val="single" w:sz="4" w:space="0" w:color="auto"/>
              <w:right w:val="single" w:sz="4" w:space="0" w:color="000000"/>
            </w:tcBorders>
          </w:tcPr>
          <w:p w:rsidR="004553CC" w:rsidRPr="001845B8" w:rsidRDefault="004553CC" w:rsidP="004553CC">
            <w:pPr>
              <w:pStyle w:val="TableParagraph"/>
              <w:rPr>
                <w:sz w:val="24"/>
                <w:szCs w:val="24"/>
              </w:rPr>
            </w:pPr>
            <w:r w:rsidRPr="001845B8">
              <w:rPr>
                <w:sz w:val="24"/>
                <w:szCs w:val="24"/>
              </w:rPr>
              <w:t xml:space="preserve"> 2</w:t>
            </w:r>
          </w:p>
        </w:tc>
        <w:tc>
          <w:tcPr>
            <w:tcW w:w="567" w:type="dxa"/>
            <w:tcBorders>
              <w:left w:val="single" w:sz="4" w:space="0" w:color="000000"/>
            </w:tcBorders>
          </w:tcPr>
          <w:p w:rsidR="004553CC" w:rsidRPr="001845B8" w:rsidRDefault="004553CC" w:rsidP="004553CC">
            <w:pPr>
              <w:pStyle w:val="TableParagraph"/>
              <w:rPr>
                <w:sz w:val="24"/>
                <w:szCs w:val="24"/>
              </w:rPr>
            </w:pPr>
          </w:p>
        </w:tc>
        <w:tc>
          <w:tcPr>
            <w:tcW w:w="708" w:type="dxa"/>
            <w:tcBorders>
              <w:right w:val="single" w:sz="4" w:space="0" w:color="auto"/>
            </w:tcBorders>
          </w:tcPr>
          <w:p w:rsidR="004553CC" w:rsidRPr="001845B8" w:rsidRDefault="004553CC" w:rsidP="004553CC">
            <w:pPr>
              <w:pStyle w:val="TableParagraph"/>
              <w:spacing w:line="255" w:lineRule="exact"/>
              <w:jc w:val="center"/>
              <w:rPr>
                <w:sz w:val="24"/>
                <w:szCs w:val="24"/>
              </w:rPr>
            </w:pPr>
          </w:p>
        </w:tc>
        <w:tc>
          <w:tcPr>
            <w:tcW w:w="709" w:type="dxa"/>
            <w:tcBorders>
              <w:left w:val="single" w:sz="4" w:space="0" w:color="auto"/>
              <w:right w:val="single" w:sz="4" w:space="0" w:color="auto"/>
            </w:tcBorders>
          </w:tcPr>
          <w:p w:rsidR="004553CC" w:rsidRPr="001845B8" w:rsidRDefault="004553CC" w:rsidP="004553CC">
            <w:pPr>
              <w:pStyle w:val="TableParagraph"/>
              <w:spacing w:line="255" w:lineRule="exact"/>
              <w:jc w:val="center"/>
              <w:rPr>
                <w:sz w:val="24"/>
                <w:szCs w:val="24"/>
              </w:rPr>
            </w:pPr>
          </w:p>
        </w:tc>
        <w:tc>
          <w:tcPr>
            <w:tcW w:w="729" w:type="dxa"/>
            <w:gridSpan w:val="3"/>
            <w:tcBorders>
              <w:left w:val="single" w:sz="4" w:space="0" w:color="auto"/>
            </w:tcBorders>
          </w:tcPr>
          <w:p w:rsidR="004553CC" w:rsidRPr="001845B8" w:rsidRDefault="004553CC" w:rsidP="004553CC">
            <w:pPr>
              <w:pStyle w:val="TableParagraph"/>
              <w:spacing w:line="255" w:lineRule="exact"/>
              <w:jc w:val="center"/>
              <w:rPr>
                <w:sz w:val="24"/>
                <w:szCs w:val="24"/>
              </w:rPr>
            </w:pPr>
          </w:p>
        </w:tc>
      </w:tr>
      <w:tr w:rsidR="004553CC" w:rsidRPr="001845B8" w:rsidTr="004553CC">
        <w:trPr>
          <w:gridAfter w:val="1"/>
          <w:wAfter w:w="10" w:type="dxa"/>
          <w:trHeight w:val="275"/>
        </w:trPr>
        <w:tc>
          <w:tcPr>
            <w:tcW w:w="3659" w:type="dxa"/>
            <w:gridSpan w:val="2"/>
          </w:tcPr>
          <w:p w:rsidR="004553CC" w:rsidRPr="001845B8" w:rsidRDefault="004553CC" w:rsidP="004553CC">
            <w:pPr>
              <w:pStyle w:val="TableParagraph"/>
              <w:spacing w:line="255" w:lineRule="exact"/>
              <w:ind w:left="6"/>
              <w:rPr>
                <w:b/>
                <w:sz w:val="24"/>
                <w:szCs w:val="24"/>
              </w:rPr>
            </w:pPr>
            <w:r w:rsidRPr="001845B8">
              <w:rPr>
                <w:b/>
                <w:spacing w:val="-2"/>
                <w:sz w:val="24"/>
                <w:szCs w:val="24"/>
              </w:rPr>
              <w:t>Экзамены</w:t>
            </w:r>
          </w:p>
        </w:tc>
        <w:tc>
          <w:tcPr>
            <w:tcW w:w="850" w:type="dxa"/>
          </w:tcPr>
          <w:p w:rsidR="004553CC" w:rsidRPr="001845B8" w:rsidRDefault="004553CC" w:rsidP="004553CC">
            <w:pPr>
              <w:pStyle w:val="TableParagraph"/>
              <w:spacing w:line="255" w:lineRule="exact"/>
              <w:ind w:left="15" w:right="2"/>
              <w:jc w:val="center"/>
              <w:rPr>
                <w:sz w:val="24"/>
                <w:szCs w:val="24"/>
              </w:rPr>
            </w:pPr>
            <w:r w:rsidRPr="001845B8">
              <w:rPr>
                <w:spacing w:val="-10"/>
                <w:sz w:val="24"/>
                <w:szCs w:val="24"/>
              </w:rPr>
              <w:t>Э</w:t>
            </w:r>
          </w:p>
        </w:tc>
        <w:tc>
          <w:tcPr>
            <w:tcW w:w="851" w:type="dxa"/>
          </w:tcPr>
          <w:p w:rsidR="004553CC" w:rsidRPr="001845B8" w:rsidRDefault="004553CC" w:rsidP="004553CC">
            <w:pPr>
              <w:pStyle w:val="TableParagraph"/>
              <w:spacing w:line="255" w:lineRule="exact"/>
              <w:ind w:left="12" w:right="1"/>
              <w:jc w:val="center"/>
              <w:rPr>
                <w:sz w:val="24"/>
                <w:szCs w:val="24"/>
              </w:rPr>
            </w:pPr>
            <w:r w:rsidRPr="001845B8">
              <w:rPr>
                <w:spacing w:val="-10"/>
                <w:sz w:val="24"/>
                <w:szCs w:val="24"/>
              </w:rPr>
              <w:t>6</w:t>
            </w:r>
          </w:p>
        </w:tc>
        <w:tc>
          <w:tcPr>
            <w:tcW w:w="602" w:type="dxa"/>
            <w:tcBorders>
              <w:right w:val="single" w:sz="4" w:space="0" w:color="auto"/>
            </w:tcBorders>
          </w:tcPr>
          <w:p w:rsidR="004553CC" w:rsidRPr="001845B8" w:rsidRDefault="004553CC" w:rsidP="004553CC">
            <w:pPr>
              <w:pStyle w:val="TableParagraph"/>
              <w:rPr>
                <w:sz w:val="24"/>
                <w:szCs w:val="24"/>
              </w:rPr>
            </w:pPr>
          </w:p>
        </w:tc>
        <w:tc>
          <w:tcPr>
            <w:tcW w:w="425"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425" w:type="dxa"/>
            <w:tcBorders>
              <w:left w:val="single" w:sz="4" w:space="0" w:color="auto"/>
            </w:tcBorders>
          </w:tcPr>
          <w:p w:rsidR="004553CC" w:rsidRPr="001845B8" w:rsidRDefault="004553CC" w:rsidP="004553CC">
            <w:pPr>
              <w:pStyle w:val="TableParagraph"/>
              <w:rPr>
                <w:sz w:val="24"/>
                <w:szCs w:val="24"/>
              </w:rPr>
            </w:pPr>
          </w:p>
        </w:tc>
        <w:tc>
          <w:tcPr>
            <w:tcW w:w="426" w:type="dxa"/>
            <w:tcBorders>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000000"/>
            </w:tcBorders>
          </w:tcPr>
          <w:p w:rsidR="004553CC" w:rsidRPr="001845B8" w:rsidRDefault="004553CC" w:rsidP="004553CC">
            <w:pPr>
              <w:pStyle w:val="TableParagraph"/>
              <w:rPr>
                <w:sz w:val="24"/>
                <w:szCs w:val="24"/>
              </w:rPr>
            </w:pPr>
          </w:p>
        </w:tc>
        <w:tc>
          <w:tcPr>
            <w:tcW w:w="567" w:type="dxa"/>
            <w:tcBorders>
              <w:left w:val="single" w:sz="4" w:space="0" w:color="000000"/>
            </w:tcBorders>
          </w:tcPr>
          <w:p w:rsidR="004553CC" w:rsidRPr="001845B8" w:rsidRDefault="004553CC" w:rsidP="004553CC">
            <w:pPr>
              <w:pStyle w:val="TableParagraph"/>
              <w:rPr>
                <w:sz w:val="24"/>
                <w:szCs w:val="24"/>
              </w:rPr>
            </w:pPr>
          </w:p>
        </w:tc>
        <w:tc>
          <w:tcPr>
            <w:tcW w:w="708" w:type="dxa"/>
            <w:tcBorders>
              <w:right w:val="single" w:sz="4" w:space="0" w:color="auto"/>
            </w:tcBorders>
          </w:tcPr>
          <w:p w:rsidR="004553CC" w:rsidRPr="001845B8" w:rsidRDefault="004553CC" w:rsidP="004553CC">
            <w:pPr>
              <w:pStyle w:val="TableParagraph"/>
              <w:spacing w:line="255" w:lineRule="exact"/>
              <w:jc w:val="center"/>
              <w:rPr>
                <w:sz w:val="24"/>
                <w:szCs w:val="24"/>
              </w:rPr>
            </w:pPr>
          </w:p>
        </w:tc>
        <w:tc>
          <w:tcPr>
            <w:tcW w:w="709" w:type="dxa"/>
            <w:tcBorders>
              <w:left w:val="single" w:sz="4" w:space="0" w:color="auto"/>
              <w:right w:val="single" w:sz="4" w:space="0" w:color="auto"/>
            </w:tcBorders>
          </w:tcPr>
          <w:p w:rsidR="004553CC" w:rsidRPr="001845B8" w:rsidRDefault="004553CC" w:rsidP="004553CC">
            <w:pPr>
              <w:pStyle w:val="TableParagraph"/>
              <w:spacing w:line="255" w:lineRule="exact"/>
              <w:jc w:val="center"/>
              <w:rPr>
                <w:sz w:val="24"/>
                <w:szCs w:val="24"/>
              </w:rPr>
            </w:pPr>
          </w:p>
        </w:tc>
        <w:tc>
          <w:tcPr>
            <w:tcW w:w="729" w:type="dxa"/>
            <w:gridSpan w:val="3"/>
            <w:tcBorders>
              <w:left w:val="single" w:sz="4" w:space="0" w:color="auto"/>
            </w:tcBorders>
          </w:tcPr>
          <w:p w:rsidR="004553CC" w:rsidRPr="001845B8" w:rsidRDefault="004553CC" w:rsidP="004553CC">
            <w:pPr>
              <w:pStyle w:val="TableParagraph"/>
              <w:spacing w:line="255" w:lineRule="exact"/>
              <w:jc w:val="center"/>
              <w:rPr>
                <w:sz w:val="24"/>
                <w:szCs w:val="24"/>
              </w:rPr>
            </w:pPr>
            <w:r w:rsidRPr="001845B8">
              <w:rPr>
                <w:sz w:val="24"/>
                <w:szCs w:val="24"/>
              </w:rPr>
              <w:t>6</w:t>
            </w:r>
          </w:p>
        </w:tc>
      </w:tr>
      <w:tr w:rsidR="004553CC" w:rsidRPr="001845B8" w:rsidTr="004553CC">
        <w:trPr>
          <w:gridAfter w:val="1"/>
          <w:wAfter w:w="10" w:type="dxa"/>
          <w:trHeight w:val="277"/>
        </w:trPr>
        <w:tc>
          <w:tcPr>
            <w:tcW w:w="3659" w:type="dxa"/>
            <w:gridSpan w:val="2"/>
          </w:tcPr>
          <w:p w:rsidR="004553CC" w:rsidRPr="001845B8" w:rsidRDefault="004553CC" w:rsidP="004553CC">
            <w:pPr>
              <w:pStyle w:val="TableParagraph"/>
              <w:spacing w:line="258" w:lineRule="exact"/>
              <w:ind w:left="6"/>
              <w:rPr>
                <w:b/>
                <w:sz w:val="24"/>
                <w:szCs w:val="24"/>
              </w:rPr>
            </w:pPr>
            <w:r w:rsidRPr="001845B8">
              <w:rPr>
                <w:b/>
                <w:spacing w:val="-2"/>
                <w:w w:val="85"/>
                <w:sz w:val="24"/>
                <w:szCs w:val="24"/>
              </w:rPr>
              <w:t>Квалификационный</w:t>
            </w:r>
            <w:r w:rsidR="004D1C77">
              <w:rPr>
                <w:b/>
                <w:spacing w:val="-2"/>
                <w:w w:val="85"/>
                <w:sz w:val="24"/>
                <w:szCs w:val="24"/>
              </w:rPr>
              <w:t xml:space="preserve"> </w:t>
            </w:r>
            <w:r w:rsidRPr="001845B8">
              <w:rPr>
                <w:b/>
                <w:spacing w:val="-2"/>
                <w:w w:val="85"/>
                <w:sz w:val="24"/>
                <w:szCs w:val="24"/>
              </w:rPr>
              <w:t>экзамен</w:t>
            </w:r>
          </w:p>
        </w:tc>
        <w:tc>
          <w:tcPr>
            <w:tcW w:w="850" w:type="dxa"/>
          </w:tcPr>
          <w:p w:rsidR="004553CC" w:rsidRPr="001845B8" w:rsidRDefault="004553CC" w:rsidP="004553CC">
            <w:pPr>
              <w:pStyle w:val="TableParagraph"/>
              <w:spacing w:line="258" w:lineRule="exact"/>
              <w:ind w:left="15" w:right="3"/>
              <w:jc w:val="center"/>
              <w:rPr>
                <w:sz w:val="24"/>
                <w:szCs w:val="24"/>
              </w:rPr>
            </w:pPr>
            <w:r w:rsidRPr="001845B8">
              <w:rPr>
                <w:spacing w:val="-5"/>
                <w:sz w:val="24"/>
                <w:szCs w:val="24"/>
              </w:rPr>
              <w:t>КЭ</w:t>
            </w:r>
          </w:p>
        </w:tc>
        <w:tc>
          <w:tcPr>
            <w:tcW w:w="851" w:type="dxa"/>
          </w:tcPr>
          <w:p w:rsidR="004553CC" w:rsidRPr="001845B8" w:rsidRDefault="004553CC" w:rsidP="004553CC">
            <w:pPr>
              <w:pStyle w:val="TableParagraph"/>
              <w:spacing w:line="258" w:lineRule="exact"/>
              <w:ind w:left="12" w:right="1"/>
              <w:jc w:val="center"/>
              <w:rPr>
                <w:sz w:val="24"/>
                <w:szCs w:val="24"/>
              </w:rPr>
            </w:pPr>
            <w:r w:rsidRPr="001845B8">
              <w:rPr>
                <w:spacing w:val="-10"/>
                <w:sz w:val="24"/>
                <w:szCs w:val="24"/>
              </w:rPr>
              <w:t>12</w:t>
            </w:r>
          </w:p>
        </w:tc>
        <w:tc>
          <w:tcPr>
            <w:tcW w:w="602" w:type="dxa"/>
            <w:tcBorders>
              <w:right w:val="single" w:sz="4" w:space="0" w:color="auto"/>
            </w:tcBorders>
          </w:tcPr>
          <w:p w:rsidR="004553CC" w:rsidRPr="001845B8" w:rsidRDefault="004553CC" w:rsidP="004553CC">
            <w:pPr>
              <w:pStyle w:val="TableParagraph"/>
              <w:rPr>
                <w:sz w:val="24"/>
                <w:szCs w:val="24"/>
              </w:rPr>
            </w:pPr>
          </w:p>
        </w:tc>
        <w:tc>
          <w:tcPr>
            <w:tcW w:w="425"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425" w:type="dxa"/>
            <w:tcBorders>
              <w:left w:val="single" w:sz="4" w:space="0" w:color="auto"/>
            </w:tcBorders>
          </w:tcPr>
          <w:p w:rsidR="004553CC" w:rsidRPr="001845B8" w:rsidRDefault="004553CC" w:rsidP="004553CC">
            <w:pPr>
              <w:pStyle w:val="TableParagraph"/>
              <w:rPr>
                <w:sz w:val="24"/>
                <w:szCs w:val="24"/>
              </w:rPr>
            </w:pPr>
          </w:p>
        </w:tc>
        <w:tc>
          <w:tcPr>
            <w:tcW w:w="426" w:type="dxa"/>
            <w:tcBorders>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000000"/>
            </w:tcBorders>
          </w:tcPr>
          <w:p w:rsidR="004553CC" w:rsidRPr="001845B8" w:rsidRDefault="004553CC" w:rsidP="004553CC">
            <w:pPr>
              <w:pStyle w:val="TableParagraph"/>
              <w:rPr>
                <w:sz w:val="24"/>
                <w:szCs w:val="24"/>
              </w:rPr>
            </w:pPr>
          </w:p>
        </w:tc>
        <w:tc>
          <w:tcPr>
            <w:tcW w:w="567" w:type="dxa"/>
            <w:tcBorders>
              <w:left w:val="single" w:sz="4" w:space="0" w:color="000000"/>
            </w:tcBorders>
          </w:tcPr>
          <w:p w:rsidR="004553CC" w:rsidRPr="001845B8" w:rsidRDefault="004553CC" w:rsidP="004553CC">
            <w:pPr>
              <w:pStyle w:val="TableParagraph"/>
              <w:rPr>
                <w:sz w:val="24"/>
                <w:szCs w:val="24"/>
              </w:rPr>
            </w:pPr>
          </w:p>
        </w:tc>
        <w:tc>
          <w:tcPr>
            <w:tcW w:w="708" w:type="dxa"/>
            <w:tcBorders>
              <w:right w:val="single" w:sz="4" w:space="0" w:color="auto"/>
            </w:tcBorders>
          </w:tcPr>
          <w:p w:rsidR="004553CC" w:rsidRPr="001845B8" w:rsidRDefault="004553CC" w:rsidP="004553CC">
            <w:pPr>
              <w:pStyle w:val="TableParagraph"/>
              <w:spacing w:line="258" w:lineRule="exact"/>
              <w:jc w:val="center"/>
              <w:rPr>
                <w:sz w:val="24"/>
                <w:szCs w:val="24"/>
              </w:rPr>
            </w:pPr>
          </w:p>
        </w:tc>
        <w:tc>
          <w:tcPr>
            <w:tcW w:w="709" w:type="dxa"/>
            <w:tcBorders>
              <w:left w:val="single" w:sz="4" w:space="0" w:color="auto"/>
              <w:right w:val="single" w:sz="4" w:space="0" w:color="auto"/>
            </w:tcBorders>
          </w:tcPr>
          <w:p w:rsidR="004553CC" w:rsidRPr="001845B8" w:rsidRDefault="004553CC" w:rsidP="004553CC">
            <w:pPr>
              <w:pStyle w:val="TableParagraph"/>
              <w:spacing w:line="258" w:lineRule="exact"/>
              <w:jc w:val="center"/>
              <w:rPr>
                <w:sz w:val="24"/>
                <w:szCs w:val="24"/>
              </w:rPr>
            </w:pPr>
          </w:p>
        </w:tc>
        <w:tc>
          <w:tcPr>
            <w:tcW w:w="729" w:type="dxa"/>
            <w:gridSpan w:val="3"/>
            <w:tcBorders>
              <w:left w:val="single" w:sz="4" w:space="0" w:color="auto"/>
            </w:tcBorders>
          </w:tcPr>
          <w:p w:rsidR="004553CC" w:rsidRPr="001845B8" w:rsidRDefault="004553CC" w:rsidP="004553CC">
            <w:pPr>
              <w:pStyle w:val="TableParagraph"/>
              <w:spacing w:line="258" w:lineRule="exact"/>
              <w:jc w:val="center"/>
              <w:rPr>
                <w:sz w:val="24"/>
                <w:szCs w:val="24"/>
              </w:rPr>
            </w:pPr>
            <w:r w:rsidRPr="001845B8">
              <w:rPr>
                <w:sz w:val="24"/>
                <w:szCs w:val="24"/>
              </w:rPr>
              <w:t>12</w:t>
            </w:r>
          </w:p>
        </w:tc>
      </w:tr>
      <w:tr w:rsidR="004553CC" w:rsidRPr="001845B8" w:rsidTr="004553CC">
        <w:trPr>
          <w:gridAfter w:val="1"/>
          <w:wAfter w:w="10" w:type="dxa"/>
          <w:trHeight w:val="275"/>
        </w:trPr>
        <w:tc>
          <w:tcPr>
            <w:tcW w:w="3659" w:type="dxa"/>
            <w:gridSpan w:val="2"/>
          </w:tcPr>
          <w:p w:rsidR="004553CC" w:rsidRPr="001845B8" w:rsidRDefault="004553CC" w:rsidP="004553CC">
            <w:pPr>
              <w:pStyle w:val="TableParagraph"/>
              <w:spacing w:line="255" w:lineRule="exact"/>
              <w:ind w:left="6"/>
              <w:rPr>
                <w:b/>
                <w:sz w:val="24"/>
                <w:szCs w:val="24"/>
              </w:rPr>
            </w:pPr>
            <w:r w:rsidRPr="001845B8">
              <w:rPr>
                <w:b/>
                <w:spacing w:val="-2"/>
                <w:sz w:val="24"/>
                <w:szCs w:val="24"/>
              </w:rPr>
              <w:t>Итого:</w:t>
            </w:r>
          </w:p>
        </w:tc>
        <w:tc>
          <w:tcPr>
            <w:tcW w:w="850" w:type="dxa"/>
          </w:tcPr>
          <w:p w:rsidR="004553CC" w:rsidRPr="001845B8" w:rsidRDefault="004553CC" w:rsidP="004553CC">
            <w:pPr>
              <w:pStyle w:val="TableParagraph"/>
              <w:rPr>
                <w:sz w:val="24"/>
                <w:szCs w:val="24"/>
              </w:rPr>
            </w:pPr>
          </w:p>
        </w:tc>
        <w:tc>
          <w:tcPr>
            <w:tcW w:w="851" w:type="dxa"/>
          </w:tcPr>
          <w:p w:rsidR="004553CC" w:rsidRPr="001845B8" w:rsidRDefault="004553CC" w:rsidP="004553CC">
            <w:pPr>
              <w:pStyle w:val="TableParagraph"/>
              <w:spacing w:line="255" w:lineRule="exact"/>
              <w:ind w:right="159"/>
              <w:jc w:val="center"/>
              <w:rPr>
                <w:b/>
                <w:sz w:val="24"/>
                <w:szCs w:val="24"/>
              </w:rPr>
            </w:pPr>
            <w:r w:rsidRPr="001845B8">
              <w:rPr>
                <w:b/>
                <w:spacing w:val="-5"/>
                <w:sz w:val="24"/>
                <w:szCs w:val="24"/>
              </w:rPr>
              <w:t>432</w:t>
            </w:r>
          </w:p>
        </w:tc>
        <w:tc>
          <w:tcPr>
            <w:tcW w:w="602" w:type="dxa"/>
            <w:tcBorders>
              <w:right w:val="single" w:sz="4" w:space="0" w:color="auto"/>
            </w:tcBorders>
          </w:tcPr>
          <w:p w:rsidR="004553CC" w:rsidRPr="001845B8" w:rsidRDefault="004553CC" w:rsidP="004553CC">
            <w:pPr>
              <w:pStyle w:val="TableParagraph"/>
              <w:rPr>
                <w:sz w:val="24"/>
                <w:szCs w:val="24"/>
              </w:rPr>
            </w:pPr>
          </w:p>
        </w:tc>
        <w:tc>
          <w:tcPr>
            <w:tcW w:w="425"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425" w:type="dxa"/>
            <w:tcBorders>
              <w:left w:val="single" w:sz="4" w:space="0" w:color="auto"/>
            </w:tcBorders>
          </w:tcPr>
          <w:p w:rsidR="004553CC" w:rsidRPr="001845B8" w:rsidRDefault="004553CC" w:rsidP="004553CC">
            <w:pPr>
              <w:pStyle w:val="TableParagraph"/>
              <w:rPr>
                <w:sz w:val="24"/>
                <w:szCs w:val="24"/>
              </w:rPr>
            </w:pPr>
          </w:p>
        </w:tc>
        <w:tc>
          <w:tcPr>
            <w:tcW w:w="426" w:type="dxa"/>
            <w:tcBorders>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567" w:type="dxa"/>
            <w:tcBorders>
              <w:left w:val="single" w:sz="4" w:space="0" w:color="auto"/>
              <w:right w:val="single" w:sz="4" w:space="0" w:color="000000"/>
            </w:tcBorders>
          </w:tcPr>
          <w:p w:rsidR="004553CC" w:rsidRPr="001845B8" w:rsidRDefault="004553CC" w:rsidP="004553CC">
            <w:pPr>
              <w:pStyle w:val="TableParagraph"/>
              <w:rPr>
                <w:sz w:val="24"/>
                <w:szCs w:val="24"/>
              </w:rPr>
            </w:pPr>
          </w:p>
        </w:tc>
        <w:tc>
          <w:tcPr>
            <w:tcW w:w="567" w:type="dxa"/>
            <w:tcBorders>
              <w:left w:val="single" w:sz="4" w:space="0" w:color="000000"/>
            </w:tcBorders>
          </w:tcPr>
          <w:p w:rsidR="004553CC" w:rsidRPr="001845B8" w:rsidRDefault="004553CC" w:rsidP="004553CC">
            <w:pPr>
              <w:pStyle w:val="TableParagraph"/>
              <w:rPr>
                <w:sz w:val="24"/>
                <w:szCs w:val="24"/>
              </w:rPr>
            </w:pPr>
          </w:p>
        </w:tc>
        <w:tc>
          <w:tcPr>
            <w:tcW w:w="708" w:type="dxa"/>
            <w:tcBorders>
              <w:right w:val="single" w:sz="4" w:space="0" w:color="auto"/>
            </w:tcBorders>
          </w:tcPr>
          <w:p w:rsidR="004553CC" w:rsidRPr="001845B8" w:rsidRDefault="004553CC" w:rsidP="004553CC">
            <w:pPr>
              <w:pStyle w:val="TableParagraph"/>
              <w:rPr>
                <w:sz w:val="24"/>
                <w:szCs w:val="24"/>
              </w:rPr>
            </w:pPr>
          </w:p>
        </w:tc>
        <w:tc>
          <w:tcPr>
            <w:tcW w:w="709" w:type="dxa"/>
            <w:tcBorders>
              <w:left w:val="single" w:sz="4" w:space="0" w:color="auto"/>
              <w:right w:val="single" w:sz="4" w:space="0" w:color="auto"/>
            </w:tcBorders>
          </w:tcPr>
          <w:p w:rsidR="004553CC" w:rsidRPr="001845B8" w:rsidRDefault="004553CC" w:rsidP="004553CC">
            <w:pPr>
              <w:pStyle w:val="TableParagraph"/>
              <w:rPr>
                <w:sz w:val="24"/>
                <w:szCs w:val="24"/>
              </w:rPr>
            </w:pPr>
          </w:p>
        </w:tc>
        <w:tc>
          <w:tcPr>
            <w:tcW w:w="729" w:type="dxa"/>
            <w:gridSpan w:val="3"/>
            <w:tcBorders>
              <w:left w:val="single" w:sz="4" w:space="0" w:color="auto"/>
            </w:tcBorders>
          </w:tcPr>
          <w:p w:rsidR="004553CC" w:rsidRPr="001845B8" w:rsidRDefault="004553CC" w:rsidP="004553CC">
            <w:pPr>
              <w:pStyle w:val="TableParagraph"/>
              <w:rPr>
                <w:sz w:val="24"/>
                <w:szCs w:val="24"/>
              </w:rPr>
            </w:pPr>
          </w:p>
        </w:tc>
      </w:tr>
    </w:tbl>
    <w:p w:rsidR="004553CC" w:rsidRPr="001845B8" w:rsidRDefault="004553CC" w:rsidP="004553CC">
      <w:pPr>
        <w:pStyle w:val="a4"/>
        <w:spacing w:line="320" w:lineRule="exact"/>
        <w:ind w:left="5201"/>
        <w:rPr>
          <w:sz w:val="24"/>
          <w:szCs w:val="24"/>
        </w:rPr>
      </w:pPr>
    </w:p>
    <w:p w:rsidR="004553CC" w:rsidRPr="001845B8" w:rsidRDefault="004553CC" w:rsidP="004553CC">
      <w:pPr>
        <w:pStyle w:val="a4"/>
        <w:spacing w:line="320" w:lineRule="exact"/>
        <w:ind w:left="5201"/>
        <w:rPr>
          <w:sz w:val="24"/>
          <w:szCs w:val="24"/>
        </w:rPr>
      </w:pPr>
    </w:p>
    <w:p w:rsidR="004553CC" w:rsidRPr="001845B8" w:rsidRDefault="004553CC" w:rsidP="004553CC">
      <w:pPr>
        <w:pStyle w:val="a4"/>
        <w:spacing w:line="320" w:lineRule="exact"/>
        <w:ind w:left="5201"/>
        <w:rPr>
          <w:sz w:val="24"/>
          <w:szCs w:val="24"/>
        </w:rPr>
      </w:pPr>
    </w:p>
    <w:p w:rsidR="004553CC" w:rsidRPr="001845B8" w:rsidRDefault="004553CC" w:rsidP="004553CC">
      <w:pPr>
        <w:pStyle w:val="a4"/>
        <w:spacing w:line="320" w:lineRule="exact"/>
        <w:ind w:left="5201"/>
        <w:rPr>
          <w:sz w:val="24"/>
          <w:szCs w:val="24"/>
        </w:rPr>
      </w:pPr>
    </w:p>
    <w:p w:rsidR="004553CC" w:rsidRPr="001845B8" w:rsidRDefault="004553CC" w:rsidP="004553CC">
      <w:pPr>
        <w:pStyle w:val="a4"/>
        <w:spacing w:line="320" w:lineRule="exact"/>
        <w:ind w:left="5201"/>
        <w:rPr>
          <w:sz w:val="24"/>
          <w:szCs w:val="24"/>
        </w:rPr>
      </w:pPr>
    </w:p>
    <w:p w:rsidR="004553CC" w:rsidRPr="001845B8" w:rsidRDefault="004553CC" w:rsidP="004553CC">
      <w:pPr>
        <w:pStyle w:val="a4"/>
        <w:spacing w:line="320" w:lineRule="exact"/>
        <w:ind w:left="5201"/>
        <w:rPr>
          <w:sz w:val="24"/>
          <w:szCs w:val="24"/>
        </w:rPr>
      </w:pPr>
    </w:p>
    <w:p w:rsidR="004553CC" w:rsidRPr="001845B8" w:rsidRDefault="004553CC" w:rsidP="004553CC">
      <w:pPr>
        <w:pStyle w:val="a4"/>
        <w:spacing w:line="320" w:lineRule="exact"/>
        <w:ind w:left="5201"/>
        <w:rPr>
          <w:sz w:val="24"/>
          <w:szCs w:val="24"/>
        </w:rPr>
      </w:pPr>
    </w:p>
    <w:p w:rsidR="004553CC" w:rsidRPr="001845B8" w:rsidRDefault="004553CC" w:rsidP="004553CC">
      <w:pPr>
        <w:pStyle w:val="a4"/>
        <w:spacing w:line="320" w:lineRule="exact"/>
        <w:ind w:left="5201"/>
        <w:rPr>
          <w:sz w:val="24"/>
          <w:szCs w:val="24"/>
        </w:rPr>
      </w:pPr>
    </w:p>
    <w:p w:rsidR="004553CC" w:rsidRPr="001845B8" w:rsidRDefault="004553CC" w:rsidP="004553CC">
      <w:pPr>
        <w:pStyle w:val="a4"/>
        <w:spacing w:line="320" w:lineRule="exact"/>
        <w:ind w:left="5201"/>
        <w:rPr>
          <w:sz w:val="24"/>
          <w:szCs w:val="24"/>
        </w:rPr>
      </w:pPr>
    </w:p>
    <w:p w:rsidR="004553CC" w:rsidRPr="001845B8" w:rsidRDefault="004553CC" w:rsidP="004553CC">
      <w:pPr>
        <w:pStyle w:val="a4"/>
        <w:spacing w:before="7" w:after="1"/>
        <w:rPr>
          <w:sz w:val="24"/>
          <w:szCs w:val="24"/>
        </w:rPr>
      </w:pPr>
    </w:p>
    <w:p w:rsidR="004553CC" w:rsidRPr="001845B8" w:rsidRDefault="004553CC" w:rsidP="004553CC">
      <w:pPr>
        <w:jc w:val="right"/>
        <w:rPr>
          <w:sz w:val="24"/>
          <w:szCs w:val="24"/>
        </w:rPr>
        <w:sectPr w:rsidR="004553CC" w:rsidRPr="001845B8">
          <w:footerReference w:type="default" r:id="rId12"/>
          <w:pgSz w:w="16850" w:h="11910" w:orient="landscape"/>
          <w:pgMar w:top="1100" w:right="280" w:bottom="280" w:left="280" w:header="0" w:footer="0" w:gutter="0"/>
          <w:cols w:space="720"/>
        </w:sectPr>
      </w:pPr>
    </w:p>
    <w:p w:rsidR="007B151C" w:rsidRPr="001845B8" w:rsidRDefault="007B151C">
      <w:pPr>
        <w:pStyle w:val="a4"/>
        <w:spacing w:before="5"/>
        <w:rPr>
          <w:b/>
          <w:sz w:val="24"/>
          <w:szCs w:val="24"/>
        </w:rPr>
      </w:pPr>
    </w:p>
    <w:p w:rsidR="007B151C" w:rsidRPr="001845B8" w:rsidRDefault="006117F5" w:rsidP="006117F5">
      <w:pPr>
        <w:pStyle w:val="2"/>
        <w:tabs>
          <w:tab w:val="left" w:pos="2590"/>
        </w:tabs>
        <w:spacing w:before="59"/>
        <w:ind w:left="3389"/>
        <w:rPr>
          <w:sz w:val="24"/>
          <w:szCs w:val="24"/>
        </w:rPr>
      </w:pPr>
      <w:r>
        <w:rPr>
          <w:sz w:val="24"/>
          <w:szCs w:val="24"/>
        </w:rPr>
        <w:t>5.</w:t>
      </w:r>
      <w:r w:rsidR="00613F7A" w:rsidRPr="001845B8">
        <w:rPr>
          <w:sz w:val="24"/>
          <w:szCs w:val="24"/>
        </w:rPr>
        <w:t>УСЛОВИЯ</w:t>
      </w:r>
      <w:r w:rsidR="00613F7A" w:rsidRPr="001845B8">
        <w:rPr>
          <w:spacing w:val="-3"/>
          <w:sz w:val="24"/>
          <w:szCs w:val="24"/>
        </w:rPr>
        <w:t xml:space="preserve"> </w:t>
      </w:r>
      <w:r w:rsidR="00613F7A" w:rsidRPr="001845B8">
        <w:rPr>
          <w:sz w:val="24"/>
          <w:szCs w:val="24"/>
        </w:rPr>
        <w:t>РЕАЛИЗАЦИИ</w:t>
      </w:r>
      <w:r w:rsidR="00613F7A" w:rsidRPr="001845B8">
        <w:rPr>
          <w:spacing w:val="-4"/>
          <w:sz w:val="24"/>
          <w:szCs w:val="24"/>
        </w:rPr>
        <w:t xml:space="preserve"> </w:t>
      </w:r>
      <w:r w:rsidR="00613F7A" w:rsidRPr="001845B8">
        <w:rPr>
          <w:sz w:val="24"/>
          <w:szCs w:val="24"/>
        </w:rPr>
        <w:t>ПРОГРАММЫ</w:t>
      </w:r>
    </w:p>
    <w:p w:rsidR="007B151C" w:rsidRPr="001845B8" w:rsidRDefault="00613F7A">
      <w:pPr>
        <w:pStyle w:val="a6"/>
        <w:numPr>
          <w:ilvl w:val="1"/>
          <w:numId w:val="89"/>
        </w:numPr>
        <w:tabs>
          <w:tab w:val="left" w:pos="895"/>
        </w:tabs>
        <w:spacing w:before="125"/>
        <w:jc w:val="both"/>
        <w:rPr>
          <w:b/>
          <w:sz w:val="24"/>
          <w:szCs w:val="24"/>
        </w:rPr>
      </w:pPr>
      <w:r w:rsidRPr="001845B8">
        <w:rPr>
          <w:b/>
          <w:sz w:val="24"/>
          <w:szCs w:val="24"/>
        </w:rPr>
        <w:t>Кадровое</w:t>
      </w:r>
      <w:r w:rsidRPr="001845B8">
        <w:rPr>
          <w:b/>
          <w:spacing w:val="-5"/>
          <w:sz w:val="24"/>
          <w:szCs w:val="24"/>
        </w:rPr>
        <w:t xml:space="preserve"> </w:t>
      </w:r>
      <w:r w:rsidRPr="001845B8">
        <w:rPr>
          <w:b/>
          <w:sz w:val="24"/>
          <w:szCs w:val="24"/>
        </w:rPr>
        <w:t>обеспечение</w:t>
      </w:r>
      <w:r w:rsidRPr="001845B8">
        <w:rPr>
          <w:b/>
          <w:spacing w:val="-5"/>
          <w:sz w:val="24"/>
          <w:szCs w:val="24"/>
        </w:rPr>
        <w:t xml:space="preserve"> </w:t>
      </w:r>
      <w:r w:rsidRPr="001845B8">
        <w:rPr>
          <w:b/>
          <w:sz w:val="24"/>
          <w:szCs w:val="24"/>
        </w:rPr>
        <w:t>образовательной</w:t>
      </w:r>
      <w:r w:rsidRPr="001845B8">
        <w:rPr>
          <w:b/>
          <w:spacing w:val="-12"/>
          <w:sz w:val="24"/>
          <w:szCs w:val="24"/>
        </w:rPr>
        <w:t xml:space="preserve"> </w:t>
      </w:r>
      <w:r w:rsidRPr="001845B8">
        <w:rPr>
          <w:b/>
          <w:sz w:val="24"/>
          <w:szCs w:val="24"/>
        </w:rPr>
        <w:t>программы</w:t>
      </w:r>
    </w:p>
    <w:p w:rsidR="007B151C" w:rsidRPr="001845B8" w:rsidRDefault="00613F7A">
      <w:pPr>
        <w:pStyle w:val="a4"/>
        <w:spacing w:before="118"/>
        <w:ind w:left="399" w:right="309" w:firstLine="540"/>
        <w:jc w:val="both"/>
        <w:rPr>
          <w:sz w:val="24"/>
          <w:szCs w:val="24"/>
        </w:rPr>
      </w:pPr>
      <w:r w:rsidRPr="001845B8">
        <w:rPr>
          <w:sz w:val="24"/>
          <w:szCs w:val="24"/>
        </w:rPr>
        <w:t>Требования к квалификации педагогических (инженерно-педагогических)</w:t>
      </w:r>
      <w:r w:rsidRPr="001845B8">
        <w:rPr>
          <w:spacing w:val="1"/>
          <w:sz w:val="24"/>
          <w:szCs w:val="24"/>
        </w:rPr>
        <w:t xml:space="preserve"> </w:t>
      </w:r>
      <w:r w:rsidRPr="001845B8">
        <w:rPr>
          <w:sz w:val="24"/>
          <w:szCs w:val="24"/>
        </w:rPr>
        <w:t>кадров, обеспечивающих</w:t>
      </w:r>
      <w:r w:rsidRPr="001845B8">
        <w:rPr>
          <w:spacing w:val="1"/>
          <w:sz w:val="24"/>
          <w:szCs w:val="24"/>
        </w:rPr>
        <w:t xml:space="preserve"> </w:t>
      </w:r>
      <w:r w:rsidRPr="001845B8">
        <w:rPr>
          <w:sz w:val="24"/>
          <w:szCs w:val="24"/>
        </w:rPr>
        <w:t>обучение по междисциплинарному курсу (курсам):</w:t>
      </w:r>
      <w:r w:rsidRPr="001845B8">
        <w:rPr>
          <w:spacing w:val="1"/>
          <w:sz w:val="24"/>
          <w:szCs w:val="24"/>
        </w:rPr>
        <w:t xml:space="preserve"> </w:t>
      </w:r>
      <w:r w:rsidRPr="001845B8">
        <w:rPr>
          <w:sz w:val="24"/>
          <w:szCs w:val="24"/>
        </w:rPr>
        <w:t>наличие высшего или среднего профессионального образования, соответств</w:t>
      </w:r>
      <w:r w:rsidR="001845B8">
        <w:rPr>
          <w:sz w:val="24"/>
          <w:szCs w:val="24"/>
        </w:rPr>
        <w:t>у</w:t>
      </w:r>
      <w:r w:rsidRPr="001845B8">
        <w:rPr>
          <w:sz w:val="24"/>
          <w:szCs w:val="24"/>
        </w:rPr>
        <w:t>ющего</w:t>
      </w:r>
      <w:r w:rsidRPr="001845B8">
        <w:rPr>
          <w:spacing w:val="-4"/>
          <w:sz w:val="24"/>
          <w:szCs w:val="24"/>
        </w:rPr>
        <w:t xml:space="preserve"> </w:t>
      </w:r>
      <w:r w:rsidRPr="001845B8">
        <w:rPr>
          <w:sz w:val="24"/>
          <w:szCs w:val="24"/>
        </w:rPr>
        <w:t>профилю</w:t>
      </w:r>
      <w:r w:rsidRPr="001845B8">
        <w:rPr>
          <w:spacing w:val="-1"/>
          <w:sz w:val="24"/>
          <w:szCs w:val="24"/>
        </w:rPr>
        <w:t xml:space="preserve"> </w:t>
      </w:r>
      <w:r w:rsidRPr="001845B8">
        <w:rPr>
          <w:sz w:val="24"/>
          <w:szCs w:val="24"/>
        </w:rPr>
        <w:t>модуля</w:t>
      </w:r>
      <w:r w:rsidRPr="001845B8">
        <w:rPr>
          <w:spacing w:val="1"/>
          <w:sz w:val="24"/>
          <w:szCs w:val="24"/>
        </w:rPr>
        <w:t xml:space="preserve"> </w:t>
      </w:r>
      <w:r w:rsidRPr="001845B8">
        <w:rPr>
          <w:sz w:val="24"/>
          <w:szCs w:val="24"/>
        </w:rPr>
        <w:t>и</w:t>
      </w:r>
      <w:r w:rsidRPr="001845B8">
        <w:rPr>
          <w:spacing w:val="1"/>
          <w:sz w:val="24"/>
          <w:szCs w:val="24"/>
        </w:rPr>
        <w:t xml:space="preserve"> </w:t>
      </w:r>
      <w:r w:rsidRPr="001845B8">
        <w:rPr>
          <w:sz w:val="24"/>
          <w:szCs w:val="24"/>
        </w:rPr>
        <w:t>профессии</w:t>
      </w:r>
      <w:r w:rsidRPr="001845B8">
        <w:rPr>
          <w:spacing w:val="7"/>
          <w:sz w:val="24"/>
          <w:szCs w:val="24"/>
        </w:rPr>
        <w:t xml:space="preserve"> </w:t>
      </w:r>
      <w:r w:rsidR="004553CC" w:rsidRPr="001845B8">
        <w:rPr>
          <w:sz w:val="24"/>
          <w:szCs w:val="24"/>
        </w:rPr>
        <w:t>Г</w:t>
      </w:r>
      <w:r w:rsidRPr="001845B8">
        <w:rPr>
          <w:sz w:val="24"/>
          <w:szCs w:val="24"/>
        </w:rPr>
        <w:t>азосварщик.</w:t>
      </w:r>
    </w:p>
    <w:p w:rsidR="007B151C" w:rsidRPr="001845B8" w:rsidRDefault="00613F7A">
      <w:pPr>
        <w:pStyle w:val="a4"/>
        <w:spacing w:before="1" w:line="242" w:lineRule="auto"/>
        <w:ind w:left="399" w:right="312" w:firstLine="540"/>
        <w:jc w:val="both"/>
        <w:rPr>
          <w:sz w:val="24"/>
          <w:szCs w:val="24"/>
        </w:rPr>
      </w:pPr>
      <w:r w:rsidRPr="001845B8">
        <w:rPr>
          <w:sz w:val="24"/>
          <w:szCs w:val="24"/>
        </w:rPr>
        <w:t>Требования к квалификации педагогических кадров, осуществляющих руководство</w:t>
      </w:r>
      <w:r w:rsidRPr="001845B8">
        <w:rPr>
          <w:spacing w:val="-4"/>
          <w:sz w:val="24"/>
          <w:szCs w:val="24"/>
        </w:rPr>
        <w:t xml:space="preserve"> </w:t>
      </w:r>
      <w:r w:rsidRPr="001845B8">
        <w:rPr>
          <w:sz w:val="24"/>
          <w:szCs w:val="24"/>
        </w:rPr>
        <w:t>практикой:</w:t>
      </w:r>
    </w:p>
    <w:p w:rsidR="007B151C" w:rsidRPr="001845B8" w:rsidRDefault="00613F7A">
      <w:pPr>
        <w:pStyle w:val="a6"/>
        <w:numPr>
          <w:ilvl w:val="2"/>
          <w:numId w:val="89"/>
        </w:numPr>
        <w:tabs>
          <w:tab w:val="left" w:pos="1300"/>
        </w:tabs>
        <w:ind w:right="320"/>
        <w:jc w:val="both"/>
        <w:rPr>
          <w:sz w:val="24"/>
          <w:szCs w:val="24"/>
        </w:rPr>
      </w:pPr>
      <w:r w:rsidRPr="001845B8">
        <w:rPr>
          <w:sz w:val="24"/>
          <w:szCs w:val="24"/>
        </w:rPr>
        <w:t>Инженерно-педагогический</w:t>
      </w:r>
      <w:r w:rsidRPr="001845B8">
        <w:rPr>
          <w:spacing w:val="1"/>
          <w:sz w:val="24"/>
          <w:szCs w:val="24"/>
        </w:rPr>
        <w:t xml:space="preserve"> </w:t>
      </w:r>
      <w:r w:rsidRPr="001845B8">
        <w:rPr>
          <w:sz w:val="24"/>
          <w:szCs w:val="24"/>
        </w:rPr>
        <w:t>состав:</w:t>
      </w:r>
      <w:r w:rsidRPr="001845B8">
        <w:rPr>
          <w:spacing w:val="1"/>
          <w:sz w:val="24"/>
          <w:szCs w:val="24"/>
        </w:rPr>
        <w:t xml:space="preserve"> </w:t>
      </w:r>
      <w:r w:rsidRPr="001845B8">
        <w:rPr>
          <w:sz w:val="24"/>
          <w:szCs w:val="24"/>
        </w:rPr>
        <w:t>среднее</w:t>
      </w:r>
      <w:r w:rsidRPr="001845B8">
        <w:rPr>
          <w:spacing w:val="1"/>
          <w:sz w:val="24"/>
          <w:szCs w:val="24"/>
        </w:rPr>
        <w:t xml:space="preserve"> </w:t>
      </w:r>
      <w:r w:rsidRPr="001845B8">
        <w:rPr>
          <w:sz w:val="24"/>
          <w:szCs w:val="24"/>
        </w:rPr>
        <w:t>специальное</w:t>
      </w:r>
      <w:r w:rsidRPr="001845B8">
        <w:rPr>
          <w:spacing w:val="1"/>
          <w:sz w:val="24"/>
          <w:szCs w:val="24"/>
        </w:rPr>
        <w:t xml:space="preserve"> </w:t>
      </w:r>
      <w:r w:rsidRPr="001845B8">
        <w:rPr>
          <w:sz w:val="24"/>
          <w:szCs w:val="24"/>
        </w:rPr>
        <w:t>или</w:t>
      </w:r>
      <w:r w:rsidRPr="001845B8">
        <w:rPr>
          <w:spacing w:val="1"/>
          <w:sz w:val="24"/>
          <w:szCs w:val="24"/>
        </w:rPr>
        <w:t xml:space="preserve"> </w:t>
      </w:r>
      <w:r w:rsidRPr="001845B8">
        <w:rPr>
          <w:sz w:val="24"/>
          <w:szCs w:val="24"/>
        </w:rPr>
        <w:t>высшее</w:t>
      </w:r>
      <w:r w:rsidRPr="001845B8">
        <w:rPr>
          <w:spacing w:val="-67"/>
          <w:sz w:val="24"/>
          <w:szCs w:val="24"/>
        </w:rPr>
        <w:t xml:space="preserve"> </w:t>
      </w:r>
      <w:r w:rsidRPr="001845B8">
        <w:rPr>
          <w:sz w:val="24"/>
          <w:szCs w:val="24"/>
        </w:rPr>
        <w:t>профессиональное</w:t>
      </w:r>
      <w:r w:rsidRPr="001845B8">
        <w:rPr>
          <w:spacing w:val="-5"/>
          <w:sz w:val="24"/>
          <w:szCs w:val="24"/>
        </w:rPr>
        <w:t xml:space="preserve"> </w:t>
      </w:r>
      <w:r w:rsidRPr="001845B8">
        <w:rPr>
          <w:sz w:val="24"/>
          <w:szCs w:val="24"/>
        </w:rPr>
        <w:t>образование, соответствующее</w:t>
      </w:r>
      <w:r w:rsidRPr="001845B8">
        <w:rPr>
          <w:spacing w:val="-4"/>
          <w:sz w:val="24"/>
          <w:szCs w:val="24"/>
        </w:rPr>
        <w:t xml:space="preserve"> </w:t>
      </w:r>
      <w:r w:rsidRPr="001845B8">
        <w:rPr>
          <w:sz w:val="24"/>
          <w:szCs w:val="24"/>
        </w:rPr>
        <w:t>профилю</w:t>
      </w:r>
      <w:r w:rsidRPr="001845B8">
        <w:rPr>
          <w:spacing w:val="5"/>
          <w:sz w:val="24"/>
          <w:szCs w:val="24"/>
        </w:rPr>
        <w:t xml:space="preserve"> </w:t>
      </w:r>
      <w:r w:rsidRPr="001845B8">
        <w:rPr>
          <w:sz w:val="24"/>
          <w:szCs w:val="24"/>
        </w:rPr>
        <w:t>модуля.</w:t>
      </w:r>
    </w:p>
    <w:p w:rsidR="007B151C" w:rsidRPr="001845B8" w:rsidRDefault="00613F7A">
      <w:pPr>
        <w:pStyle w:val="a6"/>
        <w:numPr>
          <w:ilvl w:val="2"/>
          <w:numId w:val="89"/>
        </w:numPr>
        <w:tabs>
          <w:tab w:val="left" w:pos="1300"/>
        </w:tabs>
        <w:spacing w:line="237" w:lineRule="auto"/>
        <w:ind w:right="313"/>
        <w:jc w:val="both"/>
        <w:rPr>
          <w:sz w:val="24"/>
          <w:szCs w:val="24"/>
        </w:rPr>
      </w:pPr>
      <w:r w:rsidRPr="001845B8">
        <w:rPr>
          <w:sz w:val="24"/>
          <w:szCs w:val="24"/>
        </w:rPr>
        <w:t>Мастера:</w:t>
      </w:r>
      <w:r w:rsidRPr="001845B8">
        <w:rPr>
          <w:spacing w:val="1"/>
          <w:sz w:val="24"/>
          <w:szCs w:val="24"/>
        </w:rPr>
        <w:t xml:space="preserve"> </w:t>
      </w:r>
      <w:r w:rsidRPr="001845B8">
        <w:rPr>
          <w:sz w:val="24"/>
          <w:szCs w:val="24"/>
        </w:rPr>
        <w:t>наличие</w:t>
      </w:r>
      <w:r w:rsidRPr="001845B8">
        <w:rPr>
          <w:spacing w:val="1"/>
          <w:sz w:val="24"/>
          <w:szCs w:val="24"/>
        </w:rPr>
        <w:t xml:space="preserve"> </w:t>
      </w:r>
      <w:r w:rsidRPr="001845B8">
        <w:rPr>
          <w:sz w:val="24"/>
          <w:szCs w:val="24"/>
        </w:rPr>
        <w:t>4-6</w:t>
      </w:r>
      <w:r w:rsidRPr="001845B8">
        <w:rPr>
          <w:spacing w:val="1"/>
          <w:sz w:val="24"/>
          <w:szCs w:val="24"/>
        </w:rPr>
        <w:t xml:space="preserve"> </w:t>
      </w:r>
      <w:r w:rsidRPr="001845B8">
        <w:rPr>
          <w:sz w:val="24"/>
          <w:szCs w:val="24"/>
        </w:rPr>
        <w:t>квалификационного</w:t>
      </w:r>
      <w:r w:rsidRPr="001845B8">
        <w:rPr>
          <w:spacing w:val="1"/>
          <w:sz w:val="24"/>
          <w:szCs w:val="24"/>
        </w:rPr>
        <w:t xml:space="preserve"> </w:t>
      </w:r>
      <w:r w:rsidRPr="001845B8">
        <w:rPr>
          <w:sz w:val="24"/>
          <w:szCs w:val="24"/>
        </w:rPr>
        <w:t>разряда</w:t>
      </w:r>
      <w:r w:rsidRPr="001845B8">
        <w:rPr>
          <w:spacing w:val="1"/>
          <w:sz w:val="24"/>
          <w:szCs w:val="24"/>
        </w:rPr>
        <w:t xml:space="preserve"> </w:t>
      </w:r>
      <w:r w:rsidRPr="001845B8">
        <w:rPr>
          <w:sz w:val="24"/>
          <w:szCs w:val="24"/>
        </w:rPr>
        <w:t>с</w:t>
      </w:r>
      <w:r w:rsidRPr="001845B8">
        <w:rPr>
          <w:spacing w:val="1"/>
          <w:sz w:val="24"/>
          <w:szCs w:val="24"/>
        </w:rPr>
        <w:t xml:space="preserve"> </w:t>
      </w:r>
      <w:r w:rsidRPr="001845B8">
        <w:rPr>
          <w:sz w:val="24"/>
          <w:szCs w:val="24"/>
        </w:rPr>
        <w:t>обязательной</w:t>
      </w:r>
      <w:r w:rsidRPr="001845B8">
        <w:rPr>
          <w:spacing w:val="1"/>
          <w:sz w:val="24"/>
          <w:szCs w:val="24"/>
        </w:rPr>
        <w:t xml:space="preserve"> </w:t>
      </w:r>
      <w:r w:rsidRPr="001845B8">
        <w:rPr>
          <w:sz w:val="24"/>
          <w:szCs w:val="24"/>
        </w:rPr>
        <w:t>стажировкой в профильных организациях не реже 1-го раза в 3 года.</w:t>
      </w:r>
      <w:r w:rsidRPr="001845B8">
        <w:rPr>
          <w:spacing w:val="1"/>
          <w:sz w:val="24"/>
          <w:szCs w:val="24"/>
        </w:rPr>
        <w:t xml:space="preserve"> </w:t>
      </w:r>
      <w:r w:rsidRPr="001845B8">
        <w:rPr>
          <w:sz w:val="24"/>
          <w:szCs w:val="24"/>
        </w:rPr>
        <w:t>Опыт</w:t>
      </w:r>
      <w:r w:rsidRPr="001845B8">
        <w:rPr>
          <w:spacing w:val="1"/>
          <w:sz w:val="24"/>
          <w:szCs w:val="24"/>
        </w:rPr>
        <w:t xml:space="preserve"> </w:t>
      </w:r>
      <w:r w:rsidRPr="001845B8">
        <w:rPr>
          <w:sz w:val="24"/>
          <w:szCs w:val="24"/>
        </w:rPr>
        <w:t>деятельности</w:t>
      </w:r>
      <w:r w:rsidRPr="001845B8">
        <w:rPr>
          <w:spacing w:val="1"/>
          <w:sz w:val="24"/>
          <w:szCs w:val="24"/>
        </w:rPr>
        <w:t xml:space="preserve"> </w:t>
      </w:r>
      <w:r w:rsidRPr="001845B8">
        <w:rPr>
          <w:sz w:val="24"/>
          <w:szCs w:val="24"/>
        </w:rPr>
        <w:t>в</w:t>
      </w:r>
      <w:r w:rsidRPr="001845B8">
        <w:rPr>
          <w:spacing w:val="1"/>
          <w:sz w:val="24"/>
          <w:szCs w:val="24"/>
        </w:rPr>
        <w:t xml:space="preserve"> </w:t>
      </w:r>
      <w:r w:rsidRPr="001845B8">
        <w:rPr>
          <w:sz w:val="24"/>
          <w:szCs w:val="24"/>
        </w:rPr>
        <w:t>организациях</w:t>
      </w:r>
      <w:r w:rsidRPr="001845B8">
        <w:rPr>
          <w:spacing w:val="71"/>
          <w:sz w:val="24"/>
          <w:szCs w:val="24"/>
        </w:rPr>
        <w:t xml:space="preserve"> </w:t>
      </w:r>
      <w:r w:rsidRPr="001845B8">
        <w:rPr>
          <w:sz w:val="24"/>
          <w:szCs w:val="24"/>
        </w:rPr>
        <w:t>соответствующей</w:t>
      </w:r>
      <w:r w:rsidRPr="001845B8">
        <w:rPr>
          <w:spacing w:val="1"/>
          <w:sz w:val="24"/>
          <w:szCs w:val="24"/>
        </w:rPr>
        <w:t xml:space="preserve"> </w:t>
      </w:r>
      <w:r w:rsidRPr="001845B8">
        <w:rPr>
          <w:sz w:val="24"/>
          <w:szCs w:val="24"/>
        </w:rPr>
        <w:t>профессиональной</w:t>
      </w:r>
      <w:r w:rsidRPr="001845B8">
        <w:rPr>
          <w:spacing w:val="1"/>
          <w:sz w:val="24"/>
          <w:szCs w:val="24"/>
        </w:rPr>
        <w:t xml:space="preserve"> </w:t>
      </w:r>
      <w:r w:rsidRPr="001845B8">
        <w:rPr>
          <w:sz w:val="24"/>
          <w:szCs w:val="24"/>
        </w:rPr>
        <w:t>сферы</w:t>
      </w:r>
      <w:r w:rsidRPr="001845B8">
        <w:rPr>
          <w:spacing w:val="-1"/>
          <w:sz w:val="24"/>
          <w:szCs w:val="24"/>
        </w:rPr>
        <w:t xml:space="preserve"> </w:t>
      </w:r>
      <w:r w:rsidRPr="001845B8">
        <w:rPr>
          <w:sz w:val="24"/>
          <w:szCs w:val="24"/>
        </w:rPr>
        <w:t>является</w:t>
      </w:r>
      <w:r w:rsidRPr="001845B8">
        <w:rPr>
          <w:spacing w:val="1"/>
          <w:sz w:val="24"/>
          <w:szCs w:val="24"/>
        </w:rPr>
        <w:t xml:space="preserve"> </w:t>
      </w:r>
      <w:r w:rsidRPr="001845B8">
        <w:rPr>
          <w:sz w:val="24"/>
          <w:szCs w:val="24"/>
        </w:rPr>
        <w:t>обязательным.</w:t>
      </w:r>
    </w:p>
    <w:p w:rsidR="007B151C" w:rsidRPr="001845B8" w:rsidRDefault="007B151C">
      <w:pPr>
        <w:pStyle w:val="a4"/>
        <w:spacing w:before="2"/>
        <w:rPr>
          <w:sz w:val="24"/>
          <w:szCs w:val="24"/>
        </w:rPr>
      </w:pPr>
    </w:p>
    <w:p w:rsidR="007B151C" w:rsidRPr="001845B8" w:rsidRDefault="00613F7A">
      <w:pPr>
        <w:pStyle w:val="2"/>
        <w:numPr>
          <w:ilvl w:val="1"/>
          <w:numId w:val="89"/>
        </w:numPr>
        <w:tabs>
          <w:tab w:val="left" w:pos="895"/>
        </w:tabs>
        <w:jc w:val="both"/>
        <w:rPr>
          <w:sz w:val="24"/>
          <w:szCs w:val="24"/>
        </w:rPr>
      </w:pPr>
      <w:r w:rsidRPr="001845B8">
        <w:rPr>
          <w:sz w:val="24"/>
          <w:szCs w:val="24"/>
        </w:rPr>
        <w:t>Материально-технические</w:t>
      </w:r>
      <w:r w:rsidRPr="001845B8">
        <w:rPr>
          <w:spacing w:val="-9"/>
          <w:sz w:val="24"/>
          <w:szCs w:val="24"/>
        </w:rPr>
        <w:t xml:space="preserve"> </w:t>
      </w:r>
      <w:r w:rsidRPr="001845B8">
        <w:rPr>
          <w:sz w:val="24"/>
          <w:szCs w:val="24"/>
        </w:rPr>
        <w:t>условия</w:t>
      </w:r>
      <w:r w:rsidRPr="001845B8">
        <w:rPr>
          <w:spacing w:val="-6"/>
          <w:sz w:val="24"/>
          <w:szCs w:val="24"/>
        </w:rPr>
        <w:t xml:space="preserve"> </w:t>
      </w:r>
      <w:r w:rsidRPr="001845B8">
        <w:rPr>
          <w:sz w:val="24"/>
          <w:szCs w:val="24"/>
        </w:rPr>
        <w:t>реализации</w:t>
      </w:r>
      <w:r w:rsidRPr="001845B8">
        <w:rPr>
          <w:spacing w:val="-10"/>
          <w:sz w:val="24"/>
          <w:szCs w:val="24"/>
        </w:rPr>
        <w:t xml:space="preserve"> </w:t>
      </w:r>
      <w:r w:rsidRPr="001845B8">
        <w:rPr>
          <w:sz w:val="24"/>
          <w:szCs w:val="24"/>
        </w:rPr>
        <w:t>программы</w:t>
      </w:r>
    </w:p>
    <w:p w:rsidR="007B151C" w:rsidRPr="001845B8" w:rsidRDefault="007B151C">
      <w:pPr>
        <w:pStyle w:val="a4"/>
        <w:rPr>
          <w:b/>
          <w:sz w:val="24"/>
          <w:szCs w:val="24"/>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4"/>
        <w:gridCol w:w="1737"/>
        <w:gridCol w:w="5109"/>
      </w:tblGrid>
      <w:tr w:rsidR="007B151C" w:rsidRPr="001845B8">
        <w:trPr>
          <w:trHeight w:val="825"/>
        </w:trPr>
        <w:tc>
          <w:tcPr>
            <w:tcW w:w="3084" w:type="dxa"/>
          </w:tcPr>
          <w:p w:rsidR="007B151C" w:rsidRPr="001845B8" w:rsidRDefault="00613F7A">
            <w:pPr>
              <w:pStyle w:val="TableParagraph"/>
              <w:spacing w:before="7"/>
              <w:ind w:left="247" w:hanging="94"/>
              <w:rPr>
                <w:b/>
                <w:sz w:val="24"/>
                <w:szCs w:val="24"/>
              </w:rPr>
            </w:pPr>
            <w:r w:rsidRPr="001845B8">
              <w:rPr>
                <w:b/>
                <w:sz w:val="24"/>
                <w:szCs w:val="24"/>
              </w:rPr>
              <w:t>Наименование</w:t>
            </w:r>
            <w:r w:rsidRPr="001845B8">
              <w:rPr>
                <w:b/>
                <w:spacing w:val="94"/>
                <w:sz w:val="24"/>
                <w:szCs w:val="24"/>
              </w:rPr>
              <w:t xml:space="preserve"> </w:t>
            </w:r>
            <w:r w:rsidRPr="001845B8">
              <w:rPr>
                <w:b/>
                <w:sz w:val="24"/>
                <w:szCs w:val="24"/>
              </w:rPr>
              <w:t>специали-</w:t>
            </w:r>
          </w:p>
          <w:p w:rsidR="007B151C" w:rsidRPr="001845B8" w:rsidRDefault="00613F7A">
            <w:pPr>
              <w:pStyle w:val="TableParagraph"/>
              <w:spacing w:line="270" w:lineRule="atLeast"/>
              <w:ind w:left="153" w:right="154" w:firstLine="93"/>
              <w:rPr>
                <w:b/>
                <w:sz w:val="24"/>
                <w:szCs w:val="24"/>
              </w:rPr>
            </w:pPr>
            <w:r w:rsidRPr="001845B8">
              <w:rPr>
                <w:b/>
                <w:sz w:val="24"/>
                <w:szCs w:val="24"/>
              </w:rPr>
              <w:t>зированных</w:t>
            </w:r>
            <w:r w:rsidRPr="001845B8">
              <w:rPr>
                <w:b/>
                <w:spacing w:val="1"/>
                <w:sz w:val="24"/>
                <w:szCs w:val="24"/>
              </w:rPr>
              <w:t xml:space="preserve"> </w:t>
            </w:r>
            <w:r w:rsidRPr="001845B8">
              <w:rPr>
                <w:b/>
                <w:sz w:val="24"/>
                <w:szCs w:val="24"/>
              </w:rPr>
              <w:t>кабинетов,</w:t>
            </w:r>
            <w:r w:rsidRPr="001845B8">
              <w:rPr>
                <w:b/>
                <w:spacing w:val="1"/>
                <w:sz w:val="24"/>
                <w:szCs w:val="24"/>
              </w:rPr>
              <w:t xml:space="preserve"> </w:t>
            </w:r>
            <w:r w:rsidRPr="001845B8">
              <w:rPr>
                <w:b/>
                <w:sz w:val="24"/>
                <w:szCs w:val="24"/>
              </w:rPr>
              <w:t>мастерских,</w:t>
            </w:r>
            <w:r w:rsidRPr="001845B8">
              <w:rPr>
                <w:b/>
                <w:spacing w:val="95"/>
                <w:sz w:val="24"/>
                <w:szCs w:val="24"/>
              </w:rPr>
              <w:t xml:space="preserve"> </w:t>
            </w:r>
            <w:r w:rsidRPr="001845B8">
              <w:rPr>
                <w:b/>
                <w:sz w:val="24"/>
                <w:szCs w:val="24"/>
              </w:rPr>
              <w:t>лабораторий</w:t>
            </w:r>
          </w:p>
        </w:tc>
        <w:tc>
          <w:tcPr>
            <w:tcW w:w="1737" w:type="dxa"/>
          </w:tcPr>
          <w:p w:rsidR="007B151C" w:rsidRPr="001845B8" w:rsidRDefault="00613F7A">
            <w:pPr>
              <w:pStyle w:val="TableParagraph"/>
              <w:spacing w:before="7"/>
              <w:ind w:left="188"/>
              <w:rPr>
                <w:b/>
                <w:sz w:val="24"/>
                <w:szCs w:val="24"/>
              </w:rPr>
            </w:pPr>
            <w:r w:rsidRPr="001845B8">
              <w:rPr>
                <w:b/>
                <w:w w:val="105"/>
                <w:sz w:val="24"/>
                <w:szCs w:val="24"/>
              </w:rPr>
              <w:t>Вид</w:t>
            </w:r>
            <w:r w:rsidRPr="001845B8">
              <w:rPr>
                <w:b/>
                <w:spacing w:val="-10"/>
                <w:w w:val="105"/>
                <w:sz w:val="24"/>
                <w:szCs w:val="24"/>
              </w:rPr>
              <w:t xml:space="preserve"> </w:t>
            </w:r>
            <w:r w:rsidRPr="001845B8">
              <w:rPr>
                <w:b/>
                <w:w w:val="105"/>
                <w:sz w:val="24"/>
                <w:szCs w:val="24"/>
              </w:rPr>
              <w:t>занятий</w:t>
            </w:r>
          </w:p>
        </w:tc>
        <w:tc>
          <w:tcPr>
            <w:tcW w:w="5109" w:type="dxa"/>
          </w:tcPr>
          <w:p w:rsidR="007B151C" w:rsidRPr="001845B8" w:rsidRDefault="00613F7A">
            <w:pPr>
              <w:pStyle w:val="TableParagraph"/>
              <w:spacing w:before="7" w:line="254" w:lineRule="auto"/>
              <w:ind w:left="1881" w:hanging="1758"/>
              <w:rPr>
                <w:b/>
                <w:sz w:val="24"/>
                <w:szCs w:val="24"/>
              </w:rPr>
            </w:pPr>
            <w:r w:rsidRPr="001845B8">
              <w:rPr>
                <w:b/>
                <w:sz w:val="24"/>
                <w:szCs w:val="24"/>
              </w:rPr>
              <w:t>Наименование</w:t>
            </w:r>
            <w:r w:rsidRPr="001845B8">
              <w:rPr>
                <w:b/>
                <w:spacing w:val="1"/>
                <w:sz w:val="24"/>
                <w:szCs w:val="24"/>
              </w:rPr>
              <w:t xml:space="preserve"> </w:t>
            </w:r>
            <w:r w:rsidRPr="001845B8">
              <w:rPr>
                <w:b/>
                <w:sz w:val="24"/>
                <w:szCs w:val="24"/>
              </w:rPr>
              <w:t>оборудования,</w:t>
            </w:r>
            <w:r w:rsidRPr="001845B8">
              <w:rPr>
                <w:b/>
                <w:spacing w:val="1"/>
                <w:sz w:val="24"/>
                <w:szCs w:val="24"/>
              </w:rPr>
              <w:t xml:space="preserve"> </w:t>
            </w:r>
            <w:r w:rsidRPr="001845B8">
              <w:rPr>
                <w:b/>
                <w:sz w:val="24"/>
                <w:szCs w:val="24"/>
              </w:rPr>
              <w:t>программного</w:t>
            </w:r>
            <w:r w:rsidRPr="001845B8">
              <w:rPr>
                <w:b/>
                <w:spacing w:val="-55"/>
                <w:sz w:val="24"/>
                <w:szCs w:val="24"/>
              </w:rPr>
              <w:t xml:space="preserve"> </w:t>
            </w:r>
            <w:r w:rsidRPr="001845B8">
              <w:rPr>
                <w:b/>
                <w:w w:val="105"/>
                <w:sz w:val="24"/>
                <w:szCs w:val="24"/>
              </w:rPr>
              <w:t>обеспечения</w:t>
            </w:r>
          </w:p>
        </w:tc>
      </w:tr>
      <w:tr w:rsidR="007B151C" w:rsidRPr="001845B8">
        <w:trPr>
          <w:trHeight w:val="6904"/>
        </w:trPr>
        <w:tc>
          <w:tcPr>
            <w:tcW w:w="3084" w:type="dxa"/>
          </w:tcPr>
          <w:p w:rsidR="007B151C" w:rsidRPr="001845B8" w:rsidRDefault="00613F7A">
            <w:pPr>
              <w:pStyle w:val="TableParagraph"/>
              <w:tabs>
                <w:tab w:val="left" w:pos="1167"/>
                <w:tab w:val="left" w:pos="2567"/>
              </w:tabs>
              <w:spacing w:before="7" w:line="247" w:lineRule="auto"/>
              <w:ind w:left="103" w:right="99"/>
              <w:rPr>
                <w:sz w:val="24"/>
                <w:szCs w:val="24"/>
              </w:rPr>
            </w:pPr>
            <w:r w:rsidRPr="001845B8">
              <w:rPr>
                <w:w w:val="105"/>
                <w:sz w:val="24"/>
                <w:szCs w:val="24"/>
              </w:rPr>
              <w:t>Кабинет</w:t>
            </w:r>
            <w:r w:rsidRPr="001845B8">
              <w:rPr>
                <w:w w:val="105"/>
                <w:sz w:val="24"/>
                <w:szCs w:val="24"/>
              </w:rPr>
              <w:tab/>
              <w:t>технологии</w:t>
            </w:r>
            <w:r w:rsidRPr="001845B8">
              <w:rPr>
                <w:w w:val="105"/>
                <w:sz w:val="24"/>
                <w:szCs w:val="24"/>
              </w:rPr>
              <w:tab/>
            </w:r>
            <w:r w:rsidRPr="001845B8">
              <w:rPr>
                <w:spacing w:val="-2"/>
                <w:w w:val="105"/>
                <w:sz w:val="24"/>
                <w:szCs w:val="24"/>
              </w:rPr>
              <w:t>сва</w:t>
            </w:r>
            <w:r w:rsidRPr="001845B8">
              <w:rPr>
                <w:w w:val="105"/>
                <w:sz w:val="24"/>
                <w:szCs w:val="24"/>
              </w:rPr>
              <w:t>рочных работ</w:t>
            </w:r>
          </w:p>
        </w:tc>
        <w:tc>
          <w:tcPr>
            <w:tcW w:w="1737" w:type="dxa"/>
          </w:tcPr>
          <w:p w:rsidR="007B151C" w:rsidRPr="001845B8" w:rsidRDefault="00613F7A">
            <w:pPr>
              <w:pStyle w:val="TableParagraph"/>
              <w:tabs>
                <w:tab w:val="left" w:pos="512"/>
              </w:tabs>
              <w:spacing w:before="7" w:line="249" w:lineRule="auto"/>
              <w:ind w:left="109" w:right="91"/>
              <w:rPr>
                <w:sz w:val="24"/>
                <w:szCs w:val="24"/>
              </w:rPr>
            </w:pPr>
            <w:r w:rsidRPr="001845B8">
              <w:rPr>
                <w:w w:val="105"/>
                <w:sz w:val="24"/>
                <w:szCs w:val="24"/>
              </w:rPr>
              <w:t>Лекции,</w:t>
            </w:r>
            <w:r w:rsidRPr="001845B8">
              <w:rPr>
                <w:spacing w:val="1"/>
                <w:w w:val="105"/>
                <w:sz w:val="24"/>
                <w:szCs w:val="24"/>
              </w:rPr>
              <w:t xml:space="preserve"> </w:t>
            </w:r>
            <w:r w:rsidRPr="001845B8">
              <w:rPr>
                <w:w w:val="105"/>
                <w:sz w:val="24"/>
                <w:szCs w:val="24"/>
              </w:rPr>
              <w:t>семинары</w:t>
            </w:r>
            <w:r w:rsidRPr="001845B8">
              <w:rPr>
                <w:spacing w:val="1"/>
                <w:w w:val="105"/>
                <w:sz w:val="24"/>
                <w:szCs w:val="24"/>
              </w:rPr>
              <w:t xml:space="preserve"> </w:t>
            </w:r>
            <w:r w:rsidRPr="001845B8">
              <w:rPr>
                <w:w w:val="105"/>
                <w:sz w:val="24"/>
                <w:szCs w:val="24"/>
              </w:rPr>
              <w:t>Практические</w:t>
            </w:r>
            <w:r w:rsidRPr="001845B8">
              <w:rPr>
                <w:spacing w:val="1"/>
                <w:w w:val="105"/>
                <w:sz w:val="24"/>
                <w:szCs w:val="24"/>
              </w:rPr>
              <w:t xml:space="preserve"> </w:t>
            </w:r>
            <w:r w:rsidRPr="001845B8">
              <w:rPr>
                <w:w w:val="105"/>
                <w:sz w:val="24"/>
                <w:szCs w:val="24"/>
              </w:rPr>
              <w:t>и</w:t>
            </w:r>
            <w:r w:rsidRPr="001845B8">
              <w:rPr>
                <w:w w:val="105"/>
                <w:sz w:val="24"/>
                <w:szCs w:val="24"/>
              </w:rPr>
              <w:tab/>
            </w:r>
            <w:r w:rsidRPr="001845B8">
              <w:rPr>
                <w:spacing w:val="-1"/>
                <w:w w:val="105"/>
                <w:sz w:val="24"/>
                <w:szCs w:val="24"/>
              </w:rPr>
              <w:t>лаборатор</w:t>
            </w:r>
            <w:r w:rsidRPr="001845B8">
              <w:rPr>
                <w:w w:val="105"/>
                <w:sz w:val="24"/>
                <w:szCs w:val="24"/>
              </w:rPr>
              <w:t>ные</w:t>
            </w:r>
            <w:r w:rsidRPr="001845B8">
              <w:rPr>
                <w:spacing w:val="-5"/>
                <w:w w:val="105"/>
                <w:sz w:val="24"/>
                <w:szCs w:val="24"/>
              </w:rPr>
              <w:t xml:space="preserve"> </w:t>
            </w:r>
            <w:r w:rsidRPr="001845B8">
              <w:rPr>
                <w:w w:val="105"/>
                <w:sz w:val="24"/>
                <w:szCs w:val="24"/>
              </w:rPr>
              <w:t>занятия</w:t>
            </w:r>
          </w:p>
        </w:tc>
        <w:tc>
          <w:tcPr>
            <w:tcW w:w="5109" w:type="dxa"/>
          </w:tcPr>
          <w:p w:rsidR="007B151C" w:rsidRPr="001845B8" w:rsidRDefault="00613F7A">
            <w:pPr>
              <w:pStyle w:val="TableParagraph"/>
              <w:numPr>
                <w:ilvl w:val="0"/>
                <w:numId w:val="88"/>
              </w:numPr>
              <w:tabs>
                <w:tab w:val="left" w:pos="427"/>
              </w:tabs>
              <w:spacing w:before="5" w:line="247" w:lineRule="auto"/>
              <w:ind w:right="101"/>
              <w:rPr>
                <w:sz w:val="24"/>
                <w:szCs w:val="24"/>
              </w:rPr>
            </w:pPr>
            <w:r w:rsidRPr="001845B8">
              <w:rPr>
                <w:w w:val="105"/>
                <w:sz w:val="24"/>
                <w:szCs w:val="24"/>
              </w:rPr>
              <w:t>посадочные</w:t>
            </w:r>
            <w:r w:rsidRPr="001845B8">
              <w:rPr>
                <w:spacing w:val="1"/>
                <w:w w:val="105"/>
                <w:sz w:val="24"/>
                <w:szCs w:val="24"/>
              </w:rPr>
              <w:t xml:space="preserve"> </w:t>
            </w:r>
            <w:r w:rsidRPr="001845B8">
              <w:rPr>
                <w:w w:val="105"/>
                <w:sz w:val="24"/>
                <w:szCs w:val="24"/>
              </w:rPr>
              <w:t>места</w:t>
            </w:r>
            <w:r w:rsidRPr="001845B8">
              <w:rPr>
                <w:spacing w:val="1"/>
                <w:w w:val="105"/>
                <w:sz w:val="24"/>
                <w:szCs w:val="24"/>
              </w:rPr>
              <w:t xml:space="preserve"> </w:t>
            </w:r>
            <w:r w:rsidRPr="001845B8">
              <w:rPr>
                <w:w w:val="105"/>
                <w:sz w:val="24"/>
                <w:szCs w:val="24"/>
              </w:rPr>
              <w:t>по</w:t>
            </w:r>
            <w:r w:rsidRPr="001845B8">
              <w:rPr>
                <w:spacing w:val="1"/>
                <w:w w:val="105"/>
                <w:sz w:val="24"/>
                <w:szCs w:val="24"/>
              </w:rPr>
              <w:t xml:space="preserve"> </w:t>
            </w:r>
            <w:r w:rsidRPr="001845B8">
              <w:rPr>
                <w:w w:val="105"/>
                <w:sz w:val="24"/>
                <w:szCs w:val="24"/>
              </w:rPr>
              <w:t>количеству</w:t>
            </w:r>
            <w:r w:rsidRPr="001845B8">
              <w:rPr>
                <w:spacing w:val="1"/>
                <w:w w:val="105"/>
                <w:sz w:val="24"/>
                <w:szCs w:val="24"/>
              </w:rPr>
              <w:t xml:space="preserve"> </w:t>
            </w:r>
            <w:r w:rsidRPr="001845B8">
              <w:rPr>
                <w:w w:val="105"/>
                <w:sz w:val="24"/>
                <w:szCs w:val="24"/>
              </w:rPr>
              <w:t>обучающихся;</w:t>
            </w:r>
          </w:p>
          <w:p w:rsidR="007B151C" w:rsidRPr="001845B8" w:rsidRDefault="00613F7A">
            <w:pPr>
              <w:pStyle w:val="TableParagraph"/>
              <w:numPr>
                <w:ilvl w:val="0"/>
                <w:numId w:val="88"/>
              </w:numPr>
              <w:tabs>
                <w:tab w:val="left" w:pos="427"/>
              </w:tabs>
              <w:spacing w:before="6"/>
              <w:ind w:hanging="318"/>
              <w:rPr>
                <w:sz w:val="24"/>
                <w:szCs w:val="24"/>
              </w:rPr>
            </w:pPr>
            <w:r w:rsidRPr="001845B8">
              <w:rPr>
                <w:spacing w:val="-1"/>
                <w:w w:val="105"/>
                <w:sz w:val="24"/>
                <w:szCs w:val="24"/>
              </w:rPr>
              <w:t>рабочее</w:t>
            </w:r>
            <w:r w:rsidRPr="001845B8">
              <w:rPr>
                <w:spacing w:val="-9"/>
                <w:w w:val="105"/>
                <w:sz w:val="24"/>
                <w:szCs w:val="24"/>
              </w:rPr>
              <w:t xml:space="preserve"> </w:t>
            </w:r>
            <w:r w:rsidRPr="001845B8">
              <w:rPr>
                <w:w w:val="105"/>
                <w:sz w:val="24"/>
                <w:szCs w:val="24"/>
              </w:rPr>
              <w:t>место</w:t>
            </w:r>
            <w:r w:rsidRPr="001845B8">
              <w:rPr>
                <w:spacing w:val="-13"/>
                <w:w w:val="105"/>
                <w:sz w:val="24"/>
                <w:szCs w:val="24"/>
              </w:rPr>
              <w:t xml:space="preserve"> </w:t>
            </w:r>
            <w:r w:rsidRPr="001845B8">
              <w:rPr>
                <w:w w:val="105"/>
                <w:sz w:val="24"/>
                <w:szCs w:val="24"/>
              </w:rPr>
              <w:t>преподавателя;</w:t>
            </w:r>
          </w:p>
          <w:p w:rsidR="007B151C" w:rsidRPr="001845B8" w:rsidRDefault="00613F7A">
            <w:pPr>
              <w:pStyle w:val="TableParagraph"/>
              <w:numPr>
                <w:ilvl w:val="0"/>
                <w:numId w:val="88"/>
              </w:numPr>
              <w:tabs>
                <w:tab w:val="left" w:pos="427"/>
                <w:tab w:val="left" w:pos="1591"/>
                <w:tab w:val="left" w:pos="4740"/>
              </w:tabs>
              <w:spacing w:before="6" w:line="254" w:lineRule="auto"/>
              <w:ind w:right="108"/>
              <w:rPr>
                <w:sz w:val="24"/>
                <w:szCs w:val="24"/>
              </w:rPr>
            </w:pPr>
            <w:r w:rsidRPr="001845B8">
              <w:rPr>
                <w:w w:val="105"/>
                <w:sz w:val="24"/>
                <w:szCs w:val="24"/>
              </w:rPr>
              <w:t>комплект</w:t>
            </w:r>
            <w:r w:rsidRPr="001845B8">
              <w:rPr>
                <w:w w:val="105"/>
                <w:sz w:val="24"/>
                <w:szCs w:val="24"/>
              </w:rPr>
              <w:tab/>
              <w:t xml:space="preserve">учебно-наглядных  </w:t>
            </w:r>
            <w:r w:rsidRPr="001845B8">
              <w:rPr>
                <w:spacing w:val="1"/>
                <w:w w:val="105"/>
                <w:sz w:val="24"/>
                <w:szCs w:val="24"/>
              </w:rPr>
              <w:t xml:space="preserve"> </w:t>
            </w:r>
            <w:r w:rsidRPr="001845B8">
              <w:rPr>
                <w:w w:val="105"/>
                <w:sz w:val="24"/>
                <w:szCs w:val="24"/>
              </w:rPr>
              <w:t>пособий</w:t>
            </w:r>
            <w:r w:rsidRPr="001845B8">
              <w:rPr>
                <w:w w:val="105"/>
                <w:sz w:val="24"/>
                <w:szCs w:val="24"/>
              </w:rPr>
              <w:tab/>
            </w:r>
            <w:r w:rsidRPr="001845B8">
              <w:rPr>
                <w:spacing w:val="-3"/>
                <w:w w:val="105"/>
                <w:sz w:val="24"/>
                <w:szCs w:val="24"/>
              </w:rPr>
              <w:t>по</w:t>
            </w:r>
            <w:r w:rsidRPr="001845B8">
              <w:rPr>
                <w:spacing w:val="-57"/>
                <w:w w:val="105"/>
                <w:sz w:val="24"/>
                <w:szCs w:val="24"/>
              </w:rPr>
              <w:t xml:space="preserve"> </w:t>
            </w:r>
            <w:r w:rsidRPr="001845B8">
              <w:rPr>
                <w:w w:val="105"/>
                <w:sz w:val="24"/>
                <w:szCs w:val="24"/>
              </w:rPr>
              <w:t>предмету;</w:t>
            </w:r>
          </w:p>
          <w:p w:rsidR="007B151C" w:rsidRPr="001845B8" w:rsidRDefault="00613F7A">
            <w:pPr>
              <w:pStyle w:val="TableParagraph"/>
              <w:numPr>
                <w:ilvl w:val="0"/>
                <w:numId w:val="88"/>
              </w:numPr>
              <w:tabs>
                <w:tab w:val="left" w:pos="427"/>
                <w:tab w:val="left" w:pos="2758"/>
              </w:tabs>
              <w:spacing w:line="247" w:lineRule="auto"/>
              <w:ind w:right="108"/>
              <w:rPr>
                <w:sz w:val="24"/>
                <w:szCs w:val="24"/>
              </w:rPr>
            </w:pPr>
            <w:r w:rsidRPr="001845B8">
              <w:rPr>
                <w:w w:val="105"/>
                <w:sz w:val="24"/>
                <w:szCs w:val="24"/>
              </w:rPr>
              <w:t>комплект</w:t>
            </w:r>
            <w:r w:rsidRPr="001845B8">
              <w:rPr>
                <w:w w:val="105"/>
                <w:sz w:val="24"/>
                <w:szCs w:val="24"/>
              </w:rPr>
              <w:tab/>
            </w:r>
            <w:r w:rsidRPr="001845B8">
              <w:rPr>
                <w:sz w:val="24"/>
                <w:szCs w:val="24"/>
              </w:rPr>
              <w:t>учебно-методической</w:t>
            </w:r>
            <w:r w:rsidRPr="001845B8">
              <w:rPr>
                <w:spacing w:val="1"/>
                <w:sz w:val="24"/>
                <w:szCs w:val="24"/>
              </w:rPr>
              <w:t xml:space="preserve"> </w:t>
            </w:r>
            <w:r w:rsidRPr="001845B8">
              <w:rPr>
                <w:w w:val="105"/>
                <w:sz w:val="24"/>
                <w:szCs w:val="24"/>
              </w:rPr>
              <w:t>документации;</w:t>
            </w:r>
          </w:p>
          <w:p w:rsidR="007B151C" w:rsidRPr="001845B8" w:rsidRDefault="00613F7A">
            <w:pPr>
              <w:pStyle w:val="TableParagraph"/>
              <w:numPr>
                <w:ilvl w:val="0"/>
                <w:numId w:val="88"/>
              </w:numPr>
              <w:tabs>
                <w:tab w:val="left" w:pos="427"/>
              </w:tabs>
              <w:spacing w:before="4"/>
              <w:ind w:hanging="318"/>
              <w:rPr>
                <w:sz w:val="24"/>
                <w:szCs w:val="24"/>
              </w:rPr>
            </w:pPr>
            <w:r w:rsidRPr="001845B8">
              <w:rPr>
                <w:sz w:val="24"/>
                <w:szCs w:val="24"/>
              </w:rPr>
              <w:t>комплект</w:t>
            </w:r>
            <w:r w:rsidRPr="001845B8">
              <w:rPr>
                <w:spacing w:val="20"/>
                <w:sz w:val="24"/>
                <w:szCs w:val="24"/>
              </w:rPr>
              <w:t xml:space="preserve"> </w:t>
            </w:r>
            <w:r w:rsidRPr="001845B8">
              <w:rPr>
                <w:sz w:val="24"/>
                <w:szCs w:val="24"/>
              </w:rPr>
              <w:t>плакатов</w:t>
            </w:r>
            <w:r w:rsidRPr="001845B8">
              <w:rPr>
                <w:spacing w:val="29"/>
                <w:sz w:val="24"/>
                <w:szCs w:val="24"/>
              </w:rPr>
              <w:t xml:space="preserve"> </w:t>
            </w:r>
            <w:r w:rsidRPr="001845B8">
              <w:rPr>
                <w:sz w:val="24"/>
                <w:szCs w:val="24"/>
              </w:rPr>
              <w:t>по</w:t>
            </w:r>
            <w:r w:rsidRPr="001845B8">
              <w:rPr>
                <w:spacing w:val="31"/>
                <w:sz w:val="24"/>
                <w:szCs w:val="24"/>
              </w:rPr>
              <w:t xml:space="preserve"> </w:t>
            </w:r>
            <w:r w:rsidRPr="001845B8">
              <w:rPr>
                <w:sz w:val="24"/>
                <w:szCs w:val="24"/>
              </w:rPr>
              <w:t>предмету;</w:t>
            </w:r>
          </w:p>
          <w:p w:rsidR="007B151C" w:rsidRPr="001845B8" w:rsidRDefault="00613F7A">
            <w:pPr>
              <w:pStyle w:val="TableParagraph"/>
              <w:numPr>
                <w:ilvl w:val="0"/>
                <w:numId w:val="88"/>
              </w:numPr>
              <w:tabs>
                <w:tab w:val="left" w:pos="427"/>
              </w:tabs>
              <w:spacing w:before="6"/>
              <w:ind w:hanging="318"/>
              <w:rPr>
                <w:sz w:val="24"/>
                <w:szCs w:val="24"/>
              </w:rPr>
            </w:pPr>
            <w:r w:rsidRPr="001845B8">
              <w:rPr>
                <w:w w:val="105"/>
                <w:sz w:val="24"/>
                <w:szCs w:val="24"/>
              </w:rPr>
              <w:t>учебные</w:t>
            </w:r>
            <w:r w:rsidRPr="001845B8">
              <w:rPr>
                <w:spacing w:val="-12"/>
                <w:w w:val="105"/>
                <w:sz w:val="24"/>
                <w:szCs w:val="24"/>
              </w:rPr>
              <w:t xml:space="preserve"> </w:t>
            </w:r>
            <w:r w:rsidRPr="001845B8">
              <w:rPr>
                <w:w w:val="105"/>
                <w:sz w:val="24"/>
                <w:szCs w:val="24"/>
              </w:rPr>
              <w:t>пособия;</w:t>
            </w:r>
          </w:p>
          <w:p w:rsidR="007B151C" w:rsidRPr="001845B8" w:rsidRDefault="00613F7A">
            <w:pPr>
              <w:pStyle w:val="TableParagraph"/>
              <w:numPr>
                <w:ilvl w:val="0"/>
                <w:numId w:val="88"/>
              </w:numPr>
              <w:tabs>
                <w:tab w:val="left" w:pos="427"/>
              </w:tabs>
              <w:spacing w:before="14"/>
              <w:ind w:hanging="318"/>
              <w:rPr>
                <w:sz w:val="24"/>
                <w:szCs w:val="24"/>
              </w:rPr>
            </w:pPr>
            <w:r w:rsidRPr="001845B8">
              <w:rPr>
                <w:w w:val="105"/>
                <w:sz w:val="24"/>
                <w:szCs w:val="24"/>
              </w:rPr>
              <w:t>образцы</w:t>
            </w:r>
            <w:r w:rsidRPr="001845B8">
              <w:rPr>
                <w:spacing w:val="-13"/>
                <w:w w:val="105"/>
                <w:sz w:val="24"/>
                <w:szCs w:val="24"/>
              </w:rPr>
              <w:t xml:space="preserve"> </w:t>
            </w:r>
            <w:r w:rsidRPr="001845B8">
              <w:rPr>
                <w:w w:val="105"/>
                <w:sz w:val="24"/>
                <w:szCs w:val="24"/>
              </w:rPr>
              <w:t>электродов;</w:t>
            </w:r>
          </w:p>
          <w:p w:rsidR="007B151C" w:rsidRPr="001845B8" w:rsidRDefault="00613F7A">
            <w:pPr>
              <w:pStyle w:val="TableParagraph"/>
              <w:numPr>
                <w:ilvl w:val="0"/>
                <w:numId w:val="88"/>
              </w:numPr>
              <w:tabs>
                <w:tab w:val="left" w:pos="427"/>
              </w:tabs>
              <w:spacing w:before="13"/>
              <w:ind w:hanging="318"/>
              <w:rPr>
                <w:sz w:val="24"/>
                <w:szCs w:val="24"/>
              </w:rPr>
            </w:pPr>
            <w:r w:rsidRPr="001845B8">
              <w:rPr>
                <w:w w:val="105"/>
                <w:sz w:val="24"/>
                <w:szCs w:val="24"/>
              </w:rPr>
              <w:t>образцы</w:t>
            </w:r>
            <w:r w:rsidRPr="001845B8">
              <w:rPr>
                <w:spacing w:val="-6"/>
                <w:w w:val="105"/>
                <w:sz w:val="24"/>
                <w:szCs w:val="24"/>
              </w:rPr>
              <w:t xml:space="preserve"> </w:t>
            </w:r>
            <w:r w:rsidRPr="001845B8">
              <w:rPr>
                <w:w w:val="105"/>
                <w:sz w:val="24"/>
                <w:szCs w:val="24"/>
              </w:rPr>
              <w:t>сварных</w:t>
            </w:r>
            <w:r w:rsidRPr="001845B8">
              <w:rPr>
                <w:spacing w:val="-12"/>
                <w:w w:val="105"/>
                <w:sz w:val="24"/>
                <w:szCs w:val="24"/>
              </w:rPr>
              <w:t xml:space="preserve"> </w:t>
            </w:r>
            <w:r w:rsidRPr="001845B8">
              <w:rPr>
                <w:w w:val="105"/>
                <w:sz w:val="24"/>
                <w:szCs w:val="24"/>
              </w:rPr>
              <w:t>швов;</w:t>
            </w:r>
          </w:p>
          <w:p w:rsidR="007B151C" w:rsidRPr="001845B8" w:rsidRDefault="00613F7A">
            <w:pPr>
              <w:pStyle w:val="TableParagraph"/>
              <w:numPr>
                <w:ilvl w:val="0"/>
                <w:numId w:val="88"/>
              </w:numPr>
              <w:tabs>
                <w:tab w:val="left" w:pos="427"/>
              </w:tabs>
              <w:spacing w:before="7"/>
              <w:ind w:hanging="318"/>
              <w:rPr>
                <w:sz w:val="24"/>
                <w:szCs w:val="24"/>
              </w:rPr>
            </w:pPr>
            <w:r w:rsidRPr="001845B8">
              <w:rPr>
                <w:w w:val="105"/>
                <w:sz w:val="24"/>
                <w:szCs w:val="24"/>
              </w:rPr>
              <w:t>образцы</w:t>
            </w:r>
            <w:r w:rsidRPr="001845B8">
              <w:rPr>
                <w:spacing w:val="-8"/>
                <w:w w:val="105"/>
                <w:sz w:val="24"/>
                <w:szCs w:val="24"/>
              </w:rPr>
              <w:t xml:space="preserve"> </w:t>
            </w:r>
            <w:r w:rsidRPr="001845B8">
              <w:rPr>
                <w:w w:val="105"/>
                <w:sz w:val="24"/>
                <w:szCs w:val="24"/>
              </w:rPr>
              <w:t>металлов</w:t>
            </w:r>
            <w:r w:rsidRPr="001845B8">
              <w:rPr>
                <w:spacing w:val="-10"/>
                <w:w w:val="105"/>
                <w:sz w:val="24"/>
                <w:szCs w:val="24"/>
              </w:rPr>
              <w:t xml:space="preserve"> </w:t>
            </w:r>
            <w:r w:rsidRPr="001845B8">
              <w:rPr>
                <w:w w:val="105"/>
                <w:sz w:val="24"/>
                <w:szCs w:val="24"/>
              </w:rPr>
              <w:t>и</w:t>
            </w:r>
            <w:r w:rsidRPr="001845B8">
              <w:rPr>
                <w:spacing w:val="-5"/>
                <w:w w:val="105"/>
                <w:sz w:val="24"/>
                <w:szCs w:val="24"/>
              </w:rPr>
              <w:t xml:space="preserve"> </w:t>
            </w:r>
            <w:r w:rsidRPr="001845B8">
              <w:rPr>
                <w:w w:val="105"/>
                <w:sz w:val="24"/>
                <w:szCs w:val="24"/>
              </w:rPr>
              <w:t>сплавов;</w:t>
            </w:r>
          </w:p>
          <w:p w:rsidR="007B151C" w:rsidRPr="001845B8" w:rsidRDefault="00613F7A">
            <w:pPr>
              <w:pStyle w:val="TableParagraph"/>
              <w:numPr>
                <w:ilvl w:val="0"/>
                <w:numId w:val="88"/>
              </w:numPr>
              <w:tabs>
                <w:tab w:val="left" w:pos="427"/>
              </w:tabs>
              <w:spacing w:before="13" w:line="254" w:lineRule="auto"/>
              <w:ind w:right="101"/>
              <w:rPr>
                <w:sz w:val="24"/>
                <w:szCs w:val="24"/>
              </w:rPr>
            </w:pPr>
            <w:r w:rsidRPr="001845B8">
              <w:rPr>
                <w:w w:val="105"/>
                <w:sz w:val="24"/>
                <w:szCs w:val="24"/>
              </w:rPr>
              <w:t>измерительные</w:t>
            </w:r>
            <w:r w:rsidRPr="001845B8">
              <w:rPr>
                <w:spacing w:val="35"/>
                <w:w w:val="105"/>
                <w:sz w:val="24"/>
                <w:szCs w:val="24"/>
              </w:rPr>
              <w:t xml:space="preserve"> </w:t>
            </w:r>
            <w:r w:rsidRPr="001845B8">
              <w:rPr>
                <w:w w:val="105"/>
                <w:sz w:val="24"/>
                <w:szCs w:val="24"/>
              </w:rPr>
              <w:t>приборы:</w:t>
            </w:r>
            <w:r w:rsidRPr="001845B8">
              <w:rPr>
                <w:spacing w:val="39"/>
                <w:w w:val="105"/>
                <w:sz w:val="24"/>
                <w:szCs w:val="24"/>
              </w:rPr>
              <w:t xml:space="preserve"> </w:t>
            </w:r>
            <w:r w:rsidRPr="001845B8">
              <w:rPr>
                <w:w w:val="105"/>
                <w:sz w:val="24"/>
                <w:szCs w:val="24"/>
              </w:rPr>
              <w:t>меры</w:t>
            </w:r>
            <w:r w:rsidRPr="001845B8">
              <w:rPr>
                <w:spacing w:val="38"/>
                <w:w w:val="105"/>
                <w:sz w:val="24"/>
                <w:szCs w:val="24"/>
              </w:rPr>
              <w:t xml:space="preserve"> </w:t>
            </w:r>
            <w:r w:rsidRPr="001845B8">
              <w:rPr>
                <w:w w:val="105"/>
                <w:sz w:val="24"/>
                <w:szCs w:val="24"/>
              </w:rPr>
              <w:t>длины,</w:t>
            </w:r>
            <w:r w:rsidRPr="001845B8">
              <w:rPr>
                <w:spacing w:val="45"/>
                <w:w w:val="105"/>
                <w:sz w:val="24"/>
                <w:szCs w:val="24"/>
              </w:rPr>
              <w:t xml:space="preserve"> </w:t>
            </w:r>
            <w:r w:rsidRPr="001845B8">
              <w:rPr>
                <w:w w:val="105"/>
                <w:sz w:val="24"/>
                <w:szCs w:val="24"/>
              </w:rPr>
              <w:t>ме-</w:t>
            </w:r>
            <w:r w:rsidRPr="001845B8">
              <w:rPr>
                <w:spacing w:val="-57"/>
                <w:w w:val="105"/>
                <w:sz w:val="24"/>
                <w:szCs w:val="24"/>
              </w:rPr>
              <w:t xml:space="preserve"> </w:t>
            </w:r>
            <w:r w:rsidRPr="001845B8">
              <w:rPr>
                <w:w w:val="105"/>
                <w:sz w:val="24"/>
                <w:szCs w:val="24"/>
              </w:rPr>
              <w:t>ры</w:t>
            </w:r>
            <w:r w:rsidRPr="001845B8">
              <w:rPr>
                <w:spacing w:val="1"/>
                <w:w w:val="105"/>
                <w:sz w:val="24"/>
                <w:szCs w:val="24"/>
              </w:rPr>
              <w:t xml:space="preserve"> </w:t>
            </w:r>
            <w:r w:rsidRPr="001845B8">
              <w:rPr>
                <w:w w:val="105"/>
                <w:sz w:val="24"/>
                <w:szCs w:val="24"/>
              </w:rPr>
              <w:t>угловые,</w:t>
            </w:r>
            <w:r w:rsidRPr="001845B8">
              <w:rPr>
                <w:spacing w:val="1"/>
                <w:w w:val="105"/>
                <w:sz w:val="24"/>
                <w:szCs w:val="24"/>
              </w:rPr>
              <w:t xml:space="preserve"> </w:t>
            </w:r>
            <w:r w:rsidRPr="001845B8">
              <w:rPr>
                <w:w w:val="105"/>
                <w:sz w:val="24"/>
                <w:szCs w:val="24"/>
              </w:rPr>
              <w:t>микрометры;</w:t>
            </w:r>
          </w:p>
          <w:p w:rsidR="007B151C" w:rsidRPr="001845B8" w:rsidRDefault="00613F7A">
            <w:pPr>
              <w:pStyle w:val="TableParagraph"/>
              <w:numPr>
                <w:ilvl w:val="0"/>
                <w:numId w:val="88"/>
              </w:numPr>
              <w:tabs>
                <w:tab w:val="left" w:pos="427"/>
              </w:tabs>
              <w:spacing w:line="254" w:lineRule="auto"/>
              <w:ind w:right="101"/>
              <w:rPr>
                <w:sz w:val="24"/>
                <w:szCs w:val="24"/>
              </w:rPr>
            </w:pPr>
            <w:r w:rsidRPr="001845B8">
              <w:rPr>
                <w:w w:val="105"/>
                <w:sz w:val="24"/>
                <w:szCs w:val="24"/>
              </w:rPr>
              <w:t>приборы</w:t>
            </w:r>
            <w:r w:rsidRPr="001845B8">
              <w:rPr>
                <w:spacing w:val="1"/>
                <w:w w:val="105"/>
                <w:sz w:val="24"/>
                <w:szCs w:val="24"/>
              </w:rPr>
              <w:t xml:space="preserve"> </w:t>
            </w:r>
            <w:r w:rsidRPr="001845B8">
              <w:rPr>
                <w:w w:val="105"/>
                <w:sz w:val="24"/>
                <w:szCs w:val="24"/>
              </w:rPr>
              <w:t>для</w:t>
            </w:r>
            <w:r w:rsidRPr="001845B8">
              <w:rPr>
                <w:spacing w:val="6"/>
                <w:w w:val="105"/>
                <w:sz w:val="24"/>
                <w:szCs w:val="24"/>
              </w:rPr>
              <w:t xml:space="preserve"> </w:t>
            </w:r>
            <w:r w:rsidRPr="001845B8">
              <w:rPr>
                <w:w w:val="105"/>
                <w:sz w:val="24"/>
                <w:szCs w:val="24"/>
              </w:rPr>
              <w:t>неразрушающего</w:t>
            </w:r>
            <w:r w:rsidRPr="001845B8">
              <w:rPr>
                <w:spacing w:val="4"/>
                <w:w w:val="105"/>
                <w:sz w:val="24"/>
                <w:szCs w:val="24"/>
              </w:rPr>
              <w:t xml:space="preserve"> </w:t>
            </w:r>
            <w:r w:rsidRPr="001845B8">
              <w:rPr>
                <w:w w:val="105"/>
                <w:sz w:val="24"/>
                <w:szCs w:val="24"/>
              </w:rPr>
              <w:t>контроля</w:t>
            </w:r>
            <w:r w:rsidRPr="001845B8">
              <w:rPr>
                <w:spacing w:val="7"/>
                <w:w w:val="105"/>
                <w:sz w:val="24"/>
                <w:szCs w:val="24"/>
              </w:rPr>
              <w:t xml:space="preserve"> </w:t>
            </w:r>
            <w:r w:rsidRPr="001845B8">
              <w:rPr>
                <w:w w:val="105"/>
                <w:sz w:val="24"/>
                <w:szCs w:val="24"/>
              </w:rPr>
              <w:t>ка</w:t>
            </w:r>
            <w:r w:rsidRPr="001845B8">
              <w:rPr>
                <w:spacing w:val="-57"/>
                <w:w w:val="105"/>
                <w:sz w:val="24"/>
                <w:szCs w:val="24"/>
              </w:rPr>
              <w:t xml:space="preserve"> </w:t>
            </w:r>
            <w:r w:rsidRPr="001845B8">
              <w:rPr>
                <w:w w:val="105"/>
                <w:sz w:val="24"/>
                <w:szCs w:val="24"/>
              </w:rPr>
              <w:t>чества:</w:t>
            </w:r>
            <w:r w:rsidRPr="001845B8">
              <w:rPr>
                <w:spacing w:val="-7"/>
                <w:w w:val="105"/>
                <w:sz w:val="24"/>
                <w:szCs w:val="24"/>
              </w:rPr>
              <w:t xml:space="preserve"> </w:t>
            </w:r>
            <w:r w:rsidRPr="001845B8">
              <w:rPr>
                <w:w w:val="105"/>
                <w:sz w:val="24"/>
                <w:szCs w:val="24"/>
              </w:rPr>
              <w:t>дефектоскоп, толщиномер.</w:t>
            </w:r>
          </w:p>
          <w:p w:rsidR="007B151C" w:rsidRPr="001845B8" w:rsidRDefault="00613F7A">
            <w:pPr>
              <w:pStyle w:val="TableParagraph"/>
              <w:numPr>
                <w:ilvl w:val="0"/>
                <w:numId w:val="88"/>
              </w:numPr>
              <w:tabs>
                <w:tab w:val="left" w:pos="427"/>
              </w:tabs>
              <w:spacing w:line="272" w:lineRule="exact"/>
              <w:ind w:hanging="318"/>
              <w:rPr>
                <w:sz w:val="24"/>
                <w:szCs w:val="24"/>
              </w:rPr>
            </w:pPr>
            <w:r w:rsidRPr="001845B8">
              <w:rPr>
                <w:w w:val="105"/>
                <w:sz w:val="24"/>
                <w:szCs w:val="24"/>
              </w:rPr>
              <w:t>твердомеры;</w:t>
            </w:r>
          </w:p>
          <w:p w:rsidR="007B151C" w:rsidRPr="001845B8" w:rsidRDefault="00613F7A">
            <w:pPr>
              <w:pStyle w:val="TableParagraph"/>
              <w:numPr>
                <w:ilvl w:val="0"/>
                <w:numId w:val="88"/>
              </w:numPr>
              <w:tabs>
                <w:tab w:val="left" w:pos="427"/>
                <w:tab w:val="left" w:pos="2820"/>
                <w:tab w:val="left" w:pos="4633"/>
              </w:tabs>
              <w:spacing w:before="4" w:line="254" w:lineRule="auto"/>
              <w:ind w:right="100"/>
              <w:rPr>
                <w:sz w:val="24"/>
                <w:szCs w:val="24"/>
              </w:rPr>
            </w:pPr>
            <w:r w:rsidRPr="001845B8">
              <w:rPr>
                <w:w w:val="105"/>
                <w:sz w:val="24"/>
                <w:szCs w:val="24"/>
              </w:rPr>
              <w:t>электротермическое</w:t>
            </w:r>
            <w:r w:rsidRPr="001845B8">
              <w:rPr>
                <w:w w:val="105"/>
                <w:sz w:val="24"/>
                <w:szCs w:val="24"/>
              </w:rPr>
              <w:tab/>
              <w:t>оборудование:</w:t>
            </w:r>
            <w:r w:rsidRPr="001845B8">
              <w:rPr>
                <w:w w:val="105"/>
                <w:sz w:val="24"/>
                <w:szCs w:val="24"/>
              </w:rPr>
              <w:tab/>
              <w:t>му</w:t>
            </w:r>
            <w:r w:rsidRPr="001845B8">
              <w:rPr>
                <w:spacing w:val="-58"/>
                <w:w w:val="105"/>
                <w:sz w:val="24"/>
                <w:szCs w:val="24"/>
              </w:rPr>
              <w:t xml:space="preserve"> </w:t>
            </w:r>
            <w:r w:rsidRPr="001845B8">
              <w:rPr>
                <w:w w:val="105"/>
                <w:sz w:val="24"/>
                <w:szCs w:val="24"/>
              </w:rPr>
              <w:t>фельная</w:t>
            </w:r>
            <w:r w:rsidRPr="001845B8">
              <w:rPr>
                <w:spacing w:val="1"/>
                <w:w w:val="105"/>
                <w:sz w:val="24"/>
                <w:szCs w:val="24"/>
              </w:rPr>
              <w:t xml:space="preserve"> </w:t>
            </w:r>
            <w:r w:rsidRPr="001845B8">
              <w:rPr>
                <w:w w:val="105"/>
                <w:sz w:val="24"/>
                <w:szCs w:val="24"/>
              </w:rPr>
              <w:t>печь;</w:t>
            </w:r>
          </w:p>
          <w:p w:rsidR="007B151C" w:rsidRPr="001845B8" w:rsidRDefault="00613F7A">
            <w:pPr>
              <w:pStyle w:val="TableParagraph"/>
              <w:numPr>
                <w:ilvl w:val="0"/>
                <w:numId w:val="88"/>
              </w:numPr>
              <w:tabs>
                <w:tab w:val="left" w:pos="427"/>
              </w:tabs>
              <w:spacing w:line="272" w:lineRule="exact"/>
              <w:ind w:hanging="318"/>
              <w:rPr>
                <w:sz w:val="24"/>
                <w:szCs w:val="24"/>
              </w:rPr>
            </w:pPr>
            <w:r w:rsidRPr="001845B8">
              <w:rPr>
                <w:w w:val="105"/>
                <w:sz w:val="24"/>
                <w:szCs w:val="24"/>
              </w:rPr>
              <w:t>образцы</w:t>
            </w:r>
            <w:r w:rsidRPr="001845B8">
              <w:rPr>
                <w:spacing w:val="-6"/>
                <w:w w:val="105"/>
                <w:sz w:val="24"/>
                <w:szCs w:val="24"/>
              </w:rPr>
              <w:t xml:space="preserve"> </w:t>
            </w:r>
            <w:r w:rsidRPr="001845B8">
              <w:rPr>
                <w:w w:val="105"/>
                <w:sz w:val="24"/>
                <w:szCs w:val="24"/>
              </w:rPr>
              <w:t>сварных</w:t>
            </w:r>
            <w:r w:rsidRPr="001845B8">
              <w:rPr>
                <w:spacing w:val="-12"/>
                <w:w w:val="105"/>
                <w:sz w:val="24"/>
                <w:szCs w:val="24"/>
              </w:rPr>
              <w:t xml:space="preserve"> </w:t>
            </w:r>
            <w:r w:rsidRPr="001845B8">
              <w:rPr>
                <w:w w:val="105"/>
                <w:sz w:val="24"/>
                <w:szCs w:val="24"/>
              </w:rPr>
              <w:t>швов;</w:t>
            </w:r>
          </w:p>
          <w:p w:rsidR="007B151C" w:rsidRPr="001845B8" w:rsidRDefault="00613F7A">
            <w:pPr>
              <w:pStyle w:val="TableParagraph"/>
              <w:numPr>
                <w:ilvl w:val="0"/>
                <w:numId w:val="88"/>
              </w:numPr>
              <w:tabs>
                <w:tab w:val="left" w:pos="427"/>
              </w:tabs>
              <w:spacing w:before="13" w:line="254" w:lineRule="auto"/>
              <w:ind w:right="100"/>
              <w:rPr>
                <w:sz w:val="24"/>
                <w:szCs w:val="24"/>
              </w:rPr>
            </w:pPr>
            <w:r w:rsidRPr="001845B8">
              <w:rPr>
                <w:w w:val="105"/>
                <w:sz w:val="24"/>
                <w:szCs w:val="24"/>
              </w:rPr>
              <w:t>компьютеризированный</w:t>
            </w:r>
            <w:r w:rsidRPr="001845B8">
              <w:rPr>
                <w:spacing w:val="31"/>
                <w:w w:val="105"/>
                <w:sz w:val="24"/>
                <w:szCs w:val="24"/>
              </w:rPr>
              <w:t xml:space="preserve"> </w:t>
            </w:r>
            <w:r w:rsidRPr="001845B8">
              <w:rPr>
                <w:w w:val="105"/>
                <w:sz w:val="24"/>
                <w:szCs w:val="24"/>
              </w:rPr>
              <w:t>малоамперный</w:t>
            </w:r>
            <w:r w:rsidRPr="001845B8">
              <w:rPr>
                <w:spacing w:val="31"/>
                <w:w w:val="105"/>
                <w:sz w:val="24"/>
                <w:szCs w:val="24"/>
              </w:rPr>
              <w:t xml:space="preserve"> </w:t>
            </w:r>
            <w:r w:rsidRPr="001845B8">
              <w:rPr>
                <w:w w:val="105"/>
                <w:sz w:val="24"/>
                <w:szCs w:val="24"/>
              </w:rPr>
              <w:t>ду</w:t>
            </w:r>
            <w:r w:rsidRPr="001845B8">
              <w:rPr>
                <w:spacing w:val="-57"/>
                <w:w w:val="105"/>
                <w:sz w:val="24"/>
                <w:szCs w:val="24"/>
              </w:rPr>
              <w:t xml:space="preserve"> </w:t>
            </w:r>
            <w:r w:rsidRPr="001845B8">
              <w:rPr>
                <w:w w:val="105"/>
                <w:sz w:val="24"/>
                <w:szCs w:val="24"/>
              </w:rPr>
              <w:t>говой</w:t>
            </w:r>
            <w:r w:rsidRPr="001845B8">
              <w:rPr>
                <w:spacing w:val="-4"/>
                <w:w w:val="105"/>
                <w:sz w:val="24"/>
                <w:szCs w:val="24"/>
              </w:rPr>
              <w:t xml:space="preserve"> </w:t>
            </w:r>
            <w:r w:rsidRPr="001845B8">
              <w:rPr>
                <w:w w:val="105"/>
                <w:sz w:val="24"/>
                <w:szCs w:val="24"/>
              </w:rPr>
              <w:t>тренажер</w:t>
            </w:r>
            <w:r w:rsidRPr="001845B8">
              <w:rPr>
                <w:spacing w:val="-2"/>
                <w:w w:val="105"/>
                <w:sz w:val="24"/>
                <w:szCs w:val="24"/>
              </w:rPr>
              <w:t xml:space="preserve"> </w:t>
            </w:r>
            <w:r w:rsidRPr="001845B8">
              <w:rPr>
                <w:w w:val="105"/>
                <w:sz w:val="24"/>
                <w:szCs w:val="24"/>
              </w:rPr>
              <w:t>сварщика</w:t>
            </w:r>
            <w:r w:rsidRPr="001845B8">
              <w:rPr>
                <w:spacing w:val="4"/>
                <w:w w:val="105"/>
                <w:sz w:val="24"/>
                <w:szCs w:val="24"/>
              </w:rPr>
              <w:t xml:space="preserve"> </w:t>
            </w:r>
            <w:r w:rsidRPr="001845B8">
              <w:rPr>
                <w:w w:val="105"/>
                <w:sz w:val="24"/>
                <w:szCs w:val="24"/>
              </w:rPr>
              <w:t>МДТС-05;</w:t>
            </w:r>
          </w:p>
          <w:p w:rsidR="007B151C" w:rsidRPr="001845B8" w:rsidRDefault="00613F7A">
            <w:pPr>
              <w:pStyle w:val="TableParagraph"/>
              <w:numPr>
                <w:ilvl w:val="0"/>
                <w:numId w:val="88"/>
              </w:numPr>
              <w:tabs>
                <w:tab w:val="left" w:pos="427"/>
                <w:tab w:val="left" w:pos="2029"/>
                <w:tab w:val="left" w:pos="3704"/>
              </w:tabs>
              <w:spacing w:line="272" w:lineRule="exact"/>
              <w:ind w:hanging="318"/>
              <w:rPr>
                <w:sz w:val="24"/>
                <w:szCs w:val="24"/>
              </w:rPr>
            </w:pPr>
            <w:r w:rsidRPr="001845B8">
              <w:rPr>
                <w:w w:val="105"/>
                <w:sz w:val="24"/>
                <w:szCs w:val="24"/>
              </w:rPr>
              <w:t>мультимедиа</w:t>
            </w:r>
            <w:r w:rsidRPr="001845B8">
              <w:rPr>
                <w:w w:val="105"/>
                <w:sz w:val="24"/>
                <w:szCs w:val="24"/>
              </w:rPr>
              <w:tab/>
              <w:t>оборудование</w:t>
            </w:r>
            <w:r w:rsidRPr="001845B8">
              <w:rPr>
                <w:w w:val="105"/>
                <w:sz w:val="24"/>
                <w:szCs w:val="24"/>
              </w:rPr>
              <w:tab/>
              <w:t>(компьютер,</w:t>
            </w:r>
          </w:p>
          <w:p w:rsidR="007B151C" w:rsidRPr="001845B8" w:rsidRDefault="00613F7A">
            <w:pPr>
              <w:pStyle w:val="TableParagraph"/>
              <w:spacing w:before="15" w:line="251" w:lineRule="exact"/>
              <w:ind w:left="426"/>
              <w:rPr>
                <w:sz w:val="24"/>
                <w:szCs w:val="24"/>
              </w:rPr>
            </w:pPr>
            <w:r w:rsidRPr="001845B8">
              <w:rPr>
                <w:w w:val="105"/>
                <w:sz w:val="24"/>
                <w:szCs w:val="24"/>
              </w:rPr>
              <w:t>проектор,</w:t>
            </w:r>
            <w:r w:rsidRPr="001845B8">
              <w:rPr>
                <w:spacing w:val="-8"/>
                <w:w w:val="105"/>
                <w:sz w:val="24"/>
                <w:szCs w:val="24"/>
              </w:rPr>
              <w:t xml:space="preserve"> </w:t>
            </w:r>
            <w:r w:rsidRPr="001845B8">
              <w:rPr>
                <w:w w:val="105"/>
                <w:sz w:val="24"/>
                <w:szCs w:val="24"/>
              </w:rPr>
              <w:t>экран)</w:t>
            </w:r>
          </w:p>
        </w:tc>
      </w:tr>
      <w:tr w:rsidR="007B151C" w:rsidRPr="001845B8">
        <w:trPr>
          <w:trHeight w:val="1452"/>
        </w:trPr>
        <w:tc>
          <w:tcPr>
            <w:tcW w:w="3084" w:type="dxa"/>
          </w:tcPr>
          <w:p w:rsidR="007B151C" w:rsidRPr="001845B8" w:rsidRDefault="00613F7A">
            <w:pPr>
              <w:pStyle w:val="TableParagraph"/>
              <w:ind w:left="103"/>
              <w:rPr>
                <w:sz w:val="24"/>
                <w:szCs w:val="24"/>
              </w:rPr>
            </w:pPr>
            <w:r w:rsidRPr="001845B8">
              <w:rPr>
                <w:sz w:val="24"/>
                <w:szCs w:val="24"/>
              </w:rPr>
              <w:lastRenderedPageBreak/>
              <w:t>Слесарная</w:t>
            </w:r>
            <w:r w:rsidRPr="001845B8">
              <w:rPr>
                <w:spacing w:val="31"/>
                <w:sz w:val="24"/>
                <w:szCs w:val="24"/>
              </w:rPr>
              <w:t xml:space="preserve"> </w:t>
            </w:r>
            <w:r w:rsidRPr="001845B8">
              <w:rPr>
                <w:sz w:val="24"/>
                <w:szCs w:val="24"/>
              </w:rPr>
              <w:t>мастерская</w:t>
            </w:r>
          </w:p>
        </w:tc>
        <w:tc>
          <w:tcPr>
            <w:tcW w:w="1737" w:type="dxa"/>
          </w:tcPr>
          <w:p w:rsidR="007B151C" w:rsidRPr="001845B8" w:rsidRDefault="00613F7A">
            <w:pPr>
              <w:pStyle w:val="TableParagraph"/>
              <w:spacing w:line="254" w:lineRule="auto"/>
              <w:ind w:left="109" w:right="85"/>
              <w:rPr>
                <w:sz w:val="24"/>
                <w:szCs w:val="24"/>
              </w:rPr>
            </w:pPr>
            <w:r w:rsidRPr="001845B8">
              <w:rPr>
                <w:w w:val="105"/>
                <w:sz w:val="24"/>
                <w:szCs w:val="24"/>
              </w:rPr>
              <w:t>Учебная</w:t>
            </w:r>
            <w:r w:rsidRPr="001845B8">
              <w:rPr>
                <w:spacing w:val="27"/>
                <w:w w:val="105"/>
                <w:sz w:val="24"/>
                <w:szCs w:val="24"/>
              </w:rPr>
              <w:t xml:space="preserve"> </w:t>
            </w:r>
            <w:r w:rsidRPr="001845B8">
              <w:rPr>
                <w:w w:val="105"/>
                <w:sz w:val="24"/>
                <w:szCs w:val="24"/>
              </w:rPr>
              <w:t>практика</w:t>
            </w:r>
          </w:p>
        </w:tc>
        <w:tc>
          <w:tcPr>
            <w:tcW w:w="5109" w:type="dxa"/>
          </w:tcPr>
          <w:p w:rsidR="007B151C" w:rsidRPr="001845B8" w:rsidRDefault="00613F7A">
            <w:pPr>
              <w:pStyle w:val="TableParagraph"/>
              <w:numPr>
                <w:ilvl w:val="0"/>
                <w:numId w:val="87"/>
              </w:numPr>
              <w:tabs>
                <w:tab w:val="left" w:pos="427"/>
              </w:tabs>
              <w:spacing w:line="280" w:lineRule="exact"/>
              <w:ind w:hanging="282"/>
              <w:rPr>
                <w:sz w:val="24"/>
                <w:szCs w:val="24"/>
              </w:rPr>
            </w:pPr>
            <w:r w:rsidRPr="001845B8">
              <w:rPr>
                <w:sz w:val="24"/>
                <w:szCs w:val="24"/>
              </w:rPr>
              <w:t>рабочие</w:t>
            </w:r>
            <w:r w:rsidRPr="001845B8">
              <w:rPr>
                <w:spacing w:val="31"/>
                <w:sz w:val="24"/>
                <w:szCs w:val="24"/>
              </w:rPr>
              <w:t xml:space="preserve"> </w:t>
            </w:r>
            <w:r w:rsidRPr="001845B8">
              <w:rPr>
                <w:sz w:val="24"/>
                <w:szCs w:val="24"/>
              </w:rPr>
              <w:t>места</w:t>
            </w:r>
            <w:r w:rsidRPr="001845B8">
              <w:rPr>
                <w:spacing w:val="32"/>
                <w:sz w:val="24"/>
                <w:szCs w:val="24"/>
              </w:rPr>
              <w:t xml:space="preserve"> </w:t>
            </w:r>
            <w:r w:rsidRPr="001845B8">
              <w:rPr>
                <w:sz w:val="24"/>
                <w:szCs w:val="24"/>
              </w:rPr>
              <w:t>по</w:t>
            </w:r>
            <w:r w:rsidRPr="001845B8">
              <w:rPr>
                <w:spacing w:val="23"/>
                <w:sz w:val="24"/>
                <w:szCs w:val="24"/>
              </w:rPr>
              <w:t xml:space="preserve"> </w:t>
            </w:r>
            <w:r w:rsidRPr="001845B8">
              <w:rPr>
                <w:sz w:val="24"/>
                <w:szCs w:val="24"/>
              </w:rPr>
              <w:t>количеству</w:t>
            </w:r>
            <w:r w:rsidRPr="001845B8">
              <w:rPr>
                <w:spacing w:val="34"/>
                <w:sz w:val="24"/>
                <w:szCs w:val="24"/>
              </w:rPr>
              <w:t xml:space="preserve"> </w:t>
            </w:r>
            <w:r w:rsidRPr="001845B8">
              <w:rPr>
                <w:sz w:val="24"/>
                <w:szCs w:val="24"/>
              </w:rPr>
              <w:t>обучающихся;</w:t>
            </w:r>
          </w:p>
          <w:p w:rsidR="007B151C" w:rsidRPr="001845B8" w:rsidRDefault="00613F7A">
            <w:pPr>
              <w:pStyle w:val="TableParagraph"/>
              <w:numPr>
                <w:ilvl w:val="0"/>
                <w:numId w:val="87"/>
              </w:numPr>
              <w:tabs>
                <w:tab w:val="left" w:pos="427"/>
              </w:tabs>
              <w:spacing w:before="13" w:line="254" w:lineRule="auto"/>
              <w:ind w:right="111"/>
              <w:rPr>
                <w:sz w:val="24"/>
                <w:szCs w:val="24"/>
              </w:rPr>
            </w:pPr>
            <w:r w:rsidRPr="001845B8">
              <w:rPr>
                <w:w w:val="105"/>
                <w:sz w:val="24"/>
                <w:szCs w:val="24"/>
              </w:rPr>
              <w:t>станки:</w:t>
            </w:r>
            <w:r w:rsidRPr="001845B8">
              <w:rPr>
                <w:spacing w:val="2"/>
                <w:w w:val="105"/>
                <w:sz w:val="24"/>
                <w:szCs w:val="24"/>
              </w:rPr>
              <w:t xml:space="preserve"> </w:t>
            </w:r>
            <w:r w:rsidRPr="001845B8">
              <w:rPr>
                <w:w w:val="105"/>
                <w:sz w:val="24"/>
                <w:szCs w:val="24"/>
              </w:rPr>
              <w:t>настольно-сверлильные,</w:t>
            </w:r>
            <w:r w:rsidRPr="001845B8">
              <w:rPr>
                <w:spacing w:val="2"/>
                <w:w w:val="105"/>
                <w:sz w:val="24"/>
                <w:szCs w:val="24"/>
              </w:rPr>
              <w:t xml:space="preserve"> </w:t>
            </w:r>
            <w:r w:rsidRPr="001845B8">
              <w:rPr>
                <w:w w:val="105"/>
                <w:sz w:val="24"/>
                <w:szCs w:val="24"/>
              </w:rPr>
              <w:t>заточные</w:t>
            </w:r>
            <w:r w:rsidRPr="001845B8">
              <w:rPr>
                <w:spacing w:val="-1"/>
                <w:w w:val="105"/>
                <w:sz w:val="24"/>
                <w:szCs w:val="24"/>
              </w:rPr>
              <w:t xml:space="preserve"> </w:t>
            </w:r>
            <w:r w:rsidRPr="001845B8">
              <w:rPr>
                <w:w w:val="105"/>
                <w:sz w:val="24"/>
                <w:szCs w:val="24"/>
              </w:rPr>
              <w:t>и</w:t>
            </w:r>
            <w:r w:rsidRPr="001845B8">
              <w:rPr>
                <w:spacing w:val="-57"/>
                <w:w w:val="105"/>
                <w:sz w:val="24"/>
                <w:szCs w:val="24"/>
              </w:rPr>
              <w:t xml:space="preserve"> </w:t>
            </w:r>
            <w:r w:rsidRPr="001845B8">
              <w:rPr>
                <w:w w:val="105"/>
                <w:sz w:val="24"/>
                <w:szCs w:val="24"/>
              </w:rPr>
              <w:t>др.;</w:t>
            </w:r>
          </w:p>
          <w:p w:rsidR="007B151C" w:rsidRPr="001845B8" w:rsidRDefault="00613F7A">
            <w:pPr>
              <w:pStyle w:val="TableParagraph"/>
              <w:numPr>
                <w:ilvl w:val="0"/>
                <w:numId w:val="87"/>
              </w:numPr>
              <w:tabs>
                <w:tab w:val="left" w:pos="427"/>
              </w:tabs>
              <w:spacing w:line="272" w:lineRule="exact"/>
              <w:ind w:hanging="282"/>
              <w:rPr>
                <w:sz w:val="24"/>
                <w:szCs w:val="24"/>
              </w:rPr>
            </w:pPr>
            <w:r w:rsidRPr="001845B8">
              <w:rPr>
                <w:sz w:val="24"/>
                <w:szCs w:val="24"/>
              </w:rPr>
              <w:t>набор</w:t>
            </w:r>
            <w:r w:rsidRPr="001845B8">
              <w:rPr>
                <w:spacing w:val="39"/>
                <w:sz w:val="24"/>
                <w:szCs w:val="24"/>
              </w:rPr>
              <w:t xml:space="preserve"> </w:t>
            </w:r>
            <w:r w:rsidRPr="001845B8">
              <w:rPr>
                <w:sz w:val="24"/>
                <w:szCs w:val="24"/>
              </w:rPr>
              <w:t>слесарных</w:t>
            </w:r>
            <w:r w:rsidRPr="001845B8">
              <w:rPr>
                <w:spacing w:val="29"/>
                <w:sz w:val="24"/>
                <w:szCs w:val="24"/>
              </w:rPr>
              <w:t xml:space="preserve"> </w:t>
            </w:r>
            <w:r w:rsidRPr="001845B8">
              <w:rPr>
                <w:sz w:val="24"/>
                <w:szCs w:val="24"/>
              </w:rPr>
              <w:t>инструментов;</w:t>
            </w:r>
          </w:p>
          <w:p w:rsidR="007B151C" w:rsidRPr="001845B8" w:rsidRDefault="00613F7A">
            <w:pPr>
              <w:pStyle w:val="TableParagraph"/>
              <w:numPr>
                <w:ilvl w:val="0"/>
                <w:numId w:val="87"/>
              </w:numPr>
              <w:tabs>
                <w:tab w:val="left" w:pos="427"/>
              </w:tabs>
              <w:spacing w:before="14" w:line="275" w:lineRule="exact"/>
              <w:ind w:hanging="282"/>
              <w:rPr>
                <w:sz w:val="24"/>
                <w:szCs w:val="24"/>
              </w:rPr>
            </w:pPr>
            <w:r w:rsidRPr="001845B8">
              <w:rPr>
                <w:sz w:val="24"/>
                <w:szCs w:val="24"/>
              </w:rPr>
              <w:t>набор</w:t>
            </w:r>
            <w:r w:rsidRPr="001845B8">
              <w:rPr>
                <w:spacing w:val="36"/>
                <w:sz w:val="24"/>
                <w:szCs w:val="24"/>
              </w:rPr>
              <w:t xml:space="preserve"> </w:t>
            </w:r>
            <w:r w:rsidRPr="001845B8">
              <w:rPr>
                <w:sz w:val="24"/>
                <w:szCs w:val="24"/>
              </w:rPr>
              <w:t>измерительных</w:t>
            </w:r>
            <w:r w:rsidRPr="001845B8">
              <w:rPr>
                <w:spacing w:val="37"/>
                <w:sz w:val="24"/>
                <w:szCs w:val="24"/>
              </w:rPr>
              <w:t xml:space="preserve"> </w:t>
            </w:r>
            <w:r w:rsidRPr="001845B8">
              <w:rPr>
                <w:sz w:val="24"/>
                <w:szCs w:val="24"/>
              </w:rPr>
              <w:t>инструментов;</w:t>
            </w:r>
          </w:p>
        </w:tc>
      </w:tr>
      <w:tr w:rsidR="007B151C" w:rsidRPr="001845B8">
        <w:trPr>
          <w:trHeight w:val="883"/>
        </w:trPr>
        <w:tc>
          <w:tcPr>
            <w:tcW w:w="3084" w:type="dxa"/>
          </w:tcPr>
          <w:p w:rsidR="007B151C" w:rsidRPr="001845B8" w:rsidRDefault="007B151C">
            <w:pPr>
              <w:pStyle w:val="TableParagraph"/>
              <w:rPr>
                <w:sz w:val="24"/>
                <w:szCs w:val="24"/>
              </w:rPr>
            </w:pPr>
          </w:p>
        </w:tc>
        <w:tc>
          <w:tcPr>
            <w:tcW w:w="1737" w:type="dxa"/>
          </w:tcPr>
          <w:p w:rsidR="007B151C" w:rsidRPr="001845B8" w:rsidRDefault="007B151C">
            <w:pPr>
              <w:pStyle w:val="TableParagraph"/>
              <w:rPr>
                <w:sz w:val="24"/>
                <w:szCs w:val="24"/>
              </w:rPr>
            </w:pPr>
          </w:p>
        </w:tc>
        <w:tc>
          <w:tcPr>
            <w:tcW w:w="5109" w:type="dxa"/>
          </w:tcPr>
          <w:p w:rsidR="007B151C" w:rsidRPr="001845B8" w:rsidRDefault="00613F7A">
            <w:pPr>
              <w:pStyle w:val="TableParagraph"/>
              <w:numPr>
                <w:ilvl w:val="0"/>
                <w:numId w:val="86"/>
              </w:numPr>
              <w:tabs>
                <w:tab w:val="left" w:pos="427"/>
              </w:tabs>
              <w:spacing w:before="5"/>
              <w:ind w:hanging="282"/>
              <w:rPr>
                <w:sz w:val="24"/>
                <w:szCs w:val="24"/>
              </w:rPr>
            </w:pPr>
            <w:r w:rsidRPr="001845B8">
              <w:rPr>
                <w:sz w:val="24"/>
                <w:szCs w:val="24"/>
              </w:rPr>
              <w:t>заготовки</w:t>
            </w:r>
            <w:r w:rsidRPr="001845B8">
              <w:rPr>
                <w:spacing w:val="30"/>
                <w:sz w:val="24"/>
                <w:szCs w:val="24"/>
              </w:rPr>
              <w:t xml:space="preserve"> </w:t>
            </w:r>
            <w:r w:rsidRPr="001845B8">
              <w:rPr>
                <w:sz w:val="24"/>
                <w:szCs w:val="24"/>
              </w:rPr>
              <w:t>для</w:t>
            </w:r>
            <w:r w:rsidRPr="001845B8">
              <w:rPr>
                <w:spacing w:val="26"/>
                <w:sz w:val="24"/>
                <w:szCs w:val="24"/>
              </w:rPr>
              <w:t xml:space="preserve"> </w:t>
            </w:r>
            <w:r w:rsidRPr="001845B8">
              <w:rPr>
                <w:sz w:val="24"/>
                <w:szCs w:val="24"/>
              </w:rPr>
              <w:t>выполнения</w:t>
            </w:r>
            <w:r w:rsidRPr="001845B8">
              <w:rPr>
                <w:spacing w:val="36"/>
                <w:sz w:val="24"/>
                <w:szCs w:val="24"/>
              </w:rPr>
              <w:t xml:space="preserve"> </w:t>
            </w:r>
            <w:r w:rsidRPr="001845B8">
              <w:rPr>
                <w:sz w:val="24"/>
                <w:szCs w:val="24"/>
              </w:rPr>
              <w:t>слесарных</w:t>
            </w:r>
            <w:r w:rsidRPr="001845B8">
              <w:rPr>
                <w:spacing w:val="34"/>
                <w:sz w:val="24"/>
                <w:szCs w:val="24"/>
              </w:rPr>
              <w:t xml:space="preserve"> </w:t>
            </w:r>
            <w:r w:rsidRPr="001845B8">
              <w:rPr>
                <w:sz w:val="24"/>
                <w:szCs w:val="24"/>
              </w:rPr>
              <w:t>работ;</w:t>
            </w:r>
          </w:p>
          <w:p w:rsidR="007B151C" w:rsidRPr="001845B8" w:rsidRDefault="00613F7A">
            <w:pPr>
              <w:pStyle w:val="TableParagraph"/>
              <w:numPr>
                <w:ilvl w:val="0"/>
                <w:numId w:val="86"/>
              </w:numPr>
              <w:tabs>
                <w:tab w:val="left" w:pos="427"/>
              </w:tabs>
              <w:spacing w:before="6"/>
              <w:ind w:hanging="282"/>
              <w:rPr>
                <w:sz w:val="24"/>
                <w:szCs w:val="24"/>
              </w:rPr>
            </w:pPr>
            <w:r w:rsidRPr="001845B8">
              <w:rPr>
                <w:w w:val="105"/>
                <w:sz w:val="24"/>
                <w:szCs w:val="24"/>
              </w:rPr>
              <w:t>средства</w:t>
            </w:r>
            <w:r w:rsidRPr="001845B8">
              <w:rPr>
                <w:spacing w:val="-15"/>
                <w:w w:val="105"/>
                <w:sz w:val="24"/>
                <w:szCs w:val="24"/>
              </w:rPr>
              <w:t xml:space="preserve"> </w:t>
            </w:r>
            <w:r w:rsidRPr="001845B8">
              <w:rPr>
                <w:w w:val="105"/>
                <w:sz w:val="24"/>
                <w:szCs w:val="24"/>
              </w:rPr>
              <w:t>индивидуальной</w:t>
            </w:r>
            <w:r w:rsidRPr="001845B8">
              <w:rPr>
                <w:spacing w:val="-9"/>
                <w:w w:val="105"/>
                <w:sz w:val="24"/>
                <w:szCs w:val="24"/>
              </w:rPr>
              <w:t xml:space="preserve"> </w:t>
            </w:r>
            <w:r w:rsidRPr="001845B8">
              <w:rPr>
                <w:w w:val="105"/>
                <w:sz w:val="24"/>
                <w:szCs w:val="24"/>
              </w:rPr>
              <w:t>защиты;</w:t>
            </w:r>
          </w:p>
          <w:p w:rsidR="007B151C" w:rsidRPr="001845B8" w:rsidRDefault="00613F7A">
            <w:pPr>
              <w:pStyle w:val="TableParagraph"/>
              <w:numPr>
                <w:ilvl w:val="0"/>
                <w:numId w:val="86"/>
              </w:numPr>
              <w:tabs>
                <w:tab w:val="left" w:pos="427"/>
              </w:tabs>
              <w:spacing w:before="14" w:line="275" w:lineRule="exact"/>
              <w:ind w:hanging="282"/>
              <w:rPr>
                <w:sz w:val="24"/>
                <w:szCs w:val="24"/>
              </w:rPr>
            </w:pPr>
            <w:r w:rsidRPr="001845B8">
              <w:rPr>
                <w:w w:val="105"/>
                <w:sz w:val="24"/>
                <w:szCs w:val="24"/>
              </w:rPr>
              <w:t>аптечка.</w:t>
            </w:r>
          </w:p>
        </w:tc>
      </w:tr>
      <w:tr w:rsidR="007B151C" w:rsidRPr="001845B8">
        <w:trPr>
          <w:trHeight w:val="6349"/>
        </w:trPr>
        <w:tc>
          <w:tcPr>
            <w:tcW w:w="3084" w:type="dxa"/>
          </w:tcPr>
          <w:p w:rsidR="007B151C" w:rsidRPr="001845B8" w:rsidRDefault="00613F7A">
            <w:pPr>
              <w:pStyle w:val="TableParagraph"/>
              <w:ind w:left="103"/>
              <w:rPr>
                <w:sz w:val="24"/>
                <w:szCs w:val="24"/>
              </w:rPr>
            </w:pPr>
            <w:r w:rsidRPr="001845B8">
              <w:rPr>
                <w:w w:val="105"/>
                <w:sz w:val="24"/>
                <w:szCs w:val="24"/>
              </w:rPr>
              <w:t>Сварочная</w:t>
            </w:r>
            <w:r w:rsidRPr="001845B8">
              <w:rPr>
                <w:spacing w:val="-14"/>
                <w:w w:val="105"/>
                <w:sz w:val="24"/>
                <w:szCs w:val="24"/>
              </w:rPr>
              <w:t xml:space="preserve"> </w:t>
            </w:r>
            <w:r w:rsidRPr="001845B8">
              <w:rPr>
                <w:w w:val="105"/>
                <w:sz w:val="24"/>
                <w:szCs w:val="24"/>
              </w:rPr>
              <w:t>мастерская</w:t>
            </w:r>
          </w:p>
        </w:tc>
        <w:tc>
          <w:tcPr>
            <w:tcW w:w="1737" w:type="dxa"/>
          </w:tcPr>
          <w:p w:rsidR="007B151C" w:rsidRPr="001845B8" w:rsidRDefault="00613F7A">
            <w:pPr>
              <w:pStyle w:val="TableParagraph"/>
              <w:spacing w:line="247" w:lineRule="auto"/>
              <w:ind w:left="109" w:right="85"/>
              <w:rPr>
                <w:sz w:val="24"/>
                <w:szCs w:val="24"/>
              </w:rPr>
            </w:pPr>
            <w:r w:rsidRPr="001845B8">
              <w:rPr>
                <w:w w:val="105"/>
                <w:sz w:val="24"/>
                <w:szCs w:val="24"/>
              </w:rPr>
              <w:t>Учебная</w:t>
            </w:r>
            <w:r w:rsidRPr="001845B8">
              <w:rPr>
                <w:spacing w:val="27"/>
                <w:w w:val="105"/>
                <w:sz w:val="24"/>
                <w:szCs w:val="24"/>
              </w:rPr>
              <w:t xml:space="preserve"> </w:t>
            </w:r>
            <w:r w:rsidRPr="001845B8">
              <w:rPr>
                <w:w w:val="105"/>
                <w:sz w:val="24"/>
                <w:szCs w:val="24"/>
              </w:rPr>
              <w:t>практика</w:t>
            </w:r>
          </w:p>
        </w:tc>
        <w:tc>
          <w:tcPr>
            <w:tcW w:w="5109" w:type="dxa"/>
          </w:tcPr>
          <w:p w:rsidR="007B151C" w:rsidRPr="001845B8" w:rsidRDefault="00613F7A">
            <w:pPr>
              <w:pStyle w:val="TableParagraph"/>
              <w:numPr>
                <w:ilvl w:val="0"/>
                <w:numId w:val="85"/>
              </w:numPr>
              <w:tabs>
                <w:tab w:val="left" w:pos="427"/>
              </w:tabs>
              <w:spacing w:line="254" w:lineRule="auto"/>
              <w:ind w:right="109"/>
              <w:rPr>
                <w:sz w:val="24"/>
                <w:szCs w:val="24"/>
              </w:rPr>
            </w:pPr>
            <w:r w:rsidRPr="001845B8">
              <w:rPr>
                <w:w w:val="105"/>
                <w:sz w:val="24"/>
                <w:szCs w:val="24"/>
              </w:rPr>
              <w:t>рабочее</w:t>
            </w:r>
            <w:r w:rsidRPr="001845B8">
              <w:rPr>
                <w:spacing w:val="1"/>
                <w:w w:val="105"/>
                <w:sz w:val="24"/>
                <w:szCs w:val="24"/>
              </w:rPr>
              <w:t xml:space="preserve"> </w:t>
            </w:r>
            <w:r w:rsidRPr="001845B8">
              <w:rPr>
                <w:w w:val="105"/>
                <w:sz w:val="24"/>
                <w:szCs w:val="24"/>
              </w:rPr>
              <w:t>место</w:t>
            </w:r>
            <w:r w:rsidRPr="001845B8">
              <w:rPr>
                <w:spacing w:val="1"/>
                <w:w w:val="105"/>
                <w:sz w:val="24"/>
                <w:szCs w:val="24"/>
              </w:rPr>
              <w:t xml:space="preserve"> </w:t>
            </w:r>
            <w:r w:rsidRPr="001845B8">
              <w:rPr>
                <w:w w:val="105"/>
                <w:sz w:val="24"/>
                <w:szCs w:val="24"/>
              </w:rPr>
              <w:t>мастера</w:t>
            </w:r>
            <w:r w:rsidRPr="001845B8">
              <w:rPr>
                <w:spacing w:val="1"/>
                <w:w w:val="105"/>
                <w:sz w:val="24"/>
                <w:szCs w:val="24"/>
              </w:rPr>
              <w:t xml:space="preserve"> </w:t>
            </w:r>
            <w:r w:rsidRPr="001845B8">
              <w:rPr>
                <w:w w:val="105"/>
                <w:sz w:val="24"/>
                <w:szCs w:val="24"/>
              </w:rPr>
              <w:t>производственного</w:t>
            </w:r>
            <w:r w:rsidRPr="001845B8">
              <w:rPr>
                <w:spacing w:val="-58"/>
                <w:w w:val="105"/>
                <w:sz w:val="24"/>
                <w:szCs w:val="24"/>
              </w:rPr>
              <w:t xml:space="preserve"> </w:t>
            </w:r>
            <w:r w:rsidRPr="001845B8">
              <w:rPr>
                <w:w w:val="105"/>
                <w:sz w:val="24"/>
                <w:szCs w:val="24"/>
              </w:rPr>
              <w:t>обучения;</w:t>
            </w:r>
          </w:p>
          <w:p w:rsidR="007B151C" w:rsidRPr="001845B8" w:rsidRDefault="00613F7A">
            <w:pPr>
              <w:pStyle w:val="TableParagraph"/>
              <w:numPr>
                <w:ilvl w:val="0"/>
                <w:numId w:val="85"/>
              </w:numPr>
              <w:tabs>
                <w:tab w:val="left" w:pos="427"/>
              </w:tabs>
              <w:spacing w:line="254" w:lineRule="auto"/>
              <w:ind w:right="100"/>
              <w:rPr>
                <w:sz w:val="24"/>
                <w:szCs w:val="24"/>
              </w:rPr>
            </w:pPr>
            <w:r w:rsidRPr="001845B8">
              <w:rPr>
                <w:w w:val="105"/>
                <w:sz w:val="24"/>
                <w:szCs w:val="24"/>
              </w:rPr>
              <w:t>рабочие</w:t>
            </w:r>
            <w:r w:rsidRPr="001845B8">
              <w:rPr>
                <w:spacing w:val="4"/>
                <w:w w:val="105"/>
                <w:sz w:val="24"/>
                <w:szCs w:val="24"/>
              </w:rPr>
              <w:t xml:space="preserve"> </w:t>
            </w:r>
            <w:r w:rsidRPr="001845B8">
              <w:rPr>
                <w:w w:val="105"/>
                <w:sz w:val="24"/>
                <w:szCs w:val="24"/>
              </w:rPr>
              <w:t>кабины</w:t>
            </w:r>
            <w:r w:rsidRPr="001845B8">
              <w:rPr>
                <w:spacing w:val="1"/>
                <w:w w:val="105"/>
                <w:sz w:val="24"/>
                <w:szCs w:val="24"/>
              </w:rPr>
              <w:t xml:space="preserve"> </w:t>
            </w:r>
            <w:r w:rsidRPr="001845B8">
              <w:rPr>
                <w:w w:val="105"/>
                <w:sz w:val="24"/>
                <w:szCs w:val="24"/>
              </w:rPr>
              <w:t>по</w:t>
            </w:r>
            <w:r w:rsidRPr="001845B8">
              <w:rPr>
                <w:spacing w:val="5"/>
                <w:w w:val="105"/>
                <w:sz w:val="24"/>
                <w:szCs w:val="24"/>
              </w:rPr>
              <w:t xml:space="preserve"> </w:t>
            </w:r>
            <w:r w:rsidRPr="001845B8">
              <w:rPr>
                <w:w w:val="105"/>
                <w:sz w:val="24"/>
                <w:szCs w:val="24"/>
              </w:rPr>
              <w:t>количеству</w:t>
            </w:r>
            <w:r w:rsidRPr="001845B8">
              <w:rPr>
                <w:spacing w:val="5"/>
                <w:w w:val="105"/>
                <w:sz w:val="24"/>
                <w:szCs w:val="24"/>
              </w:rPr>
              <w:t xml:space="preserve"> </w:t>
            </w:r>
            <w:r w:rsidRPr="001845B8">
              <w:rPr>
                <w:w w:val="105"/>
                <w:sz w:val="24"/>
                <w:szCs w:val="24"/>
              </w:rPr>
              <w:t>обучающих-</w:t>
            </w:r>
            <w:r w:rsidRPr="001845B8">
              <w:rPr>
                <w:spacing w:val="-58"/>
                <w:w w:val="105"/>
                <w:sz w:val="24"/>
                <w:szCs w:val="24"/>
              </w:rPr>
              <w:t xml:space="preserve"> </w:t>
            </w:r>
            <w:r w:rsidRPr="001845B8">
              <w:rPr>
                <w:w w:val="105"/>
                <w:sz w:val="24"/>
                <w:szCs w:val="24"/>
              </w:rPr>
              <w:t>ся;</w:t>
            </w:r>
          </w:p>
          <w:p w:rsidR="007B151C" w:rsidRPr="001845B8" w:rsidRDefault="00613F7A">
            <w:pPr>
              <w:pStyle w:val="TableParagraph"/>
              <w:numPr>
                <w:ilvl w:val="0"/>
                <w:numId w:val="85"/>
              </w:numPr>
              <w:tabs>
                <w:tab w:val="left" w:pos="427"/>
              </w:tabs>
              <w:spacing w:line="272" w:lineRule="exact"/>
              <w:ind w:hanging="318"/>
              <w:rPr>
                <w:sz w:val="24"/>
                <w:szCs w:val="24"/>
              </w:rPr>
            </w:pPr>
            <w:r w:rsidRPr="001845B8">
              <w:rPr>
                <w:w w:val="105"/>
                <w:sz w:val="24"/>
                <w:szCs w:val="24"/>
              </w:rPr>
              <w:t>сварочный</w:t>
            </w:r>
            <w:r w:rsidRPr="001845B8">
              <w:rPr>
                <w:spacing w:val="-10"/>
                <w:w w:val="105"/>
                <w:sz w:val="24"/>
                <w:szCs w:val="24"/>
              </w:rPr>
              <w:t xml:space="preserve"> </w:t>
            </w:r>
            <w:r w:rsidRPr="001845B8">
              <w:rPr>
                <w:w w:val="105"/>
                <w:sz w:val="24"/>
                <w:szCs w:val="24"/>
              </w:rPr>
              <w:t>пост</w:t>
            </w:r>
            <w:r w:rsidRPr="001845B8">
              <w:rPr>
                <w:spacing w:val="-15"/>
                <w:w w:val="105"/>
                <w:sz w:val="24"/>
                <w:szCs w:val="24"/>
              </w:rPr>
              <w:t xml:space="preserve"> </w:t>
            </w:r>
            <w:r w:rsidRPr="001845B8">
              <w:rPr>
                <w:w w:val="105"/>
                <w:sz w:val="24"/>
                <w:szCs w:val="24"/>
              </w:rPr>
              <w:t>для</w:t>
            </w:r>
            <w:r w:rsidRPr="001845B8">
              <w:rPr>
                <w:spacing w:val="-7"/>
                <w:w w:val="105"/>
                <w:sz w:val="24"/>
                <w:szCs w:val="24"/>
              </w:rPr>
              <w:t xml:space="preserve"> </w:t>
            </w:r>
            <w:r w:rsidRPr="001845B8">
              <w:rPr>
                <w:w w:val="105"/>
                <w:sz w:val="24"/>
                <w:szCs w:val="24"/>
              </w:rPr>
              <w:t>ручной</w:t>
            </w:r>
            <w:r w:rsidRPr="001845B8">
              <w:rPr>
                <w:spacing w:val="-9"/>
                <w:w w:val="105"/>
                <w:sz w:val="24"/>
                <w:szCs w:val="24"/>
              </w:rPr>
              <w:t xml:space="preserve"> </w:t>
            </w:r>
            <w:r w:rsidRPr="001845B8">
              <w:rPr>
                <w:w w:val="105"/>
                <w:sz w:val="24"/>
                <w:szCs w:val="24"/>
              </w:rPr>
              <w:t>дуговой</w:t>
            </w:r>
            <w:r w:rsidRPr="001845B8">
              <w:rPr>
                <w:spacing w:val="-4"/>
                <w:w w:val="105"/>
                <w:sz w:val="24"/>
                <w:szCs w:val="24"/>
              </w:rPr>
              <w:t xml:space="preserve"> </w:t>
            </w:r>
            <w:r w:rsidRPr="001845B8">
              <w:rPr>
                <w:w w:val="105"/>
                <w:sz w:val="24"/>
                <w:szCs w:val="24"/>
              </w:rPr>
              <w:t>сварки;</w:t>
            </w:r>
          </w:p>
          <w:p w:rsidR="007B151C" w:rsidRPr="001845B8" w:rsidRDefault="00613F7A">
            <w:pPr>
              <w:pStyle w:val="TableParagraph"/>
              <w:numPr>
                <w:ilvl w:val="0"/>
                <w:numId w:val="85"/>
              </w:numPr>
              <w:tabs>
                <w:tab w:val="left" w:pos="427"/>
              </w:tabs>
              <w:spacing w:before="1" w:line="249" w:lineRule="auto"/>
              <w:ind w:right="100"/>
              <w:jc w:val="both"/>
              <w:rPr>
                <w:sz w:val="24"/>
                <w:szCs w:val="24"/>
              </w:rPr>
            </w:pPr>
            <w:r w:rsidRPr="001845B8">
              <w:rPr>
                <w:w w:val="105"/>
                <w:sz w:val="24"/>
                <w:szCs w:val="24"/>
              </w:rPr>
              <w:t>комплект инструментов и приспособлений</w:t>
            </w:r>
            <w:r w:rsidRPr="001845B8">
              <w:rPr>
                <w:spacing w:val="1"/>
                <w:w w:val="105"/>
                <w:sz w:val="24"/>
                <w:szCs w:val="24"/>
              </w:rPr>
              <w:t xml:space="preserve"> </w:t>
            </w:r>
            <w:r w:rsidRPr="001845B8">
              <w:rPr>
                <w:w w:val="105"/>
                <w:sz w:val="24"/>
                <w:szCs w:val="24"/>
              </w:rPr>
              <w:t>сварщика:</w:t>
            </w:r>
            <w:r w:rsidRPr="001845B8">
              <w:rPr>
                <w:spacing w:val="1"/>
                <w:w w:val="105"/>
                <w:sz w:val="24"/>
                <w:szCs w:val="24"/>
              </w:rPr>
              <w:t xml:space="preserve"> </w:t>
            </w:r>
            <w:r w:rsidRPr="001845B8">
              <w:rPr>
                <w:w w:val="105"/>
                <w:sz w:val="24"/>
                <w:szCs w:val="24"/>
              </w:rPr>
              <w:t>электродержатель,</w:t>
            </w:r>
            <w:r w:rsidRPr="001845B8">
              <w:rPr>
                <w:spacing w:val="1"/>
                <w:w w:val="105"/>
                <w:sz w:val="24"/>
                <w:szCs w:val="24"/>
              </w:rPr>
              <w:t xml:space="preserve"> </w:t>
            </w:r>
            <w:r w:rsidRPr="001845B8">
              <w:rPr>
                <w:w w:val="105"/>
                <w:sz w:val="24"/>
                <w:szCs w:val="24"/>
              </w:rPr>
              <w:t>сварочный</w:t>
            </w:r>
            <w:r w:rsidRPr="001845B8">
              <w:rPr>
                <w:spacing w:val="1"/>
                <w:w w:val="105"/>
                <w:sz w:val="24"/>
                <w:szCs w:val="24"/>
              </w:rPr>
              <w:t xml:space="preserve"> </w:t>
            </w:r>
            <w:r w:rsidRPr="001845B8">
              <w:rPr>
                <w:w w:val="105"/>
                <w:sz w:val="24"/>
                <w:szCs w:val="24"/>
              </w:rPr>
              <w:t>кабель, щиток, маска-шлем, зубило, молоток,</w:t>
            </w:r>
            <w:r w:rsidRPr="001845B8">
              <w:rPr>
                <w:spacing w:val="-1"/>
                <w:w w:val="105"/>
                <w:sz w:val="24"/>
                <w:szCs w:val="24"/>
              </w:rPr>
              <w:t xml:space="preserve"> </w:t>
            </w:r>
            <w:r w:rsidRPr="001845B8">
              <w:rPr>
                <w:w w:val="105"/>
                <w:sz w:val="24"/>
                <w:szCs w:val="24"/>
              </w:rPr>
              <w:t>шаблон,</w:t>
            </w:r>
            <w:r w:rsidRPr="001845B8">
              <w:rPr>
                <w:spacing w:val="-7"/>
                <w:w w:val="105"/>
                <w:sz w:val="24"/>
                <w:szCs w:val="24"/>
              </w:rPr>
              <w:t xml:space="preserve"> </w:t>
            </w:r>
            <w:r w:rsidRPr="001845B8">
              <w:rPr>
                <w:w w:val="105"/>
                <w:sz w:val="24"/>
                <w:szCs w:val="24"/>
              </w:rPr>
              <w:t>клеймо, секач,</w:t>
            </w:r>
            <w:r w:rsidRPr="001845B8">
              <w:rPr>
                <w:spacing w:val="-1"/>
                <w:w w:val="105"/>
                <w:sz w:val="24"/>
                <w:szCs w:val="24"/>
              </w:rPr>
              <w:t xml:space="preserve"> </w:t>
            </w:r>
            <w:r w:rsidRPr="001845B8">
              <w:rPr>
                <w:w w:val="105"/>
                <w:sz w:val="24"/>
                <w:szCs w:val="24"/>
              </w:rPr>
              <w:t>щетка;</w:t>
            </w:r>
          </w:p>
          <w:p w:rsidR="007B151C" w:rsidRPr="001845B8" w:rsidRDefault="00613F7A">
            <w:pPr>
              <w:pStyle w:val="TableParagraph"/>
              <w:numPr>
                <w:ilvl w:val="0"/>
                <w:numId w:val="85"/>
              </w:numPr>
              <w:tabs>
                <w:tab w:val="left" w:pos="427"/>
              </w:tabs>
              <w:spacing w:before="5"/>
              <w:ind w:hanging="318"/>
              <w:jc w:val="both"/>
              <w:rPr>
                <w:sz w:val="24"/>
                <w:szCs w:val="24"/>
              </w:rPr>
            </w:pPr>
            <w:r w:rsidRPr="001845B8">
              <w:rPr>
                <w:w w:val="105"/>
                <w:sz w:val="24"/>
                <w:szCs w:val="24"/>
              </w:rPr>
              <w:t>аппаратура</w:t>
            </w:r>
            <w:r w:rsidRPr="001845B8">
              <w:rPr>
                <w:spacing w:val="-11"/>
                <w:w w:val="105"/>
                <w:sz w:val="24"/>
                <w:szCs w:val="24"/>
              </w:rPr>
              <w:t xml:space="preserve"> </w:t>
            </w:r>
            <w:r w:rsidRPr="001845B8">
              <w:rPr>
                <w:w w:val="105"/>
                <w:sz w:val="24"/>
                <w:szCs w:val="24"/>
              </w:rPr>
              <w:t>для</w:t>
            </w:r>
            <w:r w:rsidRPr="001845B8">
              <w:rPr>
                <w:spacing w:val="-14"/>
                <w:w w:val="105"/>
                <w:sz w:val="24"/>
                <w:szCs w:val="24"/>
              </w:rPr>
              <w:t xml:space="preserve"> </w:t>
            </w:r>
            <w:r w:rsidRPr="001845B8">
              <w:rPr>
                <w:w w:val="105"/>
                <w:sz w:val="24"/>
                <w:szCs w:val="24"/>
              </w:rPr>
              <w:t>газовой</w:t>
            </w:r>
            <w:r w:rsidRPr="001845B8">
              <w:rPr>
                <w:spacing w:val="-5"/>
                <w:w w:val="105"/>
                <w:sz w:val="24"/>
                <w:szCs w:val="24"/>
              </w:rPr>
              <w:t xml:space="preserve"> </w:t>
            </w:r>
            <w:r w:rsidRPr="001845B8">
              <w:rPr>
                <w:w w:val="105"/>
                <w:sz w:val="24"/>
                <w:szCs w:val="24"/>
              </w:rPr>
              <w:t>сварки;</w:t>
            </w:r>
          </w:p>
          <w:p w:rsidR="007B151C" w:rsidRPr="001845B8" w:rsidRDefault="00613F7A">
            <w:pPr>
              <w:pStyle w:val="TableParagraph"/>
              <w:numPr>
                <w:ilvl w:val="0"/>
                <w:numId w:val="85"/>
              </w:numPr>
              <w:tabs>
                <w:tab w:val="left" w:pos="427"/>
              </w:tabs>
              <w:spacing w:before="6" w:line="254" w:lineRule="auto"/>
              <w:ind w:right="100"/>
              <w:rPr>
                <w:sz w:val="24"/>
                <w:szCs w:val="24"/>
              </w:rPr>
            </w:pPr>
            <w:r w:rsidRPr="001845B8">
              <w:rPr>
                <w:w w:val="105"/>
                <w:sz w:val="24"/>
                <w:szCs w:val="24"/>
              </w:rPr>
              <w:t>оборудование</w:t>
            </w:r>
            <w:r w:rsidRPr="001845B8">
              <w:rPr>
                <w:spacing w:val="1"/>
                <w:w w:val="105"/>
                <w:sz w:val="24"/>
                <w:szCs w:val="24"/>
              </w:rPr>
              <w:t xml:space="preserve"> </w:t>
            </w:r>
            <w:r w:rsidRPr="001845B8">
              <w:rPr>
                <w:w w:val="105"/>
                <w:sz w:val="24"/>
                <w:szCs w:val="24"/>
              </w:rPr>
              <w:t>для механизированной</w:t>
            </w:r>
            <w:r w:rsidRPr="001845B8">
              <w:rPr>
                <w:spacing w:val="1"/>
                <w:w w:val="105"/>
                <w:sz w:val="24"/>
                <w:szCs w:val="24"/>
              </w:rPr>
              <w:t xml:space="preserve"> </w:t>
            </w:r>
            <w:r w:rsidRPr="001845B8">
              <w:rPr>
                <w:w w:val="105"/>
                <w:sz w:val="24"/>
                <w:szCs w:val="24"/>
              </w:rPr>
              <w:t>свар-</w:t>
            </w:r>
            <w:r w:rsidRPr="001845B8">
              <w:rPr>
                <w:spacing w:val="-58"/>
                <w:w w:val="105"/>
                <w:sz w:val="24"/>
                <w:szCs w:val="24"/>
              </w:rPr>
              <w:t xml:space="preserve"> </w:t>
            </w:r>
            <w:r w:rsidRPr="001845B8">
              <w:rPr>
                <w:w w:val="105"/>
                <w:sz w:val="24"/>
                <w:szCs w:val="24"/>
              </w:rPr>
              <w:t>ки;</w:t>
            </w:r>
          </w:p>
          <w:p w:rsidR="007B151C" w:rsidRPr="001845B8" w:rsidRDefault="00613F7A">
            <w:pPr>
              <w:pStyle w:val="TableParagraph"/>
              <w:numPr>
                <w:ilvl w:val="0"/>
                <w:numId w:val="85"/>
              </w:numPr>
              <w:tabs>
                <w:tab w:val="left" w:pos="427"/>
              </w:tabs>
              <w:spacing w:line="254" w:lineRule="auto"/>
              <w:ind w:right="359"/>
              <w:rPr>
                <w:sz w:val="24"/>
                <w:szCs w:val="24"/>
              </w:rPr>
            </w:pPr>
            <w:r w:rsidRPr="001845B8">
              <w:rPr>
                <w:sz w:val="24"/>
                <w:szCs w:val="24"/>
              </w:rPr>
              <w:t>аппаратура</w:t>
            </w:r>
            <w:r w:rsidRPr="001845B8">
              <w:rPr>
                <w:spacing w:val="1"/>
                <w:sz w:val="24"/>
                <w:szCs w:val="24"/>
              </w:rPr>
              <w:t xml:space="preserve"> </w:t>
            </w:r>
            <w:r w:rsidRPr="001845B8">
              <w:rPr>
                <w:sz w:val="24"/>
                <w:szCs w:val="24"/>
              </w:rPr>
              <w:t>для кислородной</w:t>
            </w:r>
            <w:r w:rsidRPr="001845B8">
              <w:rPr>
                <w:spacing w:val="1"/>
                <w:sz w:val="24"/>
                <w:szCs w:val="24"/>
              </w:rPr>
              <w:t xml:space="preserve"> </w:t>
            </w:r>
            <w:r w:rsidRPr="001845B8">
              <w:rPr>
                <w:sz w:val="24"/>
                <w:szCs w:val="24"/>
              </w:rPr>
              <w:t>резки</w:t>
            </w:r>
            <w:r w:rsidRPr="001845B8">
              <w:rPr>
                <w:spacing w:val="1"/>
                <w:sz w:val="24"/>
                <w:szCs w:val="24"/>
              </w:rPr>
              <w:t xml:space="preserve"> </w:t>
            </w:r>
            <w:r w:rsidRPr="001845B8">
              <w:rPr>
                <w:sz w:val="24"/>
                <w:szCs w:val="24"/>
              </w:rPr>
              <w:t>метал-</w:t>
            </w:r>
            <w:r w:rsidRPr="001845B8">
              <w:rPr>
                <w:spacing w:val="-55"/>
                <w:sz w:val="24"/>
                <w:szCs w:val="24"/>
              </w:rPr>
              <w:t xml:space="preserve"> </w:t>
            </w:r>
            <w:r w:rsidRPr="001845B8">
              <w:rPr>
                <w:w w:val="105"/>
                <w:sz w:val="24"/>
                <w:szCs w:val="24"/>
              </w:rPr>
              <w:t>лов;</w:t>
            </w:r>
          </w:p>
          <w:p w:rsidR="007B151C" w:rsidRPr="001845B8" w:rsidRDefault="00613F7A">
            <w:pPr>
              <w:pStyle w:val="TableParagraph"/>
              <w:numPr>
                <w:ilvl w:val="0"/>
                <w:numId w:val="85"/>
              </w:numPr>
              <w:tabs>
                <w:tab w:val="left" w:pos="427"/>
              </w:tabs>
              <w:spacing w:line="247" w:lineRule="auto"/>
              <w:ind w:right="193"/>
              <w:rPr>
                <w:sz w:val="24"/>
                <w:szCs w:val="24"/>
              </w:rPr>
            </w:pPr>
            <w:r w:rsidRPr="001845B8">
              <w:rPr>
                <w:sz w:val="24"/>
                <w:szCs w:val="24"/>
              </w:rPr>
              <w:t>аппаратура</w:t>
            </w:r>
            <w:r w:rsidRPr="001845B8">
              <w:rPr>
                <w:spacing w:val="1"/>
                <w:sz w:val="24"/>
                <w:szCs w:val="24"/>
              </w:rPr>
              <w:t xml:space="preserve"> </w:t>
            </w:r>
            <w:r w:rsidRPr="001845B8">
              <w:rPr>
                <w:sz w:val="24"/>
                <w:szCs w:val="24"/>
              </w:rPr>
              <w:t>для электрической</w:t>
            </w:r>
            <w:r w:rsidRPr="001845B8">
              <w:rPr>
                <w:spacing w:val="1"/>
                <w:sz w:val="24"/>
                <w:szCs w:val="24"/>
              </w:rPr>
              <w:t xml:space="preserve"> </w:t>
            </w:r>
            <w:r w:rsidRPr="001845B8">
              <w:rPr>
                <w:sz w:val="24"/>
                <w:szCs w:val="24"/>
              </w:rPr>
              <w:t>резки</w:t>
            </w:r>
            <w:r w:rsidRPr="001845B8">
              <w:rPr>
                <w:spacing w:val="1"/>
                <w:sz w:val="24"/>
                <w:szCs w:val="24"/>
              </w:rPr>
              <w:t xml:space="preserve"> </w:t>
            </w:r>
            <w:r w:rsidRPr="001845B8">
              <w:rPr>
                <w:sz w:val="24"/>
                <w:szCs w:val="24"/>
              </w:rPr>
              <w:t>метал-</w:t>
            </w:r>
            <w:r w:rsidRPr="001845B8">
              <w:rPr>
                <w:spacing w:val="-55"/>
                <w:sz w:val="24"/>
                <w:szCs w:val="24"/>
              </w:rPr>
              <w:t xml:space="preserve"> </w:t>
            </w:r>
            <w:r w:rsidRPr="001845B8">
              <w:rPr>
                <w:w w:val="105"/>
                <w:sz w:val="24"/>
                <w:szCs w:val="24"/>
              </w:rPr>
              <w:t>лов;</w:t>
            </w:r>
          </w:p>
          <w:p w:rsidR="007B151C" w:rsidRPr="001845B8" w:rsidRDefault="00613F7A">
            <w:pPr>
              <w:pStyle w:val="TableParagraph"/>
              <w:numPr>
                <w:ilvl w:val="0"/>
                <w:numId w:val="85"/>
              </w:numPr>
              <w:tabs>
                <w:tab w:val="left" w:pos="427"/>
              </w:tabs>
              <w:ind w:hanging="318"/>
              <w:rPr>
                <w:sz w:val="24"/>
                <w:szCs w:val="24"/>
              </w:rPr>
            </w:pPr>
            <w:r w:rsidRPr="001845B8">
              <w:rPr>
                <w:sz w:val="24"/>
                <w:szCs w:val="24"/>
              </w:rPr>
              <w:t>сварочные</w:t>
            </w:r>
            <w:r w:rsidRPr="001845B8">
              <w:rPr>
                <w:spacing w:val="47"/>
                <w:sz w:val="24"/>
                <w:szCs w:val="24"/>
              </w:rPr>
              <w:t xml:space="preserve"> </w:t>
            </w:r>
            <w:r w:rsidRPr="001845B8">
              <w:rPr>
                <w:sz w:val="24"/>
                <w:szCs w:val="24"/>
              </w:rPr>
              <w:t>трансформаторы;</w:t>
            </w:r>
          </w:p>
          <w:p w:rsidR="007B151C" w:rsidRPr="001845B8" w:rsidRDefault="00613F7A">
            <w:pPr>
              <w:pStyle w:val="TableParagraph"/>
              <w:numPr>
                <w:ilvl w:val="0"/>
                <w:numId w:val="85"/>
              </w:numPr>
              <w:tabs>
                <w:tab w:val="left" w:pos="427"/>
              </w:tabs>
              <w:ind w:hanging="318"/>
              <w:rPr>
                <w:sz w:val="24"/>
                <w:szCs w:val="24"/>
              </w:rPr>
            </w:pPr>
            <w:r w:rsidRPr="001845B8">
              <w:rPr>
                <w:w w:val="105"/>
                <w:sz w:val="24"/>
                <w:szCs w:val="24"/>
              </w:rPr>
              <w:t>сварочные</w:t>
            </w:r>
            <w:r w:rsidRPr="001845B8">
              <w:rPr>
                <w:spacing w:val="-15"/>
                <w:w w:val="105"/>
                <w:sz w:val="24"/>
                <w:szCs w:val="24"/>
              </w:rPr>
              <w:t xml:space="preserve"> </w:t>
            </w:r>
            <w:r w:rsidRPr="001845B8">
              <w:rPr>
                <w:w w:val="105"/>
                <w:sz w:val="24"/>
                <w:szCs w:val="24"/>
              </w:rPr>
              <w:t>выпрямители;</w:t>
            </w:r>
          </w:p>
          <w:p w:rsidR="007B151C" w:rsidRPr="001845B8" w:rsidRDefault="00613F7A">
            <w:pPr>
              <w:pStyle w:val="TableParagraph"/>
              <w:numPr>
                <w:ilvl w:val="0"/>
                <w:numId w:val="85"/>
              </w:numPr>
              <w:tabs>
                <w:tab w:val="left" w:pos="427"/>
              </w:tabs>
              <w:spacing w:before="14"/>
              <w:ind w:hanging="318"/>
              <w:rPr>
                <w:sz w:val="24"/>
                <w:szCs w:val="24"/>
              </w:rPr>
            </w:pPr>
            <w:r w:rsidRPr="001845B8">
              <w:rPr>
                <w:w w:val="105"/>
                <w:sz w:val="24"/>
                <w:szCs w:val="24"/>
              </w:rPr>
              <w:t>комплект</w:t>
            </w:r>
            <w:r w:rsidRPr="001845B8">
              <w:rPr>
                <w:spacing w:val="-14"/>
                <w:w w:val="105"/>
                <w:sz w:val="24"/>
                <w:szCs w:val="24"/>
              </w:rPr>
              <w:t xml:space="preserve"> </w:t>
            </w:r>
            <w:r w:rsidRPr="001845B8">
              <w:rPr>
                <w:w w:val="105"/>
                <w:sz w:val="24"/>
                <w:szCs w:val="24"/>
              </w:rPr>
              <w:t>учебно-наглядных</w:t>
            </w:r>
            <w:r w:rsidRPr="001845B8">
              <w:rPr>
                <w:spacing w:val="-15"/>
                <w:w w:val="105"/>
                <w:sz w:val="24"/>
                <w:szCs w:val="24"/>
              </w:rPr>
              <w:t xml:space="preserve"> </w:t>
            </w:r>
            <w:r w:rsidRPr="001845B8">
              <w:rPr>
                <w:w w:val="105"/>
                <w:sz w:val="24"/>
                <w:szCs w:val="24"/>
              </w:rPr>
              <w:t>пособий;</w:t>
            </w:r>
          </w:p>
          <w:p w:rsidR="007B151C" w:rsidRPr="001845B8" w:rsidRDefault="00613F7A">
            <w:pPr>
              <w:pStyle w:val="TableParagraph"/>
              <w:numPr>
                <w:ilvl w:val="0"/>
                <w:numId w:val="85"/>
              </w:numPr>
              <w:tabs>
                <w:tab w:val="left" w:pos="427"/>
              </w:tabs>
              <w:spacing w:before="14"/>
              <w:ind w:hanging="318"/>
              <w:rPr>
                <w:sz w:val="24"/>
                <w:szCs w:val="24"/>
              </w:rPr>
            </w:pPr>
            <w:r w:rsidRPr="001845B8">
              <w:rPr>
                <w:w w:val="105"/>
                <w:sz w:val="24"/>
                <w:szCs w:val="24"/>
              </w:rPr>
              <w:t>вытяжка;</w:t>
            </w:r>
          </w:p>
          <w:p w:rsidR="007B151C" w:rsidRPr="001845B8" w:rsidRDefault="00613F7A">
            <w:pPr>
              <w:pStyle w:val="TableParagraph"/>
              <w:numPr>
                <w:ilvl w:val="0"/>
                <w:numId w:val="85"/>
              </w:numPr>
              <w:tabs>
                <w:tab w:val="left" w:pos="427"/>
              </w:tabs>
              <w:spacing w:before="6"/>
              <w:ind w:hanging="318"/>
              <w:rPr>
                <w:sz w:val="24"/>
                <w:szCs w:val="24"/>
              </w:rPr>
            </w:pPr>
            <w:r w:rsidRPr="001845B8">
              <w:rPr>
                <w:sz w:val="24"/>
                <w:szCs w:val="24"/>
              </w:rPr>
              <w:t>средства</w:t>
            </w:r>
            <w:r w:rsidRPr="001845B8">
              <w:rPr>
                <w:spacing w:val="35"/>
                <w:sz w:val="24"/>
                <w:szCs w:val="24"/>
              </w:rPr>
              <w:t xml:space="preserve"> </w:t>
            </w:r>
            <w:r w:rsidRPr="001845B8">
              <w:rPr>
                <w:sz w:val="24"/>
                <w:szCs w:val="24"/>
              </w:rPr>
              <w:t>индивидуальной</w:t>
            </w:r>
            <w:r w:rsidRPr="001845B8">
              <w:rPr>
                <w:spacing w:val="46"/>
                <w:sz w:val="24"/>
                <w:szCs w:val="24"/>
              </w:rPr>
              <w:t xml:space="preserve"> </w:t>
            </w:r>
            <w:r w:rsidRPr="001845B8">
              <w:rPr>
                <w:sz w:val="24"/>
                <w:szCs w:val="24"/>
              </w:rPr>
              <w:t>защиты;</w:t>
            </w:r>
          </w:p>
          <w:p w:rsidR="007B151C" w:rsidRPr="001845B8" w:rsidRDefault="00613F7A">
            <w:pPr>
              <w:pStyle w:val="TableParagraph"/>
              <w:numPr>
                <w:ilvl w:val="0"/>
                <w:numId w:val="85"/>
              </w:numPr>
              <w:tabs>
                <w:tab w:val="left" w:pos="427"/>
              </w:tabs>
              <w:spacing w:before="6" w:line="318" w:lineRule="exact"/>
              <w:ind w:hanging="318"/>
              <w:rPr>
                <w:sz w:val="24"/>
                <w:szCs w:val="24"/>
              </w:rPr>
            </w:pPr>
            <w:r w:rsidRPr="001845B8">
              <w:rPr>
                <w:w w:val="105"/>
                <w:sz w:val="24"/>
                <w:szCs w:val="24"/>
              </w:rPr>
              <w:t>аптечка</w:t>
            </w:r>
          </w:p>
        </w:tc>
      </w:tr>
      <w:tr w:rsidR="007B151C" w:rsidRPr="001845B8">
        <w:trPr>
          <w:trHeight w:val="4924"/>
        </w:trPr>
        <w:tc>
          <w:tcPr>
            <w:tcW w:w="3084" w:type="dxa"/>
          </w:tcPr>
          <w:p w:rsidR="007B151C" w:rsidRPr="001845B8" w:rsidRDefault="00613F7A">
            <w:pPr>
              <w:pStyle w:val="TableParagraph"/>
              <w:spacing w:before="7" w:line="249" w:lineRule="auto"/>
              <w:ind w:left="103"/>
              <w:rPr>
                <w:sz w:val="24"/>
                <w:szCs w:val="24"/>
              </w:rPr>
            </w:pPr>
            <w:r w:rsidRPr="001845B8">
              <w:rPr>
                <w:w w:val="105"/>
                <w:sz w:val="24"/>
                <w:szCs w:val="24"/>
              </w:rPr>
              <w:lastRenderedPageBreak/>
              <w:t>Кабинет</w:t>
            </w:r>
            <w:r w:rsidRPr="001845B8">
              <w:rPr>
                <w:spacing w:val="7"/>
                <w:w w:val="105"/>
                <w:sz w:val="24"/>
                <w:szCs w:val="24"/>
              </w:rPr>
              <w:t xml:space="preserve"> </w:t>
            </w:r>
            <w:r w:rsidRPr="001845B8">
              <w:rPr>
                <w:w w:val="105"/>
                <w:sz w:val="24"/>
                <w:szCs w:val="24"/>
              </w:rPr>
              <w:t>основ</w:t>
            </w:r>
            <w:r w:rsidRPr="001845B8">
              <w:rPr>
                <w:spacing w:val="11"/>
                <w:w w:val="105"/>
                <w:sz w:val="24"/>
                <w:szCs w:val="24"/>
              </w:rPr>
              <w:t xml:space="preserve"> </w:t>
            </w:r>
            <w:r w:rsidRPr="001845B8">
              <w:rPr>
                <w:w w:val="105"/>
                <w:sz w:val="24"/>
                <w:szCs w:val="24"/>
              </w:rPr>
              <w:t>материаловедения</w:t>
            </w:r>
          </w:p>
        </w:tc>
        <w:tc>
          <w:tcPr>
            <w:tcW w:w="1737" w:type="dxa"/>
          </w:tcPr>
          <w:p w:rsidR="007B151C" w:rsidRPr="001845B8" w:rsidRDefault="00613F7A">
            <w:pPr>
              <w:pStyle w:val="TableParagraph"/>
              <w:spacing w:before="7" w:line="249" w:lineRule="auto"/>
              <w:ind w:left="109"/>
              <w:rPr>
                <w:sz w:val="24"/>
                <w:szCs w:val="24"/>
              </w:rPr>
            </w:pPr>
            <w:r w:rsidRPr="001845B8">
              <w:rPr>
                <w:sz w:val="24"/>
                <w:szCs w:val="24"/>
              </w:rPr>
              <w:t>Практические</w:t>
            </w:r>
            <w:r w:rsidRPr="001845B8">
              <w:rPr>
                <w:spacing w:val="-55"/>
                <w:sz w:val="24"/>
                <w:szCs w:val="24"/>
              </w:rPr>
              <w:t xml:space="preserve"> </w:t>
            </w:r>
            <w:r w:rsidRPr="001845B8">
              <w:rPr>
                <w:w w:val="105"/>
                <w:sz w:val="24"/>
                <w:szCs w:val="24"/>
              </w:rPr>
              <w:t>занятия</w:t>
            </w:r>
          </w:p>
        </w:tc>
        <w:tc>
          <w:tcPr>
            <w:tcW w:w="5109" w:type="dxa"/>
          </w:tcPr>
          <w:p w:rsidR="007B151C" w:rsidRPr="001845B8" w:rsidRDefault="00613F7A">
            <w:pPr>
              <w:pStyle w:val="TableParagraph"/>
              <w:numPr>
                <w:ilvl w:val="0"/>
                <w:numId w:val="84"/>
              </w:numPr>
              <w:tabs>
                <w:tab w:val="left" w:pos="427"/>
              </w:tabs>
              <w:spacing w:before="5" w:line="254" w:lineRule="auto"/>
              <w:ind w:right="101"/>
              <w:rPr>
                <w:sz w:val="24"/>
                <w:szCs w:val="24"/>
              </w:rPr>
            </w:pPr>
            <w:r w:rsidRPr="001845B8">
              <w:rPr>
                <w:w w:val="105"/>
                <w:sz w:val="24"/>
                <w:szCs w:val="24"/>
              </w:rPr>
              <w:t>посадочные</w:t>
            </w:r>
            <w:r w:rsidRPr="001845B8">
              <w:rPr>
                <w:spacing w:val="1"/>
                <w:w w:val="105"/>
                <w:sz w:val="24"/>
                <w:szCs w:val="24"/>
              </w:rPr>
              <w:t xml:space="preserve"> </w:t>
            </w:r>
            <w:r w:rsidRPr="001845B8">
              <w:rPr>
                <w:w w:val="105"/>
                <w:sz w:val="24"/>
                <w:szCs w:val="24"/>
              </w:rPr>
              <w:t>места</w:t>
            </w:r>
            <w:r w:rsidRPr="001845B8">
              <w:rPr>
                <w:spacing w:val="1"/>
                <w:w w:val="105"/>
                <w:sz w:val="24"/>
                <w:szCs w:val="24"/>
              </w:rPr>
              <w:t xml:space="preserve"> </w:t>
            </w:r>
            <w:r w:rsidRPr="001845B8">
              <w:rPr>
                <w:w w:val="105"/>
                <w:sz w:val="24"/>
                <w:szCs w:val="24"/>
              </w:rPr>
              <w:t>по</w:t>
            </w:r>
            <w:r w:rsidRPr="001845B8">
              <w:rPr>
                <w:spacing w:val="1"/>
                <w:w w:val="105"/>
                <w:sz w:val="24"/>
                <w:szCs w:val="24"/>
              </w:rPr>
              <w:t xml:space="preserve"> </w:t>
            </w:r>
            <w:r w:rsidRPr="001845B8">
              <w:rPr>
                <w:w w:val="105"/>
                <w:sz w:val="24"/>
                <w:szCs w:val="24"/>
              </w:rPr>
              <w:t>количеству</w:t>
            </w:r>
            <w:r w:rsidRPr="001845B8">
              <w:rPr>
                <w:spacing w:val="1"/>
                <w:w w:val="105"/>
                <w:sz w:val="24"/>
                <w:szCs w:val="24"/>
              </w:rPr>
              <w:t xml:space="preserve"> </w:t>
            </w:r>
            <w:r w:rsidRPr="001845B8">
              <w:rPr>
                <w:w w:val="105"/>
                <w:sz w:val="24"/>
                <w:szCs w:val="24"/>
              </w:rPr>
              <w:t>обучающихся;</w:t>
            </w:r>
          </w:p>
          <w:p w:rsidR="007B151C" w:rsidRPr="001845B8" w:rsidRDefault="00613F7A">
            <w:pPr>
              <w:pStyle w:val="TableParagraph"/>
              <w:numPr>
                <w:ilvl w:val="0"/>
                <w:numId w:val="84"/>
              </w:numPr>
              <w:tabs>
                <w:tab w:val="left" w:pos="427"/>
              </w:tabs>
              <w:spacing w:line="272" w:lineRule="exact"/>
              <w:ind w:hanging="282"/>
              <w:rPr>
                <w:sz w:val="24"/>
                <w:szCs w:val="24"/>
              </w:rPr>
            </w:pPr>
            <w:r w:rsidRPr="001845B8">
              <w:rPr>
                <w:spacing w:val="-1"/>
                <w:w w:val="105"/>
                <w:sz w:val="24"/>
                <w:szCs w:val="24"/>
              </w:rPr>
              <w:t>рабочее</w:t>
            </w:r>
            <w:r w:rsidRPr="001845B8">
              <w:rPr>
                <w:spacing w:val="-9"/>
                <w:w w:val="105"/>
                <w:sz w:val="24"/>
                <w:szCs w:val="24"/>
              </w:rPr>
              <w:t xml:space="preserve"> </w:t>
            </w:r>
            <w:r w:rsidRPr="001845B8">
              <w:rPr>
                <w:w w:val="105"/>
                <w:sz w:val="24"/>
                <w:szCs w:val="24"/>
              </w:rPr>
              <w:t>место</w:t>
            </w:r>
            <w:r w:rsidRPr="001845B8">
              <w:rPr>
                <w:spacing w:val="-13"/>
                <w:w w:val="105"/>
                <w:sz w:val="24"/>
                <w:szCs w:val="24"/>
              </w:rPr>
              <w:t xml:space="preserve"> </w:t>
            </w:r>
            <w:r w:rsidRPr="001845B8">
              <w:rPr>
                <w:w w:val="105"/>
                <w:sz w:val="24"/>
                <w:szCs w:val="24"/>
              </w:rPr>
              <w:t>преподавателя;</w:t>
            </w:r>
          </w:p>
          <w:p w:rsidR="007B151C" w:rsidRPr="001845B8" w:rsidRDefault="00613F7A">
            <w:pPr>
              <w:pStyle w:val="TableParagraph"/>
              <w:numPr>
                <w:ilvl w:val="0"/>
                <w:numId w:val="84"/>
              </w:numPr>
              <w:tabs>
                <w:tab w:val="left" w:pos="427"/>
              </w:tabs>
              <w:spacing w:before="13" w:line="247" w:lineRule="auto"/>
              <w:ind w:right="122"/>
              <w:rPr>
                <w:sz w:val="24"/>
                <w:szCs w:val="24"/>
              </w:rPr>
            </w:pPr>
            <w:r w:rsidRPr="001845B8">
              <w:rPr>
                <w:w w:val="105"/>
                <w:sz w:val="24"/>
                <w:szCs w:val="24"/>
              </w:rPr>
              <w:t>комплект</w:t>
            </w:r>
            <w:r w:rsidRPr="001845B8">
              <w:rPr>
                <w:spacing w:val="-7"/>
                <w:w w:val="105"/>
                <w:sz w:val="24"/>
                <w:szCs w:val="24"/>
              </w:rPr>
              <w:t xml:space="preserve"> </w:t>
            </w:r>
            <w:r w:rsidRPr="001845B8">
              <w:rPr>
                <w:w w:val="105"/>
                <w:sz w:val="24"/>
                <w:szCs w:val="24"/>
              </w:rPr>
              <w:t>учебно-наглядных</w:t>
            </w:r>
            <w:r w:rsidRPr="001845B8">
              <w:rPr>
                <w:spacing w:val="-7"/>
                <w:w w:val="105"/>
                <w:sz w:val="24"/>
                <w:szCs w:val="24"/>
              </w:rPr>
              <w:t xml:space="preserve"> </w:t>
            </w:r>
            <w:r w:rsidRPr="001845B8">
              <w:rPr>
                <w:w w:val="105"/>
                <w:sz w:val="24"/>
                <w:szCs w:val="24"/>
              </w:rPr>
              <w:t>пособий</w:t>
            </w:r>
            <w:r w:rsidRPr="001845B8">
              <w:rPr>
                <w:spacing w:val="-9"/>
                <w:w w:val="105"/>
                <w:sz w:val="24"/>
                <w:szCs w:val="24"/>
              </w:rPr>
              <w:t xml:space="preserve"> </w:t>
            </w:r>
            <w:r w:rsidRPr="001845B8">
              <w:rPr>
                <w:w w:val="105"/>
                <w:sz w:val="24"/>
                <w:szCs w:val="24"/>
              </w:rPr>
              <w:t>по</w:t>
            </w:r>
            <w:r w:rsidRPr="001845B8">
              <w:rPr>
                <w:spacing w:val="-9"/>
                <w:w w:val="105"/>
                <w:sz w:val="24"/>
                <w:szCs w:val="24"/>
              </w:rPr>
              <w:t xml:space="preserve"> </w:t>
            </w:r>
            <w:r w:rsidRPr="001845B8">
              <w:rPr>
                <w:w w:val="105"/>
                <w:sz w:val="24"/>
                <w:szCs w:val="24"/>
              </w:rPr>
              <w:t>м</w:t>
            </w:r>
            <w:r w:rsidR="004D1C77">
              <w:rPr>
                <w:w w:val="105"/>
                <w:sz w:val="24"/>
                <w:szCs w:val="24"/>
              </w:rPr>
              <w:t>а</w:t>
            </w:r>
            <w:r w:rsidRPr="001845B8">
              <w:rPr>
                <w:spacing w:val="-57"/>
                <w:w w:val="105"/>
                <w:sz w:val="24"/>
                <w:szCs w:val="24"/>
              </w:rPr>
              <w:t xml:space="preserve"> </w:t>
            </w:r>
            <w:r w:rsidRPr="001845B8">
              <w:rPr>
                <w:w w:val="105"/>
                <w:sz w:val="24"/>
                <w:szCs w:val="24"/>
              </w:rPr>
              <w:t>териаловедению;</w:t>
            </w:r>
          </w:p>
          <w:p w:rsidR="007B151C" w:rsidRPr="001845B8" w:rsidRDefault="00613F7A">
            <w:pPr>
              <w:pStyle w:val="TableParagraph"/>
              <w:numPr>
                <w:ilvl w:val="0"/>
                <w:numId w:val="84"/>
              </w:numPr>
              <w:tabs>
                <w:tab w:val="left" w:pos="427"/>
              </w:tabs>
              <w:spacing w:before="7"/>
              <w:ind w:hanging="282"/>
              <w:rPr>
                <w:sz w:val="24"/>
                <w:szCs w:val="24"/>
              </w:rPr>
            </w:pPr>
            <w:r w:rsidRPr="001845B8">
              <w:rPr>
                <w:sz w:val="24"/>
                <w:szCs w:val="24"/>
              </w:rPr>
              <w:t>комплект</w:t>
            </w:r>
            <w:r w:rsidRPr="001845B8">
              <w:rPr>
                <w:spacing w:val="57"/>
                <w:sz w:val="24"/>
                <w:szCs w:val="24"/>
              </w:rPr>
              <w:t xml:space="preserve"> </w:t>
            </w:r>
            <w:r w:rsidRPr="001845B8">
              <w:rPr>
                <w:sz w:val="24"/>
                <w:szCs w:val="24"/>
              </w:rPr>
              <w:t>учебно-методических</w:t>
            </w:r>
            <w:r w:rsidRPr="001845B8">
              <w:rPr>
                <w:spacing w:val="43"/>
                <w:sz w:val="24"/>
                <w:szCs w:val="24"/>
              </w:rPr>
              <w:t xml:space="preserve"> </w:t>
            </w:r>
            <w:r w:rsidRPr="001845B8">
              <w:rPr>
                <w:sz w:val="24"/>
                <w:szCs w:val="24"/>
              </w:rPr>
              <w:t>материалов.</w:t>
            </w:r>
          </w:p>
          <w:p w:rsidR="007B151C" w:rsidRPr="001845B8" w:rsidRDefault="00613F7A">
            <w:pPr>
              <w:pStyle w:val="TableParagraph"/>
              <w:numPr>
                <w:ilvl w:val="0"/>
                <w:numId w:val="84"/>
              </w:numPr>
              <w:tabs>
                <w:tab w:val="left" w:pos="427"/>
              </w:tabs>
              <w:spacing w:before="6"/>
              <w:ind w:hanging="282"/>
              <w:rPr>
                <w:sz w:val="24"/>
                <w:szCs w:val="24"/>
              </w:rPr>
            </w:pPr>
            <w:r w:rsidRPr="001845B8">
              <w:rPr>
                <w:sz w:val="24"/>
                <w:szCs w:val="24"/>
              </w:rPr>
              <w:t>комплект</w:t>
            </w:r>
            <w:r w:rsidRPr="001845B8">
              <w:rPr>
                <w:spacing w:val="23"/>
                <w:sz w:val="24"/>
                <w:szCs w:val="24"/>
              </w:rPr>
              <w:t xml:space="preserve"> </w:t>
            </w:r>
            <w:r w:rsidRPr="001845B8">
              <w:rPr>
                <w:sz w:val="24"/>
                <w:szCs w:val="24"/>
              </w:rPr>
              <w:t>плакатов</w:t>
            </w:r>
            <w:r w:rsidRPr="001845B8">
              <w:rPr>
                <w:spacing w:val="32"/>
                <w:sz w:val="24"/>
                <w:szCs w:val="24"/>
              </w:rPr>
              <w:t xml:space="preserve"> </w:t>
            </w:r>
            <w:r w:rsidRPr="001845B8">
              <w:rPr>
                <w:sz w:val="24"/>
                <w:szCs w:val="24"/>
              </w:rPr>
              <w:t>по</w:t>
            </w:r>
            <w:r w:rsidRPr="001845B8">
              <w:rPr>
                <w:spacing w:val="33"/>
                <w:sz w:val="24"/>
                <w:szCs w:val="24"/>
              </w:rPr>
              <w:t xml:space="preserve"> </w:t>
            </w:r>
            <w:r w:rsidRPr="001845B8">
              <w:rPr>
                <w:sz w:val="24"/>
                <w:szCs w:val="24"/>
              </w:rPr>
              <w:t>дисциплине;</w:t>
            </w:r>
          </w:p>
          <w:p w:rsidR="007B151C" w:rsidRPr="001845B8" w:rsidRDefault="00613F7A">
            <w:pPr>
              <w:pStyle w:val="TableParagraph"/>
              <w:numPr>
                <w:ilvl w:val="0"/>
                <w:numId w:val="84"/>
              </w:numPr>
              <w:tabs>
                <w:tab w:val="left" w:pos="427"/>
              </w:tabs>
              <w:spacing w:before="14"/>
              <w:ind w:hanging="282"/>
              <w:rPr>
                <w:sz w:val="24"/>
                <w:szCs w:val="24"/>
              </w:rPr>
            </w:pPr>
            <w:r w:rsidRPr="001845B8">
              <w:rPr>
                <w:w w:val="105"/>
                <w:sz w:val="24"/>
                <w:szCs w:val="24"/>
              </w:rPr>
              <w:t>учебные</w:t>
            </w:r>
            <w:r w:rsidRPr="001845B8">
              <w:rPr>
                <w:spacing w:val="-12"/>
                <w:w w:val="105"/>
                <w:sz w:val="24"/>
                <w:szCs w:val="24"/>
              </w:rPr>
              <w:t xml:space="preserve"> </w:t>
            </w:r>
            <w:r w:rsidRPr="001845B8">
              <w:rPr>
                <w:w w:val="105"/>
                <w:sz w:val="24"/>
                <w:szCs w:val="24"/>
              </w:rPr>
              <w:t>пособия;</w:t>
            </w:r>
          </w:p>
          <w:p w:rsidR="007B151C" w:rsidRPr="001845B8" w:rsidRDefault="00613F7A">
            <w:pPr>
              <w:pStyle w:val="TableParagraph"/>
              <w:numPr>
                <w:ilvl w:val="0"/>
                <w:numId w:val="84"/>
              </w:numPr>
              <w:tabs>
                <w:tab w:val="left" w:pos="427"/>
              </w:tabs>
              <w:spacing w:before="13" w:line="254" w:lineRule="auto"/>
              <w:ind w:right="41"/>
              <w:jc w:val="both"/>
              <w:rPr>
                <w:sz w:val="24"/>
                <w:szCs w:val="24"/>
              </w:rPr>
            </w:pPr>
            <w:r w:rsidRPr="001845B8">
              <w:rPr>
                <w:w w:val="105"/>
                <w:sz w:val="24"/>
                <w:szCs w:val="24"/>
              </w:rPr>
              <w:t>справочные</w:t>
            </w:r>
            <w:r w:rsidRPr="001845B8">
              <w:rPr>
                <w:spacing w:val="1"/>
                <w:w w:val="105"/>
                <w:sz w:val="24"/>
                <w:szCs w:val="24"/>
              </w:rPr>
              <w:t xml:space="preserve"> </w:t>
            </w:r>
            <w:r w:rsidRPr="001845B8">
              <w:rPr>
                <w:w w:val="105"/>
                <w:sz w:val="24"/>
                <w:szCs w:val="24"/>
              </w:rPr>
              <w:t>таблицы</w:t>
            </w:r>
            <w:r w:rsidRPr="001845B8">
              <w:rPr>
                <w:spacing w:val="1"/>
                <w:w w:val="105"/>
                <w:sz w:val="24"/>
                <w:szCs w:val="24"/>
              </w:rPr>
              <w:t xml:space="preserve"> </w:t>
            </w:r>
            <w:r w:rsidRPr="001845B8">
              <w:rPr>
                <w:w w:val="105"/>
                <w:sz w:val="24"/>
                <w:szCs w:val="24"/>
              </w:rPr>
              <w:t>для</w:t>
            </w:r>
            <w:r w:rsidRPr="001845B8">
              <w:rPr>
                <w:spacing w:val="61"/>
                <w:w w:val="105"/>
                <w:sz w:val="24"/>
                <w:szCs w:val="24"/>
              </w:rPr>
              <w:t xml:space="preserve"> </w:t>
            </w:r>
            <w:r w:rsidRPr="001845B8">
              <w:rPr>
                <w:w w:val="105"/>
                <w:sz w:val="24"/>
                <w:szCs w:val="24"/>
              </w:rPr>
              <w:t>определени</w:t>
            </w:r>
            <w:r w:rsidRPr="001845B8">
              <w:rPr>
                <w:spacing w:val="1"/>
                <w:w w:val="105"/>
                <w:sz w:val="24"/>
                <w:szCs w:val="24"/>
              </w:rPr>
              <w:t xml:space="preserve"> </w:t>
            </w:r>
            <w:r w:rsidRPr="001845B8">
              <w:rPr>
                <w:w w:val="105"/>
                <w:sz w:val="24"/>
                <w:szCs w:val="24"/>
              </w:rPr>
              <w:t>свойств</w:t>
            </w:r>
            <w:r w:rsidRPr="001845B8">
              <w:rPr>
                <w:spacing w:val="5"/>
                <w:w w:val="105"/>
                <w:sz w:val="24"/>
                <w:szCs w:val="24"/>
              </w:rPr>
              <w:t xml:space="preserve"> </w:t>
            </w:r>
            <w:r w:rsidRPr="001845B8">
              <w:rPr>
                <w:w w:val="105"/>
                <w:sz w:val="24"/>
                <w:szCs w:val="24"/>
              </w:rPr>
              <w:t>материалов;</w:t>
            </w:r>
          </w:p>
          <w:p w:rsidR="007B151C" w:rsidRPr="001845B8" w:rsidRDefault="00613F7A">
            <w:pPr>
              <w:pStyle w:val="TableParagraph"/>
              <w:numPr>
                <w:ilvl w:val="0"/>
                <w:numId w:val="84"/>
              </w:numPr>
              <w:tabs>
                <w:tab w:val="left" w:pos="427"/>
              </w:tabs>
              <w:spacing w:line="252" w:lineRule="auto"/>
              <w:ind w:right="101"/>
              <w:jc w:val="both"/>
              <w:rPr>
                <w:sz w:val="24"/>
                <w:szCs w:val="24"/>
              </w:rPr>
            </w:pPr>
            <w:r w:rsidRPr="001845B8">
              <w:rPr>
                <w:w w:val="105"/>
                <w:sz w:val="24"/>
                <w:szCs w:val="24"/>
              </w:rPr>
              <w:t>образцы</w:t>
            </w:r>
            <w:r w:rsidRPr="001845B8">
              <w:rPr>
                <w:spacing w:val="1"/>
                <w:w w:val="105"/>
                <w:sz w:val="24"/>
                <w:szCs w:val="24"/>
              </w:rPr>
              <w:t xml:space="preserve"> </w:t>
            </w:r>
            <w:r w:rsidRPr="001845B8">
              <w:rPr>
                <w:w w:val="105"/>
                <w:sz w:val="24"/>
                <w:szCs w:val="24"/>
              </w:rPr>
              <w:t>металлов,</w:t>
            </w:r>
            <w:r w:rsidRPr="001845B8">
              <w:rPr>
                <w:spacing w:val="1"/>
                <w:w w:val="105"/>
                <w:sz w:val="24"/>
                <w:szCs w:val="24"/>
              </w:rPr>
              <w:t xml:space="preserve"> </w:t>
            </w:r>
            <w:r w:rsidRPr="001845B8">
              <w:rPr>
                <w:w w:val="105"/>
                <w:sz w:val="24"/>
                <w:szCs w:val="24"/>
              </w:rPr>
              <w:t>сплавов,</w:t>
            </w:r>
            <w:r w:rsidRPr="001845B8">
              <w:rPr>
                <w:spacing w:val="1"/>
                <w:w w:val="105"/>
                <w:sz w:val="24"/>
                <w:szCs w:val="24"/>
              </w:rPr>
              <w:t xml:space="preserve"> </w:t>
            </w:r>
            <w:r w:rsidRPr="001845B8">
              <w:rPr>
                <w:w w:val="105"/>
                <w:sz w:val="24"/>
                <w:szCs w:val="24"/>
              </w:rPr>
              <w:t>неметаллических,</w:t>
            </w:r>
            <w:r w:rsidRPr="001845B8">
              <w:rPr>
                <w:spacing w:val="1"/>
                <w:w w:val="105"/>
                <w:sz w:val="24"/>
                <w:szCs w:val="24"/>
              </w:rPr>
              <w:t xml:space="preserve"> </w:t>
            </w:r>
            <w:r w:rsidRPr="001845B8">
              <w:rPr>
                <w:w w:val="105"/>
                <w:sz w:val="24"/>
                <w:szCs w:val="24"/>
              </w:rPr>
              <w:t>прокладочных,</w:t>
            </w:r>
            <w:r w:rsidRPr="001845B8">
              <w:rPr>
                <w:spacing w:val="1"/>
                <w:w w:val="105"/>
                <w:sz w:val="24"/>
                <w:szCs w:val="24"/>
              </w:rPr>
              <w:t xml:space="preserve"> </w:t>
            </w:r>
            <w:r w:rsidRPr="001845B8">
              <w:rPr>
                <w:w w:val="105"/>
                <w:sz w:val="24"/>
                <w:szCs w:val="24"/>
              </w:rPr>
              <w:t>уплотнительных</w:t>
            </w:r>
            <w:r w:rsidRPr="001845B8">
              <w:rPr>
                <w:spacing w:val="1"/>
                <w:w w:val="105"/>
                <w:sz w:val="24"/>
                <w:szCs w:val="24"/>
              </w:rPr>
              <w:t xml:space="preserve"> </w:t>
            </w:r>
            <w:r w:rsidRPr="001845B8">
              <w:rPr>
                <w:w w:val="105"/>
                <w:sz w:val="24"/>
                <w:szCs w:val="24"/>
              </w:rPr>
              <w:t>и</w:t>
            </w:r>
            <w:r w:rsidRPr="001845B8">
              <w:rPr>
                <w:spacing w:val="1"/>
                <w:w w:val="105"/>
                <w:sz w:val="24"/>
                <w:szCs w:val="24"/>
              </w:rPr>
              <w:t xml:space="preserve"> </w:t>
            </w:r>
            <w:r w:rsidRPr="001845B8">
              <w:rPr>
                <w:w w:val="105"/>
                <w:sz w:val="24"/>
                <w:szCs w:val="24"/>
              </w:rPr>
              <w:t>электротехнических</w:t>
            </w:r>
            <w:r w:rsidRPr="001845B8">
              <w:rPr>
                <w:spacing w:val="-11"/>
                <w:w w:val="105"/>
                <w:sz w:val="24"/>
                <w:szCs w:val="24"/>
              </w:rPr>
              <w:t xml:space="preserve"> </w:t>
            </w:r>
            <w:r w:rsidRPr="001845B8">
              <w:rPr>
                <w:w w:val="105"/>
                <w:sz w:val="24"/>
                <w:szCs w:val="24"/>
              </w:rPr>
              <w:t>материалов,</w:t>
            </w:r>
            <w:r w:rsidRPr="001845B8">
              <w:rPr>
                <w:spacing w:val="-1"/>
                <w:w w:val="105"/>
                <w:sz w:val="24"/>
                <w:szCs w:val="24"/>
              </w:rPr>
              <w:t xml:space="preserve"> </w:t>
            </w:r>
            <w:r w:rsidRPr="001845B8">
              <w:rPr>
                <w:w w:val="105"/>
                <w:sz w:val="24"/>
                <w:szCs w:val="24"/>
              </w:rPr>
              <w:t>стали;</w:t>
            </w:r>
          </w:p>
          <w:p w:rsidR="007B151C" w:rsidRPr="001845B8" w:rsidRDefault="00613F7A">
            <w:pPr>
              <w:pStyle w:val="TableParagraph"/>
              <w:numPr>
                <w:ilvl w:val="0"/>
                <w:numId w:val="84"/>
              </w:numPr>
              <w:tabs>
                <w:tab w:val="left" w:pos="427"/>
              </w:tabs>
              <w:spacing w:line="273" w:lineRule="exact"/>
              <w:ind w:hanging="282"/>
              <w:jc w:val="both"/>
              <w:rPr>
                <w:sz w:val="24"/>
                <w:szCs w:val="24"/>
              </w:rPr>
            </w:pPr>
            <w:r w:rsidRPr="001845B8">
              <w:rPr>
                <w:w w:val="105"/>
                <w:sz w:val="24"/>
                <w:szCs w:val="24"/>
              </w:rPr>
              <w:t>твердомер;</w:t>
            </w:r>
          </w:p>
          <w:p w:rsidR="007B151C" w:rsidRPr="001845B8" w:rsidRDefault="00613F7A">
            <w:pPr>
              <w:pStyle w:val="TableParagraph"/>
              <w:numPr>
                <w:ilvl w:val="0"/>
                <w:numId w:val="84"/>
              </w:numPr>
              <w:tabs>
                <w:tab w:val="left" w:pos="427"/>
              </w:tabs>
              <w:spacing w:before="4"/>
              <w:ind w:hanging="282"/>
              <w:jc w:val="both"/>
              <w:rPr>
                <w:sz w:val="24"/>
                <w:szCs w:val="24"/>
              </w:rPr>
            </w:pPr>
            <w:r w:rsidRPr="001845B8">
              <w:rPr>
                <w:w w:val="105"/>
                <w:sz w:val="24"/>
                <w:szCs w:val="24"/>
              </w:rPr>
              <w:t>муфельная</w:t>
            </w:r>
            <w:r w:rsidRPr="001845B8">
              <w:rPr>
                <w:spacing w:val="-15"/>
                <w:w w:val="105"/>
                <w:sz w:val="24"/>
                <w:szCs w:val="24"/>
              </w:rPr>
              <w:t xml:space="preserve"> </w:t>
            </w:r>
            <w:r w:rsidRPr="001845B8">
              <w:rPr>
                <w:w w:val="105"/>
                <w:sz w:val="24"/>
                <w:szCs w:val="24"/>
              </w:rPr>
              <w:t>печь;</w:t>
            </w:r>
          </w:p>
          <w:p w:rsidR="007B151C" w:rsidRPr="001845B8" w:rsidRDefault="00613F7A">
            <w:pPr>
              <w:pStyle w:val="TableParagraph"/>
              <w:numPr>
                <w:ilvl w:val="0"/>
                <w:numId w:val="84"/>
              </w:numPr>
              <w:tabs>
                <w:tab w:val="left" w:pos="427"/>
              </w:tabs>
              <w:spacing w:before="35" w:line="247" w:lineRule="auto"/>
              <w:ind w:right="117"/>
              <w:jc w:val="both"/>
              <w:rPr>
                <w:sz w:val="24"/>
                <w:szCs w:val="24"/>
              </w:rPr>
            </w:pPr>
            <w:r w:rsidRPr="001845B8">
              <w:rPr>
                <w:w w:val="105"/>
                <w:sz w:val="24"/>
                <w:szCs w:val="24"/>
              </w:rPr>
              <w:t>мультимедиа</w:t>
            </w:r>
            <w:r w:rsidRPr="001845B8">
              <w:rPr>
                <w:spacing w:val="1"/>
                <w:w w:val="105"/>
                <w:sz w:val="24"/>
                <w:szCs w:val="24"/>
              </w:rPr>
              <w:t xml:space="preserve"> </w:t>
            </w:r>
            <w:r w:rsidRPr="001845B8">
              <w:rPr>
                <w:w w:val="105"/>
                <w:sz w:val="24"/>
                <w:szCs w:val="24"/>
              </w:rPr>
              <w:t>оборудование</w:t>
            </w:r>
            <w:r w:rsidRPr="001845B8">
              <w:rPr>
                <w:spacing w:val="1"/>
                <w:w w:val="105"/>
                <w:sz w:val="24"/>
                <w:szCs w:val="24"/>
              </w:rPr>
              <w:t xml:space="preserve"> </w:t>
            </w:r>
            <w:r w:rsidRPr="001845B8">
              <w:rPr>
                <w:w w:val="105"/>
                <w:sz w:val="24"/>
                <w:szCs w:val="24"/>
              </w:rPr>
              <w:t>(компьютер,</w:t>
            </w:r>
            <w:r w:rsidRPr="001845B8">
              <w:rPr>
                <w:spacing w:val="1"/>
                <w:w w:val="105"/>
                <w:sz w:val="24"/>
                <w:szCs w:val="24"/>
              </w:rPr>
              <w:t xml:space="preserve"> </w:t>
            </w:r>
            <w:r w:rsidRPr="001845B8">
              <w:rPr>
                <w:w w:val="105"/>
                <w:sz w:val="24"/>
                <w:szCs w:val="24"/>
              </w:rPr>
              <w:t>проектор,</w:t>
            </w:r>
            <w:r w:rsidRPr="001845B8">
              <w:rPr>
                <w:spacing w:val="1"/>
                <w:w w:val="105"/>
                <w:sz w:val="24"/>
                <w:szCs w:val="24"/>
              </w:rPr>
              <w:t xml:space="preserve"> </w:t>
            </w:r>
            <w:r w:rsidRPr="001845B8">
              <w:rPr>
                <w:w w:val="105"/>
                <w:sz w:val="24"/>
                <w:szCs w:val="24"/>
              </w:rPr>
              <w:t>экран)</w:t>
            </w:r>
          </w:p>
        </w:tc>
      </w:tr>
      <w:tr w:rsidR="007B151C" w:rsidRPr="001845B8">
        <w:trPr>
          <w:trHeight w:val="2316"/>
        </w:trPr>
        <w:tc>
          <w:tcPr>
            <w:tcW w:w="3084" w:type="dxa"/>
          </w:tcPr>
          <w:p w:rsidR="007B151C" w:rsidRPr="001845B8" w:rsidRDefault="00613F7A">
            <w:pPr>
              <w:pStyle w:val="TableParagraph"/>
              <w:spacing w:before="7"/>
              <w:ind w:left="103"/>
              <w:rPr>
                <w:sz w:val="24"/>
                <w:szCs w:val="24"/>
              </w:rPr>
            </w:pPr>
            <w:r w:rsidRPr="001845B8">
              <w:rPr>
                <w:w w:val="105"/>
                <w:sz w:val="24"/>
                <w:szCs w:val="24"/>
              </w:rPr>
              <w:t>Кабинет</w:t>
            </w:r>
            <w:r w:rsidRPr="001845B8">
              <w:rPr>
                <w:spacing w:val="-9"/>
                <w:w w:val="105"/>
                <w:sz w:val="24"/>
                <w:szCs w:val="24"/>
              </w:rPr>
              <w:t xml:space="preserve"> </w:t>
            </w:r>
            <w:r w:rsidRPr="001845B8">
              <w:rPr>
                <w:w w:val="105"/>
                <w:sz w:val="24"/>
                <w:szCs w:val="24"/>
              </w:rPr>
              <w:t>охраны</w:t>
            </w:r>
            <w:r w:rsidRPr="001845B8">
              <w:rPr>
                <w:spacing w:val="-7"/>
                <w:w w:val="105"/>
                <w:sz w:val="24"/>
                <w:szCs w:val="24"/>
              </w:rPr>
              <w:t xml:space="preserve"> </w:t>
            </w:r>
            <w:r w:rsidRPr="001845B8">
              <w:rPr>
                <w:w w:val="105"/>
                <w:sz w:val="24"/>
                <w:szCs w:val="24"/>
              </w:rPr>
              <w:t>труда</w:t>
            </w:r>
          </w:p>
        </w:tc>
        <w:tc>
          <w:tcPr>
            <w:tcW w:w="1737" w:type="dxa"/>
          </w:tcPr>
          <w:p w:rsidR="007B151C" w:rsidRPr="001845B8" w:rsidRDefault="00613F7A">
            <w:pPr>
              <w:pStyle w:val="TableParagraph"/>
              <w:spacing w:before="7" w:line="247" w:lineRule="auto"/>
              <w:ind w:left="109"/>
              <w:rPr>
                <w:sz w:val="24"/>
                <w:szCs w:val="24"/>
              </w:rPr>
            </w:pPr>
            <w:r w:rsidRPr="001845B8">
              <w:rPr>
                <w:w w:val="105"/>
                <w:sz w:val="24"/>
                <w:szCs w:val="24"/>
              </w:rPr>
              <w:t>Лекции,</w:t>
            </w:r>
            <w:r w:rsidRPr="001845B8">
              <w:rPr>
                <w:spacing w:val="1"/>
                <w:w w:val="105"/>
                <w:sz w:val="24"/>
                <w:szCs w:val="24"/>
              </w:rPr>
              <w:t xml:space="preserve"> </w:t>
            </w:r>
            <w:r w:rsidRPr="001845B8">
              <w:rPr>
                <w:sz w:val="24"/>
                <w:szCs w:val="24"/>
              </w:rPr>
              <w:t>семинары</w:t>
            </w:r>
          </w:p>
        </w:tc>
        <w:tc>
          <w:tcPr>
            <w:tcW w:w="5109" w:type="dxa"/>
          </w:tcPr>
          <w:p w:rsidR="007B151C" w:rsidRPr="001845B8" w:rsidRDefault="00613F7A">
            <w:pPr>
              <w:pStyle w:val="TableParagraph"/>
              <w:numPr>
                <w:ilvl w:val="0"/>
                <w:numId w:val="83"/>
              </w:numPr>
              <w:tabs>
                <w:tab w:val="left" w:pos="427"/>
              </w:tabs>
              <w:spacing w:before="5" w:line="247" w:lineRule="auto"/>
              <w:ind w:right="101"/>
              <w:rPr>
                <w:sz w:val="24"/>
                <w:szCs w:val="24"/>
              </w:rPr>
            </w:pPr>
            <w:r w:rsidRPr="001845B8">
              <w:rPr>
                <w:w w:val="105"/>
                <w:sz w:val="24"/>
                <w:szCs w:val="24"/>
              </w:rPr>
              <w:t>посадочные</w:t>
            </w:r>
            <w:r w:rsidRPr="001845B8">
              <w:rPr>
                <w:spacing w:val="1"/>
                <w:w w:val="105"/>
                <w:sz w:val="24"/>
                <w:szCs w:val="24"/>
              </w:rPr>
              <w:t xml:space="preserve"> </w:t>
            </w:r>
            <w:r w:rsidRPr="001845B8">
              <w:rPr>
                <w:w w:val="105"/>
                <w:sz w:val="24"/>
                <w:szCs w:val="24"/>
              </w:rPr>
              <w:t>места</w:t>
            </w:r>
            <w:r w:rsidRPr="001845B8">
              <w:rPr>
                <w:spacing w:val="1"/>
                <w:w w:val="105"/>
                <w:sz w:val="24"/>
                <w:szCs w:val="24"/>
              </w:rPr>
              <w:t xml:space="preserve"> </w:t>
            </w:r>
            <w:r w:rsidRPr="001845B8">
              <w:rPr>
                <w:w w:val="105"/>
                <w:sz w:val="24"/>
                <w:szCs w:val="24"/>
              </w:rPr>
              <w:t>по</w:t>
            </w:r>
            <w:r w:rsidRPr="001845B8">
              <w:rPr>
                <w:spacing w:val="1"/>
                <w:w w:val="105"/>
                <w:sz w:val="24"/>
                <w:szCs w:val="24"/>
              </w:rPr>
              <w:t xml:space="preserve"> </w:t>
            </w:r>
            <w:r w:rsidRPr="001845B8">
              <w:rPr>
                <w:w w:val="105"/>
                <w:sz w:val="24"/>
                <w:szCs w:val="24"/>
              </w:rPr>
              <w:t>количеству</w:t>
            </w:r>
            <w:r w:rsidRPr="001845B8">
              <w:rPr>
                <w:spacing w:val="1"/>
                <w:w w:val="105"/>
                <w:sz w:val="24"/>
                <w:szCs w:val="24"/>
              </w:rPr>
              <w:t xml:space="preserve"> </w:t>
            </w:r>
            <w:r w:rsidRPr="001845B8">
              <w:rPr>
                <w:w w:val="105"/>
                <w:sz w:val="24"/>
                <w:szCs w:val="24"/>
              </w:rPr>
              <w:t>обучающихся;</w:t>
            </w:r>
          </w:p>
          <w:p w:rsidR="007B151C" w:rsidRPr="001845B8" w:rsidRDefault="00613F7A">
            <w:pPr>
              <w:pStyle w:val="TableParagraph"/>
              <w:numPr>
                <w:ilvl w:val="0"/>
                <w:numId w:val="83"/>
              </w:numPr>
              <w:tabs>
                <w:tab w:val="left" w:pos="427"/>
              </w:tabs>
              <w:spacing w:before="6"/>
              <w:ind w:hanging="282"/>
              <w:rPr>
                <w:sz w:val="24"/>
                <w:szCs w:val="24"/>
              </w:rPr>
            </w:pPr>
            <w:r w:rsidRPr="001845B8">
              <w:rPr>
                <w:spacing w:val="-1"/>
                <w:w w:val="105"/>
                <w:sz w:val="24"/>
                <w:szCs w:val="24"/>
              </w:rPr>
              <w:t>рабочее</w:t>
            </w:r>
            <w:r w:rsidRPr="001845B8">
              <w:rPr>
                <w:spacing w:val="-9"/>
                <w:w w:val="105"/>
                <w:sz w:val="24"/>
                <w:szCs w:val="24"/>
              </w:rPr>
              <w:t xml:space="preserve"> </w:t>
            </w:r>
            <w:r w:rsidRPr="001845B8">
              <w:rPr>
                <w:w w:val="105"/>
                <w:sz w:val="24"/>
                <w:szCs w:val="24"/>
              </w:rPr>
              <w:t>место</w:t>
            </w:r>
            <w:r w:rsidRPr="001845B8">
              <w:rPr>
                <w:spacing w:val="-13"/>
                <w:w w:val="105"/>
                <w:sz w:val="24"/>
                <w:szCs w:val="24"/>
              </w:rPr>
              <w:t xml:space="preserve"> </w:t>
            </w:r>
            <w:r w:rsidRPr="001845B8">
              <w:rPr>
                <w:w w:val="105"/>
                <w:sz w:val="24"/>
                <w:szCs w:val="24"/>
              </w:rPr>
              <w:t>преподавателя;</w:t>
            </w:r>
          </w:p>
          <w:p w:rsidR="007B151C" w:rsidRPr="001845B8" w:rsidRDefault="00613F7A">
            <w:pPr>
              <w:pStyle w:val="TableParagraph"/>
              <w:numPr>
                <w:ilvl w:val="0"/>
                <w:numId w:val="83"/>
              </w:numPr>
              <w:tabs>
                <w:tab w:val="left" w:pos="427"/>
                <w:tab w:val="left" w:pos="1592"/>
                <w:tab w:val="left" w:pos="4736"/>
              </w:tabs>
              <w:spacing w:before="14" w:line="247" w:lineRule="auto"/>
              <w:ind w:right="112"/>
              <w:rPr>
                <w:sz w:val="24"/>
                <w:szCs w:val="24"/>
              </w:rPr>
            </w:pPr>
            <w:r w:rsidRPr="001845B8">
              <w:rPr>
                <w:w w:val="105"/>
                <w:sz w:val="24"/>
                <w:szCs w:val="24"/>
              </w:rPr>
              <w:t>комплект</w:t>
            </w:r>
            <w:r w:rsidRPr="001845B8">
              <w:rPr>
                <w:w w:val="105"/>
                <w:sz w:val="24"/>
                <w:szCs w:val="24"/>
              </w:rPr>
              <w:tab/>
              <w:t xml:space="preserve">учебно-наглядных </w:t>
            </w:r>
            <w:r w:rsidRPr="001845B8">
              <w:rPr>
                <w:spacing w:val="59"/>
                <w:w w:val="105"/>
                <w:sz w:val="24"/>
                <w:szCs w:val="24"/>
              </w:rPr>
              <w:t xml:space="preserve"> </w:t>
            </w:r>
            <w:r w:rsidRPr="001845B8">
              <w:rPr>
                <w:w w:val="105"/>
                <w:sz w:val="24"/>
                <w:szCs w:val="24"/>
              </w:rPr>
              <w:t>пособий</w:t>
            </w:r>
            <w:r w:rsidRPr="001845B8">
              <w:rPr>
                <w:w w:val="105"/>
                <w:sz w:val="24"/>
                <w:szCs w:val="24"/>
              </w:rPr>
              <w:tab/>
            </w:r>
            <w:r w:rsidRPr="001845B8">
              <w:rPr>
                <w:spacing w:val="-3"/>
                <w:w w:val="105"/>
                <w:sz w:val="24"/>
                <w:szCs w:val="24"/>
              </w:rPr>
              <w:t>по</w:t>
            </w:r>
            <w:r w:rsidRPr="001845B8">
              <w:rPr>
                <w:spacing w:val="-58"/>
                <w:w w:val="105"/>
                <w:sz w:val="24"/>
                <w:szCs w:val="24"/>
              </w:rPr>
              <w:t xml:space="preserve"> </w:t>
            </w:r>
            <w:r w:rsidRPr="001845B8">
              <w:rPr>
                <w:w w:val="105"/>
                <w:sz w:val="24"/>
                <w:szCs w:val="24"/>
              </w:rPr>
              <w:t>охране</w:t>
            </w:r>
            <w:r w:rsidRPr="001845B8">
              <w:rPr>
                <w:spacing w:val="-2"/>
                <w:w w:val="105"/>
                <w:sz w:val="24"/>
                <w:szCs w:val="24"/>
              </w:rPr>
              <w:t xml:space="preserve"> </w:t>
            </w:r>
            <w:r w:rsidRPr="001845B8">
              <w:rPr>
                <w:w w:val="105"/>
                <w:sz w:val="24"/>
                <w:szCs w:val="24"/>
              </w:rPr>
              <w:t>труда;</w:t>
            </w:r>
          </w:p>
          <w:p w:rsidR="007B151C" w:rsidRPr="001845B8" w:rsidRDefault="00613F7A">
            <w:pPr>
              <w:pStyle w:val="TableParagraph"/>
              <w:numPr>
                <w:ilvl w:val="0"/>
                <w:numId w:val="83"/>
              </w:numPr>
              <w:tabs>
                <w:tab w:val="left" w:pos="427"/>
              </w:tabs>
              <w:spacing w:before="6"/>
              <w:ind w:hanging="282"/>
              <w:rPr>
                <w:sz w:val="24"/>
                <w:szCs w:val="24"/>
              </w:rPr>
            </w:pPr>
            <w:r w:rsidRPr="001845B8">
              <w:rPr>
                <w:sz w:val="24"/>
                <w:szCs w:val="24"/>
              </w:rPr>
              <w:t>образцы</w:t>
            </w:r>
            <w:r w:rsidRPr="001845B8">
              <w:rPr>
                <w:spacing w:val="48"/>
                <w:sz w:val="24"/>
                <w:szCs w:val="24"/>
              </w:rPr>
              <w:t xml:space="preserve"> </w:t>
            </w:r>
            <w:r w:rsidRPr="001845B8">
              <w:rPr>
                <w:sz w:val="24"/>
                <w:szCs w:val="24"/>
              </w:rPr>
              <w:t>средств</w:t>
            </w:r>
            <w:r w:rsidRPr="001845B8">
              <w:rPr>
                <w:spacing w:val="33"/>
                <w:sz w:val="24"/>
                <w:szCs w:val="24"/>
              </w:rPr>
              <w:t xml:space="preserve"> </w:t>
            </w:r>
            <w:r w:rsidRPr="001845B8">
              <w:rPr>
                <w:sz w:val="24"/>
                <w:szCs w:val="24"/>
              </w:rPr>
              <w:t>пожаротушения;</w:t>
            </w:r>
          </w:p>
          <w:p w:rsidR="007B151C" w:rsidRPr="001845B8" w:rsidRDefault="00613F7A">
            <w:pPr>
              <w:pStyle w:val="TableParagraph"/>
              <w:numPr>
                <w:ilvl w:val="0"/>
                <w:numId w:val="83"/>
              </w:numPr>
              <w:tabs>
                <w:tab w:val="left" w:pos="427"/>
              </w:tabs>
              <w:spacing w:before="6"/>
              <w:ind w:hanging="282"/>
              <w:rPr>
                <w:sz w:val="24"/>
                <w:szCs w:val="24"/>
              </w:rPr>
            </w:pPr>
            <w:r w:rsidRPr="001845B8">
              <w:rPr>
                <w:spacing w:val="-1"/>
                <w:w w:val="105"/>
                <w:sz w:val="24"/>
                <w:szCs w:val="24"/>
              </w:rPr>
              <w:t>образцы</w:t>
            </w:r>
            <w:r w:rsidRPr="001845B8">
              <w:rPr>
                <w:spacing w:val="-7"/>
                <w:w w:val="105"/>
                <w:sz w:val="24"/>
                <w:szCs w:val="24"/>
              </w:rPr>
              <w:t xml:space="preserve"> </w:t>
            </w:r>
            <w:r w:rsidRPr="001845B8">
              <w:rPr>
                <w:w w:val="105"/>
                <w:sz w:val="24"/>
                <w:szCs w:val="24"/>
              </w:rPr>
              <w:t>средств</w:t>
            </w:r>
            <w:r w:rsidRPr="001845B8">
              <w:rPr>
                <w:spacing w:val="-15"/>
                <w:w w:val="105"/>
                <w:sz w:val="24"/>
                <w:szCs w:val="24"/>
              </w:rPr>
              <w:t xml:space="preserve"> </w:t>
            </w:r>
            <w:r w:rsidRPr="001845B8">
              <w:rPr>
                <w:w w:val="105"/>
                <w:sz w:val="24"/>
                <w:szCs w:val="24"/>
              </w:rPr>
              <w:t>индивидуальной</w:t>
            </w:r>
            <w:r w:rsidRPr="001845B8">
              <w:rPr>
                <w:spacing w:val="-9"/>
                <w:w w:val="105"/>
                <w:sz w:val="24"/>
                <w:szCs w:val="24"/>
              </w:rPr>
              <w:t xml:space="preserve"> </w:t>
            </w:r>
            <w:r w:rsidRPr="001845B8">
              <w:rPr>
                <w:w w:val="105"/>
                <w:sz w:val="24"/>
                <w:szCs w:val="24"/>
              </w:rPr>
              <w:t>защиты;</w:t>
            </w:r>
          </w:p>
          <w:p w:rsidR="007B151C" w:rsidRPr="001845B8" w:rsidRDefault="00613F7A">
            <w:pPr>
              <w:pStyle w:val="TableParagraph"/>
              <w:numPr>
                <w:ilvl w:val="0"/>
                <w:numId w:val="83"/>
              </w:numPr>
              <w:tabs>
                <w:tab w:val="left" w:pos="427"/>
              </w:tabs>
              <w:spacing w:before="14" w:line="275" w:lineRule="exact"/>
              <w:ind w:hanging="282"/>
              <w:rPr>
                <w:sz w:val="24"/>
                <w:szCs w:val="24"/>
              </w:rPr>
            </w:pPr>
            <w:r w:rsidRPr="001845B8">
              <w:rPr>
                <w:w w:val="105"/>
                <w:sz w:val="24"/>
                <w:szCs w:val="24"/>
              </w:rPr>
              <w:t>учебные</w:t>
            </w:r>
            <w:r w:rsidRPr="001845B8">
              <w:rPr>
                <w:spacing w:val="-9"/>
                <w:w w:val="105"/>
                <w:sz w:val="24"/>
                <w:szCs w:val="24"/>
              </w:rPr>
              <w:t xml:space="preserve"> </w:t>
            </w:r>
            <w:r w:rsidRPr="001845B8">
              <w:rPr>
                <w:w w:val="105"/>
                <w:sz w:val="24"/>
                <w:szCs w:val="24"/>
              </w:rPr>
              <w:t>пособия</w:t>
            </w:r>
            <w:r w:rsidRPr="001845B8">
              <w:rPr>
                <w:spacing w:val="-12"/>
                <w:w w:val="105"/>
                <w:sz w:val="24"/>
                <w:szCs w:val="24"/>
              </w:rPr>
              <w:t xml:space="preserve"> </w:t>
            </w:r>
            <w:r w:rsidRPr="001845B8">
              <w:rPr>
                <w:w w:val="105"/>
                <w:sz w:val="24"/>
                <w:szCs w:val="24"/>
              </w:rPr>
              <w:t>по</w:t>
            </w:r>
            <w:r w:rsidRPr="001845B8">
              <w:rPr>
                <w:spacing w:val="-7"/>
                <w:w w:val="105"/>
                <w:sz w:val="24"/>
                <w:szCs w:val="24"/>
              </w:rPr>
              <w:t xml:space="preserve"> </w:t>
            </w:r>
            <w:r w:rsidRPr="001845B8">
              <w:rPr>
                <w:w w:val="105"/>
                <w:sz w:val="24"/>
                <w:szCs w:val="24"/>
              </w:rPr>
              <w:t>предмету</w:t>
            </w:r>
          </w:p>
        </w:tc>
      </w:tr>
    </w:tbl>
    <w:p w:rsidR="007B151C" w:rsidRPr="001845B8" w:rsidRDefault="00613F7A">
      <w:pPr>
        <w:pStyle w:val="a6"/>
        <w:numPr>
          <w:ilvl w:val="1"/>
          <w:numId w:val="89"/>
        </w:numPr>
        <w:tabs>
          <w:tab w:val="left" w:pos="895"/>
        </w:tabs>
        <w:spacing w:before="59"/>
        <w:jc w:val="both"/>
        <w:rPr>
          <w:b/>
          <w:sz w:val="24"/>
          <w:szCs w:val="24"/>
        </w:rPr>
      </w:pPr>
      <w:r w:rsidRPr="001845B8">
        <w:rPr>
          <w:b/>
          <w:sz w:val="24"/>
          <w:szCs w:val="24"/>
        </w:rPr>
        <w:t>Учебно-методическое</w:t>
      </w:r>
      <w:r w:rsidRPr="001845B8">
        <w:rPr>
          <w:b/>
          <w:spacing w:val="-5"/>
          <w:sz w:val="24"/>
          <w:szCs w:val="24"/>
        </w:rPr>
        <w:t xml:space="preserve"> </w:t>
      </w:r>
      <w:r w:rsidRPr="001845B8">
        <w:rPr>
          <w:b/>
          <w:sz w:val="24"/>
          <w:szCs w:val="24"/>
        </w:rPr>
        <w:t>обеспечение</w:t>
      </w:r>
      <w:r w:rsidRPr="001845B8">
        <w:rPr>
          <w:b/>
          <w:spacing w:val="-11"/>
          <w:sz w:val="24"/>
          <w:szCs w:val="24"/>
        </w:rPr>
        <w:t xml:space="preserve"> </w:t>
      </w:r>
      <w:r w:rsidRPr="001845B8">
        <w:rPr>
          <w:b/>
          <w:sz w:val="24"/>
          <w:szCs w:val="24"/>
        </w:rPr>
        <w:t>программы</w:t>
      </w:r>
    </w:p>
    <w:p w:rsidR="007B151C" w:rsidRPr="001845B8" w:rsidRDefault="00613F7A">
      <w:pPr>
        <w:pStyle w:val="2"/>
        <w:spacing w:before="128" w:line="237" w:lineRule="auto"/>
        <w:ind w:right="2229"/>
        <w:jc w:val="both"/>
        <w:rPr>
          <w:sz w:val="24"/>
          <w:szCs w:val="24"/>
        </w:rPr>
      </w:pPr>
      <w:r w:rsidRPr="001845B8">
        <w:rPr>
          <w:sz w:val="24"/>
          <w:szCs w:val="24"/>
        </w:rPr>
        <w:t>Перечень учебных изданий, Интернет-ресурсов, литературы</w:t>
      </w:r>
      <w:r w:rsidRPr="001845B8">
        <w:rPr>
          <w:spacing w:val="-67"/>
          <w:sz w:val="24"/>
          <w:szCs w:val="24"/>
        </w:rPr>
        <w:t xml:space="preserve"> </w:t>
      </w:r>
      <w:r w:rsidRPr="001845B8">
        <w:rPr>
          <w:sz w:val="24"/>
          <w:szCs w:val="24"/>
        </w:rPr>
        <w:t>Основные</w:t>
      </w:r>
      <w:r w:rsidRPr="001845B8">
        <w:rPr>
          <w:spacing w:val="-2"/>
          <w:sz w:val="24"/>
          <w:szCs w:val="24"/>
        </w:rPr>
        <w:t xml:space="preserve"> </w:t>
      </w:r>
      <w:r w:rsidRPr="001845B8">
        <w:rPr>
          <w:sz w:val="24"/>
          <w:szCs w:val="24"/>
        </w:rPr>
        <w:t>источники:</w:t>
      </w:r>
    </w:p>
    <w:p w:rsidR="007B151C" w:rsidRPr="001845B8" w:rsidRDefault="00613F7A">
      <w:pPr>
        <w:pStyle w:val="a6"/>
        <w:numPr>
          <w:ilvl w:val="0"/>
          <w:numId w:val="82"/>
        </w:numPr>
        <w:tabs>
          <w:tab w:val="left" w:pos="1120"/>
        </w:tabs>
        <w:spacing w:before="1"/>
        <w:jc w:val="both"/>
        <w:rPr>
          <w:sz w:val="24"/>
          <w:szCs w:val="24"/>
        </w:rPr>
      </w:pPr>
      <w:r w:rsidRPr="001845B8">
        <w:rPr>
          <w:sz w:val="24"/>
          <w:szCs w:val="24"/>
        </w:rPr>
        <w:t>Адаскин</w:t>
      </w:r>
      <w:r w:rsidRPr="001845B8">
        <w:rPr>
          <w:spacing w:val="-2"/>
          <w:sz w:val="24"/>
          <w:szCs w:val="24"/>
        </w:rPr>
        <w:t xml:space="preserve"> </w:t>
      </w:r>
      <w:r w:rsidRPr="001845B8">
        <w:rPr>
          <w:sz w:val="24"/>
          <w:szCs w:val="24"/>
        </w:rPr>
        <w:t>А.М.,</w:t>
      </w:r>
      <w:r w:rsidRPr="001845B8">
        <w:rPr>
          <w:spacing w:val="-7"/>
          <w:sz w:val="24"/>
          <w:szCs w:val="24"/>
        </w:rPr>
        <w:t xml:space="preserve"> </w:t>
      </w:r>
      <w:r w:rsidRPr="001845B8">
        <w:rPr>
          <w:sz w:val="24"/>
          <w:szCs w:val="24"/>
        </w:rPr>
        <w:t>Зуев</w:t>
      </w:r>
      <w:r w:rsidRPr="001845B8">
        <w:rPr>
          <w:spacing w:val="-5"/>
          <w:sz w:val="24"/>
          <w:szCs w:val="24"/>
        </w:rPr>
        <w:t xml:space="preserve"> </w:t>
      </w:r>
      <w:r w:rsidRPr="001845B8">
        <w:rPr>
          <w:sz w:val="24"/>
          <w:szCs w:val="24"/>
        </w:rPr>
        <w:t>В.М. Материаловедение</w:t>
      </w:r>
      <w:r w:rsidRPr="001845B8">
        <w:rPr>
          <w:spacing w:val="-5"/>
          <w:sz w:val="24"/>
          <w:szCs w:val="24"/>
        </w:rPr>
        <w:t xml:space="preserve"> </w:t>
      </w:r>
      <w:r w:rsidRPr="001845B8">
        <w:rPr>
          <w:sz w:val="24"/>
          <w:szCs w:val="24"/>
        </w:rPr>
        <w:t>(металлообработка):</w:t>
      </w:r>
      <w:r w:rsidRPr="001845B8">
        <w:rPr>
          <w:spacing w:val="-1"/>
          <w:sz w:val="24"/>
          <w:szCs w:val="24"/>
        </w:rPr>
        <w:t xml:space="preserve"> </w:t>
      </w:r>
      <w:r w:rsidRPr="001845B8">
        <w:rPr>
          <w:sz w:val="24"/>
          <w:szCs w:val="24"/>
        </w:rPr>
        <w:t>учебник</w:t>
      </w:r>
    </w:p>
    <w:p w:rsidR="007B151C" w:rsidRPr="001845B8" w:rsidRDefault="00613F7A">
      <w:pPr>
        <w:pStyle w:val="a4"/>
        <w:spacing w:before="2" w:line="320" w:lineRule="exact"/>
        <w:ind w:left="1119"/>
        <w:jc w:val="both"/>
        <w:rPr>
          <w:sz w:val="24"/>
          <w:szCs w:val="24"/>
        </w:rPr>
      </w:pPr>
      <w:r w:rsidRPr="001845B8">
        <w:rPr>
          <w:sz w:val="24"/>
          <w:szCs w:val="24"/>
        </w:rPr>
        <w:t>–</w:t>
      </w:r>
      <w:r w:rsidRPr="001845B8">
        <w:rPr>
          <w:spacing w:val="2"/>
          <w:sz w:val="24"/>
          <w:szCs w:val="24"/>
        </w:rPr>
        <w:t xml:space="preserve"> </w:t>
      </w:r>
      <w:r w:rsidRPr="001845B8">
        <w:rPr>
          <w:sz w:val="24"/>
          <w:szCs w:val="24"/>
        </w:rPr>
        <w:t>7-е</w:t>
      </w:r>
      <w:r w:rsidRPr="001845B8">
        <w:rPr>
          <w:spacing w:val="-4"/>
          <w:sz w:val="24"/>
          <w:szCs w:val="24"/>
        </w:rPr>
        <w:t xml:space="preserve"> </w:t>
      </w:r>
      <w:r w:rsidRPr="001845B8">
        <w:rPr>
          <w:sz w:val="24"/>
          <w:szCs w:val="24"/>
        </w:rPr>
        <w:t>изд., стер.</w:t>
      </w:r>
      <w:r w:rsidRPr="001845B8">
        <w:rPr>
          <w:spacing w:val="-3"/>
          <w:sz w:val="24"/>
          <w:szCs w:val="24"/>
        </w:rPr>
        <w:t xml:space="preserve"> </w:t>
      </w:r>
      <w:r w:rsidRPr="001845B8">
        <w:rPr>
          <w:sz w:val="24"/>
          <w:szCs w:val="24"/>
        </w:rPr>
        <w:t>–</w:t>
      </w:r>
      <w:r w:rsidRPr="001845B8">
        <w:rPr>
          <w:spacing w:val="2"/>
          <w:sz w:val="24"/>
          <w:szCs w:val="24"/>
        </w:rPr>
        <w:t xml:space="preserve"> </w:t>
      </w:r>
      <w:r w:rsidRPr="001845B8">
        <w:rPr>
          <w:sz w:val="24"/>
          <w:szCs w:val="24"/>
        </w:rPr>
        <w:t>М.:</w:t>
      </w:r>
      <w:r w:rsidRPr="001845B8">
        <w:rPr>
          <w:spacing w:val="-1"/>
          <w:sz w:val="24"/>
          <w:szCs w:val="24"/>
        </w:rPr>
        <w:t xml:space="preserve"> </w:t>
      </w:r>
      <w:r w:rsidRPr="001845B8">
        <w:rPr>
          <w:sz w:val="24"/>
          <w:szCs w:val="24"/>
        </w:rPr>
        <w:t>Издательский</w:t>
      </w:r>
      <w:r w:rsidRPr="001845B8">
        <w:rPr>
          <w:spacing w:val="-1"/>
          <w:sz w:val="24"/>
          <w:szCs w:val="24"/>
        </w:rPr>
        <w:t xml:space="preserve"> </w:t>
      </w:r>
      <w:r w:rsidRPr="001845B8">
        <w:rPr>
          <w:sz w:val="24"/>
          <w:szCs w:val="24"/>
        </w:rPr>
        <w:t>центр</w:t>
      </w:r>
      <w:r w:rsidRPr="001845B8">
        <w:rPr>
          <w:spacing w:val="-5"/>
          <w:sz w:val="24"/>
          <w:szCs w:val="24"/>
        </w:rPr>
        <w:t xml:space="preserve"> </w:t>
      </w:r>
      <w:r w:rsidRPr="001845B8">
        <w:rPr>
          <w:sz w:val="24"/>
          <w:szCs w:val="24"/>
        </w:rPr>
        <w:t>«Академия», 2013.</w:t>
      </w:r>
      <w:r w:rsidRPr="001845B8">
        <w:rPr>
          <w:spacing w:val="-13"/>
          <w:sz w:val="24"/>
          <w:szCs w:val="24"/>
        </w:rPr>
        <w:t xml:space="preserve"> </w:t>
      </w:r>
      <w:r w:rsidRPr="001845B8">
        <w:rPr>
          <w:sz w:val="24"/>
          <w:szCs w:val="24"/>
        </w:rPr>
        <w:t>–</w:t>
      </w:r>
      <w:r w:rsidRPr="001845B8">
        <w:rPr>
          <w:spacing w:val="2"/>
          <w:sz w:val="24"/>
          <w:szCs w:val="24"/>
        </w:rPr>
        <w:t xml:space="preserve"> </w:t>
      </w:r>
      <w:r w:rsidRPr="001845B8">
        <w:rPr>
          <w:sz w:val="24"/>
          <w:szCs w:val="24"/>
        </w:rPr>
        <w:t>288</w:t>
      </w:r>
      <w:r w:rsidRPr="001845B8">
        <w:rPr>
          <w:spacing w:val="1"/>
          <w:sz w:val="24"/>
          <w:szCs w:val="24"/>
        </w:rPr>
        <w:t xml:space="preserve"> </w:t>
      </w:r>
      <w:r w:rsidRPr="001845B8">
        <w:rPr>
          <w:sz w:val="24"/>
          <w:szCs w:val="24"/>
        </w:rPr>
        <w:t>с.</w:t>
      </w:r>
    </w:p>
    <w:p w:rsidR="007B151C" w:rsidRPr="001845B8" w:rsidRDefault="00613F7A">
      <w:pPr>
        <w:pStyle w:val="a6"/>
        <w:numPr>
          <w:ilvl w:val="0"/>
          <w:numId w:val="82"/>
        </w:numPr>
        <w:tabs>
          <w:tab w:val="left" w:pos="1120"/>
        </w:tabs>
        <w:spacing w:line="242" w:lineRule="auto"/>
        <w:ind w:right="312"/>
        <w:jc w:val="both"/>
        <w:rPr>
          <w:sz w:val="24"/>
          <w:szCs w:val="24"/>
        </w:rPr>
      </w:pPr>
      <w:r w:rsidRPr="001845B8">
        <w:rPr>
          <w:sz w:val="24"/>
          <w:szCs w:val="24"/>
        </w:rPr>
        <w:t>Заплатин В.М., Сапожников Ю.И., Дубов А.В. Основы материаловедения</w:t>
      </w:r>
      <w:r w:rsidRPr="001845B8">
        <w:rPr>
          <w:spacing w:val="1"/>
          <w:sz w:val="24"/>
          <w:szCs w:val="24"/>
        </w:rPr>
        <w:t xml:space="preserve"> </w:t>
      </w:r>
      <w:r w:rsidRPr="001845B8">
        <w:rPr>
          <w:sz w:val="24"/>
          <w:szCs w:val="24"/>
        </w:rPr>
        <w:t>(металлообработка): учеб. пособие – 4-е изд., испр. – М.: Издательский</w:t>
      </w:r>
      <w:r w:rsidRPr="001845B8">
        <w:rPr>
          <w:spacing w:val="1"/>
          <w:sz w:val="24"/>
          <w:szCs w:val="24"/>
        </w:rPr>
        <w:t xml:space="preserve"> </w:t>
      </w:r>
      <w:r w:rsidRPr="001845B8">
        <w:rPr>
          <w:sz w:val="24"/>
          <w:szCs w:val="24"/>
        </w:rPr>
        <w:t>центр</w:t>
      </w:r>
      <w:r w:rsidRPr="001845B8">
        <w:rPr>
          <w:spacing w:val="-4"/>
          <w:sz w:val="24"/>
          <w:szCs w:val="24"/>
        </w:rPr>
        <w:t xml:space="preserve"> </w:t>
      </w:r>
      <w:r w:rsidRPr="001845B8">
        <w:rPr>
          <w:sz w:val="24"/>
          <w:szCs w:val="24"/>
        </w:rPr>
        <w:t>«Академия»,</w:t>
      </w:r>
      <w:r w:rsidRPr="001845B8">
        <w:rPr>
          <w:spacing w:val="3"/>
          <w:sz w:val="24"/>
          <w:szCs w:val="24"/>
        </w:rPr>
        <w:t xml:space="preserve"> </w:t>
      </w:r>
      <w:r w:rsidRPr="001845B8">
        <w:rPr>
          <w:sz w:val="24"/>
          <w:szCs w:val="24"/>
        </w:rPr>
        <w:t>2014.</w:t>
      </w:r>
      <w:r w:rsidRPr="001845B8">
        <w:rPr>
          <w:spacing w:val="3"/>
          <w:sz w:val="24"/>
          <w:szCs w:val="24"/>
        </w:rPr>
        <w:t xml:space="preserve"> </w:t>
      </w:r>
      <w:r w:rsidRPr="001845B8">
        <w:rPr>
          <w:sz w:val="24"/>
          <w:szCs w:val="24"/>
        </w:rPr>
        <w:t>–</w:t>
      </w:r>
      <w:r w:rsidRPr="001845B8">
        <w:rPr>
          <w:spacing w:val="-1"/>
          <w:sz w:val="24"/>
          <w:szCs w:val="24"/>
        </w:rPr>
        <w:t xml:space="preserve"> </w:t>
      </w:r>
      <w:r w:rsidRPr="001845B8">
        <w:rPr>
          <w:sz w:val="24"/>
          <w:szCs w:val="24"/>
        </w:rPr>
        <w:t>256</w:t>
      </w:r>
      <w:r w:rsidRPr="001845B8">
        <w:rPr>
          <w:spacing w:val="-3"/>
          <w:sz w:val="24"/>
          <w:szCs w:val="24"/>
        </w:rPr>
        <w:t xml:space="preserve"> </w:t>
      </w:r>
      <w:r w:rsidRPr="001845B8">
        <w:rPr>
          <w:sz w:val="24"/>
          <w:szCs w:val="24"/>
        </w:rPr>
        <w:t>с.</w:t>
      </w:r>
    </w:p>
    <w:p w:rsidR="007B151C" w:rsidRPr="001845B8" w:rsidRDefault="00613F7A">
      <w:pPr>
        <w:pStyle w:val="a6"/>
        <w:numPr>
          <w:ilvl w:val="0"/>
          <w:numId w:val="82"/>
        </w:numPr>
        <w:tabs>
          <w:tab w:val="left" w:pos="1120"/>
        </w:tabs>
        <w:spacing w:line="237" w:lineRule="auto"/>
        <w:ind w:left="1105" w:right="304" w:hanging="282"/>
        <w:jc w:val="both"/>
        <w:rPr>
          <w:sz w:val="24"/>
          <w:szCs w:val="24"/>
        </w:rPr>
      </w:pPr>
      <w:r w:rsidRPr="001845B8">
        <w:rPr>
          <w:sz w:val="24"/>
          <w:szCs w:val="24"/>
        </w:rPr>
        <w:t>Маслов В.И. Сварочные работы: учеб. пособие. – 8-е изд., стер. – М.: Из-</w:t>
      </w:r>
      <w:r w:rsidRPr="001845B8">
        <w:rPr>
          <w:spacing w:val="1"/>
          <w:sz w:val="24"/>
          <w:szCs w:val="24"/>
        </w:rPr>
        <w:t xml:space="preserve"> </w:t>
      </w:r>
      <w:r w:rsidRPr="001845B8">
        <w:rPr>
          <w:sz w:val="24"/>
          <w:szCs w:val="24"/>
        </w:rPr>
        <w:t>дательский</w:t>
      </w:r>
      <w:r w:rsidRPr="001845B8">
        <w:rPr>
          <w:spacing w:val="1"/>
          <w:sz w:val="24"/>
          <w:szCs w:val="24"/>
        </w:rPr>
        <w:t xml:space="preserve"> </w:t>
      </w:r>
      <w:r w:rsidRPr="001845B8">
        <w:rPr>
          <w:sz w:val="24"/>
          <w:szCs w:val="24"/>
        </w:rPr>
        <w:t>центр</w:t>
      </w:r>
      <w:r w:rsidRPr="001845B8">
        <w:rPr>
          <w:spacing w:val="-3"/>
          <w:sz w:val="24"/>
          <w:szCs w:val="24"/>
        </w:rPr>
        <w:t xml:space="preserve"> </w:t>
      </w:r>
      <w:r w:rsidRPr="001845B8">
        <w:rPr>
          <w:sz w:val="24"/>
          <w:szCs w:val="24"/>
        </w:rPr>
        <w:t>«Академия»,</w:t>
      </w:r>
      <w:r w:rsidRPr="001845B8">
        <w:rPr>
          <w:spacing w:val="3"/>
          <w:sz w:val="24"/>
          <w:szCs w:val="24"/>
        </w:rPr>
        <w:t xml:space="preserve"> </w:t>
      </w:r>
      <w:r w:rsidRPr="001845B8">
        <w:rPr>
          <w:sz w:val="24"/>
          <w:szCs w:val="24"/>
        </w:rPr>
        <w:t>2012.</w:t>
      </w:r>
      <w:r w:rsidRPr="001845B8">
        <w:rPr>
          <w:spacing w:val="-4"/>
          <w:sz w:val="24"/>
          <w:szCs w:val="24"/>
        </w:rPr>
        <w:t xml:space="preserve"> </w:t>
      </w:r>
      <w:r w:rsidRPr="001845B8">
        <w:rPr>
          <w:sz w:val="24"/>
          <w:szCs w:val="24"/>
        </w:rPr>
        <w:t>–</w:t>
      </w:r>
      <w:r w:rsidRPr="001845B8">
        <w:rPr>
          <w:spacing w:val="4"/>
          <w:sz w:val="24"/>
          <w:szCs w:val="24"/>
        </w:rPr>
        <w:t xml:space="preserve"> </w:t>
      </w:r>
      <w:r w:rsidRPr="001845B8">
        <w:rPr>
          <w:sz w:val="24"/>
          <w:szCs w:val="24"/>
        </w:rPr>
        <w:t>240</w:t>
      </w:r>
      <w:r w:rsidRPr="001845B8">
        <w:rPr>
          <w:spacing w:val="-3"/>
          <w:sz w:val="24"/>
          <w:szCs w:val="24"/>
        </w:rPr>
        <w:t xml:space="preserve"> </w:t>
      </w:r>
      <w:r w:rsidRPr="001845B8">
        <w:rPr>
          <w:sz w:val="24"/>
          <w:szCs w:val="24"/>
        </w:rPr>
        <w:t>с.</w:t>
      </w:r>
    </w:p>
    <w:p w:rsidR="007B151C" w:rsidRPr="001845B8" w:rsidRDefault="00613F7A">
      <w:pPr>
        <w:pStyle w:val="a6"/>
        <w:numPr>
          <w:ilvl w:val="0"/>
          <w:numId w:val="82"/>
        </w:numPr>
        <w:tabs>
          <w:tab w:val="left" w:pos="1120"/>
        </w:tabs>
        <w:spacing w:line="242" w:lineRule="auto"/>
        <w:ind w:left="1105" w:right="328" w:hanging="282"/>
        <w:jc w:val="both"/>
        <w:rPr>
          <w:sz w:val="24"/>
          <w:szCs w:val="24"/>
        </w:rPr>
      </w:pPr>
      <w:r w:rsidRPr="001845B8">
        <w:rPr>
          <w:sz w:val="24"/>
          <w:szCs w:val="24"/>
        </w:rPr>
        <w:t>Овчинников О.В. Технология электросварочных и газосварочных работ:</w:t>
      </w:r>
      <w:r w:rsidRPr="001845B8">
        <w:rPr>
          <w:spacing w:val="1"/>
          <w:sz w:val="24"/>
          <w:szCs w:val="24"/>
        </w:rPr>
        <w:t xml:space="preserve"> </w:t>
      </w:r>
      <w:r w:rsidRPr="001845B8">
        <w:rPr>
          <w:sz w:val="24"/>
          <w:szCs w:val="24"/>
        </w:rPr>
        <w:t>учебник.</w:t>
      </w:r>
      <w:r w:rsidRPr="001845B8">
        <w:rPr>
          <w:spacing w:val="4"/>
          <w:sz w:val="24"/>
          <w:szCs w:val="24"/>
        </w:rPr>
        <w:t xml:space="preserve"> </w:t>
      </w:r>
      <w:r w:rsidRPr="001845B8">
        <w:rPr>
          <w:sz w:val="24"/>
          <w:szCs w:val="24"/>
        </w:rPr>
        <w:t>–</w:t>
      </w:r>
      <w:r w:rsidRPr="001845B8">
        <w:rPr>
          <w:spacing w:val="4"/>
          <w:sz w:val="24"/>
          <w:szCs w:val="24"/>
        </w:rPr>
        <w:t xml:space="preserve"> </w:t>
      </w:r>
      <w:r w:rsidRPr="001845B8">
        <w:rPr>
          <w:sz w:val="24"/>
          <w:szCs w:val="24"/>
        </w:rPr>
        <w:t>М.:</w:t>
      </w:r>
      <w:r w:rsidRPr="001845B8">
        <w:rPr>
          <w:spacing w:val="1"/>
          <w:sz w:val="24"/>
          <w:szCs w:val="24"/>
        </w:rPr>
        <w:t xml:space="preserve"> </w:t>
      </w:r>
      <w:r w:rsidRPr="001845B8">
        <w:rPr>
          <w:sz w:val="24"/>
          <w:szCs w:val="24"/>
        </w:rPr>
        <w:t>Издательский</w:t>
      </w:r>
      <w:r w:rsidRPr="001845B8">
        <w:rPr>
          <w:spacing w:val="1"/>
          <w:sz w:val="24"/>
          <w:szCs w:val="24"/>
        </w:rPr>
        <w:t xml:space="preserve"> </w:t>
      </w:r>
      <w:r w:rsidRPr="001845B8">
        <w:rPr>
          <w:sz w:val="24"/>
          <w:szCs w:val="24"/>
        </w:rPr>
        <w:t>центр</w:t>
      </w:r>
      <w:r w:rsidRPr="001845B8">
        <w:rPr>
          <w:spacing w:val="-4"/>
          <w:sz w:val="24"/>
          <w:szCs w:val="24"/>
        </w:rPr>
        <w:t xml:space="preserve"> </w:t>
      </w:r>
      <w:r w:rsidRPr="001845B8">
        <w:rPr>
          <w:sz w:val="24"/>
          <w:szCs w:val="24"/>
        </w:rPr>
        <w:t>«Академия»,</w:t>
      </w:r>
      <w:r w:rsidRPr="001845B8">
        <w:rPr>
          <w:spacing w:val="3"/>
          <w:sz w:val="24"/>
          <w:szCs w:val="24"/>
        </w:rPr>
        <w:t xml:space="preserve"> </w:t>
      </w:r>
      <w:r w:rsidRPr="001845B8">
        <w:rPr>
          <w:sz w:val="24"/>
          <w:szCs w:val="24"/>
        </w:rPr>
        <w:t>2012.</w:t>
      </w:r>
      <w:r w:rsidRPr="001845B8">
        <w:rPr>
          <w:spacing w:val="-5"/>
          <w:sz w:val="24"/>
          <w:szCs w:val="24"/>
        </w:rPr>
        <w:t xml:space="preserve"> </w:t>
      </w:r>
      <w:r w:rsidRPr="001845B8">
        <w:rPr>
          <w:sz w:val="24"/>
          <w:szCs w:val="24"/>
        </w:rPr>
        <w:t>–</w:t>
      </w:r>
      <w:r w:rsidRPr="001845B8">
        <w:rPr>
          <w:spacing w:val="-3"/>
          <w:sz w:val="24"/>
          <w:szCs w:val="24"/>
        </w:rPr>
        <w:t xml:space="preserve"> </w:t>
      </w:r>
      <w:r w:rsidRPr="001845B8">
        <w:rPr>
          <w:sz w:val="24"/>
          <w:szCs w:val="24"/>
        </w:rPr>
        <w:t>272</w:t>
      </w:r>
      <w:r w:rsidRPr="001845B8">
        <w:rPr>
          <w:spacing w:val="-3"/>
          <w:sz w:val="24"/>
          <w:szCs w:val="24"/>
        </w:rPr>
        <w:t xml:space="preserve"> </w:t>
      </w:r>
      <w:r w:rsidRPr="001845B8">
        <w:rPr>
          <w:sz w:val="24"/>
          <w:szCs w:val="24"/>
        </w:rPr>
        <w:t>с.</w:t>
      </w:r>
    </w:p>
    <w:p w:rsidR="007B151C" w:rsidRPr="001845B8" w:rsidRDefault="00613F7A">
      <w:pPr>
        <w:pStyle w:val="a6"/>
        <w:numPr>
          <w:ilvl w:val="0"/>
          <w:numId w:val="82"/>
        </w:numPr>
        <w:tabs>
          <w:tab w:val="left" w:pos="1120"/>
        </w:tabs>
        <w:spacing w:line="242" w:lineRule="auto"/>
        <w:ind w:left="1105" w:right="311" w:hanging="282"/>
        <w:jc w:val="both"/>
        <w:rPr>
          <w:sz w:val="24"/>
          <w:szCs w:val="24"/>
        </w:rPr>
      </w:pPr>
      <w:r w:rsidRPr="001845B8">
        <w:rPr>
          <w:sz w:val="24"/>
          <w:szCs w:val="24"/>
        </w:rPr>
        <w:t>Чернышов Г.Г. Основы теории сварки и термической резки металлов:</w:t>
      </w:r>
      <w:r w:rsidRPr="001845B8">
        <w:rPr>
          <w:spacing w:val="1"/>
          <w:sz w:val="24"/>
          <w:szCs w:val="24"/>
        </w:rPr>
        <w:t xml:space="preserve"> </w:t>
      </w:r>
      <w:r w:rsidRPr="001845B8">
        <w:rPr>
          <w:sz w:val="24"/>
          <w:szCs w:val="24"/>
        </w:rPr>
        <w:t>учебник. – 2-е изд., стер. – М.: Издательский центр «Академия», 2012. –</w:t>
      </w:r>
      <w:r w:rsidRPr="001845B8">
        <w:rPr>
          <w:spacing w:val="1"/>
          <w:sz w:val="24"/>
          <w:szCs w:val="24"/>
        </w:rPr>
        <w:t xml:space="preserve"> </w:t>
      </w:r>
      <w:r w:rsidRPr="001845B8">
        <w:rPr>
          <w:sz w:val="24"/>
          <w:szCs w:val="24"/>
        </w:rPr>
        <w:t>208</w:t>
      </w:r>
      <w:r w:rsidRPr="001845B8">
        <w:rPr>
          <w:spacing w:val="3"/>
          <w:sz w:val="24"/>
          <w:szCs w:val="24"/>
        </w:rPr>
        <w:t xml:space="preserve"> </w:t>
      </w:r>
      <w:r w:rsidRPr="001845B8">
        <w:rPr>
          <w:sz w:val="24"/>
          <w:szCs w:val="24"/>
        </w:rPr>
        <w:t>с.</w:t>
      </w:r>
    </w:p>
    <w:p w:rsidR="007B151C" w:rsidRPr="001845B8" w:rsidRDefault="00613F7A">
      <w:pPr>
        <w:pStyle w:val="a6"/>
        <w:numPr>
          <w:ilvl w:val="0"/>
          <w:numId w:val="82"/>
        </w:numPr>
        <w:tabs>
          <w:tab w:val="left" w:pos="1192"/>
        </w:tabs>
        <w:spacing w:line="237" w:lineRule="auto"/>
        <w:ind w:left="1105" w:right="305" w:hanging="282"/>
        <w:jc w:val="both"/>
        <w:rPr>
          <w:sz w:val="24"/>
          <w:szCs w:val="24"/>
        </w:rPr>
      </w:pPr>
      <w:r w:rsidRPr="001845B8">
        <w:rPr>
          <w:sz w:val="24"/>
          <w:szCs w:val="24"/>
        </w:rPr>
        <w:tab/>
        <w:t>Чернышов Г.Г. Сварочное дело: сварка и резка металлов: учебник. – 5-е</w:t>
      </w:r>
      <w:r w:rsidRPr="001845B8">
        <w:rPr>
          <w:spacing w:val="1"/>
          <w:sz w:val="24"/>
          <w:szCs w:val="24"/>
        </w:rPr>
        <w:t xml:space="preserve"> </w:t>
      </w:r>
      <w:r w:rsidRPr="001845B8">
        <w:rPr>
          <w:sz w:val="24"/>
          <w:szCs w:val="24"/>
        </w:rPr>
        <w:t>изд.,</w:t>
      </w:r>
      <w:r w:rsidRPr="001845B8">
        <w:rPr>
          <w:spacing w:val="1"/>
          <w:sz w:val="24"/>
          <w:szCs w:val="24"/>
        </w:rPr>
        <w:t xml:space="preserve"> </w:t>
      </w:r>
      <w:r w:rsidRPr="001845B8">
        <w:rPr>
          <w:sz w:val="24"/>
          <w:szCs w:val="24"/>
        </w:rPr>
        <w:t>стер.</w:t>
      </w:r>
      <w:r w:rsidRPr="001845B8">
        <w:rPr>
          <w:spacing w:val="5"/>
          <w:sz w:val="24"/>
          <w:szCs w:val="24"/>
        </w:rPr>
        <w:t xml:space="preserve"> </w:t>
      </w:r>
      <w:r w:rsidRPr="001845B8">
        <w:rPr>
          <w:sz w:val="24"/>
          <w:szCs w:val="24"/>
        </w:rPr>
        <w:t>–</w:t>
      </w:r>
      <w:r w:rsidRPr="001845B8">
        <w:rPr>
          <w:spacing w:val="-3"/>
          <w:sz w:val="24"/>
          <w:szCs w:val="24"/>
        </w:rPr>
        <w:t xml:space="preserve"> </w:t>
      </w:r>
      <w:r w:rsidRPr="001845B8">
        <w:rPr>
          <w:sz w:val="24"/>
          <w:szCs w:val="24"/>
        </w:rPr>
        <w:t>М.:</w:t>
      </w:r>
      <w:r w:rsidRPr="001845B8">
        <w:rPr>
          <w:spacing w:val="-6"/>
          <w:sz w:val="24"/>
          <w:szCs w:val="24"/>
        </w:rPr>
        <w:t xml:space="preserve"> </w:t>
      </w:r>
      <w:r w:rsidRPr="001845B8">
        <w:rPr>
          <w:sz w:val="24"/>
          <w:szCs w:val="24"/>
        </w:rPr>
        <w:t>Издательский</w:t>
      </w:r>
      <w:r w:rsidRPr="001845B8">
        <w:rPr>
          <w:spacing w:val="1"/>
          <w:sz w:val="24"/>
          <w:szCs w:val="24"/>
        </w:rPr>
        <w:t xml:space="preserve"> </w:t>
      </w:r>
      <w:r w:rsidRPr="001845B8">
        <w:rPr>
          <w:sz w:val="24"/>
          <w:szCs w:val="24"/>
        </w:rPr>
        <w:t>центр</w:t>
      </w:r>
      <w:r w:rsidRPr="001845B8">
        <w:rPr>
          <w:spacing w:val="-3"/>
          <w:sz w:val="24"/>
          <w:szCs w:val="24"/>
        </w:rPr>
        <w:t xml:space="preserve"> </w:t>
      </w:r>
      <w:r w:rsidRPr="001845B8">
        <w:rPr>
          <w:sz w:val="24"/>
          <w:szCs w:val="24"/>
        </w:rPr>
        <w:t>«Академия»,</w:t>
      </w:r>
      <w:r w:rsidRPr="001845B8">
        <w:rPr>
          <w:spacing w:val="1"/>
          <w:sz w:val="24"/>
          <w:szCs w:val="24"/>
        </w:rPr>
        <w:t xml:space="preserve"> </w:t>
      </w:r>
      <w:r w:rsidRPr="001845B8">
        <w:rPr>
          <w:sz w:val="24"/>
          <w:szCs w:val="24"/>
        </w:rPr>
        <w:t>2010.</w:t>
      </w:r>
      <w:r w:rsidRPr="001845B8">
        <w:rPr>
          <w:spacing w:val="-2"/>
          <w:sz w:val="24"/>
          <w:szCs w:val="24"/>
        </w:rPr>
        <w:t xml:space="preserve"> </w:t>
      </w:r>
      <w:r w:rsidRPr="001845B8">
        <w:rPr>
          <w:sz w:val="24"/>
          <w:szCs w:val="24"/>
        </w:rPr>
        <w:t>–</w:t>
      </w:r>
      <w:r w:rsidRPr="001845B8">
        <w:rPr>
          <w:spacing w:val="4"/>
          <w:sz w:val="24"/>
          <w:szCs w:val="24"/>
        </w:rPr>
        <w:t xml:space="preserve"> </w:t>
      </w:r>
      <w:r w:rsidRPr="001845B8">
        <w:rPr>
          <w:sz w:val="24"/>
          <w:szCs w:val="24"/>
        </w:rPr>
        <w:t>496</w:t>
      </w:r>
      <w:r w:rsidRPr="001845B8">
        <w:rPr>
          <w:spacing w:val="-4"/>
          <w:sz w:val="24"/>
          <w:szCs w:val="24"/>
        </w:rPr>
        <w:t xml:space="preserve"> </w:t>
      </w:r>
      <w:r w:rsidRPr="001845B8">
        <w:rPr>
          <w:sz w:val="24"/>
          <w:szCs w:val="24"/>
        </w:rPr>
        <w:t>с.</w:t>
      </w:r>
    </w:p>
    <w:p w:rsidR="007B151C" w:rsidRPr="001845B8" w:rsidRDefault="00613F7A">
      <w:pPr>
        <w:pStyle w:val="a6"/>
        <w:numPr>
          <w:ilvl w:val="0"/>
          <w:numId w:val="82"/>
        </w:numPr>
        <w:tabs>
          <w:tab w:val="left" w:pos="1120"/>
        </w:tabs>
        <w:spacing w:line="242" w:lineRule="auto"/>
        <w:ind w:left="1105" w:right="312" w:hanging="282"/>
        <w:jc w:val="both"/>
        <w:rPr>
          <w:sz w:val="24"/>
          <w:szCs w:val="24"/>
        </w:rPr>
      </w:pPr>
      <w:r w:rsidRPr="001845B8">
        <w:rPr>
          <w:sz w:val="24"/>
          <w:szCs w:val="24"/>
        </w:rPr>
        <w:t>Юхин Н.А. Газосварщик: учеб. пособие. Под ред. О.И. Стеклова. – 4-е</w:t>
      </w:r>
      <w:r w:rsidRPr="001845B8">
        <w:rPr>
          <w:spacing w:val="1"/>
          <w:sz w:val="24"/>
          <w:szCs w:val="24"/>
        </w:rPr>
        <w:t xml:space="preserve"> </w:t>
      </w:r>
      <w:r w:rsidRPr="001845B8">
        <w:rPr>
          <w:sz w:val="24"/>
          <w:szCs w:val="24"/>
        </w:rPr>
        <w:t>изд.,</w:t>
      </w:r>
      <w:r w:rsidRPr="001845B8">
        <w:rPr>
          <w:spacing w:val="2"/>
          <w:sz w:val="24"/>
          <w:szCs w:val="24"/>
        </w:rPr>
        <w:t xml:space="preserve"> </w:t>
      </w:r>
      <w:r w:rsidRPr="001845B8">
        <w:rPr>
          <w:sz w:val="24"/>
          <w:szCs w:val="24"/>
        </w:rPr>
        <w:t>стер.</w:t>
      </w:r>
      <w:r w:rsidRPr="001845B8">
        <w:rPr>
          <w:spacing w:val="4"/>
          <w:sz w:val="24"/>
          <w:szCs w:val="24"/>
        </w:rPr>
        <w:t xml:space="preserve"> </w:t>
      </w:r>
      <w:r w:rsidRPr="001845B8">
        <w:rPr>
          <w:sz w:val="24"/>
          <w:szCs w:val="24"/>
        </w:rPr>
        <w:t>–</w:t>
      </w:r>
      <w:r w:rsidRPr="001845B8">
        <w:rPr>
          <w:spacing w:val="-2"/>
          <w:sz w:val="24"/>
          <w:szCs w:val="24"/>
        </w:rPr>
        <w:t xml:space="preserve"> </w:t>
      </w:r>
      <w:r w:rsidRPr="001845B8">
        <w:rPr>
          <w:sz w:val="24"/>
          <w:szCs w:val="24"/>
        </w:rPr>
        <w:t>М.:</w:t>
      </w:r>
      <w:r w:rsidRPr="001845B8">
        <w:rPr>
          <w:spacing w:val="-6"/>
          <w:sz w:val="24"/>
          <w:szCs w:val="24"/>
        </w:rPr>
        <w:t xml:space="preserve"> </w:t>
      </w:r>
      <w:r w:rsidRPr="001845B8">
        <w:rPr>
          <w:sz w:val="24"/>
          <w:szCs w:val="24"/>
        </w:rPr>
        <w:t>Издательский</w:t>
      </w:r>
      <w:r w:rsidRPr="001845B8">
        <w:rPr>
          <w:spacing w:val="1"/>
          <w:sz w:val="24"/>
          <w:szCs w:val="24"/>
        </w:rPr>
        <w:t xml:space="preserve"> </w:t>
      </w:r>
      <w:r w:rsidRPr="001845B8">
        <w:rPr>
          <w:sz w:val="24"/>
          <w:szCs w:val="24"/>
        </w:rPr>
        <w:t>центр</w:t>
      </w:r>
      <w:r w:rsidRPr="001845B8">
        <w:rPr>
          <w:spacing w:val="-4"/>
          <w:sz w:val="24"/>
          <w:szCs w:val="24"/>
        </w:rPr>
        <w:t xml:space="preserve"> </w:t>
      </w:r>
      <w:r w:rsidRPr="001845B8">
        <w:rPr>
          <w:sz w:val="24"/>
          <w:szCs w:val="24"/>
        </w:rPr>
        <w:t>«Академия»,</w:t>
      </w:r>
      <w:r w:rsidRPr="001845B8">
        <w:rPr>
          <w:spacing w:val="2"/>
          <w:sz w:val="24"/>
          <w:szCs w:val="24"/>
        </w:rPr>
        <w:t xml:space="preserve"> </w:t>
      </w:r>
      <w:r w:rsidRPr="001845B8">
        <w:rPr>
          <w:sz w:val="24"/>
          <w:szCs w:val="24"/>
        </w:rPr>
        <w:t>2010.</w:t>
      </w:r>
      <w:r w:rsidRPr="001845B8">
        <w:rPr>
          <w:spacing w:val="-2"/>
          <w:sz w:val="24"/>
          <w:szCs w:val="24"/>
        </w:rPr>
        <w:t xml:space="preserve"> </w:t>
      </w:r>
      <w:r w:rsidRPr="001845B8">
        <w:rPr>
          <w:sz w:val="24"/>
          <w:szCs w:val="24"/>
        </w:rPr>
        <w:t>–</w:t>
      </w:r>
      <w:r w:rsidRPr="001845B8">
        <w:rPr>
          <w:spacing w:val="4"/>
          <w:sz w:val="24"/>
          <w:szCs w:val="24"/>
        </w:rPr>
        <w:t xml:space="preserve"> </w:t>
      </w:r>
      <w:r w:rsidRPr="001845B8">
        <w:rPr>
          <w:sz w:val="24"/>
          <w:szCs w:val="24"/>
        </w:rPr>
        <w:t>160</w:t>
      </w:r>
      <w:r w:rsidRPr="001845B8">
        <w:rPr>
          <w:spacing w:val="-4"/>
          <w:sz w:val="24"/>
          <w:szCs w:val="24"/>
        </w:rPr>
        <w:t xml:space="preserve"> </w:t>
      </w:r>
      <w:r w:rsidRPr="001845B8">
        <w:rPr>
          <w:sz w:val="24"/>
          <w:szCs w:val="24"/>
        </w:rPr>
        <w:t>с.</w:t>
      </w:r>
    </w:p>
    <w:p w:rsidR="007B151C" w:rsidRPr="001845B8" w:rsidRDefault="00613F7A">
      <w:pPr>
        <w:pStyle w:val="2"/>
        <w:spacing w:line="318" w:lineRule="exact"/>
        <w:jc w:val="both"/>
        <w:rPr>
          <w:sz w:val="24"/>
          <w:szCs w:val="24"/>
        </w:rPr>
      </w:pPr>
      <w:r w:rsidRPr="001845B8">
        <w:rPr>
          <w:sz w:val="24"/>
          <w:szCs w:val="24"/>
        </w:rPr>
        <w:t>Дополнительные</w:t>
      </w:r>
      <w:r w:rsidRPr="001845B8">
        <w:rPr>
          <w:spacing w:val="-7"/>
          <w:sz w:val="24"/>
          <w:szCs w:val="24"/>
        </w:rPr>
        <w:t xml:space="preserve"> </w:t>
      </w:r>
      <w:r w:rsidRPr="001845B8">
        <w:rPr>
          <w:sz w:val="24"/>
          <w:szCs w:val="24"/>
        </w:rPr>
        <w:t>источники:</w:t>
      </w:r>
    </w:p>
    <w:p w:rsidR="007B151C" w:rsidRPr="001845B8" w:rsidRDefault="00613F7A">
      <w:pPr>
        <w:pStyle w:val="a6"/>
        <w:numPr>
          <w:ilvl w:val="0"/>
          <w:numId w:val="81"/>
        </w:numPr>
        <w:tabs>
          <w:tab w:val="left" w:pos="1120"/>
        </w:tabs>
        <w:spacing w:line="242" w:lineRule="auto"/>
        <w:ind w:right="303"/>
        <w:jc w:val="both"/>
        <w:rPr>
          <w:sz w:val="24"/>
          <w:szCs w:val="24"/>
        </w:rPr>
      </w:pPr>
      <w:r w:rsidRPr="001845B8">
        <w:rPr>
          <w:sz w:val="24"/>
          <w:szCs w:val="24"/>
        </w:rPr>
        <w:lastRenderedPageBreak/>
        <w:t>Куликов О.Н., Ролин Е.И. Охрана труда при производстве сварочных ра-</w:t>
      </w:r>
      <w:r w:rsidRPr="001845B8">
        <w:rPr>
          <w:spacing w:val="1"/>
          <w:sz w:val="24"/>
          <w:szCs w:val="24"/>
        </w:rPr>
        <w:t xml:space="preserve"> </w:t>
      </w:r>
      <w:r w:rsidRPr="001845B8">
        <w:rPr>
          <w:sz w:val="24"/>
          <w:szCs w:val="24"/>
        </w:rPr>
        <w:t>бот: учеб. пособие для нач. проф. образования. – 6-е изд., стер. – М.: Из-</w:t>
      </w:r>
      <w:r w:rsidRPr="001845B8">
        <w:rPr>
          <w:spacing w:val="1"/>
          <w:sz w:val="24"/>
          <w:szCs w:val="24"/>
        </w:rPr>
        <w:t xml:space="preserve"> </w:t>
      </w:r>
      <w:r w:rsidRPr="001845B8">
        <w:rPr>
          <w:sz w:val="24"/>
          <w:szCs w:val="24"/>
        </w:rPr>
        <w:t>дательский</w:t>
      </w:r>
      <w:r w:rsidRPr="001845B8">
        <w:rPr>
          <w:spacing w:val="1"/>
          <w:sz w:val="24"/>
          <w:szCs w:val="24"/>
        </w:rPr>
        <w:t xml:space="preserve"> </w:t>
      </w:r>
      <w:r w:rsidRPr="001845B8">
        <w:rPr>
          <w:sz w:val="24"/>
          <w:szCs w:val="24"/>
        </w:rPr>
        <w:t>центр</w:t>
      </w:r>
      <w:r w:rsidRPr="001845B8">
        <w:rPr>
          <w:spacing w:val="-3"/>
          <w:sz w:val="24"/>
          <w:szCs w:val="24"/>
        </w:rPr>
        <w:t xml:space="preserve"> </w:t>
      </w:r>
      <w:r w:rsidRPr="001845B8">
        <w:rPr>
          <w:sz w:val="24"/>
          <w:szCs w:val="24"/>
        </w:rPr>
        <w:t>«Академия»,</w:t>
      </w:r>
      <w:r w:rsidRPr="001845B8">
        <w:rPr>
          <w:spacing w:val="3"/>
          <w:sz w:val="24"/>
          <w:szCs w:val="24"/>
        </w:rPr>
        <w:t xml:space="preserve"> </w:t>
      </w:r>
      <w:r w:rsidRPr="001845B8">
        <w:rPr>
          <w:sz w:val="24"/>
          <w:szCs w:val="24"/>
        </w:rPr>
        <w:t>2009.</w:t>
      </w:r>
      <w:r w:rsidRPr="001845B8">
        <w:rPr>
          <w:spacing w:val="-1"/>
          <w:sz w:val="24"/>
          <w:szCs w:val="24"/>
        </w:rPr>
        <w:t xml:space="preserve"> </w:t>
      </w:r>
      <w:r w:rsidRPr="001845B8">
        <w:rPr>
          <w:sz w:val="24"/>
          <w:szCs w:val="24"/>
        </w:rPr>
        <w:t>–</w:t>
      </w:r>
      <w:r w:rsidRPr="001845B8">
        <w:rPr>
          <w:spacing w:val="4"/>
          <w:sz w:val="24"/>
          <w:szCs w:val="24"/>
        </w:rPr>
        <w:t xml:space="preserve"> </w:t>
      </w:r>
      <w:r w:rsidRPr="001845B8">
        <w:rPr>
          <w:sz w:val="24"/>
          <w:szCs w:val="24"/>
        </w:rPr>
        <w:t>176</w:t>
      </w:r>
      <w:r w:rsidRPr="001845B8">
        <w:rPr>
          <w:spacing w:val="-3"/>
          <w:sz w:val="24"/>
          <w:szCs w:val="24"/>
        </w:rPr>
        <w:t xml:space="preserve"> </w:t>
      </w:r>
      <w:r w:rsidRPr="001845B8">
        <w:rPr>
          <w:sz w:val="24"/>
          <w:szCs w:val="24"/>
        </w:rPr>
        <w:t>с.</w:t>
      </w:r>
    </w:p>
    <w:p w:rsidR="007B151C" w:rsidRPr="001845B8" w:rsidRDefault="00613F7A">
      <w:pPr>
        <w:pStyle w:val="a6"/>
        <w:numPr>
          <w:ilvl w:val="0"/>
          <w:numId w:val="81"/>
        </w:numPr>
        <w:tabs>
          <w:tab w:val="left" w:pos="1120"/>
        </w:tabs>
        <w:ind w:right="312"/>
        <w:jc w:val="both"/>
        <w:rPr>
          <w:sz w:val="24"/>
          <w:szCs w:val="24"/>
        </w:rPr>
      </w:pPr>
      <w:r w:rsidRPr="001845B8">
        <w:rPr>
          <w:sz w:val="24"/>
          <w:szCs w:val="24"/>
        </w:rPr>
        <w:t>Соколова Е.Н. Материаловедение. Методика преподавания: метод. посо-</w:t>
      </w:r>
      <w:r w:rsidRPr="001845B8">
        <w:rPr>
          <w:spacing w:val="1"/>
          <w:sz w:val="24"/>
          <w:szCs w:val="24"/>
        </w:rPr>
        <w:t xml:space="preserve"> </w:t>
      </w:r>
      <w:r w:rsidRPr="001845B8">
        <w:rPr>
          <w:sz w:val="24"/>
          <w:szCs w:val="24"/>
        </w:rPr>
        <w:t>бие</w:t>
      </w:r>
      <w:r w:rsidRPr="001845B8">
        <w:rPr>
          <w:spacing w:val="1"/>
          <w:sz w:val="24"/>
          <w:szCs w:val="24"/>
        </w:rPr>
        <w:t xml:space="preserve"> </w:t>
      </w:r>
      <w:r w:rsidRPr="001845B8">
        <w:rPr>
          <w:sz w:val="24"/>
          <w:szCs w:val="24"/>
        </w:rPr>
        <w:t>для</w:t>
      </w:r>
      <w:r w:rsidRPr="001845B8">
        <w:rPr>
          <w:spacing w:val="1"/>
          <w:sz w:val="24"/>
          <w:szCs w:val="24"/>
        </w:rPr>
        <w:t xml:space="preserve"> </w:t>
      </w:r>
      <w:r w:rsidRPr="001845B8">
        <w:rPr>
          <w:sz w:val="24"/>
          <w:szCs w:val="24"/>
        </w:rPr>
        <w:t>преподавателей</w:t>
      </w:r>
      <w:r w:rsidRPr="001845B8">
        <w:rPr>
          <w:spacing w:val="1"/>
          <w:sz w:val="24"/>
          <w:szCs w:val="24"/>
        </w:rPr>
        <w:t xml:space="preserve"> </w:t>
      </w:r>
      <w:r w:rsidRPr="001845B8">
        <w:rPr>
          <w:sz w:val="24"/>
          <w:szCs w:val="24"/>
        </w:rPr>
        <w:t>НПО.</w:t>
      </w:r>
      <w:r w:rsidRPr="001845B8">
        <w:rPr>
          <w:spacing w:val="1"/>
          <w:sz w:val="24"/>
          <w:szCs w:val="24"/>
        </w:rPr>
        <w:t xml:space="preserve"> </w:t>
      </w:r>
      <w:r w:rsidRPr="001845B8">
        <w:rPr>
          <w:sz w:val="24"/>
          <w:szCs w:val="24"/>
        </w:rPr>
        <w:t>–</w:t>
      </w:r>
      <w:r w:rsidRPr="001845B8">
        <w:rPr>
          <w:spacing w:val="1"/>
          <w:sz w:val="24"/>
          <w:szCs w:val="24"/>
        </w:rPr>
        <w:t xml:space="preserve"> </w:t>
      </w:r>
      <w:r w:rsidRPr="001845B8">
        <w:rPr>
          <w:sz w:val="24"/>
          <w:szCs w:val="24"/>
        </w:rPr>
        <w:t>М.</w:t>
      </w:r>
      <w:r w:rsidRPr="001845B8">
        <w:rPr>
          <w:spacing w:val="1"/>
          <w:sz w:val="24"/>
          <w:szCs w:val="24"/>
        </w:rPr>
        <w:t xml:space="preserve"> </w:t>
      </w:r>
      <w:r w:rsidRPr="001845B8">
        <w:rPr>
          <w:sz w:val="24"/>
          <w:szCs w:val="24"/>
        </w:rPr>
        <w:t>Издательский</w:t>
      </w:r>
      <w:r w:rsidRPr="001845B8">
        <w:rPr>
          <w:spacing w:val="1"/>
          <w:sz w:val="24"/>
          <w:szCs w:val="24"/>
        </w:rPr>
        <w:t xml:space="preserve"> </w:t>
      </w:r>
      <w:r w:rsidRPr="001845B8">
        <w:rPr>
          <w:sz w:val="24"/>
          <w:szCs w:val="24"/>
        </w:rPr>
        <w:t>центр</w:t>
      </w:r>
      <w:r w:rsidRPr="001845B8">
        <w:rPr>
          <w:spacing w:val="70"/>
          <w:sz w:val="24"/>
          <w:szCs w:val="24"/>
        </w:rPr>
        <w:t xml:space="preserve"> </w:t>
      </w:r>
      <w:r w:rsidRPr="001845B8">
        <w:rPr>
          <w:sz w:val="24"/>
          <w:szCs w:val="24"/>
        </w:rPr>
        <w:t>«Академия»,</w:t>
      </w:r>
      <w:r w:rsidRPr="001845B8">
        <w:rPr>
          <w:spacing w:val="1"/>
          <w:sz w:val="24"/>
          <w:szCs w:val="24"/>
        </w:rPr>
        <w:t xml:space="preserve"> </w:t>
      </w:r>
      <w:r w:rsidRPr="001845B8">
        <w:rPr>
          <w:sz w:val="24"/>
          <w:szCs w:val="24"/>
        </w:rPr>
        <w:t>2010.</w:t>
      </w:r>
      <w:r w:rsidRPr="001845B8">
        <w:rPr>
          <w:spacing w:val="3"/>
          <w:sz w:val="24"/>
          <w:szCs w:val="24"/>
        </w:rPr>
        <w:t xml:space="preserve"> </w:t>
      </w:r>
      <w:r w:rsidRPr="001845B8">
        <w:rPr>
          <w:sz w:val="24"/>
          <w:szCs w:val="24"/>
        </w:rPr>
        <w:t>–</w:t>
      </w:r>
      <w:r w:rsidRPr="001845B8">
        <w:rPr>
          <w:spacing w:val="-2"/>
          <w:sz w:val="24"/>
          <w:szCs w:val="24"/>
        </w:rPr>
        <w:t xml:space="preserve"> </w:t>
      </w:r>
      <w:r w:rsidRPr="001845B8">
        <w:rPr>
          <w:sz w:val="24"/>
          <w:szCs w:val="24"/>
        </w:rPr>
        <w:t>96</w:t>
      </w:r>
      <w:r w:rsidRPr="001845B8">
        <w:rPr>
          <w:spacing w:val="4"/>
          <w:sz w:val="24"/>
          <w:szCs w:val="24"/>
        </w:rPr>
        <w:t xml:space="preserve"> </w:t>
      </w:r>
      <w:r w:rsidRPr="001845B8">
        <w:rPr>
          <w:sz w:val="24"/>
          <w:szCs w:val="24"/>
        </w:rPr>
        <w:t>с.</w:t>
      </w:r>
    </w:p>
    <w:p w:rsidR="007B151C" w:rsidRPr="001845B8" w:rsidRDefault="00613F7A">
      <w:pPr>
        <w:pStyle w:val="a6"/>
        <w:numPr>
          <w:ilvl w:val="0"/>
          <w:numId w:val="81"/>
        </w:numPr>
        <w:tabs>
          <w:tab w:val="left" w:pos="1120"/>
        </w:tabs>
        <w:spacing w:line="242" w:lineRule="auto"/>
        <w:ind w:right="302"/>
        <w:jc w:val="both"/>
        <w:rPr>
          <w:sz w:val="24"/>
          <w:szCs w:val="24"/>
        </w:rPr>
      </w:pPr>
      <w:r w:rsidRPr="001845B8">
        <w:rPr>
          <w:sz w:val="24"/>
          <w:szCs w:val="24"/>
        </w:rPr>
        <w:t>Сварка и резка материалов. Под ред. Ю.В.Казакова – 8-е изд., стер. – М.:</w:t>
      </w:r>
      <w:r w:rsidRPr="001845B8">
        <w:rPr>
          <w:spacing w:val="1"/>
          <w:sz w:val="24"/>
          <w:szCs w:val="24"/>
        </w:rPr>
        <w:t xml:space="preserve"> </w:t>
      </w:r>
      <w:r w:rsidRPr="001845B8">
        <w:rPr>
          <w:sz w:val="24"/>
          <w:szCs w:val="24"/>
        </w:rPr>
        <w:t>Издательский</w:t>
      </w:r>
      <w:r w:rsidRPr="001845B8">
        <w:rPr>
          <w:spacing w:val="1"/>
          <w:sz w:val="24"/>
          <w:szCs w:val="24"/>
        </w:rPr>
        <w:t xml:space="preserve"> </w:t>
      </w:r>
      <w:r w:rsidRPr="001845B8">
        <w:rPr>
          <w:sz w:val="24"/>
          <w:szCs w:val="24"/>
        </w:rPr>
        <w:t>центр</w:t>
      </w:r>
      <w:r w:rsidRPr="001845B8">
        <w:rPr>
          <w:spacing w:val="-3"/>
          <w:sz w:val="24"/>
          <w:szCs w:val="24"/>
        </w:rPr>
        <w:t xml:space="preserve"> </w:t>
      </w:r>
      <w:r w:rsidRPr="001845B8">
        <w:rPr>
          <w:sz w:val="24"/>
          <w:szCs w:val="24"/>
        </w:rPr>
        <w:t>«Академия»,</w:t>
      </w:r>
      <w:r w:rsidRPr="001845B8">
        <w:rPr>
          <w:spacing w:val="3"/>
          <w:sz w:val="24"/>
          <w:szCs w:val="24"/>
        </w:rPr>
        <w:t xml:space="preserve"> </w:t>
      </w:r>
      <w:r w:rsidRPr="001845B8">
        <w:rPr>
          <w:sz w:val="24"/>
          <w:szCs w:val="24"/>
        </w:rPr>
        <w:t>2009.</w:t>
      </w:r>
      <w:r w:rsidRPr="001845B8">
        <w:rPr>
          <w:spacing w:val="2"/>
          <w:sz w:val="24"/>
          <w:szCs w:val="24"/>
        </w:rPr>
        <w:t xml:space="preserve"> </w:t>
      </w:r>
      <w:r w:rsidRPr="001845B8">
        <w:rPr>
          <w:sz w:val="24"/>
          <w:szCs w:val="24"/>
        </w:rPr>
        <w:t>–</w:t>
      </w:r>
      <w:r w:rsidRPr="001845B8">
        <w:rPr>
          <w:spacing w:val="-2"/>
          <w:sz w:val="24"/>
          <w:szCs w:val="24"/>
        </w:rPr>
        <w:t xml:space="preserve"> </w:t>
      </w:r>
      <w:r w:rsidRPr="001845B8">
        <w:rPr>
          <w:sz w:val="24"/>
          <w:szCs w:val="24"/>
        </w:rPr>
        <w:t>400</w:t>
      </w:r>
      <w:r w:rsidRPr="001845B8">
        <w:rPr>
          <w:spacing w:val="4"/>
          <w:sz w:val="24"/>
          <w:szCs w:val="24"/>
        </w:rPr>
        <w:t xml:space="preserve"> </w:t>
      </w:r>
      <w:r w:rsidRPr="001845B8">
        <w:rPr>
          <w:sz w:val="24"/>
          <w:szCs w:val="24"/>
        </w:rPr>
        <w:t>с.</w:t>
      </w:r>
    </w:p>
    <w:p w:rsidR="007B151C" w:rsidRPr="001845B8" w:rsidRDefault="00613F7A">
      <w:pPr>
        <w:pStyle w:val="a6"/>
        <w:numPr>
          <w:ilvl w:val="0"/>
          <w:numId w:val="81"/>
        </w:numPr>
        <w:tabs>
          <w:tab w:val="left" w:pos="1120"/>
        </w:tabs>
        <w:spacing w:line="242" w:lineRule="auto"/>
        <w:ind w:right="297"/>
        <w:jc w:val="both"/>
        <w:rPr>
          <w:sz w:val="24"/>
          <w:szCs w:val="24"/>
        </w:rPr>
      </w:pPr>
      <w:r w:rsidRPr="001845B8">
        <w:rPr>
          <w:sz w:val="24"/>
          <w:szCs w:val="24"/>
        </w:rPr>
        <w:t>Чернышов Г.Г. Справочник электрогазосварщика и газорезчика: учеб. по-</w:t>
      </w:r>
      <w:r w:rsidRPr="001845B8">
        <w:rPr>
          <w:spacing w:val="-67"/>
          <w:sz w:val="24"/>
          <w:szCs w:val="24"/>
        </w:rPr>
        <w:t xml:space="preserve"> </w:t>
      </w:r>
      <w:r w:rsidRPr="001845B8">
        <w:rPr>
          <w:sz w:val="24"/>
          <w:szCs w:val="24"/>
        </w:rPr>
        <w:t>собие для нач. проф. образования. – 4-е изд., стер. – М.: Издательский</w:t>
      </w:r>
      <w:r w:rsidRPr="001845B8">
        <w:rPr>
          <w:spacing w:val="1"/>
          <w:sz w:val="24"/>
          <w:szCs w:val="24"/>
        </w:rPr>
        <w:t xml:space="preserve"> </w:t>
      </w:r>
      <w:r w:rsidRPr="001845B8">
        <w:rPr>
          <w:sz w:val="24"/>
          <w:szCs w:val="24"/>
        </w:rPr>
        <w:t>центр</w:t>
      </w:r>
      <w:r w:rsidRPr="001845B8">
        <w:rPr>
          <w:spacing w:val="-4"/>
          <w:sz w:val="24"/>
          <w:szCs w:val="24"/>
        </w:rPr>
        <w:t xml:space="preserve"> </w:t>
      </w:r>
      <w:r w:rsidRPr="001845B8">
        <w:rPr>
          <w:sz w:val="24"/>
          <w:szCs w:val="24"/>
        </w:rPr>
        <w:t>«Академия»,</w:t>
      </w:r>
      <w:r w:rsidRPr="001845B8">
        <w:rPr>
          <w:spacing w:val="3"/>
          <w:sz w:val="24"/>
          <w:szCs w:val="24"/>
        </w:rPr>
        <w:t xml:space="preserve"> </w:t>
      </w:r>
      <w:r w:rsidRPr="001845B8">
        <w:rPr>
          <w:sz w:val="24"/>
          <w:szCs w:val="24"/>
        </w:rPr>
        <w:t>2010.</w:t>
      </w:r>
      <w:r w:rsidRPr="001845B8">
        <w:rPr>
          <w:spacing w:val="6"/>
          <w:sz w:val="24"/>
          <w:szCs w:val="24"/>
        </w:rPr>
        <w:t xml:space="preserve"> </w:t>
      </w:r>
      <w:r w:rsidRPr="001845B8">
        <w:rPr>
          <w:sz w:val="24"/>
          <w:szCs w:val="24"/>
        </w:rPr>
        <w:t>–</w:t>
      </w:r>
      <w:r w:rsidRPr="001845B8">
        <w:rPr>
          <w:spacing w:val="-1"/>
          <w:sz w:val="24"/>
          <w:szCs w:val="24"/>
        </w:rPr>
        <w:t xml:space="preserve"> </w:t>
      </w:r>
      <w:r w:rsidRPr="001845B8">
        <w:rPr>
          <w:sz w:val="24"/>
          <w:szCs w:val="24"/>
        </w:rPr>
        <w:t>400</w:t>
      </w:r>
      <w:r w:rsidRPr="001845B8">
        <w:rPr>
          <w:spacing w:val="-3"/>
          <w:sz w:val="24"/>
          <w:szCs w:val="24"/>
        </w:rPr>
        <w:t xml:space="preserve"> </w:t>
      </w:r>
      <w:r w:rsidRPr="001845B8">
        <w:rPr>
          <w:sz w:val="24"/>
          <w:szCs w:val="24"/>
        </w:rPr>
        <w:t>с.</w:t>
      </w:r>
    </w:p>
    <w:p w:rsidR="007B151C" w:rsidRPr="001845B8" w:rsidRDefault="00613F7A">
      <w:pPr>
        <w:pStyle w:val="2"/>
        <w:spacing w:line="312" w:lineRule="exact"/>
        <w:jc w:val="both"/>
        <w:rPr>
          <w:sz w:val="24"/>
          <w:szCs w:val="24"/>
        </w:rPr>
      </w:pPr>
      <w:r w:rsidRPr="001845B8">
        <w:rPr>
          <w:sz w:val="24"/>
          <w:szCs w:val="24"/>
        </w:rPr>
        <w:t>Электронные</w:t>
      </w:r>
      <w:r w:rsidRPr="001845B8">
        <w:rPr>
          <w:spacing w:val="-8"/>
          <w:sz w:val="24"/>
          <w:szCs w:val="24"/>
        </w:rPr>
        <w:t xml:space="preserve"> </w:t>
      </w:r>
      <w:r w:rsidRPr="001845B8">
        <w:rPr>
          <w:sz w:val="24"/>
          <w:szCs w:val="24"/>
        </w:rPr>
        <w:t>ресурсы:</w:t>
      </w:r>
    </w:p>
    <w:p w:rsidR="007B151C" w:rsidRPr="001845B8" w:rsidRDefault="00613F7A">
      <w:pPr>
        <w:pStyle w:val="a6"/>
        <w:numPr>
          <w:ilvl w:val="1"/>
          <w:numId w:val="81"/>
        </w:numPr>
        <w:tabs>
          <w:tab w:val="left" w:pos="1675"/>
        </w:tabs>
        <w:spacing w:line="242" w:lineRule="auto"/>
        <w:ind w:right="328" w:firstLine="425"/>
        <w:jc w:val="both"/>
        <w:rPr>
          <w:sz w:val="24"/>
          <w:szCs w:val="24"/>
        </w:rPr>
      </w:pPr>
      <w:r w:rsidRPr="001845B8">
        <w:rPr>
          <w:sz w:val="24"/>
          <w:szCs w:val="24"/>
        </w:rPr>
        <w:t>Информационный портал ООО СиликатПром «Мир сварки». Форма</w:t>
      </w:r>
      <w:r w:rsidRPr="001845B8">
        <w:rPr>
          <w:spacing w:val="1"/>
          <w:sz w:val="24"/>
          <w:szCs w:val="24"/>
        </w:rPr>
        <w:t xml:space="preserve"> </w:t>
      </w:r>
      <w:r w:rsidRPr="001845B8">
        <w:rPr>
          <w:sz w:val="24"/>
          <w:szCs w:val="24"/>
        </w:rPr>
        <w:t>доступа:</w:t>
      </w:r>
      <w:r w:rsidRPr="001845B8">
        <w:rPr>
          <w:color w:val="0000FF"/>
          <w:spacing w:val="3"/>
          <w:sz w:val="24"/>
          <w:szCs w:val="24"/>
        </w:rPr>
        <w:t xml:space="preserve"> </w:t>
      </w:r>
      <w:hyperlink r:id="rId13">
        <w:r w:rsidRPr="001845B8">
          <w:rPr>
            <w:color w:val="0000FF"/>
            <w:sz w:val="24"/>
            <w:szCs w:val="24"/>
            <w:u w:val="single" w:color="0000FF"/>
          </w:rPr>
          <w:t>http://mirsvarky.ru/</w:t>
        </w:r>
      </w:hyperlink>
    </w:p>
    <w:p w:rsidR="007B151C" w:rsidRPr="001845B8" w:rsidRDefault="00613F7A">
      <w:pPr>
        <w:pStyle w:val="a6"/>
        <w:numPr>
          <w:ilvl w:val="1"/>
          <w:numId w:val="81"/>
        </w:numPr>
        <w:tabs>
          <w:tab w:val="left" w:pos="1675"/>
        </w:tabs>
        <w:spacing w:line="235" w:lineRule="auto"/>
        <w:ind w:right="316" w:firstLine="425"/>
        <w:jc w:val="both"/>
        <w:rPr>
          <w:sz w:val="24"/>
          <w:szCs w:val="24"/>
        </w:rPr>
      </w:pPr>
      <w:r w:rsidRPr="001845B8">
        <w:rPr>
          <w:sz w:val="24"/>
          <w:szCs w:val="24"/>
        </w:rPr>
        <w:t>Профессиональный</w:t>
      </w:r>
      <w:r w:rsidRPr="001845B8">
        <w:rPr>
          <w:spacing w:val="1"/>
          <w:sz w:val="24"/>
          <w:szCs w:val="24"/>
        </w:rPr>
        <w:t xml:space="preserve"> </w:t>
      </w:r>
      <w:r w:rsidRPr="001845B8">
        <w:rPr>
          <w:sz w:val="24"/>
          <w:szCs w:val="24"/>
        </w:rPr>
        <w:t>портал</w:t>
      </w:r>
      <w:r w:rsidRPr="001845B8">
        <w:rPr>
          <w:spacing w:val="1"/>
          <w:sz w:val="24"/>
          <w:szCs w:val="24"/>
        </w:rPr>
        <w:t xml:space="preserve"> </w:t>
      </w:r>
      <w:r w:rsidRPr="001845B8">
        <w:rPr>
          <w:sz w:val="24"/>
          <w:szCs w:val="24"/>
        </w:rPr>
        <w:t>«Сварка.</w:t>
      </w:r>
      <w:r w:rsidRPr="001845B8">
        <w:rPr>
          <w:spacing w:val="1"/>
          <w:sz w:val="24"/>
          <w:szCs w:val="24"/>
        </w:rPr>
        <w:t xml:space="preserve"> </w:t>
      </w:r>
      <w:r w:rsidRPr="001845B8">
        <w:rPr>
          <w:sz w:val="24"/>
          <w:szCs w:val="24"/>
        </w:rPr>
        <w:t>Резка.</w:t>
      </w:r>
      <w:r w:rsidRPr="001845B8">
        <w:rPr>
          <w:spacing w:val="1"/>
          <w:sz w:val="24"/>
          <w:szCs w:val="24"/>
        </w:rPr>
        <w:t xml:space="preserve"> </w:t>
      </w:r>
      <w:r w:rsidRPr="001845B8">
        <w:rPr>
          <w:sz w:val="24"/>
          <w:szCs w:val="24"/>
        </w:rPr>
        <w:t>Металлообработка»</w:t>
      </w:r>
      <w:r w:rsidRPr="001845B8">
        <w:rPr>
          <w:spacing w:val="1"/>
          <w:sz w:val="24"/>
          <w:szCs w:val="24"/>
        </w:rPr>
        <w:t xml:space="preserve"> </w:t>
      </w:r>
      <w:r w:rsidRPr="001845B8">
        <w:rPr>
          <w:sz w:val="24"/>
          <w:szCs w:val="24"/>
        </w:rPr>
        <w:t>autoWelding.ru.</w:t>
      </w:r>
      <w:r w:rsidRPr="001845B8">
        <w:rPr>
          <w:spacing w:val="-5"/>
          <w:sz w:val="24"/>
          <w:szCs w:val="24"/>
        </w:rPr>
        <w:t xml:space="preserve"> </w:t>
      </w:r>
      <w:r w:rsidRPr="001845B8">
        <w:rPr>
          <w:sz w:val="24"/>
          <w:szCs w:val="24"/>
        </w:rPr>
        <w:t>Форма</w:t>
      </w:r>
      <w:r w:rsidRPr="001845B8">
        <w:rPr>
          <w:spacing w:val="-2"/>
          <w:sz w:val="24"/>
          <w:szCs w:val="24"/>
        </w:rPr>
        <w:t xml:space="preserve"> </w:t>
      </w:r>
      <w:r w:rsidRPr="001845B8">
        <w:rPr>
          <w:sz w:val="24"/>
          <w:szCs w:val="24"/>
        </w:rPr>
        <w:t>доступа:</w:t>
      </w:r>
      <w:r w:rsidRPr="001845B8">
        <w:rPr>
          <w:color w:val="0000FF"/>
          <w:spacing w:val="9"/>
          <w:sz w:val="24"/>
          <w:szCs w:val="24"/>
        </w:rPr>
        <w:t xml:space="preserve"> </w:t>
      </w:r>
      <w:hyperlink r:id="rId14">
        <w:r w:rsidRPr="001845B8">
          <w:rPr>
            <w:color w:val="0000FF"/>
            <w:sz w:val="24"/>
            <w:szCs w:val="24"/>
            <w:u w:val="single" w:color="0000FF"/>
          </w:rPr>
          <w:t>http://autowelding.ru/</w:t>
        </w:r>
      </w:hyperlink>
    </w:p>
    <w:p w:rsidR="007B151C" w:rsidRPr="001845B8" w:rsidRDefault="00613F7A">
      <w:pPr>
        <w:pStyle w:val="a6"/>
        <w:numPr>
          <w:ilvl w:val="1"/>
          <w:numId w:val="81"/>
        </w:numPr>
        <w:tabs>
          <w:tab w:val="left" w:pos="1675"/>
        </w:tabs>
        <w:ind w:right="310" w:firstLine="425"/>
        <w:jc w:val="both"/>
        <w:rPr>
          <w:sz w:val="24"/>
          <w:szCs w:val="24"/>
        </w:rPr>
      </w:pPr>
      <w:r w:rsidRPr="001845B8">
        <w:rPr>
          <w:sz w:val="24"/>
          <w:szCs w:val="24"/>
        </w:rPr>
        <w:t>Информационный сайт для мастеров производственного обучения и</w:t>
      </w:r>
      <w:r w:rsidRPr="001845B8">
        <w:rPr>
          <w:spacing w:val="1"/>
          <w:sz w:val="24"/>
          <w:szCs w:val="24"/>
        </w:rPr>
        <w:t xml:space="preserve"> </w:t>
      </w:r>
      <w:r w:rsidRPr="001845B8">
        <w:rPr>
          <w:sz w:val="24"/>
          <w:szCs w:val="24"/>
        </w:rPr>
        <w:t>преподавателей</w:t>
      </w:r>
      <w:r w:rsidRPr="001845B8">
        <w:rPr>
          <w:spacing w:val="1"/>
          <w:sz w:val="24"/>
          <w:szCs w:val="24"/>
        </w:rPr>
        <w:t xml:space="preserve"> </w:t>
      </w:r>
      <w:r w:rsidRPr="001845B8">
        <w:rPr>
          <w:sz w:val="24"/>
          <w:szCs w:val="24"/>
        </w:rPr>
        <w:t>спецдисциплин</w:t>
      </w:r>
      <w:r w:rsidRPr="001845B8">
        <w:rPr>
          <w:spacing w:val="1"/>
          <w:sz w:val="24"/>
          <w:szCs w:val="24"/>
        </w:rPr>
        <w:t xml:space="preserve"> </w:t>
      </w:r>
      <w:r w:rsidRPr="001845B8">
        <w:rPr>
          <w:sz w:val="24"/>
          <w:szCs w:val="24"/>
        </w:rPr>
        <w:t>«О</w:t>
      </w:r>
      <w:r w:rsidRPr="001845B8">
        <w:rPr>
          <w:spacing w:val="1"/>
          <w:sz w:val="24"/>
          <w:szCs w:val="24"/>
        </w:rPr>
        <w:t xml:space="preserve"> </w:t>
      </w:r>
      <w:r w:rsidRPr="001845B8">
        <w:rPr>
          <w:sz w:val="24"/>
          <w:szCs w:val="24"/>
        </w:rPr>
        <w:t>сварке».</w:t>
      </w:r>
      <w:r w:rsidRPr="001845B8">
        <w:rPr>
          <w:spacing w:val="1"/>
          <w:sz w:val="24"/>
          <w:szCs w:val="24"/>
        </w:rPr>
        <w:t xml:space="preserve"> </w:t>
      </w:r>
      <w:r w:rsidRPr="001845B8">
        <w:rPr>
          <w:sz w:val="24"/>
          <w:szCs w:val="24"/>
        </w:rPr>
        <w:t>Форма</w:t>
      </w:r>
      <w:r w:rsidRPr="001845B8">
        <w:rPr>
          <w:spacing w:val="1"/>
          <w:sz w:val="24"/>
          <w:szCs w:val="24"/>
        </w:rPr>
        <w:t xml:space="preserve"> </w:t>
      </w:r>
      <w:r w:rsidRPr="001845B8">
        <w:rPr>
          <w:sz w:val="24"/>
          <w:szCs w:val="24"/>
        </w:rPr>
        <w:t>доступа:</w:t>
      </w:r>
      <w:r w:rsidRPr="001845B8">
        <w:rPr>
          <w:color w:val="0000FF"/>
          <w:spacing w:val="1"/>
          <w:sz w:val="24"/>
          <w:szCs w:val="24"/>
        </w:rPr>
        <w:t xml:space="preserve"> </w:t>
      </w:r>
      <w:hyperlink r:id="rId15">
        <w:r w:rsidRPr="001845B8">
          <w:rPr>
            <w:color w:val="0000FF"/>
            <w:sz w:val="24"/>
            <w:szCs w:val="24"/>
            <w:u w:val="single" w:color="0000FF"/>
          </w:rPr>
          <w:t>http://osvarke.info/</w:t>
        </w:r>
      </w:hyperlink>
    </w:p>
    <w:p w:rsidR="007B151C" w:rsidRPr="001845B8" w:rsidRDefault="00613F7A">
      <w:pPr>
        <w:pStyle w:val="a6"/>
        <w:numPr>
          <w:ilvl w:val="1"/>
          <w:numId w:val="81"/>
        </w:numPr>
        <w:tabs>
          <w:tab w:val="left" w:pos="1674"/>
          <w:tab w:val="left" w:pos="1675"/>
        </w:tabs>
        <w:spacing w:before="59" w:line="242" w:lineRule="auto"/>
        <w:ind w:right="330" w:firstLine="425"/>
        <w:rPr>
          <w:sz w:val="24"/>
          <w:szCs w:val="24"/>
        </w:rPr>
      </w:pPr>
      <w:r w:rsidRPr="001845B8">
        <w:rPr>
          <w:sz w:val="24"/>
          <w:szCs w:val="24"/>
        </w:rPr>
        <w:t>Электронная</w:t>
      </w:r>
      <w:r w:rsidRPr="001845B8">
        <w:rPr>
          <w:spacing w:val="43"/>
          <w:sz w:val="24"/>
          <w:szCs w:val="24"/>
        </w:rPr>
        <w:t xml:space="preserve"> </w:t>
      </w:r>
      <w:r w:rsidRPr="001845B8">
        <w:rPr>
          <w:sz w:val="24"/>
          <w:szCs w:val="24"/>
        </w:rPr>
        <w:t>справочная</w:t>
      </w:r>
      <w:r w:rsidRPr="001845B8">
        <w:rPr>
          <w:spacing w:val="43"/>
          <w:sz w:val="24"/>
          <w:szCs w:val="24"/>
        </w:rPr>
        <w:t xml:space="preserve"> </w:t>
      </w:r>
      <w:r w:rsidRPr="001845B8">
        <w:rPr>
          <w:sz w:val="24"/>
          <w:szCs w:val="24"/>
        </w:rPr>
        <w:t>система</w:t>
      </w:r>
      <w:r w:rsidRPr="001845B8">
        <w:rPr>
          <w:spacing w:val="40"/>
          <w:sz w:val="24"/>
          <w:szCs w:val="24"/>
        </w:rPr>
        <w:t xml:space="preserve"> </w:t>
      </w:r>
      <w:r w:rsidRPr="001845B8">
        <w:rPr>
          <w:sz w:val="24"/>
          <w:szCs w:val="24"/>
        </w:rPr>
        <w:t>для</w:t>
      </w:r>
      <w:r w:rsidRPr="001845B8">
        <w:rPr>
          <w:spacing w:val="43"/>
          <w:sz w:val="24"/>
          <w:szCs w:val="24"/>
        </w:rPr>
        <w:t xml:space="preserve"> </w:t>
      </w:r>
      <w:r w:rsidRPr="001845B8">
        <w:rPr>
          <w:sz w:val="24"/>
          <w:szCs w:val="24"/>
        </w:rPr>
        <w:t>строителей</w:t>
      </w:r>
      <w:r w:rsidRPr="001845B8">
        <w:rPr>
          <w:spacing w:val="50"/>
          <w:sz w:val="24"/>
          <w:szCs w:val="24"/>
        </w:rPr>
        <w:t xml:space="preserve"> </w:t>
      </w:r>
      <w:r w:rsidRPr="001845B8">
        <w:rPr>
          <w:sz w:val="24"/>
          <w:szCs w:val="24"/>
        </w:rPr>
        <w:t>«Стройтехнолог».</w:t>
      </w:r>
      <w:r w:rsidRPr="001845B8">
        <w:rPr>
          <w:spacing w:val="-67"/>
          <w:sz w:val="24"/>
          <w:szCs w:val="24"/>
        </w:rPr>
        <w:t xml:space="preserve"> </w:t>
      </w:r>
      <w:r w:rsidRPr="001845B8">
        <w:rPr>
          <w:sz w:val="24"/>
          <w:szCs w:val="24"/>
        </w:rPr>
        <w:t>Форма</w:t>
      </w:r>
      <w:r w:rsidRPr="001845B8">
        <w:rPr>
          <w:spacing w:val="-2"/>
          <w:sz w:val="24"/>
          <w:szCs w:val="24"/>
        </w:rPr>
        <w:t xml:space="preserve"> </w:t>
      </w:r>
      <w:r w:rsidRPr="001845B8">
        <w:rPr>
          <w:sz w:val="24"/>
          <w:szCs w:val="24"/>
        </w:rPr>
        <w:t>доступа:</w:t>
      </w:r>
      <w:r w:rsidRPr="001845B8">
        <w:rPr>
          <w:color w:val="0000FF"/>
          <w:spacing w:val="3"/>
          <w:sz w:val="24"/>
          <w:szCs w:val="24"/>
        </w:rPr>
        <w:t xml:space="preserve"> </w:t>
      </w:r>
      <w:hyperlink r:id="rId16">
        <w:r w:rsidRPr="001845B8">
          <w:rPr>
            <w:color w:val="0000FF"/>
            <w:sz w:val="24"/>
            <w:szCs w:val="24"/>
            <w:u w:val="single" w:color="0000FF"/>
          </w:rPr>
          <w:t>http://www.tehexpert.ru/</w:t>
        </w:r>
      </w:hyperlink>
    </w:p>
    <w:p w:rsidR="007B151C" w:rsidRPr="001845B8" w:rsidRDefault="00613F7A">
      <w:pPr>
        <w:pStyle w:val="2"/>
        <w:numPr>
          <w:ilvl w:val="1"/>
          <w:numId w:val="89"/>
        </w:numPr>
        <w:tabs>
          <w:tab w:val="left" w:pos="895"/>
        </w:tabs>
        <w:spacing w:before="236"/>
        <w:jc w:val="both"/>
        <w:rPr>
          <w:sz w:val="24"/>
          <w:szCs w:val="24"/>
        </w:rPr>
      </w:pPr>
      <w:r w:rsidRPr="001845B8">
        <w:rPr>
          <w:sz w:val="24"/>
          <w:szCs w:val="24"/>
        </w:rPr>
        <w:t>Организационное</w:t>
      </w:r>
      <w:r w:rsidRPr="001845B8">
        <w:rPr>
          <w:spacing w:val="-9"/>
          <w:sz w:val="24"/>
          <w:szCs w:val="24"/>
        </w:rPr>
        <w:t xml:space="preserve"> </w:t>
      </w:r>
      <w:r w:rsidRPr="001845B8">
        <w:rPr>
          <w:sz w:val="24"/>
          <w:szCs w:val="24"/>
        </w:rPr>
        <w:t>обеспечение</w:t>
      </w:r>
    </w:p>
    <w:p w:rsidR="007B151C" w:rsidRPr="001845B8" w:rsidRDefault="00613F7A">
      <w:pPr>
        <w:pStyle w:val="a4"/>
        <w:spacing w:before="118" w:line="242" w:lineRule="auto"/>
        <w:ind w:left="399" w:right="307" w:firstLine="540"/>
        <w:jc w:val="both"/>
        <w:rPr>
          <w:sz w:val="24"/>
          <w:szCs w:val="24"/>
        </w:rPr>
      </w:pPr>
      <w:r w:rsidRPr="001845B8">
        <w:rPr>
          <w:sz w:val="24"/>
          <w:szCs w:val="24"/>
        </w:rPr>
        <w:t>Освоение программы модуля базируется на изучении общепрофессиональ-</w:t>
      </w:r>
      <w:r w:rsidRPr="001845B8">
        <w:rPr>
          <w:spacing w:val="1"/>
          <w:sz w:val="24"/>
          <w:szCs w:val="24"/>
        </w:rPr>
        <w:t xml:space="preserve"> </w:t>
      </w:r>
      <w:r w:rsidRPr="001845B8">
        <w:rPr>
          <w:sz w:val="24"/>
          <w:szCs w:val="24"/>
        </w:rPr>
        <w:t>ных</w:t>
      </w:r>
      <w:r w:rsidRPr="001845B8">
        <w:rPr>
          <w:spacing w:val="-4"/>
          <w:sz w:val="24"/>
          <w:szCs w:val="24"/>
        </w:rPr>
        <w:t xml:space="preserve"> </w:t>
      </w:r>
      <w:r w:rsidRPr="001845B8">
        <w:rPr>
          <w:sz w:val="24"/>
          <w:szCs w:val="24"/>
        </w:rPr>
        <w:t>дисциплин</w:t>
      </w:r>
      <w:r w:rsidR="004553CC" w:rsidRPr="001845B8">
        <w:rPr>
          <w:sz w:val="24"/>
          <w:szCs w:val="24"/>
        </w:rPr>
        <w:t>: «</w:t>
      </w:r>
      <w:r w:rsidR="004553CC" w:rsidRPr="001845B8">
        <w:rPr>
          <w:spacing w:val="-2"/>
          <w:sz w:val="24"/>
          <w:szCs w:val="24"/>
        </w:rPr>
        <w:t>Экономика отрасли и предприятия»,</w:t>
      </w:r>
      <w:r w:rsidRPr="001845B8">
        <w:rPr>
          <w:spacing w:val="5"/>
          <w:sz w:val="24"/>
          <w:szCs w:val="24"/>
        </w:rPr>
        <w:t xml:space="preserve"> </w:t>
      </w:r>
      <w:r w:rsidR="004553CC" w:rsidRPr="001845B8">
        <w:rPr>
          <w:sz w:val="24"/>
          <w:szCs w:val="24"/>
        </w:rPr>
        <w:t>«М</w:t>
      </w:r>
      <w:r w:rsidRPr="001845B8">
        <w:rPr>
          <w:sz w:val="24"/>
          <w:szCs w:val="24"/>
        </w:rPr>
        <w:t>атериаловедения»</w:t>
      </w:r>
      <w:r w:rsidRPr="001845B8">
        <w:rPr>
          <w:spacing w:val="-3"/>
          <w:sz w:val="24"/>
          <w:szCs w:val="24"/>
        </w:rPr>
        <w:t xml:space="preserve"> </w:t>
      </w:r>
      <w:r w:rsidR="004553CC" w:rsidRPr="001845B8">
        <w:rPr>
          <w:sz w:val="24"/>
          <w:szCs w:val="24"/>
        </w:rPr>
        <w:t>,</w:t>
      </w:r>
      <w:r w:rsidRPr="001845B8">
        <w:rPr>
          <w:spacing w:val="1"/>
          <w:sz w:val="24"/>
          <w:szCs w:val="24"/>
        </w:rPr>
        <w:t xml:space="preserve"> </w:t>
      </w:r>
      <w:r w:rsidR="004553CC" w:rsidRPr="001845B8">
        <w:rPr>
          <w:sz w:val="24"/>
          <w:szCs w:val="24"/>
        </w:rPr>
        <w:t>«</w:t>
      </w:r>
      <w:r w:rsidR="004553CC" w:rsidRPr="001845B8">
        <w:rPr>
          <w:spacing w:val="-3"/>
          <w:sz w:val="24"/>
          <w:szCs w:val="24"/>
        </w:rPr>
        <w:t>Ч</w:t>
      </w:r>
      <w:r w:rsidR="004553CC" w:rsidRPr="001845B8">
        <w:rPr>
          <w:sz w:val="24"/>
          <w:szCs w:val="24"/>
        </w:rPr>
        <w:t>ерчение», «</w:t>
      </w:r>
      <w:r w:rsidR="004553CC" w:rsidRPr="001845B8">
        <w:rPr>
          <w:spacing w:val="-2"/>
          <w:sz w:val="24"/>
          <w:szCs w:val="24"/>
        </w:rPr>
        <w:t xml:space="preserve"> Основы электротехники», «Охрана труда».</w:t>
      </w:r>
    </w:p>
    <w:p w:rsidR="007B151C" w:rsidRPr="001845B8" w:rsidRDefault="00613F7A">
      <w:pPr>
        <w:pStyle w:val="a4"/>
        <w:ind w:left="399" w:right="301" w:firstLine="540"/>
        <w:jc w:val="both"/>
        <w:rPr>
          <w:sz w:val="24"/>
          <w:szCs w:val="24"/>
        </w:rPr>
      </w:pPr>
      <w:r w:rsidRPr="001845B8">
        <w:rPr>
          <w:sz w:val="24"/>
          <w:szCs w:val="24"/>
        </w:rPr>
        <w:t>Реализация программы модуля предполагает прохождение практики. Прак-</w:t>
      </w:r>
      <w:r w:rsidRPr="001845B8">
        <w:rPr>
          <w:spacing w:val="-67"/>
          <w:sz w:val="24"/>
          <w:szCs w:val="24"/>
        </w:rPr>
        <w:t xml:space="preserve"> </w:t>
      </w:r>
      <w:r w:rsidRPr="001845B8">
        <w:rPr>
          <w:sz w:val="24"/>
          <w:szCs w:val="24"/>
        </w:rPr>
        <w:t>тика проводится в учебных мастерских и (или) в организациях, направление де-</w:t>
      </w:r>
      <w:r w:rsidRPr="001845B8">
        <w:rPr>
          <w:spacing w:val="-67"/>
          <w:sz w:val="24"/>
          <w:szCs w:val="24"/>
        </w:rPr>
        <w:t xml:space="preserve"> </w:t>
      </w:r>
      <w:r w:rsidRPr="001845B8">
        <w:rPr>
          <w:sz w:val="24"/>
          <w:szCs w:val="24"/>
        </w:rPr>
        <w:t>ятельности которых</w:t>
      </w:r>
      <w:r w:rsidRPr="001845B8">
        <w:rPr>
          <w:spacing w:val="-4"/>
          <w:sz w:val="24"/>
          <w:szCs w:val="24"/>
        </w:rPr>
        <w:t xml:space="preserve"> </w:t>
      </w:r>
      <w:r w:rsidRPr="001845B8">
        <w:rPr>
          <w:sz w:val="24"/>
          <w:szCs w:val="24"/>
        </w:rPr>
        <w:t>соответствует профилю</w:t>
      </w:r>
      <w:r w:rsidRPr="001845B8">
        <w:rPr>
          <w:spacing w:val="-1"/>
          <w:sz w:val="24"/>
          <w:szCs w:val="24"/>
        </w:rPr>
        <w:t xml:space="preserve"> </w:t>
      </w:r>
      <w:r w:rsidRPr="001845B8">
        <w:rPr>
          <w:sz w:val="24"/>
          <w:szCs w:val="24"/>
        </w:rPr>
        <w:t>подготовки</w:t>
      </w:r>
      <w:r w:rsidRPr="001845B8">
        <w:rPr>
          <w:spacing w:val="1"/>
          <w:sz w:val="24"/>
          <w:szCs w:val="24"/>
        </w:rPr>
        <w:t xml:space="preserve"> </w:t>
      </w:r>
      <w:r w:rsidRPr="001845B8">
        <w:rPr>
          <w:sz w:val="24"/>
          <w:szCs w:val="24"/>
        </w:rPr>
        <w:t>обучающихся.</w:t>
      </w:r>
    </w:p>
    <w:p w:rsidR="007B151C" w:rsidRPr="001845B8" w:rsidRDefault="00613F7A">
      <w:pPr>
        <w:pStyle w:val="a4"/>
        <w:ind w:left="399" w:right="305" w:firstLine="540"/>
        <w:jc w:val="both"/>
        <w:rPr>
          <w:sz w:val="24"/>
          <w:szCs w:val="24"/>
        </w:rPr>
      </w:pPr>
      <w:r w:rsidRPr="001845B8">
        <w:rPr>
          <w:sz w:val="24"/>
          <w:szCs w:val="24"/>
        </w:rPr>
        <w:t>Обязательным условием допуска к практике в рамках профессионального</w:t>
      </w:r>
      <w:r w:rsidRPr="001845B8">
        <w:rPr>
          <w:spacing w:val="1"/>
          <w:sz w:val="24"/>
          <w:szCs w:val="24"/>
        </w:rPr>
        <w:t xml:space="preserve"> </w:t>
      </w:r>
      <w:r w:rsidR="004553CC" w:rsidRPr="001845B8">
        <w:rPr>
          <w:sz w:val="24"/>
          <w:szCs w:val="24"/>
        </w:rPr>
        <w:t xml:space="preserve">модуля «Выполнение </w:t>
      </w:r>
      <w:r w:rsidRPr="001845B8">
        <w:rPr>
          <w:sz w:val="24"/>
          <w:szCs w:val="24"/>
        </w:rPr>
        <w:t>газосварочных работ» является освоение междис-</w:t>
      </w:r>
      <w:r w:rsidRPr="001845B8">
        <w:rPr>
          <w:spacing w:val="1"/>
          <w:sz w:val="24"/>
          <w:szCs w:val="24"/>
        </w:rPr>
        <w:t xml:space="preserve"> </w:t>
      </w:r>
      <w:r w:rsidR="001510FB" w:rsidRPr="001845B8">
        <w:rPr>
          <w:sz w:val="24"/>
          <w:szCs w:val="24"/>
        </w:rPr>
        <w:t>циплинарных курсов: «технология выполнения подготовительно сварочных работ»,</w:t>
      </w:r>
      <w:r w:rsidRPr="001845B8">
        <w:rPr>
          <w:sz w:val="24"/>
          <w:szCs w:val="24"/>
        </w:rPr>
        <w:t xml:space="preserve"> «Оборудование</w:t>
      </w:r>
      <w:r w:rsidR="001510FB" w:rsidRPr="001845B8">
        <w:rPr>
          <w:sz w:val="24"/>
          <w:szCs w:val="24"/>
        </w:rPr>
        <w:t xml:space="preserve"> для газовой сварки резки металла»</w:t>
      </w:r>
      <w:r w:rsidRPr="001845B8">
        <w:rPr>
          <w:sz w:val="24"/>
          <w:szCs w:val="24"/>
        </w:rPr>
        <w:t>,</w:t>
      </w:r>
      <w:r w:rsidR="001510FB" w:rsidRPr="001845B8">
        <w:rPr>
          <w:sz w:val="24"/>
          <w:szCs w:val="24"/>
        </w:rPr>
        <w:t xml:space="preserve"> «Технология газовой сварки кислородной резки»</w:t>
      </w:r>
    </w:p>
    <w:p w:rsidR="007B151C" w:rsidRPr="001845B8" w:rsidRDefault="00613F7A">
      <w:pPr>
        <w:pStyle w:val="a4"/>
        <w:ind w:left="399" w:right="303" w:firstLine="540"/>
        <w:jc w:val="both"/>
        <w:rPr>
          <w:sz w:val="24"/>
          <w:szCs w:val="24"/>
        </w:rPr>
      </w:pPr>
      <w:r w:rsidRPr="001845B8">
        <w:rPr>
          <w:sz w:val="24"/>
          <w:szCs w:val="24"/>
        </w:rPr>
        <w:t>При проведении практических занятий в зависимости от сложности изуча-</w:t>
      </w:r>
      <w:r w:rsidRPr="001845B8">
        <w:rPr>
          <w:spacing w:val="1"/>
          <w:sz w:val="24"/>
          <w:szCs w:val="24"/>
        </w:rPr>
        <w:t xml:space="preserve"> </w:t>
      </w:r>
      <w:r w:rsidRPr="001845B8">
        <w:rPr>
          <w:sz w:val="24"/>
          <w:szCs w:val="24"/>
        </w:rPr>
        <w:t>емой темы и технических условий возможно деление учебной группы на под-</w:t>
      </w:r>
      <w:r w:rsidRPr="001845B8">
        <w:rPr>
          <w:spacing w:val="1"/>
          <w:sz w:val="24"/>
          <w:szCs w:val="24"/>
        </w:rPr>
        <w:t xml:space="preserve"> </w:t>
      </w:r>
      <w:r w:rsidRPr="001845B8">
        <w:rPr>
          <w:sz w:val="24"/>
          <w:szCs w:val="24"/>
        </w:rPr>
        <w:t>группы</w:t>
      </w:r>
      <w:r w:rsidRPr="001845B8">
        <w:rPr>
          <w:spacing w:val="-1"/>
          <w:sz w:val="24"/>
          <w:szCs w:val="24"/>
        </w:rPr>
        <w:t xml:space="preserve"> </w:t>
      </w:r>
      <w:r w:rsidRPr="001845B8">
        <w:rPr>
          <w:sz w:val="24"/>
          <w:szCs w:val="24"/>
        </w:rPr>
        <w:t>численностью не</w:t>
      </w:r>
      <w:r w:rsidRPr="001845B8">
        <w:rPr>
          <w:spacing w:val="-1"/>
          <w:sz w:val="24"/>
          <w:szCs w:val="24"/>
        </w:rPr>
        <w:t xml:space="preserve"> </w:t>
      </w:r>
      <w:r w:rsidRPr="001845B8">
        <w:rPr>
          <w:sz w:val="24"/>
          <w:szCs w:val="24"/>
        </w:rPr>
        <w:t>менее</w:t>
      </w:r>
      <w:r w:rsidRPr="001845B8">
        <w:rPr>
          <w:spacing w:val="-2"/>
          <w:sz w:val="24"/>
          <w:szCs w:val="24"/>
        </w:rPr>
        <w:t xml:space="preserve"> </w:t>
      </w:r>
      <w:r w:rsidRPr="001845B8">
        <w:rPr>
          <w:sz w:val="24"/>
          <w:szCs w:val="24"/>
        </w:rPr>
        <w:t>8</w:t>
      </w:r>
      <w:r w:rsidRPr="001845B8">
        <w:rPr>
          <w:spacing w:val="4"/>
          <w:sz w:val="24"/>
          <w:szCs w:val="24"/>
        </w:rPr>
        <w:t xml:space="preserve"> </w:t>
      </w:r>
      <w:r w:rsidRPr="001845B8">
        <w:rPr>
          <w:sz w:val="24"/>
          <w:szCs w:val="24"/>
        </w:rPr>
        <w:t>человек.</w:t>
      </w:r>
    </w:p>
    <w:p w:rsidR="007B151C" w:rsidRPr="001845B8" w:rsidRDefault="00613F7A">
      <w:pPr>
        <w:pStyle w:val="a4"/>
        <w:spacing w:line="242" w:lineRule="auto"/>
        <w:ind w:left="399" w:right="303" w:firstLine="540"/>
        <w:jc w:val="both"/>
        <w:rPr>
          <w:sz w:val="24"/>
          <w:szCs w:val="24"/>
        </w:rPr>
      </w:pPr>
      <w:r w:rsidRPr="001845B8">
        <w:rPr>
          <w:sz w:val="24"/>
          <w:szCs w:val="24"/>
        </w:rPr>
        <w:t>При подготовке к итоговой аттестации по модулю организуется проведе-</w:t>
      </w:r>
      <w:r w:rsidRPr="001845B8">
        <w:rPr>
          <w:spacing w:val="1"/>
          <w:sz w:val="24"/>
          <w:szCs w:val="24"/>
        </w:rPr>
        <w:t xml:space="preserve"> </w:t>
      </w:r>
      <w:r w:rsidRPr="001845B8">
        <w:rPr>
          <w:sz w:val="24"/>
          <w:szCs w:val="24"/>
        </w:rPr>
        <w:t>ние</w:t>
      </w:r>
      <w:r w:rsidRPr="001845B8">
        <w:rPr>
          <w:spacing w:val="-2"/>
          <w:sz w:val="24"/>
          <w:szCs w:val="24"/>
        </w:rPr>
        <w:t xml:space="preserve"> </w:t>
      </w:r>
      <w:r w:rsidRPr="001845B8">
        <w:rPr>
          <w:sz w:val="24"/>
          <w:szCs w:val="24"/>
        </w:rPr>
        <w:t>консультаций.</w:t>
      </w:r>
    </w:p>
    <w:p w:rsidR="007B151C" w:rsidRPr="001845B8" w:rsidRDefault="00613F7A">
      <w:pPr>
        <w:pStyle w:val="2"/>
        <w:spacing w:before="59"/>
        <w:ind w:left="1753"/>
        <w:rPr>
          <w:sz w:val="24"/>
          <w:szCs w:val="24"/>
        </w:rPr>
      </w:pPr>
      <w:r w:rsidRPr="001845B8">
        <w:rPr>
          <w:sz w:val="24"/>
          <w:szCs w:val="24"/>
        </w:rPr>
        <w:t>6. ОЦЕНКА</w:t>
      </w:r>
      <w:r w:rsidRPr="001845B8">
        <w:rPr>
          <w:spacing w:val="-2"/>
          <w:sz w:val="24"/>
          <w:szCs w:val="24"/>
        </w:rPr>
        <w:t xml:space="preserve"> </w:t>
      </w:r>
      <w:r w:rsidRPr="001845B8">
        <w:rPr>
          <w:sz w:val="24"/>
          <w:szCs w:val="24"/>
        </w:rPr>
        <w:t>КАЧЕСТВА</w:t>
      </w:r>
      <w:r w:rsidRPr="001845B8">
        <w:rPr>
          <w:spacing w:val="-2"/>
          <w:sz w:val="24"/>
          <w:szCs w:val="24"/>
        </w:rPr>
        <w:t xml:space="preserve"> </w:t>
      </w:r>
      <w:r w:rsidRPr="001845B8">
        <w:rPr>
          <w:sz w:val="24"/>
          <w:szCs w:val="24"/>
        </w:rPr>
        <w:t>ОСВОЕНИЯ</w:t>
      </w:r>
      <w:r w:rsidRPr="001845B8">
        <w:rPr>
          <w:spacing w:val="-2"/>
          <w:sz w:val="24"/>
          <w:szCs w:val="24"/>
        </w:rPr>
        <w:t xml:space="preserve"> </w:t>
      </w:r>
      <w:r w:rsidRPr="001845B8">
        <w:rPr>
          <w:sz w:val="24"/>
          <w:szCs w:val="24"/>
        </w:rPr>
        <w:t>ПРОГРАММЫ</w:t>
      </w:r>
    </w:p>
    <w:p w:rsidR="007B151C" w:rsidRPr="001845B8" w:rsidRDefault="00613F7A">
      <w:pPr>
        <w:pStyle w:val="a4"/>
        <w:spacing w:before="125"/>
        <w:ind w:left="399" w:right="309" w:firstLine="568"/>
        <w:jc w:val="both"/>
        <w:rPr>
          <w:sz w:val="24"/>
          <w:szCs w:val="24"/>
        </w:rPr>
      </w:pPr>
      <w:r w:rsidRPr="001845B8">
        <w:rPr>
          <w:sz w:val="24"/>
          <w:szCs w:val="24"/>
        </w:rPr>
        <w:t>Оценка</w:t>
      </w:r>
      <w:r w:rsidRPr="001845B8">
        <w:rPr>
          <w:spacing w:val="1"/>
          <w:sz w:val="24"/>
          <w:szCs w:val="24"/>
        </w:rPr>
        <w:t xml:space="preserve"> </w:t>
      </w:r>
      <w:r w:rsidRPr="001845B8">
        <w:rPr>
          <w:sz w:val="24"/>
          <w:szCs w:val="24"/>
        </w:rPr>
        <w:t>качества</w:t>
      </w:r>
      <w:r w:rsidRPr="001845B8">
        <w:rPr>
          <w:spacing w:val="1"/>
          <w:sz w:val="24"/>
          <w:szCs w:val="24"/>
        </w:rPr>
        <w:t xml:space="preserve"> </w:t>
      </w:r>
      <w:r w:rsidRPr="001845B8">
        <w:rPr>
          <w:sz w:val="24"/>
          <w:szCs w:val="24"/>
        </w:rPr>
        <w:t>освоения</w:t>
      </w:r>
      <w:r w:rsidRPr="001845B8">
        <w:rPr>
          <w:spacing w:val="1"/>
          <w:sz w:val="24"/>
          <w:szCs w:val="24"/>
        </w:rPr>
        <w:t xml:space="preserve"> </w:t>
      </w:r>
      <w:r w:rsidRPr="001845B8">
        <w:rPr>
          <w:sz w:val="24"/>
          <w:szCs w:val="24"/>
        </w:rPr>
        <w:t>программы</w:t>
      </w:r>
      <w:r w:rsidRPr="001845B8">
        <w:rPr>
          <w:spacing w:val="1"/>
          <w:sz w:val="24"/>
          <w:szCs w:val="24"/>
        </w:rPr>
        <w:t xml:space="preserve"> </w:t>
      </w:r>
      <w:r w:rsidRPr="001845B8">
        <w:rPr>
          <w:sz w:val="24"/>
          <w:szCs w:val="24"/>
        </w:rPr>
        <w:t>профессиональной</w:t>
      </w:r>
      <w:r w:rsidRPr="001845B8">
        <w:rPr>
          <w:spacing w:val="1"/>
          <w:sz w:val="24"/>
          <w:szCs w:val="24"/>
        </w:rPr>
        <w:t xml:space="preserve"> </w:t>
      </w:r>
      <w:r w:rsidRPr="001845B8">
        <w:rPr>
          <w:sz w:val="24"/>
          <w:szCs w:val="24"/>
        </w:rPr>
        <w:t>подготовки</w:t>
      </w:r>
      <w:r w:rsidRPr="001845B8">
        <w:rPr>
          <w:spacing w:val="1"/>
          <w:sz w:val="24"/>
          <w:szCs w:val="24"/>
        </w:rPr>
        <w:t xml:space="preserve"> </w:t>
      </w:r>
      <w:r w:rsidRPr="001845B8">
        <w:rPr>
          <w:sz w:val="24"/>
          <w:szCs w:val="24"/>
        </w:rPr>
        <w:t>/</w:t>
      </w:r>
      <w:r w:rsidRPr="001845B8">
        <w:rPr>
          <w:spacing w:val="1"/>
          <w:sz w:val="24"/>
          <w:szCs w:val="24"/>
        </w:rPr>
        <w:t xml:space="preserve"> </w:t>
      </w:r>
      <w:r w:rsidRPr="001845B8">
        <w:rPr>
          <w:sz w:val="24"/>
          <w:szCs w:val="24"/>
        </w:rPr>
        <w:t xml:space="preserve">переподготовки по профессии </w:t>
      </w:r>
      <w:r w:rsidR="00391763" w:rsidRPr="001845B8">
        <w:rPr>
          <w:i/>
          <w:sz w:val="24"/>
          <w:szCs w:val="24"/>
        </w:rPr>
        <w:t>11620 Г</w:t>
      </w:r>
      <w:r w:rsidRPr="001845B8">
        <w:rPr>
          <w:i/>
          <w:sz w:val="24"/>
          <w:szCs w:val="24"/>
        </w:rPr>
        <w:t xml:space="preserve">азосварщик </w:t>
      </w:r>
      <w:r w:rsidRPr="001845B8">
        <w:rPr>
          <w:sz w:val="24"/>
          <w:szCs w:val="24"/>
        </w:rPr>
        <w:t>включает текущий</w:t>
      </w:r>
      <w:r w:rsidRPr="001845B8">
        <w:rPr>
          <w:spacing w:val="1"/>
          <w:sz w:val="24"/>
          <w:szCs w:val="24"/>
        </w:rPr>
        <w:t xml:space="preserve"> </w:t>
      </w:r>
      <w:r w:rsidRPr="001845B8">
        <w:rPr>
          <w:sz w:val="24"/>
          <w:szCs w:val="24"/>
        </w:rPr>
        <w:t>контроль</w:t>
      </w:r>
      <w:r w:rsidRPr="001845B8">
        <w:rPr>
          <w:spacing w:val="2"/>
          <w:sz w:val="24"/>
          <w:szCs w:val="24"/>
        </w:rPr>
        <w:t xml:space="preserve"> </w:t>
      </w:r>
      <w:r w:rsidRPr="001845B8">
        <w:rPr>
          <w:sz w:val="24"/>
          <w:szCs w:val="24"/>
        </w:rPr>
        <w:t>знаний</w:t>
      </w:r>
      <w:r w:rsidRPr="001845B8">
        <w:rPr>
          <w:spacing w:val="1"/>
          <w:sz w:val="24"/>
          <w:szCs w:val="24"/>
        </w:rPr>
        <w:t xml:space="preserve"> </w:t>
      </w:r>
      <w:r w:rsidRPr="001845B8">
        <w:rPr>
          <w:sz w:val="24"/>
          <w:szCs w:val="24"/>
        </w:rPr>
        <w:t>и</w:t>
      </w:r>
      <w:r w:rsidRPr="001845B8">
        <w:rPr>
          <w:spacing w:val="1"/>
          <w:sz w:val="24"/>
          <w:szCs w:val="24"/>
        </w:rPr>
        <w:t xml:space="preserve"> </w:t>
      </w:r>
      <w:r w:rsidRPr="001845B8">
        <w:rPr>
          <w:sz w:val="24"/>
          <w:szCs w:val="24"/>
        </w:rPr>
        <w:t>итоговую аттестацию</w:t>
      </w:r>
      <w:r w:rsidRPr="001845B8">
        <w:rPr>
          <w:spacing w:val="8"/>
          <w:sz w:val="24"/>
          <w:szCs w:val="24"/>
        </w:rPr>
        <w:t xml:space="preserve"> </w:t>
      </w:r>
      <w:r w:rsidRPr="001845B8">
        <w:rPr>
          <w:sz w:val="24"/>
          <w:szCs w:val="24"/>
        </w:rPr>
        <w:t>слушателей.</w:t>
      </w:r>
    </w:p>
    <w:p w:rsidR="007B151C" w:rsidRPr="001845B8" w:rsidRDefault="00613F7A">
      <w:pPr>
        <w:pStyle w:val="a6"/>
        <w:numPr>
          <w:ilvl w:val="1"/>
          <w:numId w:val="80"/>
        </w:numPr>
        <w:tabs>
          <w:tab w:val="left" w:pos="1005"/>
        </w:tabs>
        <w:spacing w:before="122"/>
        <w:ind w:right="299" w:firstLine="0"/>
        <w:jc w:val="both"/>
        <w:rPr>
          <w:sz w:val="24"/>
          <w:szCs w:val="24"/>
        </w:rPr>
      </w:pPr>
      <w:r w:rsidRPr="001845B8">
        <w:rPr>
          <w:b/>
          <w:sz w:val="24"/>
          <w:szCs w:val="24"/>
        </w:rPr>
        <w:t>Текущий</w:t>
      </w:r>
      <w:r w:rsidRPr="001845B8">
        <w:rPr>
          <w:b/>
          <w:spacing w:val="1"/>
          <w:sz w:val="24"/>
          <w:szCs w:val="24"/>
        </w:rPr>
        <w:t xml:space="preserve"> </w:t>
      </w:r>
      <w:r w:rsidRPr="001845B8">
        <w:rPr>
          <w:b/>
          <w:sz w:val="24"/>
          <w:szCs w:val="24"/>
        </w:rPr>
        <w:t>контроль</w:t>
      </w:r>
      <w:r w:rsidRPr="001845B8">
        <w:rPr>
          <w:b/>
          <w:spacing w:val="1"/>
          <w:sz w:val="24"/>
          <w:szCs w:val="24"/>
        </w:rPr>
        <w:t xml:space="preserve"> </w:t>
      </w:r>
      <w:r w:rsidRPr="001845B8">
        <w:rPr>
          <w:b/>
          <w:sz w:val="24"/>
          <w:szCs w:val="24"/>
        </w:rPr>
        <w:t>знаний</w:t>
      </w:r>
      <w:r w:rsidRPr="001845B8">
        <w:rPr>
          <w:b/>
          <w:spacing w:val="1"/>
          <w:sz w:val="24"/>
          <w:szCs w:val="24"/>
        </w:rPr>
        <w:t xml:space="preserve"> </w:t>
      </w:r>
      <w:r w:rsidRPr="001845B8">
        <w:rPr>
          <w:b/>
          <w:sz w:val="24"/>
          <w:szCs w:val="24"/>
        </w:rPr>
        <w:t>и</w:t>
      </w:r>
      <w:r w:rsidRPr="001845B8">
        <w:rPr>
          <w:b/>
          <w:spacing w:val="1"/>
          <w:sz w:val="24"/>
          <w:szCs w:val="24"/>
        </w:rPr>
        <w:t xml:space="preserve"> </w:t>
      </w:r>
      <w:r w:rsidRPr="001845B8">
        <w:rPr>
          <w:b/>
          <w:sz w:val="24"/>
          <w:szCs w:val="24"/>
        </w:rPr>
        <w:t>итоговая</w:t>
      </w:r>
      <w:r w:rsidRPr="001845B8">
        <w:rPr>
          <w:b/>
          <w:spacing w:val="1"/>
          <w:sz w:val="24"/>
          <w:szCs w:val="24"/>
        </w:rPr>
        <w:t xml:space="preserve"> </w:t>
      </w:r>
      <w:r w:rsidRPr="001845B8">
        <w:rPr>
          <w:b/>
          <w:sz w:val="24"/>
          <w:szCs w:val="24"/>
        </w:rPr>
        <w:t>аттестация</w:t>
      </w:r>
      <w:r w:rsidRPr="001845B8">
        <w:rPr>
          <w:b/>
          <w:spacing w:val="1"/>
          <w:sz w:val="24"/>
          <w:szCs w:val="24"/>
        </w:rPr>
        <w:t xml:space="preserve"> </w:t>
      </w:r>
      <w:r w:rsidRPr="001845B8">
        <w:rPr>
          <w:sz w:val="24"/>
          <w:szCs w:val="24"/>
        </w:rPr>
        <w:t>проводится</w:t>
      </w:r>
      <w:r w:rsidRPr="001845B8">
        <w:rPr>
          <w:spacing w:val="1"/>
          <w:sz w:val="24"/>
          <w:szCs w:val="24"/>
        </w:rPr>
        <w:t xml:space="preserve"> </w:t>
      </w:r>
      <w:r w:rsidRPr="001845B8">
        <w:rPr>
          <w:sz w:val="24"/>
          <w:szCs w:val="24"/>
        </w:rPr>
        <w:t>по</w:t>
      </w:r>
      <w:r w:rsidRPr="001845B8">
        <w:rPr>
          <w:spacing w:val="1"/>
          <w:sz w:val="24"/>
          <w:szCs w:val="24"/>
        </w:rPr>
        <w:t xml:space="preserve"> </w:t>
      </w:r>
      <w:r w:rsidRPr="001845B8">
        <w:rPr>
          <w:sz w:val="24"/>
          <w:szCs w:val="24"/>
        </w:rPr>
        <w:t>результатам</w:t>
      </w:r>
      <w:r w:rsidRPr="001845B8">
        <w:rPr>
          <w:spacing w:val="1"/>
          <w:sz w:val="24"/>
          <w:szCs w:val="24"/>
        </w:rPr>
        <w:t xml:space="preserve"> </w:t>
      </w:r>
      <w:r w:rsidRPr="001845B8">
        <w:rPr>
          <w:sz w:val="24"/>
          <w:szCs w:val="24"/>
        </w:rPr>
        <w:t>освоения</w:t>
      </w:r>
      <w:r w:rsidRPr="001845B8">
        <w:rPr>
          <w:spacing w:val="1"/>
          <w:sz w:val="24"/>
          <w:szCs w:val="24"/>
        </w:rPr>
        <w:t xml:space="preserve"> </w:t>
      </w:r>
      <w:r w:rsidRPr="001845B8">
        <w:rPr>
          <w:sz w:val="24"/>
          <w:szCs w:val="24"/>
        </w:rPr>
        <w:t>программ</w:t>
      </w:r>
      <w:r w:rsidRPr="001845B8">
        <w:rPr>
          <w:spacing w:val="1"/>
          <w:sz w:val="24"/>
          <w:szCs w:val="24"/>
        </w:rPr>
        <w:t xml:space="preserve"> </w:t>
      </w:r>
      <w:r w:rsidRPr="001845B8">
        <w:rPr>
          <w:sz w:val="24"/>
          <w:szCs w:val="24"/>
        </w:rPr>
        <w:t>учебных</w:t>
      </w:r>
      <w:r w:rsidRPr="001845B8">
        <w:rPr>
          <w:spacing w:val="1"/>
          <w:sz w:val="24"/>
          <w:szCs w:val="24"/>
        </w:rPr>
        <w:t xml:space="preserve"> </w:t>
      </w:r>
      <w:r w:rsidRPr="001845B8">
        <w:rPr>
          <w:sz w:val="24"/>
          <w:szCs w:val="24"/>
        </w:rPr>
        <w:t>дисциплин</w:t>
      </w:r>
      <w:r w:rsidRPr="001845B8">
        <w:rPr>
          <w:spacing w:val="1"/>
          <w:sz w:val="24"/>
          <w:szCs w:val="24"/>
        </w:rPr>
        <w:t xml:space="preserve"> </w:t>
      </w:r>
      <w:r w:rsidR="00391763" w:rsidRPr="001845B8">
        <w:rPr>
          <w:sz w:val="24"/>
          <w:szCs w:val="24"/>
        </w:rPr>
        <w:t>«</w:t>
      </w:r>
      <w:r w:rsidR="00391763" w:rsidRPr="001845B8">
        <w:rPr>
          <w:spacing w:val="-2"/>
          <w:sz w:val="24"/>
          <w:szCs w:val="24"/>
        </w:rPr>
        <w:t>Экономика отрасли и предприятия»,</w:t>
      </w:r>
      <w:r w:rsidR="00391763" w:rsidRPr="001845B8">
        <w:rPr>
          <w:spacing w:val="5"/>
          <w:sz w:val="24"/>
          <w:szCs w:val="24"/>
        </w:rPr>
        <w:t xml:space="preserve"> </w:t>
      </w:r>
      <w:r w:rsidR="00391763" w:rsidRPr="001845B8">
        <w:rPr>
          <w:sz w:val="24"/>
          <w:szCs w:val="24"/>
        </w:rPr>
        <w:t>«Материаловедения»</w:t>
      </w:r>
      <w:r w:rsidR="00391763" w:rsidRPr="001845B8">
        <w:rPr>
          <w:spacing w:val="-3"/>
          <w:sz w:val="24"/>
          <w:szCs w:val="24"/>
        </w:rPr>
        <w:t xml:space="preserve"> </w:t>
      </w:r>
      <w:r w:rsidR="00391763" w:rsidRPr="001845B8">
        <w:rPr>
          <w:sz w:val="24"/>
          <w:szCs w:val="24"/>
        </w:rPr>
        <w:t>,</w:t>
      </w:r>
      <w:r w:rsidR="00391763" w:rsidRPr="001845B8">
        <w:rPr>
          <w:spacing w:val="1"/>
          <w:sz w:val="24"/>
          <w:szCs w:val="24"/>
        </w:rPr>
        <w:t xml:space="preserve"> </w:t>
      </w:r>
      <w:r w:rsidR="00391763" w:rsidRPr="001845B8">
        <w:rPr>
          <w:sz w:val="24"/>
          <w:szCs w:val="24"/>
        </w:rPr>
        <w:t>«</w:t>
      </w:r>
      <w:r w:rsidR="00391763" w:rsidRPr="001845B8">
        <w:rPr>
          <w:spacing w:val="-3"/>
          <w:sz w:val="24"/>
          <w:szCs w:val="24"/>
        </w:rPr>
        <w:t>Ч</w:t>
      </w:r>
      <w:r w:rsidR="00391763" w:rsidRPr="001845B8">
        <w:rPr>
          <w:sz w:val="24"/>
          <w:szCs w:val="24"/>
        </w:rPr>
        <w:t>ерчение», «</w:t>
      </w:r>
      <w:r w:rsidR="00391763" w:rsidRPr="001845B8">
        <w:rPr>
          <w:spacing w:val="-2"/>
          <w:sz w:val="24"/>
          <w:szCs w:val="24"/>
        </w:rPr>
        <w:t xml:space="preserve"> Основы электротехники», «Охрана труда».</w:t>
      </w:r>
      <w:r w:rsidRPr="001845B8">
        <w:rPr>
          <w:sz w:val="24"/>
          <w:szCs w:val="24"/>
        </w:rPr>
        <w:t>и</w:t>
      </w:r>
      <w:r w:rsidRPr="001845B8">
        <w:rPr>
          <w:spacing w:val="51"/>
          <w:sz w:val="24"/>
          <w:szCs w:val="24"/>
        </w:rPr>
        <w:t xml:space="preserve"> </w:t>
      </w:r>
      <w:r w:rsidRPr="001845B8">
        <w:rPr>
          <w:sz w:val="24"/>
          <w:szCs w:val="24"/>
        </w:rPr>
        <w:t>профессионального</w:t>
      </w:r>
      <w:r w:rsidRPr="001845B8">
        <w:rPr>
          <w:spacing w:val="54"/>
          <w:sz w:val="24"/>
          <w:szCs w:val="24"/>
        </w:rPr>
        <w:t xml:space="preserve"> </w:t>
      </w:r>
      <w:r w:rsidRPr="001845B8">
        <w:rPr>
          <w:sz w:val="24"/>
          <w:szCs w:val="24"/>
        </w:rPr>
        <w:t>модуля</w:t>
      </w:r>
    </w:p>
    <w:p w:rsidR="007B151C" w:rsidRPr="001845B8" w:rsidRDefault="00613F7A">
      <w:pPr>
        <w:ind w:left="399" w:right="314"/>
        <w:jc w:val="both"/>
        <w:rPr>
          <w:sz w:val="24"/>
          <w:szCs w:val="24"/>
        </w:rPr>
      </w:pPr>
      <w:r w:rsidRPr="001845B8">
        <w:rPr>
          <w:i/>
          <w:sz w:val="24"/>
          <w:szCs w:val="24"/>
        </w:rPr>
        <w:t>«Выполне</w:t>
      </w:r>
      <w:r w:rsidR="00391763" w:rsidRPr="001845B8">
        <w:rPr>
          <w:i/>
          <w:sz w:val="24"/>
          <w:szCs w:val="24"/>
        </w:rPr>
        <w:t xml:space="preserve">ние </w:t>
      </w:r>
      <w:r w:rsidRPr="001845B8">
        <w:rPr>
          <w:i/>
          <w:sz w:val="24"/>
          <w:szCs w:val="24"/>
        </w:rPr>
        <w:t>газосварочных</w:t>
      </w:r>
      <w:r w:rsidRPr="001845B8">
        <w:rPr>
          <w:i/>
          <w:spacing w:val="1"/>
          <w:sz w:val="24"/>
          <w:szCs w:val="24"/>
        </w:rPr>
        <w:t xml:space="preserve"> </w:t>
      </w:r>
      <w:r w:rsidRPr="001845B8">
        <w:rPr>
          <w:i/>
          <w:sz w:val="24"/>
          <w:szCs w:val="24"/>
        </w:rPr>
        <w:t>работ».</w:t>
      </w:r>
      <w:r w:rsidRPr="001845B8">
        <w:rPr>
          <w:i/>
          <w:spacing w:val="1"/>
          <w:sz w:val="24"/>
          <w:szCs w:val="24"/>
        </w:rPr>
        <w:t xml:space="preserve"> </w:t>
      </w:r>
      <w:r w:rsidRPr="001845B8">
        <w:rPr>
          <w:sz w:val="24"/>
          <w:szCs w:val="24"/>
        </w:rPr>
        <w:t>Формы</w:t>
      </w:r>
      <w:r w:rsidRPr="001845B8">
        <w:rPr>
          <w:spacing w:val="1"/>
          <w:sz w:val="24"/>
          <w:szCs w:val="24"/>
        </w:rPr>
        <w:t xml:space="preserve"> </w:t>
      </w:r>
      <w:r w:rsidRPr="001845B8">
        <w:rPr>
          <w:sz w:val="24"/>
          <w:szCs w:val="24"/>
        </w:rPr>
        <w:t>и</w:t>
      </w:r>
      <w:r w:rsidRPr="001845B8">
        <w:rPr>
          <w:spacing w:val="1"/>
          <w:sz w:val="24"/>
          <w:szCs w:val="24"/>
        </w:rPr>
        <w:t xml:space="preserve"> </w:t>
      </w:r>
      <w:r w:rsidRPr="001845B8">
        <w:rPr>
          <w:sz w:val="24"/>
          <w:szCs w:val="24"/>
        </w:rPr>
        <w:t>условия</w:t>
      </w:r>
      <w:r w:rsidRPr="001845B8">
        <w:rPr>
          <w:spacing w:val="1"/>
          <w:sz w:val="24"/>
          <w:szCs w:val="24"/>
        </w:rPr>
        <w:t xml:space="preserve"> </w:t>
      </w:r>
      <w:r w:rsidRPr="001845B8">
        <w:rPr>
          <w:sz w:val="24"/>
          <w:szCs w:val="24"/>
        </w:rPr>
        <w:t>проведения</w:t>
      </w:r>
      <w:r w:rsidRPr="001845B8">
        <w:rPr>
          <w:spacing w:val="1"/>
          <w:sz w:val="24"/>
          <w:szCs w:val="24"/>
        </w:rPr>
        <w:t xml:space="preserve"> </w:t>
      </w:r>
      <w:r w:rsidRPr="001845B8">
        <w:rPr>
          <w:sz w:val="24"/>
          <w:szCs w:val="24"/>
        </w:rPr>
        <w:t>текущего</w:t>
      </w:r>
      <w:r w:rsidRPr="001845B8">
        <w:rPr>
          <w:spacing w:val="1"/>
          <w:sz w:val="24"/>
          <w:szCs w:val="24"/>
        </w:rPr>
        <w:t xml:space="preserve"> </w:t>
      </w:r>
      <w:r w:rsidRPr="001845B8">
        <w:rPr>
          <w:sz w:val="24"/>
          <w:szCs w:val="24"/>
        </w:rPr>
        <w:t>контроля</w:t>
      </w:r>
      <w:r w:rsidRPr="001845B8">
        <w:rPr>
          <w:spacing w:val="1"/>
          <w:sz w:val="24"/>
          <w:szCs w:val="24"/>
        </w:rPr>
        <w:t xml:space="preserve"> </w:t>
      </w:r>
      <w:r w:rsidRPr="001845B8">
        <w:rPr>
          <w:sz w:val="24"/>
          <w:szCs w:val="24"/>
        </w:rPr>
        <w:t>знаний</w:t>
      </w:r>
      <w:r w:rsidRPr="001845B8">
        <w:rPr>
          <w:spacing w:val="1"/>
          <w:sz w:val="24"/>
          <w:szCs w:val="24"/>
        </w:rPr>
        <w:t xml:space="preserve"> </w:t>
      </w:r>
      <w:r w:rsidRPr="001845B8">
        <w:rPr>
          <w:sz w:val="24"/>
          <w:szCs w:val="24"/>
        </w:rPr>
        <w:t>и</w:t>
      </w:r>
      <w:r w:rsidRPr="001845B8">
        <w:rPr>
          <w:spacing w:val="1"/>
          <w:sz w:val="24"/>
          <w:szCs w:val="24"/>
        </w:rPr>
        <w:t xml:space="preserve"> </w:t>
      </w:r>
      <w:r w:rsidRPr="001845B8">
        <w:rPr>
          <w:sz w:val="24"/>
          <w:szCs w:val="24"/>
        </w:rPr>
        <w:t>итоговой</w:t>
      </w:r>
      <w:r w:rsidRPr="001845B8">
        <w:rPr>
          <w:spacing w:val="1"/>
          <w:sz w:val="24"/>
          <w:szCs w:val="24"/>
        </w:rPr>
        <w:t xml:space="preserve"> </w:t>
      </w:r>
      <w:r w:rsidRPr="001845B8">
        <w:rPr>
          <w:sz w:val="24"/>
          <w:szCs w:val="24"/>
        </w:rPr>
        <w:t>аттестации</w:t>
      </w:r>
      <w:r w:rsidRPr="001845B8">
        <w:rPr>
          <w:spacing w:val="1"/>
          <w:sz w:val="24"/>
          <w:szCs w:val="24"/>
        </w:rPr>
        <w:t xml:space="preserve"> </w:t>
      </w:r>
      <w:r w:rsidRPr="001845B8">
        <w:rPr>
          <w:sz w:val="24"/>
          <w:szCs w:val="24"/>
        </w:rPr>
        <w:t>доводятся</w:t>
      </w:r>
      <w:r w:rsidRPr="001845B8">
        <w:rPr>
          <w:spacing w:val="1"/>
          <w:sz w:val="24"/>
          <w:szCs w:val="24"/>
        </w:rPr>
        <w:t xml:space="preserve"> </w:t>
      </w:r>
      <w:r w:rsidRPr="001845B8">
        <w:rPr>
          <w:sz w:val="24"/>
          <w:szCs w:val="24"/>
        </w:rPr>
        <w:t>до</w:t>
      </w:r>
      <w:r w:rsidRPr="001845B8">
        <w:rPr>
          <w:spacing w:val="1"/>
          <w:sz w:val="24"/>
          <w:szCs w:val="24"/>
        </w:rPr>
        <w:t xml:space="preserve"> </w:t>
      </w:r>
      <w:r w:rsidRPr="001845B8">
        <w:rPr>
          <w:sz w:val="24"/>
          <w:szCs w:val="24"/>
        </w:rPr>
        <w:t>сведения</w:t>
      </w:r>
      <w:r w:rsidRPr="001845B8">
        <w:rPr>
          <w:spacing w:val="1"/>
          <w:sz w:val="24"/>
          <w:szCs w:val="24"/>
        </w:rPr>
        <w:t xml:space="preserve"> </w:t>
      </w:r>
      <w:r w:rsidRPr="001845B8">
        <w:rPr>
          <w:sz w:val="24"/>
          <w:szCs w:val="24"/>
        </w:rPr>
        <w:t>слушателей</w:t>
      </w:r>
      <w:r w:rsidRPr="001845B8">
        <w:rPr>
          <w:spacing w:val="3"/>
          <w:sz w:val="24"/>
          <w:szCs w:val="24"/>
        </w:rPr>
        <w:t xml:space="preserve"> </w:t>
      </w:r>
      <w:r w:rsidRPr="001845B8">
        <w:rPr>
          <w:sz w:val="24"/>
          <w:szCs w:val="24"/>
        </w:rPr>
        <w:t>в</w:t>
      </w:r>
      <w:r w:rsidRPr="001845B8">
        <w:rPr>
          <w:spacing w:val="-2"/>
          <w:sz w:val="24"/>
          <w:szCs w:val="24"/>
        </w:rPr>
        <w:t xml:space="preserve"> </w:t>
      </w:r>
      <w:r w:rsidRPr="001845B8">
        <w:rPr>
          <w:sz w:val="24"/>
          <w:szCs w:val="24"/>
        </w:rPr>
        <w:t>начале</w:t>
      </w:r>
      <w:r w:rsidRPr="001845B8">
        <w:rPr>
          <w:spacing w:val="6"/>
          <w:sz w:val="24"/>
          <w:szCs w:val="24"/>
        </w:rPr>
        <w:t xml:space="preserve"> </w:t>
      </w:r>
      <w:r w:rsidRPr="001845B8">
        <w:rPr>
          <w:sz w:val="24"/>
          <w:szCs w:val="24"/>
        </w:rPr>
        <w:t>обучения.</w:t>
      </w:r>
    </w:p>
    <w:p w:rsidR="007B151C" w:rsidRPr="001845B8" w:rsidRDefault="00613F7A">
      <w:pPr>
        <w:pStyle w:val="a6"/>
        <w:numPr>
          <w:ilvl w:val="1"/>
          <w:numId w:val="80"/>
        </w:numPr>
        <w:tabs>
          <w:tab w:val="left" w:pos="975"/>
        </w:tabs>
        <w:spacing w:before="126" w:line="235" w:lineRule="auto"/>
        <w:ind w:right="318" w:firstLine="0"/>
        <w:jc w:val="both"/>
        <w:rPr>
          <w:sz w:val="24"/>
          <w:szCs w:val="24"/>
        </w:rPr>
      </w:pPr>
      <w:r w:rsidRPr="001845B8">
        <w:rPr>
          <w:b/>
          <w:sz w:val="24"/>
          <w:szCs w:val="24"/>
        </w:rPr>
        <w:lastRenderedPageBreak/>
        <w:t>Итоговая</w:t>
      </w:r>
      <w:r w:rsidRPr="001845B8">
        <w:rPr>
          <w:b/>
          <w:spacing w:val="1"/>
          <w:sz w:val="24"/>
          <w:szCs w:val="24"/>
        </w:rPr>
        <w:t xml:space="preserve"> </w:t>
      </w:r>
      <w:r w:rsidRPr="001845B8">
        <w:rPr>
          <w:b/>
          <w:sz w:val="24"/>
          <w:szCs w:val="24"/>
        </w:rPr>
        <w:t>аттестация</w:t>
      </w:r>
      <w:r w:rsidRPr="001845B8">
        <w:rPr>
          <w:b/>
          <w:spacing w:val="1"/>
          <w:sz w:val="24"/>
          <w:szCs w:val="24"/>
        </w:rPr>
        <w:t xml:space="preserve"> </w:t>
      </w:r>
      <w:r w:rsidRPr="001845B8">
        <w:rPr>
          <w:sz w:val="24"/>
          <w:szCs w:val="24"/>
        </w:rPr>
        <w:t>предусматривает</w:t>
      </w:r>
      <w:r w:rsidRPr="001845B8">
        <w:rPr>
          <w:spacing w:val="1"/>
          <w:sz w:val="24"/>
          <w:szCs w:val="24"/>
        </w:rPr>
        <w:t xml:space="preserve"> </w:t>
      </w:r>
      <w:r w:rsidRPr="001845B8">
        <w:rPr>
          <w:sz w:val="24"/>
          <w:szCs w:val="24"/>
        </w:rPr>
        <w:t>проведение</w:t>
      </w:r>
      <w:r w:rsidRPr="001845B8">
        <w:rPr>
          <w:spacing w:val="1"/>
          <w:sz w:val="24"/>
          <w:szCs w:val="24"/>
        </w:rPr>
        <w:t xml:space="preserve"> </w:t>
      </w:r>
      <w:r w:rsidRPr="001845B8">
        <w:rPr>
          <w:sz w:val="24"/>
          <w:szCs w:val="24"/>
        </w:rPr>
        <w:t>квалификационного</w:t>
      </w:r>
      <w:r w:rsidRPr="001845B8">
        <w:rPr>
          <w:spacing w:val="-67"/>
          <w:sz w:val="24"/>
          <w:szCs w:val="24"/>
        </w:rPr>
        <w:t xml:space="preserve"> </w:t>
      </w:r>
      <w:r w:rsidRPr="001845B8">
        <w:rPr>
          <w:sz w:val="24"/>
          <w:szCs w:val="24"/>
        </w:rPr>
        <w:t>экзамена.</w:t>
      </w:r>
    </w:p>
    <w:p w:rsidR="007B151C" w:rsidRPr="001845B8" w:rsidRDefault="00613F7A">
      <w:pPr>
        <w:pStyle w:val="a4"/>
        <w:spacing w:before="5"/>
        <w:ind w:left="399" w:right="297" w:firstLine="568"/>
        <w:jc w:val="both"/>
        <w:rPr>
          <w:sz w:val="24"/>
          <w:szCs w:val="24"/>
        </w:rPr>
      </w:pPr>
      <w:r w:rsidRPr="001845B8">
        <w:rPr>
          <w:sz w:val="24"/>
          <w:szCs w:val="24"/>
        </w:rPr>
        <w:t>Квалификационный экзамен проводится для определения соответствия по-</w:t>
      </w:r>
      <w:r w:rsidRPr="001845B8">
        <w:rPr>
          <w:spacing w:val="1"/>
          <w:sz w:val="24"/>
          <w:szCs w:val="24"/>
        </w:rPr>
        <w:t xml:space="preserve"> </w:t>
      </w:r>
      <w:r w:rsidRPr="001845B8">
        <w:rPr>
          <w:sz w:val="24"/>
          <w:szCs w:val="24"/>
        </w:rPr>
        <w:t>лученных знаний, умений и навыков программе профессионального обучения и</w:t>
      </w:r>
      <w:r w:rsidRPr="001845B8">
        <w:rPr>
          <w:spacing w:val="-67"/>
          <w:sz w:val="24"/>
          <w:szCs w:val="24"/>
        </w:rPr>
        <w:t xml:space="preserve"> </w:t>
      </w:r>
      <w:r w:rsidRPr="001845B8">
        <w:rPr>
          <w:sz w:val="24"/>
          <w:szCs w:val="24"/>
        </w:rPr>
        <w:t>установления на этой основе лицам прошедшим профессиональное обучение,</w:t>
      </w:r>
      <w:r w:rsidRPr="001845B8">
        <w:rPr>
          <w:spacing w:val="1"/>
          <w:sz w:val="24"/>
          <w:szCs w:val="24"/>
        </w:rPr>
        <w:t xml:space="preserve"> </w:t>
      </w:r>
      <w:r w:rsidRPr="001845B8">
        <w:rPr>
          <w:sz w:val="24"/>
          <w:szCs w:val="24"/>
        </w:rPr>
        <w:t>квалификационных</w:t>
      </w:r>
      <w:r w:rsidRPr="001845B8">
        <w:rPr>
          <w:spacing w:val="-4"/>
          <w:sz w:val="24"/>
          <w:szCs w:val="24"/>
        </w:rPr>
        <w:t xml:space="preserve"> </w:t>
      </w:r>
      <w:r w:rsidRPr="001845B8">
        <w:rPr>
          <w:sz w:val="24"/>
          <w:szCs w:val="24"/>
        </w:rPr>
        <w:t>разрядов.</w:t>
      </w:r>
    </w:p>
    <w:p w:rsidR="007B151C" w:rsidRPr="001845B8" w:rsidRDefault="00613F7A">
      <w:pPr>
        <w:spacing w:before="1"/>
        <w:ind w:left="399" w:right="303" w:firstLine="568"/>
        <w:jc w:val="both"/>
        <w:rPr>
          <w:sz w:val="24"/>
          <w:szCs w:val="24"/>
        </w:rPr>
      </w:pPr>
      <w:r w:rsidRPr="001845B8">
        <w:rPr>
          <w:b/>
          <w:sz w:val="24"/>
          <w:szCs w:val="24"/>
        </w:rPr>
        <w:t xml:space="preserve">Квалификационный экзамен </w:t>
      </w:r>
      <w:r w:rsidRPr="001845B8">
        <w:rPr>
          <w:sz w:val="24"/>
          <w:szCs w:val="24"/>
        </w:rPr>
        <w:t xml:space="preserve">включает в себя </w:t>
      </w:r>
      <w:r w:rsidRPr="001845B8">
        <w:rPr>
          <w:b/>
          <w:sz w:val="24"/>
          <w:szCs w:val="24"/>
        </w:rPr>
        <w:t>практическую квалифи-</w:t>
      </w:r>
      <w:r w:rsidRPr="001845B8">
        <w:rPr>
          <w:b/>
          <w:spacing w:val="1"/>
          <w:sz w:val="24"/>
          <w:szCs w:val="24"/>
        </w:rPr>
        <w:t xml:space="preserve"> </w:t>
      </w:r>
      <w:r w:rsidRPr="001845B8">
        <w:rPr>
          <w:b/>
          <w:sz w:val="24"/>
          <w:szCs w:val="24"/>
        </w:rPr>
        <w:t xml:space="preserve">кационную работу </w:t>
      </w:r>
      <w:r w:rsidRPr="001845B8">
        <w:rPr>
          <w:sz w:val="24"/>
          <w:szCs w:val="24"/>
        </w:rPr>
        <w:t xml:space="preserve">и </w:t>
      </w:r>
      <w:r w:rsidRPr="001845B8">
        <w:rPr>
          <w:b/>
          <w:sz w:val="24"/>
          <w:szCs w:val="24"/>
        </w:rPr>
        <w:t xml:space="preserve">проверку теоретических знаний </w:t>
      </w:r>
      <w:r w:rsidRPr="001845B8">
        <w:rPr>
          <w:sz w:val="24"/>
          <w:szCs w:val="24"/>
        </w:rPr>
        <w:t>в пределах квалифика-</w:t>
      </w:r>
      <w:r w:rsidRPr="001845B8">
        <w:rPr>
          <w:spacing w:val="1"/>
          <w:sz w:val="24"/>
          <w:szCs w:val="24"/>
        </w:rPr>
        <w:t xml:space="preserve"> </w:t>
      </w:r>
      <w:r w:rsidRPr="001845B8">
        <w:rPr>
          <w:sz w:val="24"/>
          <w:szCs w:val="24"/>
        </w:rPr>
        <w:t>ционных требований, указанных в профессиональном стандарте «Сварщик» и</w:t>
      </w:r>
      <w:r w:rsidRPr="001845B8">
        <w:rPr>
          <w:spacing w:val="1"/>
          <w:sz w:val="24"/>
          <w:szCs w:val="24"/>
        </w:rPr>
        <w:t xml:space="preserve"> </w:t>
      </w:r>
      <w:r w:rsidRPr="001845B8">
        <w:rPr>
          <w:sz w:val="24"/>
          <w:szCs w:val="24"/>
        </w:rPr>
        <w:t>соответствующих</w:t>
      </w:r>
      <w:r w:rsidRPr="001845B8">
        <w:rPr>
          <w:spacing w:val="-3"/>
          <w:sz w:val="24"/>
          <w:szCs w:val="24"/>
        </w:rPr>
        <w:t xml:space="preserve"> </w:t>
      </w:r>
      <w:r w:rsidRPr="001845B8">
        <w:rPr>
          <w:sz w:val="24"/>
          <w:szCs w:val="24"/>
        </w:rPr>
        <w:t>профессии</w:t>
      </w:r>
      <w:r w:rsidRPr="001845B8">
        <w:rPr>
          <w:spacing w:val="3"/>
          <w:sz w:val="24"/>
          <w:szCs w:val="24"/>
        </w:rPr>
        <w:t xml:space="preserve"> </w:t>
      </w:r>
      <w:r w:rsidRPr="001845B8">
        <w:rPr>
          <w:sz w:val="24"/>
          <w:szCs w:val="24"/>
        </w:rPr>
        <w:t>1</w:t>
      </w:r>
      <w:r w:rsidR="00391763" w:rsidRPr="001845B8">
        <w:rPr>
          <w:sz w:val="24"/>
          <w:szCs w:val="24"/>
        </w:rPr>
        <w:t>1620 Г</w:t>
      </w:r>
      <w:r w:rsidRPr="001845B8">
        <w:rPr>
          <w:sz w:val="24"/>
          <w:szCs w:val="24"/>
        </w:rPr>
        <w:t>азосварщик.</w:t>
      </w:r>
    </w:p>
    <w:p w:rsidR="007B151C" w:rsidRPr="001845B8" w:rsidRDefault="00613F7A">
      <w:pPr>
        <w:pStyle w:val="a4"/>
        <w:spacing w:before="7" w:line="235" w:lineRule="auto"/>
        <w:ind w:left="399" w:right="305" w:firstLine="568"/>
        <w:jc w:val="both"/>
        <w:rPr>
          <w:sz w:val="24"/>
          <w:szCs w:val="24"/>
        </w:rPr>
      </w:pPr>
      <w:r w:rsidRPr="001845B8">
        <w:rPr>
          <w:sz w:val="24"/>
          <w:szCs w:val="24"/>
        </w:rPr>
        <w:t>Тематика</w:t>
      </w:r>
      <w:r w:rsidRPr="001845B8">
        <w:rPr>
          <w:spacing w:val="1"/>
          <w:sz w:val="24"/>
          <w:szCs w:val="24"/>
        </w:rPr>
        <w:t xml:space="preserve"> </w:t>
      </w:r>
      <w:r w:rsidRPr="001845B8">
        <w:rPr>
          <w:sz w:val="24"/>
          <w:szCs w:val="24"/>
        </w:rPr>
        <w:t>практической</w:t>
      </w:r>
      <w:r w:rsidRPr="001845B8">
        <w:rPr>
          <w:spacing w:val="1"/>
          <w:sz w:val="24"/>
          <w:szCs w:val="24"/>
        </w:rPr>
        <w:t xml:space="preserve"> </w:t>
      </w:r>
      <w:r w:rsidRPr="001845B8">
        <w:rPr>
          <w:sz w:val="24"/>
          <w:szCs w:val="24"/>
        </w:rPr>
        <w:t>квалификационной</w:t>
      </w:r>
      <w:r w:rsidRPr="001845B8">
        <w:rPr>
          <w:spacing w:val="1"/>
          <w:sz w:val="24"/>
          <w:szCs w:val="24"/>
        </w:rPr>
        <w:t xml:space="preserve"> </w:t>
      </w:r>
      <w:r w:rsidRPr="001845B8">
        <w:rPr>
          <w:sz w:val="24"/>
          <w:szCs w:val="24"/>
        </w:rPr>
        <w:t>работы</w:t>
      </w:r>
      <w:r w:rsidRPr="001845B8">
        <w:rPr>
          <w:spacing w:val="1"/>
          <w:sz w:val="24"/>
          <w:szCs w:val="24"/>
        </w:rPr>
        <w:t xml:space="preserve"> </w:t>
      </w:r>
      <w:r w:rsidRPr="001845B8">
        <w:rPr>
          <w:sz w:val="24"/>
          <w:szCs w:val="24"/>
        </w:rPr>
        <w:t>соответствует</w:t>
      </w:r>
      <w:r w:rsidRPr="001845B8">
        <w:rPr>
          <w:spacing w:val="1"/>
          <w:sz w:val="24"/>
          <w:szCs w:val="24"/>
        </w:rPr>
        <w:t xml:space="preserve"> </w:t>
      </w:r>
      <w:r w:rsidRPr="001845B8">
        <w:rPr>
          <w:sz w:val="24"/>
          <w:szCs w:val="24"/>
        </w:rPr>
        <w:t>содер-</w:t>
      </w:r>
      <w:r w:rsidRPr="001845B8">
        <w:rPr>
          <w:spacing w:val="-67"/>
          <w:sz w:val="24"/>
          <w:szCs w:val="24"/>
        </w:rPr>
        <w:t xml:space="preserve"> </w:t>
      </w:r>
      <w:r w:rsidRPr="001845B8">
        <w:rPr>
          <w:sz w:val="24"/>
          <w:szCs w:val="24"/>
        </w:rPr>
        <w:t>жанию</w:t>
      </w:r>
      <w:r w:rsidRPr="001845B8">
        <w:rPr>
          <w:spacing w:val="1"/>
          <w:sz w:val="24"/>
          <w:szCs w:val="24"/>
        </w:rPr>
        <w:t xml:space="preserve"> </w:t>
      </w:r>
      <w:r w:rsidRPr="001845B8">
        <w:rPr>
          <w:sz w:val="24"/>
          <w:szCs w:val="24"/>
        </w:rPr>
        <w:t>осваиваемого профессионального</w:t>
      </w:r>
      <w:r w:rsidRPr="001845B8">
        <w:rPr>
          <w:spacing w:val="-4"/>
          <w:sz w:val="24"/>
          <w:szCs w:val="24"/>
        </w:rPr>
        <w:t xml:space="preserve"> </w:t>
      </w:r>
      <w:r w:rsidRPr="001845B8">
        <w:rPr>
          <w:sz w:val="24"/>
          <w:szCs w:val="24"/>
        </w:rPr>
        <w:t>модуля.</w:t>
      </w:r>
    </w:p>
    <w:p w:rsidR="007B151C" w:rsidRPr="001845B8" w:rsidRDefault="00613F7A">
      <w:pPr>
        <w:pStyle w:val="a4"/>
        <w:spacing w:before="5"/>
        <w:ind w:left="399" w:right="305" w:firstLine="568"/>
        <w:jc w:val="both"/>
        <w:rPr>
          <w:sz w:val="24"/>
          <w:szCs w:val="24"/>
        </w:rPr>
      </w:pPr>
      <w:r w:rsidRPr="001845B8">
        <w:rPr>
          <w:sz w:val="24"/>
          <w:szCs w:val="24"/>
        </w:rPr>
        <w:t>К</w:t>
      </w:r>
      <w:r w:rsidRPr="001845B8">
        <w:rPr>
          <w:spacing w:val="1"/>
          <w:sz w:val="24"/>
          <w:szCs w:val="24"/>
        </w:rPr>
        <w:t xml:space="preserve"> </w:t>
      </w:r>
      <w:r w:rsidRPr="001845B8">
        <w:rPr>
          <w:sz w:val="24"/>
          <w:szCs w:val="24"/>
        </w:rPr>
        <w:t>итоговой</w:t>
      </w:r>
      <w:r w:rsidRPr="001845B8">
        <w:rPr>
          <w:spacing w:val="1"/>
          <w:sz w:val="24"/>
          <w:szCs w:val="24"/>
        </w:rPr>
        <w:t xml:space="preserve"> </w:t>
      </w:r>
      <w:r w:rsidRPr="001845B8">
        <w:rPr>
          <w:sz w:val="24"/>
          <w:szCs w:val="24"/>
        </w:rPr>
        <w:t>аттестации</w:t>
      </w:r>
      <w:r w:rsidRPr="001845B8">
        <w:rPr>
          <w:spacing w:val="1"/>
          <w:sz w:val="24"/>
          <w:szCs w:val="24"/>
        </w:rPr>
        <w:t xml:space="preserve"> </w:t>
      </w:r>
      <w:r w:rsidRPr="001845B8">
        <w:rPr>
          <w:sz w:val="24"/>
          <w:szCs w:val="24"/>
        </w:rPr>
        <w:t>допускаются</w:t>
      </w:r>
      <w:r w:rsidRPr="001845B8">
        <w:rPr>
          <w:spacing w:val="1"/>
          <w:sz w:val="24"/>
          <w:szCs w:val="24"/>
        </w:rPr>
        <w:t xml:space="preserve"> </w:t>
      </w:r>
      <w:r w:rsidRPr="001845B8">
        <w:rPr>
          <w:sz w:val="24"/>
          <w:szCs w:val="24"/>
        </w:rPr>
        <w:t>лица,</w:t>
      </w:r>
      <w:r w:rsidRPr="001845B8">
        <w:rPr>
          <w:spacing w:val="1"/>
          <w:sz w:val="24"/>
          <w:szCs w:val="24"/>
        </w:rPr>
        <w:t xml:space="preserve"> </w:t>
      </w:r>
      <w:r w:rsidRPr="001845B8">
        <w:rPr>
          <w:sz w:val="24"/>
          <w:szCs w:val="24"/>
        </w:rPr>
        <w:t>выполнившие</w:t>
      </w:r>
      <w:r w:rsidRPr="001845B8">
        <w:rPr>
          <w:spacing w:val="1"/>
          <w:sz w:val="24"/>
          <w:szCs w:val="24"/>
        </w:rPr>
        <w:t xml:space="preserve"> </w:t>
      </w:r>
      <w:r w:rsidRPr="001845B8">
        <w:rPr>
          <w:sz w:val="24"/>
          <w:szCs w:val="24"/>
        </w:rPr>
        <w:t>требования,</w:t>
      </w:r>
      <w:r w:rsidRPr="001845B8">
        <w:rPr>
          <w:spacing w:val="1"/>
          <w:sz w:val="24"/>
          <w:szCs w:val="24"/>
        </w:rPr>
        <w:t xml:space="preserve"> </w:t>
      </w:r>
      <w:r w:rsidRPr="001845B8">
        <w:rPr>
          <w:sz w:val="24"/>
          <w:szCs w:val="24"/>
        </w:rPr>
        <w:t>предусмотренные</w:t>
      </w:r>
      <w:r w:rsidRPr="001845B8">
        <w:rPr>
          <w:spacing w:val="1"/>
          <w:sz w:val="24"/>
          <w:szCs w:val="24"/>
        </w:rPr>
        <w:t xml:space="preserve"> </w:t>
      </w:r>
      <w:r w:rsidRPr="001845B8">
        <w:rPr>
          <w:sz w:val="24"/>
          <w:szCs w:val="24"/>
        </w:rPr>
        <w:t>программой</w:t>
      </w:r>
      <w:r w:rsidRPr="001845B8">
        <w:rPr>
          <w:spacing w:val="1"/>
          <w:sz w:val="24"/>
          <w:szCs w:val="24"/>
        </w:rPr>
        <w:t xml:space="preserve"> </w:t>
      </w:r>
      <w:r w:rsidRPr="001845B8">
        <w:rPr>
          <w:sz w:val="24"/>
          <w:szCs w:val="24"/>
        </w:rPr>
        <w:t>и</w:t>
      </w:r>
      <w:r w:rsidRPr="001845B8">
        <w:rPr>
          <w:spacing w:val="1"/>
          <w:sz w:val="24"/>
          <w:szCs w:val="24"/>
        </w:rPr>
        <w:t xml:space="preserve"> </w:t>
      </w:r>
      <w:r w:rsidRPr="001845B8">
        <w:rPr>
          <w:sz w:val="24"/>
          <w:szCs w:val="24"/>
        </w:rPr>
        <w:t>успешно</w:t>
      </w:r>
      <w:r w:rsidRPr="001845B8">
        <w:rPr>
          <w:spacing w:val="1"/>
          <w:sz w:val="24"/>
          <w:szCs w:val="24"/>
        </w:rPr>
        <w:t xml:space="preserve"> </w:t>
      </w:r>
      <w:r w:rsidRPr="001845B8">
        <w:rPr>
          <w:sz w:val="24"/>
          <w:szCs w:val="24"/>
        </w:rPr>
        <w:t>прошедшие</w:t>
      </w:r>
      <w:r w:rsidRPr="001845B8">
        <w:rPr>
          <w:spacing w:val="1"/>
          <w:sz w:val="24"/>
          <w:szCs w:val="24"/>
        </w:rPr>
        <w:t xml:space="preserve"> </w:t>
      </w:r>
      <w:r w:rsidRPr="001845B8">
        <w:rPr>
          <w:sz w:val="24"/>
          <w:szCs w:val="24"/>
        </w:rPr>
        <w:t>все</w:t>
      </w:r>
      <w:r w:rsidRPr="001845B8">
        <w:rPr>
          <w:spacing w:val="1"/>
          <w:sz w:val="24"/>
          <w:szCs w:val="24"/>
        </w:rPr>
        <w:t xml:space="preserve"> </w:t>
      </w:r>
      <w:r w:rsidRPr="001845B8">
        <w:rPr>
          <w:sz w:val="24"/>
          <w:szCs w:val="24"/>
        </w:rPr>
        <w:t>экзаменационные</w:t>
      </w:r>
      <w:r w:rsidRPr="001845B8">
        <w:rPr>
          <w:spacing w:val="1"/>
          <w:sz w:val="24"/>
          <w:szCs w:val="24"/>
        </w:rPr>
        <w:t xml:space="preserve"> </w:t>
      </w:r>
      <w:r w:rsidRPr="001845B8">
        <w:rPr>
          <w:sz w:val="24"/>
          <w:szCs w:val="24"/>
        </w:rPr>
        <w:t>испытания,</w:t>
      </w:r>
      <w:r w:rsidRPr="001845B8">
        <w:rPr>
          <w:spacing w:val="1"/>
          <w:sz w:val="24"/>
          <w:szCs w:val="24"/>
        </w:rPr>
        <w:t xml:space="preserve"> </w:t>
      </w:r>
      <w:r w:rsidRPr="001845B8">
        <w:rPr>
          <w:sz w:val="24"/>
          <w:szCs w:val="24"/>
        </w:rPr>
        <w:t>предусмотренные</w:t>
      </w:r>
      <w:r w:rsidRPr="001845B8">
        <w:rPr>
          <w:spacing w:val="1"/>
          <w:sz w:val="24"/>
          <w:szCs w:val="24"/>
        </w:rPr>
        <w:t xml:space="preserve"> </w:t>
      </w:r>
      <w:r w:rsidRPr="001845B8">
        <w:rPr>
          <w:sz w:val="24"/>
          <w:szCs w:val="24"/>
        </w:rPr>
        <w:t>программами</w:t>
      </w:r>
      <w:r w:rsidRPr="001845B8">
        <w:rPr>
          <w:spacing w:val="1"/>
          <w:sz w:val="24"/>
          <w:szCs w:val="24"/>
        </w:rPr>
        <w:t xml:space="preserve"> </w:t>
      </w:r>
      <w:r w:rsidRPr="001845B8">
        <w:rPr>
          <w:sz w:val="24"/>
          <w:szCs w:val="24"/>
        </w:rPr>
        <w:t>учебных</w:t>
      </w:r>
      <w:r w:rsidRPr="001845B8">
        <w:rPr>
          <w:spacing w:val="1"/>
          <w:sz w:val="24"/>
          <w:szCs w:val="24"/>
        </w:rPr>
        <w:t xml:space="preserve"> </w:t>
      </w:r>
      <w:r w:rsidRPr="001845B8">
        <w:rPr>
          <w:sz w:val="24"/>
          <w:szCs w:val="24"/>
        </w:rPr>
        <w:t>дисциплин</w:t>
      </w:r>
      <w:r w:rsidRPr="001845B8">
        <w:rPr>
          <w:spacing w:val="1"/>
          <w:sz w:val="24"/>
          <w:szCs w:val="24"/>
        </w:rPr>
        <w:t xml:space="preserve"> </w:t>
      </w:r>
      <w:r w:rsidRPr="001845B8">
        <w:rPr>
          <w:sz w:val="24"/>
          <w:szCs w:val="24"/>
        </w:rPr>
        <w:t>и</w:t>
      </w:r>
      <w:r w:rsidRPr="001845B8">
        <w:rPr>
          <w:spacing w:val="1"/>
          <w:sz w:val="24"/>
          <w:szCs w:val="24"/>
        </w:rPr>
        <w:t xml:space="preserve"> </w:t>
      </w:r>
      <w:r w:rsidRPr="001845B8">
        <w:rPr>
          <w:sz w:val="24"/>
          <w:szCs w:val="24"/>
        </w:rPr>
        <w:t>профессионального</w:t>
      </w:r>
      <w:r w:rsidRPr="001845B8">
        <w:rPr>
          <w:spacing w:val="1"/>
          <w:sz w:val="24"/>
          <w:szCs w:val="24"/>
        </w:rPr>
        <w:t xml:space="preserve"> </w:t>
      </w:r>
      <w:r w:rsidRPr="001845B8">
        <w:rPr>
          <w:sz w:val="24"/>
          <w:szCs w:val="24"/>
        </w:rPr>
        <w:t>модуля.</w:t>
      </w:r>
      <w:r w:rsidRPr="001845B8">
        <w:rPr>
          <w:spacing w:val="1"/>
          <w:sz w:val="24"/>
          <w:szCs w:val="24"/>
        </w:rPr>
        <w:t xml:space="preserve"> </w:t>
      </w:r>
      <w:r w:rsidRPr="001845B8">
        <w:rPr>
          <w:sz w:val="24"/>
          <w:szCs w:val="24"/>
        </w:rPr>
        <w:t>В</w:t>
      </w:r>
      <w:r w:rsidRPr="001845B8">
        <w:rPr>
          <w:spacing w:val="1"/>
          <w:sz w:val="24"/>
          <w:szCs w:val="24"/>
        </w:rPr>
        <w:t xml:space="preserve"> </w:t>
      </w:r>
      <w:r w:rsidRPr="001845B8">
        <w:rPr>
          <w:sz w:val="24"/>
          <w:szCs w:val="24"/>
        </w:rPr>
        <w:t>ходе</w:t>
      </w:r>
      <w:r w:rsidRPr="001845B8">
        <w:rPr>
          <w:spacing w:val="1"/>
          <w:sz w:val="24"/>
          <w:szCs w:val="24"/>
        </w:rPr>
        <w:t xml:space="preserve"> </w:t>
      </w:r>
      <w:r w:rsidRPr="001845B8">
        <w:rPr>
          <w:sz w:val="24"/>
          <w:szCs w:val="24"/>
        </w:rPr>
        <w:t>выполнения</w:t>
      </w:r>
      <w:r w:rsidRPr="001845B8">
        <w:rPr>
          <w:spacing w:val="1"/>
          <w:sz w:val="24"/>
          <w:szCs w:val="24"/>
        </w:rPr>
        <w:t xml:space="preserve"> </w:t>
      </w:r>
      <w:r w:rsidRPr="001845B8">
        <w:rPr>
          <w:sz w:val="24"/>
          <w:szCs w:val="24"/>
        </w:rPr>
        <w:t>слушателем</w:t>
      </w:r>
      <w:r w:rsidRPr="001845B8">
        <w:rPr>
          <w:spacing w:val="1"/>
          <w:sz w:val="24"/>
          <w:szCs w:val="24"/>
        </w:rPr>
        <w:t xml:space="preserve"> </w:t>
      </w:r>
      <w:r w:rsidRPr="001845B8">
        <w:rPr>
          <w:sz w:val="24"/>
          <w:szCs w:val="24"/>
        </w:rPr>
        <w:t>практической</w:t>
      </w:r>
      <w:r w:rsidRPr="001845B8">
        <w:rPr>
          <w:spacing w:val="1"/>
          <w:sz w:val="24"/>
          <w:szCs w:val="24"/>
        </w:rPr>
        <w:t xml:space="preserve"> </w:t>
      </w:r>
      <w:r w:rsidRPr="001845B8">
        <w:rPr>
          <w:sz w:val="24"/>
          <w:szCs w:val="24"/>
        </w:rPr>
        <w:t>квалификационной</w:t>
      </w:r>
      <w:r w:rsidRPr="001845B8">
        <w:rPr>
          <w:spacing w:val="1"/>
          <w:sz w:val="24"/>
          <w:szCs w:val="24"/>
        </w:rPr>
        <w:t xml:space="preserve"> </w:t>
      </w:r>
      <w:r w:rsidRPr="001845B8">
        <w:rPr>
          <w:sz w:val="24"/>
          <w:szCs w:val="24"/>
        </w:rPr>
        <w:t>работы</w:t>
      </w:r>
      <w:r w:rsidRPr="001845B8">
        <w:rPr>
          <w:spacing w:val="1"/>
          <w:sz w:val="24"/>
          <w:szCs w:val="24"/>
        </w:rPr>
        <w:t xml:space="preserve"> </w:t>
      </w:r>
      <w:r w:rsidRPr="001845B8">
        <w:rPr>
          <w:sz w:val="24"/>
          <w:szCs w:val="24"/>
        </w:rPr>
        <w:t>членами</w:t>
      </w:r>
      <w:r w:rsidRPr="001845B8">
        <w:rPr>
          <w:spacing w:val="1"/>
          <w:sz w:val="24"/>
          <w:szCs w:val="24"/>
        </w:rPr>
        <w:t xml:space="preserve"> </w:t>
      </w:r>
      <w:r w:rsidRPr="001845B8">
        <w:rPr>
          <w:sz w:val="24"/>
          <w:szCs w:val="24"/>
        </w:rPr>
        <w:t>экзаменационной</w:t>
      </w:r>
      <w:r w:rsidRPr="001845B8">
        <w:rPr>
          <w:spacing w:val="1"/>
          <w:sz w:val="24"/>
          <w:szCs w:val="24"/>
        </w:rPr>
        <w:t xml:space="preserve"> </w:t>
      </w:r>
      <w:r w:rsidRPr="001845B8">
        <w:rPr>
          <w:sz w:val="24"/>
          <w:szCs w:val="24"/>
        </w:rPr>
        <w:t>комиссии</w:t>
      </w:r>
      <w:r w:rsidRPr="001845B8">
        <w:rPr>
          <w:spacing w:val="1"/>
          <w:sz w:val="24"/>
          <w:szCs w:val="24"/>
        </w:rPr>
        <w:t xml:space="preserve"> </w:t>
      </w:r>
      <w:r w:rsidRPr="001845B8">
        <w:rPr>
          <w:sz w:val="24"/>
          <w:szCs w:val="24"/>
        </w:rPr>
        <w:t>проводится</w:t>
      </w:r>
      <w:r w:rsidRPr="001845B8">
        <w:rPr>
          <w:spacing w:val="1"/>
          <w:sz w:val="24"/>
          <w:szCs w:val="24"/>
        </w:rPr>
        <w:t xml:space="preserve"> </w:t>
      </w:r>
      <w:r w:rsidRPr="001845B8">
        <w:rPr>
          <w:sz w:val="24"/>
          <w:szCs w:val="24"/>
        </w:rPr>
        <w:t>оценка</w:t>
      </w:r>
      <w:r w:rsidRPr="001845B8">
        <w:rPr>
          <w:spacing w:val="1"/>
          <w:sz w:val="24"/>
          <w:szCs w:val="24"/>
        </w:rPr>
        <w:t xml:space="preserve"> </w:t>
      </w:r>
      <w:r w:rsidRPr="001845B8">
        <w:rPr>
          <w:sz w:val="24"/>
          <w:szCs w:val="24"/>
        </w:rPr>
        <w:t>освоенных</w:t>
      </w:r>
      <w:r w:rsidRPr="001845B8">
        <w:rPr>
          <w:spacing w:val="1"/>
          <w:sz w:val="24"/>
          <w:szCs w:val="24"/>
        </w:rPr>
        <w:t xml:space="preserve"> </w:t>
      </w:r>
      <w:r w:rsidRPr="001845B8">
        <w:rPr>
          <w:sz w:val="24"/>
          <w:szCs w:val="24"/>
        </w:rPr>
        <w:t>выпускниками</w:t>
      </w:r>
      <w:r w:rsidRPr="001845B8">
        <w:rPr>
          <w:spacing w:val="1"/>
          <w:sz w:val="24"/>
          <w:szCs w:val="24"/>
        </w:rPr>
        <w:t xml:space="preserve"> </w:t>
      </w:r>
      <w:r w:rsidRPr="001845B8">
        <w:rPr>
          <w:sz w:val="24"/>
          <w:szCs w:val="24"/>
        </w:rPr>
        <w:t>профессиональных</w:t>
      </w:r>
      <w:r w:rsidRPr="001845B8">
        <w:rPr>
          <w:spacing w:val="1"/>
          <w:sz w:val="24"/>
          <w:szCs w:val="24"/>
        </w:rPr>
        <w:t xml:space="preserve"> </w:t>
      </w:r>
      <w:r w:rsidRPr="001845B8">
        <w:rPr>
          <w:sz w:val="24"/>
          <w:szCs w:val="24"/>
        </w:rPr>
        <w:t>компетенций</w:t>
      </w:r>
      <w:r w:rsidRPr="001845B8">
        <w:rPr>
          <w:spacing w:val="1"/>
          <w:sz w:val="24"/>
          <w:szCs w:val="24"/>
        </w:rPr>
        <w:t xml:space="preserve"> </w:t>
      </w:r>
      <w:r w:rsidRPr="001845B8">
        <w:rPr>
          <w:sz w:val="24"/>
          <w:szCs w:val="24"/>
        </w:rPr>
        <w:t>в</w:t>
      </w:r>
      <w:r w:rsidRPr="001845B8">
        <w:rPr>
          <w:spacing w:val="1"/>
          <w:sz w:val="24"/>
          <w:szCs w:val="24"/>
        </w:rPr>
        <w:t xml:space="preserve"> </w:t>
      </w:r>
      <w:r w:rsidRPr="001845B8">
        <w:rPr>
          <w:sz w:val="24"/>
          <w:szCs w:val="24"/>
        </w:rPr>
        <w:t>соответствии</w:t>
      </w:r>
      <w:r w:rsidRPr="001845B8">
        <w:rPr>
          <w:spacing w:val="1"/>
          <w:sz w:val="24"/>
          <w:szCs w:val="24"/>
        </w:rPr>
        <w:t xml:space="preserve"> </w:t>
      </w:r>
      <w:r w:rsidRPr="001845B8">
        <w:rPr>
          <w:sz w:val="24"/>
          <w:szCs w:val="24"/>
        </w:rPr>
        <w:t>с</w:t>
      </w:r>
      <w:r w:rsidRPr="001845B8">
        <w:rPr>
          <w:spacing w:val="1"/>
          <w:sz w:val="24"/>
          <w:szCs w:val="24"/>
        </w:rPr>
        <w:t xml:space="preserve"> </w:t>
      </w:r>
      <w:r w:rsidRPr="001845B8">
        <w:rPr>
          <w:sz w:val="24"/>
          <w:szCs w:val="24"/>
        </w:rPr>
        <w:t>критериями,</w:t>
      </w:r>
      <w:r w:rsidRPr="001845B8">
        <w:rPr>
          <w:spacing w:val="1"/>
          <w:sz w:val="24"/>
          <w:szCs w:val="24"/>
        </w:rPr>
        <w:t xml:space="preserve"> </w:t>
      </w:r>
      <w:r w:rsidRPr="001845B8">
        <w:rPr>
          <w:sz w:val="24"/>
          <w:szCs w:val="24"/>
        </w:rPr>
        <w:t>утвержденными</w:t>
      </w:r>
      <w:r w:rsidRPr="001845B8">
        <w:rPr>
          <w:spacing w:val="1"/>
          <w:sz w:val="24"/>
          <w:szCs w:val="24"/>
        </w:rPr>
        <w:t xml:space="preserve"> </w:t>
      </w:r>
      <w:r w:rsidRPr="001845B8">
        <w:rPr>
          <w:sz w:val="24"/>
          <w:szCs w:val="24"/>
        </w:rPr>
        <w:t>образовательным</w:t>
      </w:r>
      <w:r w:rsidRPr="001845B8">
        <w:rPr>
          <w:spacing w:val="1"/>
          <w:sz w:val="24"/>
          <w:szCs w:val="24"/>
        </w:rPr>
        <w:t xml:space="preserve"> </w:t>
      </w:r>
      <w:r w:rsidRPr="001845B8">
        <w:rPr>
          <w:sz w:val="24"/>
          <w:szCs w:val="24"/>
        </w:rPr>
        <w:t>учреждением</w:t>
      </w:r>
      <w:r w:rsidRPr="001845B8">
        <w:rPr>
          <w:spacing w:val="1"/>
          <w:sz w:val="24"/>
          <w:szCs w:val="24"/>
        </w:rPr>
        <w:t xml:space="preserve"> </w:t>
      </w:r>
      <w:r w:rsidRPr="001845B8">
        <w:rPr>
          <w:sz w:val="24"/>
          <w:szCs w:val="24"/>
        </w:rPr>
        <w:t>после</w:t>
      </w:r>
      <w:r w:rsidRPr="001845B8">
        <w:rPr>
          <w:spacing w:val="-3"/>
          <w:sz w:val="24"/>
          <w:szCs w:val="24"/>
        </w:rPr>
        <w:t xml:space="preserve"> </w:t>
      </w:r>
      <w:r w:rsidRPr="001845B8">
        <w:rPr>
          <w:sz w:val="24"/>
          <w:szCs w:val="24"/>
        </w:rPr>
        <w:t>предварительного</w:t>
      </w:r>
      <w:r w:rsidRPr="001845B8">
        <w:rPr>
          <w:spacing w:val="-5"/>
          <w:sz w:val="24"/>
          <w:szCs w:val="24"/>
        </w:rPr>
        <w:t xml:space="preserve"> </w:t>
      </w:r>
      <w:r w:rsidRPr="001845B8">
        <w:rPr>
          <w:sz w:val="24"/>
          <w:szCs w:val="24"/>
        </w:rPr>
        <w:t>положительного</w:t>
      </w:r>
      <w:r w:rsidRPr="001845B8">
        <w:rPr>
          <w:spacing w:val="-4"/>
          <w:sz w:val="24"/>
          <w:szCs w:val="24"/>
        </w:rPr>
        <w:t xml:space="preserve"> </w:t>
      </w:r>
      <w:r w:rsidRPr="001845B8">
        <w:rPr>
          <w:sz w:val="24"/>
          <w:szCs w:val="24"/>
        </w:rPr>
        <w:t>заключения работодателей.</w:t>
      </w:r>
    </w:p>
    <w:p w:rsidR="007B151C" w:rsidRPr="001845B8" w:rsidRDefault="00613F7A">
      <w:pPr>
        <w:pStyle w:val="a4"/>
        <w:spacing w:before="3"/>
        <w:ind w:left="399" w:right="311" w:firstLine="568"/>
        <w:jc w:val="both"/>
        <w:rPr>
          <w:sz w:val="24"/>
          <w:szCs w:val="24"/>
        </w:rPr>
      </w:pPr>
      <w:r w:rsidRPr="001845B8">
        <w:rPr>
          <w:sz w:val="24"/>
          <w:szCs w:val="24"/>
        </w:rPr>
        <w:t>Членами</w:t>
      </w:r>
      <w:r w:rsidRPr="001845B8">
        <w:rPr>
          <w:spacing w:val="1"/>
          <w:sz w:val="24"/>
          <w:szCs w:val="24"/>
        </w:rPr>
        <w:t xml:space="preserve"> </w:t>
      </w:r>
      <w:r w:rsidRPr="001845B8">
        <w:rPr>
          <w:sz w:val="24"/>
          <w:szCs w:val="24"/>
        </w:rPr>
        <w:t>экзаменационной</w:t>
      </w:r>
      <w:r w:rsidRPr="001845B8">
        <w:rPr>
          <w:spacing w:val="1"/>
          <w:sz w:val="24"/>
          <w:szCs w:val="24"/>
        </w:rPr>
        <w:t xml:space="preserve"> </w:t>
      </w:r>
      <w:r w:rsidRPr="001845B8">
        <w:rPr>
          <w:sz w:val="24"/>
          <w:szCs w:val="24"/>
        </w:rPr>
        <w:t>комиссии</w:t>
      </w:r>
      <w:r w:rsidRPr="001845B8">
        <w:rPr>
          <w:spacing w:val="1"/>
          <w:sz w:val="24"/>
          <w:szCs w:val="24"/>
        </w:rPr>
        <w:t xml:space="preserve"> </w:t>
      </w:r>
      <w:r w:rsidRPr="001845B8">
        <w:rPr>
          <w:sz w:val="24"/>
          <w:szCs w:val="24"/>
        </w:rPr>
        <w:t>определяется</w:t>
      </w:r>
      <w:r w:rsidRPr="001845B8">
        <w:rPr>
          <w:spacing w:val="1"/>
          <w:sz w:val="24"/>
          <w:szCs w:val="24"/>
        </w:rPr>
        <w:t xml:space="preserve"> </w:t>
      </w:r>
      <w:r w:rsidRPr="001845B8">
        <w:rPr>
          <w:sz w:val="24"/>
          <w:szCs w:val="24"/>
        </w:rPr>
        <w:t>оценка</w:t>
      </w:r>
      <w:r w:rsidRPr="001845B8">
        <w:rPr>
          <w:spacing w:val="1"/>
          <w:sz w:val="24"/>
          <w:szCs w:val="24"/>
        </w:rPr>
        <w:t xml:space="preserve"> </w:t>
      </w:r>
      <w:r w:rsidRPr="001845B8">
        <w:rPr>
          <w:sz w:val="24"/>
          <w:szCs w:val="24"/>
        </w:rPr>
        <w:t>качества</w:t>
      </w:r>
      <w:r w:rsidRPr="001845B8">
        <w:rPr>
          <w:spacing w:val="1"/>
          <w:sz w:val="24"/>
          <w:szCs w:val="24"/>
        </w:rPr>
        <w:t xml:space="preserve"> </w:t>
      </w:r>
      <w:r w:rsidRPr="001845B8">
        <w:rPr>
          <w:sz w:val="24"/>
          <w:szCs w:val="24"/>
        </w:rPr>
        <w:t>освоения</w:t>
      </w:r>
      <w:r w:rsidRPr="001845B8">
        <w:rPr>
          <w:spacing w:val="1"/>
          <w:sz w:val="24"/>
          <w:szCs w:val="24"/>
        </w:rPr>
        <w:t xml:space="preserve"> </w:t>
      </w:r>
      <w:r w:rsidRPr="001845B8">
        <w:rPr>
          <w:sz w:val="24"/>
          <w:szCs w:val="24"/>
        </w:rPr>
        <w:t>программы</w:t>
      </w:r>
      <w:r w:rsidRPr="001845B8">
        <w:rPr>
          <w:spacing w:val="1"/>
          <w:sz w:val="24"/>
          <w:szCs w:val="24"/>
        </w:rPr>
        <w:t xml:space="preserve"> </w:t>
      </w:r>
      <w:r w:rsidRPr="001845B8">
        <w:rPr>
          <w:sz w:val="24"/>
          <w:szCs w:val="24"/>
        </w:rPr>
        <w:t>по</w:t>
      </w:r>
      <w:r w:rsidRPr="001845B8">
        <w:rPr>
          <w:spacing w:val="1"/>
          <w:sz w:val="24"/>
          <w:szCs w:val="24"/>
        </w:rPr>
        <w:t xml:space="preserve"> </w:t>
      </w:r>
      <w:r w:rsidRPr="001845B8">
        <w:rPr>
          <w:sz w:val="24"/>
          <w:szCs w:val="24"/>
        </w:rPr>
        <w:t>профессии.</w:t>
      </w:r>
      <w:r w:rsidRPr="001845B8">
        <w:rPr>
          <w:spacing w:val="1"/>
          <w:sz w:val="24"/>
          <w:szCs w:val="24"/>
        </w:rPr>
        <w:t xml:space="preserve"> </w:t>
      </w:r>
      <w:r w:rsidRPr="001845B8">
        <w:rPr>
          <w:sz w:val="24"/>
          <w:szCs w:val="24"/>
        </w:rPr>
        <w:t>Лицам,</w:t>
      </w:r>
      <w:r w:rsidRPr="001845B8">
        <w:rPr>
          <w:spacing w:val="1"/>
          <w:sz w:val="24"/>
          <w:szCs w:val="24"/>
        </w:rPr>
        <w:t xml:space="preserve"> </w:t>
      </w:r>
      <w:r w:rsidRPr="001845B8">
        <w:rPr>
          <w:sz w:val="24"/>
          <w:szCs w:val="24"/>
        </w:rPr>
        <w:t>прошедшим</w:t>
      </w:r>
      <w:r w:rsidRPr="001845B8">
        <w:rPr>
          <w:spacing w:val="1"/>
          <w:sz w:val="24"/>
          <w:szCs w:val="24"/>
        </w:rPr>
        <w:t xml:space="preserve"> </w:t>
      </w:r>
      <w:r w:rsidRPr="001845B8">
        <w:rPr>
          <w:sz w:val="24"/>
          <w:szCs w:val="24"/>
        </w:rPr>
        <w:t>соответствующее</w:t>
      </w:r>
      <w:r w:rsidRPr="001845B8">
        <w:rPr>
          <w:spacing w:val="1"/>
          <w:sz w:val="24"/>
          <w:szCs w:val="24"/>
        </w:rPr>
        <w:t xml:space="preserve"> </w:t>
      </w:r>
      <w:r w:rsidRPr="001845B8">
        <w:rPr>
          <w:sz w:val="24"/>
          <w:szCs w:val="24"/>
        </w:rPr>
        <w:t>обучение</w:t>
      </w:r>
      <w:r w:rsidRPr="001845B8">
        <w:rPr>
          <w:spacing w:val="1"/>
          <w:sz w:val="24"/>
          <w:szCs w:val="24"/>
        </w:rPr>
        <w:t xml:space="preserve"> </w:t>
      </w:r>
      <w:r w:rsidRPr="001845B8">
        <w:rPr>
          <w:sz w:val="24"/>
          <w:szCs w:val="24"/>
        </w:rPr>
        <w:t>в</w:t>
      </w:r>
      <w:r w:rsidRPr="001845B8">
        <w:rPr>
          <w:spacing w:val="1"/>
          <w:sz w:val="24"/>
          <w:szCs w:val="24"/>
        </w:rPr>
        <w:t xml:space="preserve"> </w:t>
      </w:r>
      <w:r w:rsidRPr="001845B8">
        <w:rPr>
          <w:sz w:val="24"/>
          <w:szCs w:val="24"/>
        </w:rPr>
        <w:t>полном</w:t>
      </w:r>
      <w:r w:rsidRPr="001845B8">
        <w:rPr>
          <w:spacing w:val="1"/>
          <w:sz w:val="24"/>
          <w:szCs w:val="24"/>
        </w:rPr>
        <w:t xml:space="preserve"> </w:t>
      </w:r>
      <w:r w:rsidRPr="001845B8">
        <w:rPr>
          <w:sz w:val="24"/>
          <w:szCs w:val="24"/>
        </w:rPr>
        <w:t>объеме</w:t>
      </w:r>
      <w:r w:rsidRPr="001845B8">
        <w:rPr>
          <w:spacing w:val="1"/>
          <w:sz w:val="24"/>
          <w:szCs w:val="24"/>
        </w:rPr>
        <w:t xml:space="preserve"> </w:t>
      </w:r>
      <w:r w:rsidRPr="001845B8">
        <w:rPr>
          <w:sz w:val="24"/>
          <w:szCs w:val="24"/>
        </w:rPr>
        <w:t>и</w:t>
      </w:r>
      <w:r w:rsidRPr="001845B8">
        <w:rPr>
          <w:spacing w:val="1"/>
          <w:sz w:val="24"/>
          <w:szCs w:val="24"/>
        </w:rPr>
        <w:t xml:space="preserve"> </w:t>
      </w:r>
      <w:r w:rsidRPr="001845B8">
        <w:rPr>
          <w:sz w:val="24"/>
          <w:szCs w:val="24"/>
        </w:rPr>
        <w:t>получившим</w:t>
      </w:r>
      <w:r w:rsidRPr="001845B8">
        <w:rPr>
          <w:spacing w:val="1"/>
          <w:sz w:val="24"/>
          <w:szCs w:val="24"/>
        </w:rPr>
        <w:t xml:space="preserve"> </w:t>
      </w:r>
      <w:r w:rsidRPr="001845B8">
        <w:rPr>
          <w:sz w:val="24"/>
          <w:szCs w:val="24"/>
        </w:rPr>
        <w:t>положительную</w:t>
      </w:r>
      <w:r w:rsidRPr="001845B8">
        <w:rPr>
          <w:spacing w:val="1"/>
          <w:sz w:val="24"/>
          <w:szCs w:val="24"/>
        </w:rPr>
        <w:t xml:space="preserve"> </w:t>
      </w:r>
      <w:r w:rsidRPr="001845B8">
        <w:rPr>
          <w:sz w:val="24"/>
          <w:szCs w:val="24"/>
        </w:rPr>
        <w:t>оценку</w:t>
      </w:r>
      <w:r w:rsidRPr="001845B8">
        <w:rPr>
          <w:spacing w:val="1"/>
          <w:sz w:val="24"/>
          <w:szCs w:val="24"/>
        </w:rPr>
        <w:t xml:space="preserve"> </w:t>
      </w:r>
      <w:r w:rsidRPr="001845B8">
        <w:rPr>
          <w:sz w:val="24"/>
          <w:szCs w:val="24"/>
        </w:rPr>
        <w:t>на</w:t>
      </w:r>
      <w:r w:rsidRPr="001845B8">
        <w:rPr>
          <w:spacing w:val="1"/>
          <w:sz w:val="24"/>
          <w:szCs w:val="24"/>
        </w:rPr>
        <w:t xml:space="preserve"> </w:t>
      </w:r>
      <w:r w:rsidRPr="001845B8">
        <w:rPr>
          <w:sz w:val="24"/>
          <w:szCs w:val="24"/>
        </w:rPr>
        <w:t>квалификационном</w:t>
      </w:r>
      <w:r w:rsidRPr="001845B8">
        <w:rPr>
          <w:spacing w:val="-2"/>
          <w:sz w:val="24"/>
          <w:szCs w:val="24"/>
        </w:rPr>
        <w:t xml:space="preserve"> </w:t>
      </w:r>
      <w:r w:rsidRPr="001845B8">
        <w:rPr>
          <w:sz w:val="24"/>
          <w:szCs w:val="24"/>
        </w:rPr>
        <w:t>экзамене,</w:t>
      </w:r>
      <w:r w:rsidRPr="001845B8">
        <w:rPr>
          <w:spacing w:val="-2"/>
          <w:sz w:val="24"/>
          <w:szCs w:val="24"/>
        </w:rPr>
        <w:t xml:space="preserve"> </w:t>
      </w:r>
      <w:r w:rsidRPr="001845B8">
        <w:rPr>
          <w:sz w:val="24"/>
          <w:szCs w:val="24"/>
        </w:rPr>
        <w:t>выдаются</w:t>
      </w:r>
      <w:r w:rsidRPr="001845B8">
        <w:rPr>
          <w:spacing w:val="-2"/>
          <w:sz w:val="24"/>
          <w:szCs w:val="24"/>
        </w:rPr>
        <w:t xml:space="preserve"> </w:t>
      </w:r>
      <w:r w:rsidRPr="001845B8">
        <w:rPr>
          <w:sz w:val="24"/>
          <w:szCs w:val="24"/>
        </w:rPr>
        <w:t>документы</w:t>
      </w:r>
      <w:r w:rsidRPr="001845B8">
        <w:rPr>
          <w:spacing w:val="2"/>
          <w:sz w:val="24"/>
          <w:szCs w:val="24"/>
        </w:rPr>
        <w:t xml:space="preserve"> </w:t>
      </w:r>
      <w:r w:rsidRPr="001845B8">
        <w:rPr>
          <w:sz w:val="24"/>
          <w:szCs w:val="24"/>
        </w:rPr>
        <w:t>установленного</w:t>
      </w:r>
      <w:r w:rsidRPr="001845B8">
        <w:rPr>
          <w:spacing w:val="-7"/>
          <w:sz w:val="24"/>
          <w:szCs w:val="24"/>
        </w:rPr>
        <w:t xml:space="preserve"> </w:t>
      </w:r>
      <w:r w:rsidRPr="001845B8">
        <w:rPr>
          <w:sz w:val="24"/>
          <w:szCs w:val="24"/>
        </w:rPr>
        <w:t>образца.</w:t>
      </w:r>
    </w:p>
    <w:p w:rsidR="007B151C" w:rsidRPr="001845B8" w:rsidRDefault="007B151C">
      <w:pPr>
        <w:jc w:val="both"/>
        <w:rPr>
          <w:sz w:val="24"/>
          <w:szCs w:val="24"/>
        </w:rPr>
      </w:pPr>
    </w:p>
    <w:p w:rsidR="00391763" w:rsidRPr="001845B8" w:rsidRDefault="00391763">
      <w:pPr>
        <w:jc w:val="both"/>
        <w:rPr>
          <w:sz w:val="24"/>
          <w:szCs w:val="24"/>
        </w:rPr>
      </w:pPr>
    </w:p>
    <w:p w:rsidR="00391763" w:rsidRPr="001845B8" w:rsidRDefault="00391763">
      <w:pPr>
        <w:jc w:val="both"/>
        <w:rPr>
          <w:sz w:val="24"/>
          <w:szCs w:val="24"/>
        </w:rPr>
      </w:pPr>
    </w:p>
    <w:p w:rsidR="00391763" w:rsidRPr="001845B8" w:rsidRDefault="00391763">
      <w:pPr>
        <w:jc w:val="both"/>
        <w:rPr>
          <w:sz w:val="24"/>
          <w:szCs w:val="24"/>
        </w:rPr>
      </w:pPr>
    </w:p>
    <w:p w:rsidR="00391763" w:rsidRPr="001845B8" w:rsidRDefault="00391763">
      <w:pPr>
        <w:jc w:val="both"/>
        <w:rPr>
          <w:sz w:val="24"/>
          <w:szCs w:val="24"/>
        </w:rPr>
      </w:pPr>
    </w:p>
    <w:p w:rsidR="00C444FE" w:rsidRDefault="00C444FE" w:rsidP="00C444FE">
      <w:pPr>
        <w:spacing w:before="67"/>
        <w:ind w:right="305"/>
        <w:jc w:val="right"/>
        <w:rPr>
          <w:b/>
          <w:i/>
          <w:sz w:val="28"/>
        </w:rPr>
      </w:pPr>
    </w:p>
    <w:p w:rsidR="00C444FE" w:rsidRDefault="00C444FE" w:rsidP="00C444FE">
      <w:pPr>
        <w:spacing w:before="67"/>
        <w:ind w:right="305"/>
        <w:jc w:val="right"/>
        <w:rPr>
          <w:b/>
          <w:i/>
          <w:sz w:val="28"/>
        </w:rPr>
      </w:pPr>
    </w:p>
    <w:p w:rsidR="00C444FE" w:rsidRDefault="00C444FE" w:rsidP="00C444FE">
      <w:pPr>
        <w:spacing w:before="67"/>
        <w:ind w:right="305"/>
        <w:jc w:val="right"/>
        <w:rPr>
          <w:b/>
          <w:i/>
          <w:sz w:val="28"/>
        </w:rPr>
      </w:pPr>
    </w:p>
    <w:p w:rsidR="00C444FE" w:rsidRDefault="00C444FE" w:rsidP="00C444FE">
      <w:pPr>
        <w:spacing w:before="67"/>
        <w:ind w:right="305"/>
        <w:jc w:val="right"/>
        <w:rPr>
          <w:b/>
          <w:i/>
          <w:sz w:val="28"/>
        </w:rPr>
      </w:pPr>
    </w:p>
    <w:p w:rsidR="00C444FE" w:rsidRDefault="00C444FE" w:rsidP="00C444FE">
      <w:pPr>
        <w:spacing w:before="67"/>
        <w:ind w:right="305"/>
        <w:jc w:val="right"/>
        <w:rPr>
          <w:b/>
          <w:i/>
          <w:sz w:val="28"/>
        </w:rPr>
      </w:pPr>
    </w:p>
    <w:p w:rsidR="00C444FE" w:rsidRDefault="00C444FE" w:rsidP="00C444FE">
      <w:pPr>
        <w:spacing w:before="67"/>
        <w:ind w:right="305"/>
        <w:jc w:val="right"/>
        <w:rPr>
          <w:b/>
          <w:i/>
          <w:sz w:val="28"/>
        </w:rPr>
      </w:pPr>
    </w:p>
    <w:p w:rsidR="00C444FE" w:rsidRDefault="00C444FE" w:rsidP="00C444FE">
      <w:pPr>
        <w:spacing w:before="67"/>
        <w:ind w:right="305"/>
        <w:jc w:val="right"/>
        <w:rPr>
          <w:b/>
          <w:i/>
          <w:sz w:val="28"/>
        </w:rPr>
      </w:pPr>
    </w:p>
    <w:p w:rsidR="00C444FE" w:rsidRDefault="00C444FE" w:rsidP="00C444FE">
      <w:pPr>
        <w:spacing w:before="67"/>
        <w:ind w:right="305"/>
        <w:jc w:val="right"/>
        <w:rPr>
          <w:b/>
          <w:i/>
          <w:sz w:val="28"/>
        </w:rPr>
      </w:pPr>
    </w:p>
    <w:p w:rsidR="00C444FE" w:rsidRDefault="00C444FE" w:rsidP="00C444FE">
      <w:pPr>
        <w:spacing w:before="67"/>
        <w:ind w:right="305"/>
        <w:jc w:val="right"/>
        <w:rPr>
          <w:b/>
          <w:i/>
          <w:sz w:val="28"/>
        </w:rPr>
      </w:pPr>
    </w:p>
    <w:p w:rsidR="00C444FE" w:rsidRDefault="00C444FE" w:rsidP="00C444FE">
      <w:pPr>
        <w:spacing w:before="67"/>
        <w:ind w:right="305"/>
        <w:jc w:val="right"/>
        <w:rPr>
          <w:b/>
          <w:i/>
          <w:sz w:val="28"/>
        </w:rPr>
      </w:pPr>
    </w:p>
    <w:p w:rsidR="00C444FE" w:rsidRDefault="00C444FE" w:rsidP="00C444FE">
      <w:pPr>
        <w:spacing w:before="67"/>
        <w:ind w:right="305"/>
        <w:jc w:val="right"/>
        <w:rPr>
          <w:b/>
          <w:i/>
          <w:sz w:val="28"/>
        </w:rPr>
      </w:pPr>
    </w:p>
    <w:p w:rsidR="00C444FE" w:rsidRDefault="00C444FE" w:rsidP="00C444FE">
      <w:pPr>
        <w:spacing w:before="67"/>
        <w:ind w:right="305"/>
        <w:jc w:val="right"/>
        <w:rPr>
          <w:b/>
          <w:i/>
          <w:sz w:val="28"/>
        </w:rPr>
      </w:pPr>
    </w:p>
    <w:p w:rsidR="00C444FE" w:rsidRDefault="00C444FE" w:rsidP="00C444FE">
      <w:pPr>
        <w:spacing w:before="67"/>
        <w:ind w:right="305"/>
        <w:jc w:val="right"/>
        <w:rPr>
          <w:b/>
          <w:i/>
          <w:sz w:val="28"/>
        </w:rPr>
      </w:pPr>
    </w:p>
    <w:p w:rsidR="00C444FE" w:rsidRDefault="00C444FE" w:rsidP="00C444FE">
      <w:pPr>
        <w:spacing w:before="67"/>
        <w:ind w:right="305"/>
        <w:jc w:val="right"/>
        <w:rPr>
          <w:b/>
          <w:i/>
          <w:sz w:val="28"/>
        </w:rPr>
      </w:pPr>
    </w:p>
    <w:p w:rsidR="00C444FE" w:rsidRDefault="00C444FE" w:rsidP="00C444FE">
      <w:pPr>
        <w:spacing w:before="67"/>
        <w:ind w:right="305"/>
        <w:jc w:val="right"/>
        <w:rPr>
          <w:b/>
          <w:i/>
          <w:sz w:val="28"/>
        </w:rPr>
      </w:pPr>
    </w:p>
    <w:p w:rsidR="00C444FE" w:rsidRDefault="00C444FE" w:rsidP="00C444FE">
      <w:pPr>
        <w:spacing w:before="67"/>
        <w:ind w:right="305"/>
        <w:jc w:val="right"/>
        <w:rPr>
          <w:b/>
          <w:i/>
          <w:sz w:val="28"/>
        </w:rPr>
      </w:pPr>
    </w:p>
    <w:p w:rsidR="00C444FE" w:rsidRPr="00EC2D44" w:rsidRDefault="00C444FE" w:rsidP="00C444FE">
      <w:pPr>
        <w:spacing w:before="67"/>
        <w:ind w:right="305"/>
        <w:jc w:val="right"/>
        <w:rPr>
          <w:b/>
          <w:i/>
          <w:sz w:val="24"/>
          <w:szCs w:val="24"/>
        </w:rPr>
      </w:pPr>
    </w:p>
    <w:p w:rsidR="00C444FE" w:rsidRPr="00EC2D44" w:rsidRDefault="00C444FE" w:rsidP="00C444FE">
      <w:pPr>
        <w:spacing w:before="67"/>
        <w:ind w:right="305"/>
        <w:jc w:val="right"/>
        <w:rPr>
          <w:b/>
          <w:i/>
          <w:sz w:val="24"/>
          <w:szCs w:val="24"/>
        </w:rPr>
      </w:pPr>
    </w:p>
    <w:p w:rsidR="00C444FE" w:rsidRPr="00EC2D44" w:rsidRDefault="00C444FE" w:rsidP="00C444FE">
      <w:pPr>
        <w:spacing w:before="67"/>
        <w:ind w:right="305"/>
        <w:jc w:val="right"/>
        <w:rPr>
          <w:b/>
          <w:i/>
          <w:sz w:val="24"/>
          <w:szCs w:val="24"/>
        </w:rPr>
      </w:pPr>
      <w:r w:rsidRPr="00EC2D44">
        <w:rPr>
          <w:b/>
          <w:i/>
          <w:sz w:val="24"/>
          <w:szCs w:val="24"/>
        </w:rPr>
        <w:t>Приложение1.</w:t>
      </w:r>
    </w:p>
    <w:p w:rsidR="00C444FE" w:rsidRPr="00EC2D44" w:rsidRDefault="00C444FE" w:rsidP="00C444FE">
      <w:pPr>
        <w:pStyle w:val="a4"/>
        <w:rPr>
          <w:b/>
          <w:sz w:val="24"/>
          <w:szCs w:val="24"/>
        </w:rPr>
      </w:pPr>
    </w:p>
    <w:p w:rsidR="00C444FE" w:rsidRPr="00EC2D44" w:rsidRDefault="00C444FE" w:rsidP="00C444FE">
      <w:pPr>
        <w:pStyle w:val="a4"/>
        <w:rPr>
          <w:b/>
          <w:sz w:val="24"/>
          <w:szCs w:val="24"/>
        </w:rPr>
      </w:pPr>
    </w:p>
    <w:p w:rsidR="00C444FE" w:rsidRPr="00EC2D44" w:rsidRDefault="00C444FE" w:rsidP="00C444FE">
      <w:pPr>
        <w:pStyle w:val="a4"/>
        <w:rPr>
          <w:b/>
          <w:sz w:val="24"/>
          <w:szCs w:val="24"/>
        </w:rPr>
      </w:pPr>
    </w:p>
    <w:p w:rsidR="00C444FE" w:rsidRPr="00EC2D44" w:rsidRDefault="00C444FE" w:rsidP="00C444FE">
      <w:pPr>
        <w:pStyle w:val="a4"/>
        <w:rPr>
          <w:b/>
          <w:sz w:val="24"/>
          <w:szCs w:val="24"/>
        </w:rPr>
      </w:pPr>
    </w:p>
    <w:p w:rsidR="00C444FE" w:rsidRPr="00EC2D44" w:rsidRDefault="00C444FE" w:rsidP="00C444FE">
      <w:pPr>
        <w:pStyle w:val="a4"/>
        <w:rPr>
          <w:b/>
          <w:sz w:val="24"/>
          <w:szCs w:val="24"/>
        </w:rPr>
      </w:pPr>
    </w:p>
    <w:p w:rsidR="00C444FE" w:rsidRPr="00EC2D44" w:rsidRDefault="00C444FE" w:rsidP="00C444FE">
      <w:pPr>
        <w:pStyle w:val="a4"/>
        <w:rPr>
          <w:b/>
          <w:sz w:val="24"/>
          <w:szCs w:val="24"/>
        </w:rPr>
      </w:pPr>
    </w:p>
    <w:p w:rsidR="00C444FE" w:rsidRPr="00EC2D44" w:rsidRDefault="00C444FE" w:rsidP="00C444FE">
      <w:pPr>
        <w:jc w:val="center"/>
        <w:rPr>
          <w:b/>
          <w:i/>
          <w:sz w:val="24"/>
          <w:szCs w:val="24"/>
        </w:rPr>
      </w:pPr>
    </w:p>
    <w:p w:rsidR="00C444FE" w:rsidRPr="00EC2D44" w:rsidRDefault="00C444FE" w:rsidP="00C444FE">
      <w:pPr>
        <w:keepNext/>
        <w:keepLines/>
        <w:spacing w:after="120"/>
        <w:outlineLvl w:val="3"/>
        <w:rPr>
          <w:rFonts w:eastAsia="Arial Unicode MS"/>
          <w:color w:val="000000"/>
          <w:sz w:val="24"/>
          <w:szCs w:val="24"/>
        </w:rPr>
      </w:pPr>
      <w:r w:rsidRPr="00EC2D44">
        <w:rPr>
          <w:rFonts w:eastAsia="Arial Unicode MS"/>
          <w:color w:val="000000"/>
          <w:sz w:val="24"/>
          <w:szCs w:val="24"/>
        </w:rPr>
        <w:t>МИНИСТЕРСТВО СЕЛЬСКОГО ХОЗЯЙСТВА И ПРОДОВОЛЬСТВИЯ РД</w:t>
      </w:r>
    </w:p>
    <w:p w:rsidR="00C444FE" w:rsidRPr="00EC2D44" w:rsidRDefault="00C444FE" w:rsidP="00C444FE">
      <w:pPr>
        <w:keepNext/>
        <w:keepLines/>
        <w:jc w:val="center"/>
        <w:outlineLvl w:val="3"/>
        <w:rPr>
          <w:rFonts w:eastAsia="Arial Unicode MS"/>
          <w:color w:val="000000"/>
          <w:sz w:val="24"/>
          <w:szCs w:val="24"/>
        </w:rPr>
      </w:pPr>
      <w:r w:rsidRPr="00EC2D44">
        <w:rPr>
          <w:rFonts w:eastAsia="Arial Unicode MS"/>
          <w:color w:val="000000"/>
          <w:sz w:val="24"/>
          <w:szCs w:val="24"/>
        </w:rPr>
        <w:t>Государственное бюджетное профессиональное образовательное учреждение РД</w:t>
      </w:r>
      <w:r w:rsidRPr="00EC2D44">
        <w:rPr>
          <w:rFonts w:eastAsia="Arial Unicode MS"/>
          <w:color w:val="000000"/>
          <w:sz w:val="24"/>
          <w:szCs w:val="24"/>
        </w:rPr>
        <w:br/>
        <w:t>«Аграрный колледж»</w:t>
      </w:r>
    </w:p>
    <w:p w:rsidR="00C444FE" w:rsidRPr="00EC2D44" w:rsidRDefault="00C444FE" w:rsidP="00C444FE">
      <w:pPr>
        <w:keepNext/>
        <w:keepLines/>
        <w:ind w:left="567" w:firstLine="113"/>
        <w:jc w:val="center"/>
        <w:outlineLvl w:val="3"/>
        <w:rPr>
          <w:rFonts w:eastAsia="Arial Unicode MS"/>
          <w:b/>
          <w:color w:val="000000"/>
          <w:sz w:val="24"/>
          <w:szCs w:val="24"/>
        </w:rPr>
      </w:pPr>
    </w:p>
    <w:p w:rsidR="00C444FE" w:rsidRPr="00EC2D44" w:rsidRDefault="00C444FE" w:rsidP="00C444FE">
      <w:pPr>
        <w:keepNext/>
        <w:keepLines/>
        <w:ind w:left="567" w:firstLine="113"/>
        <w:jc w:val="center"/>
        <w:outlineLvl w:val="3"/>
        <w:rPr>
          <w:rFonts w:eastAsia="Arial Unicode MS"/>
          <w:b/>
          <w:color w:val="000000"/>
          <w:sz w:val="24"/>
          <w:szCs w:val="24"/>
        </w:rPr>
      </w:pPr>
    </w:p>
    <w:p w:rsidR="00C444FE" w:rsidRPr="00EC2D44" w:rsidRDefault="00C444FE" w:rsidP="00C444FE">
      <w:pPr>
        <w:ind w:firstLine="709"/>
        <w:jc w:val="center"/>
        <w:rPr>
          <w:b/>
          <w:color w:val="000000"/>
          <w:sz w:val="24"/>
          <w:szCs w:val="24"/>
        </w:rPr>
      </w:pPr>
      <w:r w:rsidRPr="00EC2D44">
        <w:rPr>
          <w:b/>
          <w:color w:val="000000"/>
          <w:sz w:val="24"/>
          <w:szCs w:val="24"/>
        </w:rPr>
        <w:t>РАБОЧАЯ ПРОГРАММА УЧЕБНОЙ ДИСЦИПЛИНЫ</w:t>
      </w:r>
    </w:p>
    <w:p w:rsidR="00C444FE" w:rsidRPr="00EC2D44" w:rsidRDefault="00C444FE" w:rsidP="00C444FE">
      <w:pPr>
        <w:ind w:firstLine="709"/>
        <w:jc w:val="center"/>
        <w:rPr>
          <w:b/>
          <w:color w:val="000000"/>
          <w:sz w:val="24"/>
          <w:szCs w:val="24"/>
        </w:rPr>
      </w:pPr>
      <w:r w:rsidRPr="00EC2D44">
        <w:rPr>
          <w:b/>
          <w:color w:val="000000"/>
          <w:sz w:val="24"/>
          <w:szCs w:val="24"/>
        </w:rPr>
        <w:t xml:space="preserve">ОП. 05 </w:t>
      </w:r>
      <w:r w:rsidR="004C0C11" w:rsidRPr="00EC2D44">
        <w:rPr>
          <w:b/>
          <w:color w:val="000000"/>
          <w:sz w:val="24"/>
          <w:szCs w:val="24"/>
        </w:rPr>
        <w:t xml:space="preserve"> Экономика отрасли и предприятия</w:t>
      </w:r>
      <w:r w:rsidRPr="00EC2D44">
        <w:rPr>
          <w:b/>
          <w:color w:val="000000"/>
          <w:sz w:val="24"/>
          <w:szCs w:val="24"/>
        </w:rPr>
        <w:t xml:space="preserve"> </w:t>
      </w:r>
    </w:p>
    <w:p w:rsidR="00C444FE" w:rsidRPr="00EC2D44" w:rsidRDefault="00C444FE" w:rsidP="00C444FE">
      <w:pPr>
        <w:keepNext/>
        <w:keepLines/>
        <w:outlineLvl w:val="3"/>
        <w:rPr>
          <w:b/>
          <w:color w:val="000000"/>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p>
    <w:p w:rsidR="00C444FE" w:rsidRPr="00EC2D44" w:rsidRDefault="00C444FE" w:rsidP="00C444FE">
      <w:pPr>
        <w:jc w:val="center"/>
        <w:rPr>
          <w:b/>
          <w:i/>
          <w:sz w:val="24"/>
          <w:szCs w:val="24"/>
        </w:rPr>
      </w:pPr>
      <w:r w:rsidRPr="00EC2D44">
        <w:rPr>
          <w:b/>
          <w:i/>
          <w:sz w:val="24"/>
          <w:szCs w:val="24"/>
        </w:rPr>
        <w:t>СОДЕРЖАНИЕ</w:t>
      </w:r>
      <w:r w:rsidRPr="00EC2D44">
        <w:rPr>
          <w:b/>
          <w:sz w:val="24"/>
          <w:szCs w:val="24"/>
        </w:rPr>
        <w:t xml:space="preserve"> </w:t>
      </w:r>
    </w:p>
    <w:p w:rsidR="00C444FE" w:rsidRPr="00EC2D44" w:rsidRDefault="00C444FE" w:rsidP="00C444FE">
      <w:pPr>
        <w:rPr>
          <w:b/>
          <w:i/>
          <w:sz w:val="24"/>
          <w:szCs w:val="24"/>
        </w:rPr>
      </w:pPr>
    </w:p>
    <w:tbl>
      <w:tblPr>
        <w:tblW w:w="0" w:type="auto"/>
        <w:tblLook w:val="01E0"/>
      </w:tblPr>
      <w:tblGrid>
        <w:gridCol w:w="7501"/>
        <w:gridCol w:w="1854"/>
      </w:tblGrid>
      <w:tr w:rsidR="00C444FE" w:rsidRPr="00EC2D44" w:rsidTr="00C444FE">
        <w:tc>
          <w:tcPr>
            <w:tcW w:w="7501" w:type="dxa"/>
          </w:tcPr>
          <w:p w:rsidR="00C444FE" w:rsidRPr="00EC2D44" w:rsidRDefault="00C444FE" w:rsidP="006A0F6B">
            <w:pPr>
              <w:widowControl/>
              <w:numPr>
                <w:ilvl w:val="0"/>
                <w:numId w:val="125"/>
              </w:numPr>
              <w:suppressAutoHyphens/>
              <w:autoSpaceDE/>
              <w:autoSpaceDN/>
              <w:spacing w:after="200" w:line="276" w:lineRule="auto"/>
              <w:rPr>
                <w:b/>
                <w:sz w:val="24"/>
                <w:szCs w:val="24"/>
              </w:rPr>
            </w:pPr>
            <w:r w:rsidRPr="00EC2D44">
              <w:rPr>
                <w:b/>
                <w:sz w:val="24"/>
                <w:szCs w:val="24"/>
              </w:rPr>
              <w:t xml:space="preserve">ОБЩАЯ ХАРАКТЕРИСТИКА </w:t>
            </w:r>
            <w:r w:rsidRPr="00EC2D44">
              <w:rPr>
                <w:b/>
                <w:color w:val="000000"/>
                <w:sz w:val="24"/>
                <w:szCs w:val="24"/>
              </w:rPr>
              <w:t>РАБОЧЕЙ ПРОГРАММЫ</w:t>
            </w:r>
            <w:r w:rsidRPr="00EC2D44">
              <w:rPr>
                <w:b/>
                <w:sz w:val="24"/>
                <w:szCs w:val="24"/>
              </w:rPr>
              <w:t xml:space="preserve"> УЧЕБНОЙ ДИСЦИПЛИНЫ</w:t>
            </w:r>
          </w:p>
        </w:tc>
        <w:tc>
          <w:tcPr>
            <w:tcW w:w="1854" w:type="dxa"/>
          </w:tcPr>
          <w:p w:rsidR="00C444FE" w:rsidRPr="00EC2D44" w:rsidRDefault="00C444FE" w:rsidP="00C444FE">
            <w:pPr>
              <w:jc w:val="center"/>
              <w:rPr>
                <w:b/>
                <w:i/>
                <w:sz w:val="24"/>
                <w:szCs w:val="24"/>
              </w:rPr>
            </w:pPr>
          </w:p>
        </w:tc>
      </w:tr>
      <w:tr w:rsidR="00C444FE" w:rsidRPr="00EC2D44" w:rsidTr="00C444FE">
        <w:tc>
          <w:tcPr>
            <w:tcW w:w="7501" w:type="dxa"/>
          </w:tcPr>
          <w:p w:rsidR="00C444FE" w:rsidRPr="00EC2D44" w:rsidRDefault="00C444FE" w:rsidP="006A0F6B">
            <w:pPr>
              <w:widowControl/>
              <w:numPr>
                <w:ilvl w:val="0"/>
                <w:numId w:val="125"/>
              </w:numPr>
              <w:suppressAutoHyphens/>
              <w:autoSpaceDE/>
              <w:autoSpaceDN/>
              <w:spacing w:after="200" w:line="276" w:lineRule="auto"/>
              <w:rPr>
                <w:b/>
                <w:sz w:val="24"/>
                <w:szCs w:val="24"/>
              </w:rPr>
            </w:pPr>
            <w:r w:rsidRPr="00EC2D44">
              <w:rPr>
                <w:b/>
                <w:sz w:val="24"/>
                <w:szCs w:val="24"/>
              </w:rPr>
              <w:t>СТРУКТУРА И СОДЕРЖАНИЕ УЧЕБНОЙ ДИСЦИПЛИНЫ</w:t>
            </w:r>
          </w:p>
        </w:tc>
        <w:tc>
          <w:tcPr>
            <w:tcW w:w="1854" w:type="dxa"/>
          </w:tcPr>
          <w:p w:rsidR="00C444FE" w:rsidRPr="00EC2D44" w:rsidRDefault="00C444FE" w:rsidP="00C444FE">
            <w:pPr>
              <w:rPr>
                <w:b/>
                <w:sz w:val="24"/>
                <w:szCs w:val="24"/>
              </w:rPr>
            </w:pPr>
          </w:p>
        </w:tc>
      </w:tr>
      <w:tr w:rsidR="00C444FE" w:rsidRPr="00EC2D44" w:rsidTr="00C444FE">
        <w:tc>
          <w:tcPr>
            <w:tcW w:w="7501" w:type="dxa"/>
          </w:tcPr>
          <w:p w:rsidR="00C444FE" w:rsidRPr="00EC2D44" w:rsidRDefault="00C444FE" w:rsidP="006A0F6B">
            <w:pPr>
              <w:widowControl/>
              <w:numPr>
                <w:ilvl w:val="0"/>
                <w:numId w:val="125"/>
              </w:numPr>
              <w:suppressAutoHyphens/>
              <w:autoSpaceDE/>
              <w:autoSpaceDN/>
              <w:spacing w:after="200" w:line="276" w:lineRule="auto"/>
              <w:rPr>
                <w:b/>
                <w:sz w:val="24"/>
                <w:szCs w:val="24"/>
              </w:rPr>
            </w:pPr>
            <w:r w:rsidRPr="00EC2D44">
              <w:rPr>
                <w:b/>
                <w:sz w:val="24"/>
                <w:szCs w:val="24"/>
              </w:rPr>
              <w:t>УСЛОВИЯ РЕАЛИЗАЦИИ УЧЕБНОЙ ДИСЦИПЛИНЫ</w:t>
            </w:r>
          </w:p>
        </w:tc>
        <w:tc>
          <w:tcPr>
            <w:tcW w:w="1854" w:type="dxa"/>
          </w:tcPr>
          <w:p w:rsidR="00C444FE" w:rsidRPr="00EC2D44" w:rsidRDefault="00C444FE" w:rsidP="00C444FE">
            <w:pPr>
              <w:jc w:val="center"/>
              <w:rPr>
                <w:b/>
                <w:sz w:val="24"/>
                <w:szCs w:val="24"/>
              </w:rPr>
            </w:pPr>
          </w:p>
        </w:tc>
      </w:tr>
      <w:tr w:rsidR="00C444FE" w:rsidRPr="00EC2D44" w:rsidTr="00C444FE">
        <w:tc>
          <w:tcPr>
            <w:tcW w:w="7501" w:type="dxa"/>
          </w:tcPr>
          <w:p w:rsidR="00C444FE" w:rsidRPr="00EC2D44" w:rsidRDefault="00C444FE" w:rsidP="006A0F6B">
            <w:pPr>
              <w:widowControl/>
              <w:numPr>
                <w:ilvl w:val="0"/>
                <w:numId w:val="125"/>
              </w:numPr>
              <w:suppressAutoHyphens/>
              <w:autoSpaceDE/>
              <w:autoSpaceDN/>
              <w:spacing w:after="200" w:line="276" w:lineRule="auto"/>
              <w:rPr>
                <w:b/>
                <w:sz w:val="24"/>
                <w:szCs w:val="24"/>
              </w:rPr>
            </w:pPr>
            <w:r w:rsidRPr="00EC2D44">
              <w:rPr>
                <w:b/>
                <w:sz w:val="24"/>
                <w:szCs w:val="24"/>
              </w:rPr>
              <w:t>КОНТРОЛЬ И ОЦЕНКА РЕЗУЛЬТАТОВ ОСВОЕНИЯ УЧЕБНОЙ ДИСЦИПЛИНЫ</w:t>
            </w:r>
          </w:p>
          <w:p w:rsidR="00C444FE" w:rsidRPr="00EC2D44" w:rsidRDefault="00C444FE" w:rsidP="00C444FE">
            <w:pPr>
              <w:suppressAutoHyphens/>
              <w:rPr>
                <w:b/>
                <w:sz w:val="24"/>
                <w:szCs w:val="24"/>
              </w:rPr>
            </w:pPr>
          </w:p>
        </w:tc>
        <w:tc>
          <w:tcPr>
            <w:tcW w:w="1854" w:type="dxa"/>
          </w:tcPr>
          <w:p w:rsidR="00C444FE" w:rsidRPr="00EC2D44" w:rsidRDefault="00C444FE" w:rsidP="00C444FE">
            <w:pPr>
              <w:jc w:val="center"/>
              <w:rPr>
                <w:b/>
                <w:sz w:val="24"/>
                <w:szCs w:val="24"/>
              </w:rPr>
            </w:pPr>
          </w:p>
        </w:tc>
      </w:tr>
    </w:tbl>
    <w:p w:rsidR="00C444FE" w:rsidRPr="00EC2D44" w:rsidRDefault="00C444FE" w:rsidP="00C444FE">
      <w:pPr>
        <w:rPr>
          <w:b/>
          <w:i/>
          <w:sz w:val="24"/>
          <w:szCs w:val="24"/>
        </w:rPr>
      </w:pPr>
    </w:p>
    <w:p w:rsidR="00C444FE" w:rsidRPr="00EC2D44" w:rsidRDefault="00C444FE" w:rsidP="00C444FE">
      <w:pPr>
        <w:rPr>
          <w:b/>
          <w:i/>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6A0F6B">
      <w:pPr>
        <w:pStyle w:val="a6"/>
        <w:widowControl/>
        <w:numPr>
          <w:ilvl w:val="0"/>
          <w:numId w:val="126"/>
        </w:numPr>
        <w:tabs>
          <w:tab w:val="left" w:pos="993"/>
        </w:tabs>
        <w:suppressAutoHyphens/>
        <w:autoSpaceDE/>
        <w:autoSpaceDN/>
        <w:spacing w:line="276" w:lineRule="auto"/>
        <w:contextualSpacing/>
        <w:jc w:val="center"/>
        <w:rPr>
          <w:b/>
          <w:sz w:val="24"/>
          <w:szCs w:val="24"/>
        </w:rPr>
      </w:pPr>
      <w:r w:rsidRPr="00EC2D44">
        <w:rPr>
          <w:b/>
          <w:sz w:val="24"/>
          <w:szCs w:val="24"/>
        </w:rPr>
        <w:t xml:space="preserve">ОБЩАЯ ХАРАКТЕРИСТИКА </w:t>
      </w:r>
      <w:r w:rsidRPr="00EC2D44">
        <w:rPr>
          <w:b/>
          <w:color w:val="000000"/>
          <w:sz w:val="24"/>
          <w:szCs w:val="24"/>
        </w:rPr>
        <w:t>РАБОЧЕЙ ПРОГРАММЫ</w:t>
      </w:r>
      <w:r w:rsidRPr="00EC2D44">
        <w:rPr>
          <w:b/>
          <w:sz w:val="24"/>
          <w:szCs w:val="24"/>
        </w:rPr>
        <w:t xml:space="preserve"> УЧЕБНОЙ ДИСЦИПЛИНЫ</w:t>
      </w:r>
    </w:p>
    <w:p w:rsidR="00C444FE" w:rsidRPr="00EC2D44" w:rsidRDefault="00C444FE" w:rsidP="00C444FE">
      <w:pPr>
        <w:tabs>
          <w:tab w:val="left" w:pos="993"/>
        </w:tabs>
        <w:suppressAutoHyphens/>
        <w:ind w:firstLine="709"/>
        <w:jc w:val="center"/>
        <w:rPr>
          <w:b/>
          <w:sz w:val="24"/>
          <w:szCs w:val="24"/>
        </w:rPr>
      </w:pPr>
      <w:r w:rsidRPr="00EC2D44">
        <w:rPr>
          <w:b/>
          <w:sz w:val="24"/>
          <w:szCs w:val="24"/>
        </w:rPr>
        <w:t xml:space="preserve">1.1. Место дисциплины в структуре основной образовательной программы: </w:t>
      </w:r>
    </w:p>
    <w:p w:rsidR="00C444FE" w:rsidRPr="00EC2D44" w:rsidRDefault="00C444FE" w:rsidP="00C444FE">
      <w:pPr>
        <w:tabs>
          <w:tab w:val="left" w:pos="993"/>
        </w:tabs>
        <w:ind w:firstLine="709"/>
        <w:rPr>
          <w:sz w:val="24"/>
          <w:szCs w:val="24"/>
        </w:rPr>
      </w:pPr>
      <w:r w:rsidRPr="00EC2D44">
        <w:rPr>
          <w:sz w:val="24"/>
          <w:szCs w:val="24"/>
        </w:rPr>
        <w:t xml:space="preserve">Учебная дисциплина </w:t>
      </w:r>
      <w:r w:rsidR="004C0C11" w:rsidRPr="00EC2D44">
        <w:rPr>
          <w:color w:val="000000"/>
          <w:sz w:val="24"/>
          <w:szCs w:val="24"/>
        </w:rPr>
        <w:t>ОП. 05 Экономика отрасли и предприятия</w:t>
      </w:r>
      <w:r w:rsidRPr="00EC2D44">
        <w:rPr>
          <w:color w:val="000000"/>
          <w:sz w:val="24"/>
          <w:szCs w:val="24"/>
        </w:rPr>
        <w:t xml:space="preserve"> </w:t>
      </w:r>
      <w:r w:rsidRPr="00EC2D44">
        <w:rPr>
          <w:sz w:val="24"/>
          <w:szCs w:val="24"/>
        </w:rPr>
        <w:t>является обязательной частью общепрофессионального цикла</w:t>
      </w:r>
      <w:r w:rsidRPr="00EC2D44">
        <w:rPr>
          <w:bCs/>
          <w:sz w:val="24"/>
          <w:szCs w:val="24"/>
        </w:rPr>
        <w:t xml:space="preserve"> </w:t>
      </w:r>
      <w:r w:rsidR="004C0C11" w:rsidRPr="00EC2D44">
        <w:rPr>
          <w:sz w:val="24"/>
          <w:szCs w:val="24"/>
        </w:rPr>
        <w:t xml:space="preserve">ПОП </w:t>
      </w:r>
      <w:r w:rsidRPr="00EC2D44">
        <w:rPr>
          <w:sz w:val="24"/>
          <w:szCs w:val="24"/>
        </w:rPr>
        <w:t xml:space="preserve">в соответствии с ФГОС СПО по профессии </w:t>
      </w:r>
    </w:p>
    <w:p w:rsidR="00C444FE" w:rsidRPr="00EC2D44" w:rsidRDefault="00C444FE" w:rsidP="00C444FE">
      <w:pPr>
        <w:tabs>
          <w:tab w:val="left" w:pos="993"/>
        </w:tabs>
        <w:ind w:firstLine="709"/>
        <w:rPr>
          <w:color w:val="000000"/>
          <w:sz w:val="24"/>
          <w:szCs w:val="24"/>
        </w:rPr>
      </w:pPr>
      <w:r w:rsidRPr="00EC2D44">
        <w:rPr>
          <w:sz w:val="24"/>
          <w:szCs w:val="24"/>
        </w:rPr>
        <w:t>11920 Газосварщик</w:t>
      </w:r>
    </w:p>
    <w:p w:rsidR="00C444FE" w:rsidRPr="00EC2D44" w:rsidRDefault="00C444FE" w:rsidP="00C444FE">
      <w:pPr>
        <w:tabs>
          <w:tab w:val="left" w:pos="426"/>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4"/>
          <w:szCs w:val="24"/>
        </w:rPr>
      </w:pPr>
      <w:r w:rsidRPr="00EC2D44">
        <w:rPr>
          <w:sz w:val="24"/>
          <w:szCs w:val="24"/>
        </w:rPr>
        <w:tab/>
        <w:t>Особое значение дисциплина имеет при формировании и развитии ОК 01, ОК 04, ОК 6, ОК 7.</w:t>
      </w:r>
    </w:p>
    <w:p w:rsidR="00C444FE" w:rsidRPr="00EC2D44" w:rsidRDefault="00C444FE" w:rsidP="00C444FE">
      <w:pPr>
        <w:tabs>
          <w:tab w:val="left" w:pos="993"/>
        </w:tabs>
        <w:ind w:firstLine="709"/>
        <w:rPr>
          <w:b/>
          <w:sz w:val="24"/>
          <w:szCs w:val="24"/>
        </w:rPr>
      </w:pPr>
      <w:r w:rsidRPr="00EC2D44">
        <w:rPr>
          <w:b/>
          <w:sz w:val="24"/>
          <w:szCs w:val="24"/>
        </w:rPr>
        <w:t>1.2. Цель и планируемые результаты освоения дисциплины:</w:t>
      </w:r>
    </w:p>
    <w:p w:rsidR="00C444FE" w:rsidRPr="00EC2D44" w:rsidRDefault="00C444FE" w:rsidP="00C444FE">
      <w:pPr>
        <w:tabs>
          <w:tab w:val="left" w:pos="993"/>
        </w:tabs>
        <w:suppressAutoHyphens/>
        <w:ind w:firstLine="709"/>
        <w:jc w:val="both"/>
        <w:rPr>
          <w:sz w:val="24"/>
          <w:szCs w:val="24"/>
        </w:rPr>
      </w:pPr>
      <w:r w:rsidRPr="00EC2D44">
        <w:rPr>
          <w:sz w:val="24"/>
          <w:szCs w:val="24"/>
        </w:rPr>
        <w:t xml:space="preserve">В рамках программы учебной дисциплины обучающимися осваиваются умения </w:t>
      </w:r>
      <w:r w:rsidRPr="00EC2D44">
        <w:rPr>
          <w:sz w:val="24"/>
          <w:szCs w:val="24"/>
        </w:rPr>
        <w:br/>
        <w:t>и знания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3828"/>
        <w:gridCol w:w="3827"/>
      </w:tblGrid>
      <w:tr w:rsidR="00C444FE" w:rsidRPr="00EC2D44" w:rsidTr="00C444FE">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r w:rsidRPr="00EC2D44">
              <w:rPr>
                <w:sz w:val="24"/>
                <w:szCs w:val="24"/>
              </w:rPr>
              <w:t>Код ПК, ОК</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r w:rsidRPr="00EC2D44">
              <w:rPr>
                <w:sz w:val="24"/>
                <w:szCs w:val="24"/>
              </w:rPr>
              <w:t>Умения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r w:rsidRPr="00EC2D44">
              <w:rPr>
                <w:sz w:val="24"/>
                <w:szCs w:val="24"/>
              </w:rPr>
              <w:t>Знания</w:t>
            </w:r>
          </w:p>
        </w:tc>
      </w:tr>
      <w:tr w:rsidR="00C444FE" w:rsidRPr="00EC2D44" w:rsidTr="00C444FE">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r w:rsidRPr="00EC2D44">
              <w:rPr>
                <w:sz w:val="24"/>
                <w:szCs w:val="24"/>
              </w:rPr>
              <w:t>ОК 01</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r w:rsidRPr="00EC2D44">
              <w:rPr>
                <w:sz w:val="24"/>
                <w:szCs w:val="24"/>
              </w:rPr>
              <w:t xml:space="preserve">распознавать задачу и проблему </w:t>
            </w:r>
            <w:r w:rsidRPr="00EC2D44">
              <w:rPr>
                <w:sz w:val="24"/>
                <w:szCs w:val="24"/>
              </w:rPr>
              <w:br/>
              <w:t>в профессиональном и социальном контексте</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r w:rsidRPr="00EC2D44">
              <w:rPr>
                <w:sz w:val="24"/>
                <w:szCs w:val="24"/>
              </w:rPr>
              <w:t xml:space="preserve">актуальный профессиональный </w:t>
            </w:r>
            <w:r w:rsidRPr="00EC2D44">
              <w:rPr>
                <w:sz w:val="24"/>
                <w:szCs w:val="24"/>
              </w:rPr>
              <w:br/>
              <w:t>и социальный контекст, в котором приходится работать и жить</w:t>
            </w:r>
          </w:p>
        </w:tc>
      </w:tr>
      <w:tr w:rsidR="00C444FE" w:rsidRPr="00EC2D44" w:rsidTr="00C444FE">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r w:rsidRPr="00EC2D44">
              <w:rPr>
                <w:sz w:val="24"/>
                <w:szCs w:val="24"/>
              </w:rPr>
              <w:t>анализировать задачу и проблему и выделять её составные части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r w:rsidRPr="00EC2D44">
              <w:rPr>
                <w:sz w:val="24"/>
                <w:szCs w:val="24"/>
              </w:rPr>
              <w:t xml:space="preserve">основные источники информации </w:t>
            </w:r>
            <w:r w:rsidRPr="00EC2D44">
              <w:rPr>
                <w:sz w:val="24"/>
                <w:szCs w:val="24"/>
              </w:rPr>
              <w:br/>
              <w:t xml:space="preserve">и ресурсы для решения задач и проблем </w:t>
            </w:r>
            <w:r w:rsidRPr="00EC2D44">
              <w:rPr>
                <w:sz w:val="24"/>
                <w:szCs w:val="24"/>
              </w:rPr>
              <w:br/>
              <w:t>в профессиональном и социальном контексте</w:t>
            </w:r>
          </w:p>
        </w:tc>
      </w:tr>
      <w:tr w:rsidR="00C444FE" w:rsidRPr="00EC2D44" w:rsidTr="00C444FE">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r w:rsidRPr="00EC2D44">
              <w:rPr>
                <w:sz w:val="24"/>
                <w:szCs w:val="24"/>
              </w:rPr>
              <w:t>определять этапы решения задачи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r w:rsidRPr="00EC2D44">
              <w:rPr>
                <w:sz w:val="24"/>
                <w:szCs w:val="24"/>
              </w:rPr>
              <w:t>алгоритмы выполнения работ в профессиональной и смежных областях</w:t>
            </w:r>
          </w:p>
        </w:tc>
      </w:tr>
      <w:tr w:rsidR="00C444FE" w:rsidRPr="00EC2D44" w:rsidTr="00C444FE">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r w:rsidRPr="00EC2D44">
              <w:rPr>
                <w:sz w:val="24"/>
                <w:szCs w:val="24"/>
              </w:rPr>
              <w:t>выявлять и эффективно искать информацию, необходимую для решения задачи и проблемы</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r w:rsidRPr="00EC2D44">
              <w:rPr>
                <w:sz w:val="24"/>
                <w:szCs w:val="24"/>
              </w:rPr>
              <w:t>методы работы в профессиональной и смежных сферах</w:t>
            </w:r>
          </w:p>
        </w:tc>
      </w:tr>
      <w:tr w:rsidR="00C444FE" w:rsidRPr="00EC2D44" w:rsidTr="00C444FE">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r w:rsidRPr="00EC2D44">
              <w:rPr>
                <w:sz w:val="24"/>
                <w:szCs w:val="24"/>
              </w:rPr>
              <w:t>составлять план действия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r w:rsidRPr="00EC2D44">
              <w:rPr>
                <w:sz w:val="24"/>
                <w:szCs w:val="24"/>
              </w:rPr>
              <w:t>структуру плана для решения задач</w:t>
            </w:r>
          </w:p>
        </w:tc>
      </w:tr>
      <w:tr w:rsidR="00C444FE" w:rsidRPr="00EC2D44" w:rsidTr="00C444FE">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r w:rsidRPr="00EC2D44">
              <w:rPr>
                <w:sz w:val="24"/>
                <w:szCs w:val="24"/>
              </w:rPr>
              <w:t>определять необходимые ресурсы</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r w:rsidRPr="00EC2D44">
              <w:rPr>
                <w:sz w:val="24"/>
                <w:szCs w:val="24"/>
              </w:rPr>
              <w:t>порядок оценки результатов решения задач профессиональной деятельности</w:t>
            </w:r>
          </w:p>
        </w:tc>
      </w:tr>
      <w:tr w:rsidR="00C444FE" w:rsidRPr="00EC2D44" w:rsidTr="00C444FE">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r w:rsidRPr="00EC2D44">
              <w:rPr>
                <w:sz w:val="24"/>
                <w:szCs w:val="24"/>
              </w:rPr>
              <w:t xml:space="preserve">владеть актуальными методами работы </w:t>
            </w:r>
            <w:r w:rsidRPr="00EC2D44">
              <w:rPr>
                <w:sz w:val="24"/>
                <w:szCs w:val="24"/>
              </w:rPr>
              <w:br/>
              <w:t>в профессиональной и смежных сферах</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p>
        </w:tc>
      </w:tr>
      <w:tr w:rsidR="00C444FE" w:rsidRPr="00EC2D44" w:rsidTr="00C444FE">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r w:rsidRPr="00EC2D44">
              <w:rPr>
                <w:sz w:val="24"/>
                <w:szCs w:val="24"/>
              </w:rPr>
              <w:t>реализовывать составленный план</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p>
        </w:tc>
      </w:tr>
      <w:tr w:rsidR="00C444FE" w:rsidRPr="00EC2D44" w:rsidTr="00C444FE">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r w:rsidRPr="00EC2D44">
              <w:rPr>
                <w:sz w:val="24"/>
                <w:szCs w:val="24"/>
              </w:rPr>
              <w:t>оценивать результат и последствия своих действий (самостоятельно или с помощью наставника)</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p>
        </w:tc>
      </w:tr>
      <w:tr w:rsidR="00C444FE" w:rsidRPr="00EC2D44" w:rsidTr="00C444FE">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r w:rsidRPr="00EC2D44">
              <w:rPr>
                <w:sz w:val="24"/>
                <w:szCs w:val="24"/>
              </w:rPr>
              <w:t>ОК 04</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r w:rsidRPr="00EC2D44">
              <w:rPr>
                <w:sz w:val="24"/>
                <w:szCs w:val="24"/>
              </w:rPr>
              <w:t xml:space="preserve">организовывать работу коллектива </w:t>
            </w:r>
            <w:r w:rsidRPr="00EC2D44">
              <w:rPr>
                <w:sz w:val="24"/>
                <w:szCs w:val="24"/>
              </w:rPr>
              <w:br/>
              <w:t>и команды</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r w:rsidRPr="00EC2D44">
              <w:rPr>
                <w:sz w:val="24"/>
                <w:szCs w:val="24"/>
              </w:rPr>
              <w:t>психологические основы деятельности коллектива, психологические особенности личности</w:t>
            </w:r>
          </w:p>
        </w:tc>
      </w:tr>
      <w:tr w:rsidR="00C444FE" w:rsidRPr="00EC2D44" w:rsidTr="00C444FE">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r w:rsidRPr="00EC2D44">
              <w:rPr>
                <w:sz w:val="24"/>
                <w:szCs w:val="24"/>
              </w:rPr>
              <w:t>взаимодействовать с коллегами, руководством, клиентами в ходе профессиональной деятельности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r w:rsidRPr="00EC2D44">
              <w:rPr>
                <w:sz w:val="24"/>
                <w:szCs w:val="24"/>
              </w:rPr>
              <w:t>основы проектной деятельности</w:t>
            </w:r>
          </w:p>
        </w:tc>
      </w:tr>
      <w:tr w:rsidR="00C444FE" w:rsidRPr="00EC2D44" w:rsidTr="00C444FE">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r w:rsidRPr="00EC2D44">
              <w:rPr>
                <w:sz w:val="24"/>
                <w:szCs w:val="24"/>
              </w:rPr>
              <w:lastRenderedPageBreak/>
              <w:t>ОК 06</w:t>
            </w:r>
          </w:p>
          <w:p w:rsidR="00C444FE" w:rsidRPr="00EC2D44" w:rsidRDefault="00C444FE" w:rsidP="00C444FE">
            <w:pPr>
              <w:suppressAutoHyphens/>
              <w:jc w:val="center"/>
              <w:rPr>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r w:rsidRPr="00EC2D44">
              <w:rPr>
                <w:sz w:val="24"/>
                <w:szCs w:val="24"/>
              </w:rPr>
              <w:t>описывать значимость своей специальности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r w:rsidRPr="00EC2D44">
              <w:rPr>
                <w:sz w:val="24"/>
                <w:szCs w:val="24"/>
              </w:rPr>
              <w:t>сущность гражданско-патриотической позиции, общечеловеческих ценностей</w:t>
            </w:r>
          </w:p>
        </w:tc>
      </w:tr>
      <w:tr w:rsidR="00C444FE" w:rsidRPr="00EC2D44" w:rsidTr="00C444FE">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r w:rsidRPr="00EC2D44">
              <w:rPr>
                <w:sz w:val="24"/>
                <w:szCs w:val="24"/>
              </w:rPr>
              <w:t>применять стандарты антикоррупционного поведения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r w:rsidRPr="00EC2D44">
              <w:rPr>
                <w:sz w:val="24"/>
                <w:szCs w:val="24"/>
              </w:rPr>
              <w:t>значимость профессиональной деятельности по специальности</w:t>
            </w:r>
          </w:p>
        </w:tc>
      </w:tr>
      <w:tr w:rsidR="00C444FE" w:rsidRPr="00EC2D44" w:rsidTr="00C444FE">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C444FE" w:rsidRPr="00EC2D44" w:rsidRDefault="00C444FE" w:rsidP="00C444FE">
            <w:pPr>
              <w:suppressAutoHyphens/>
              <w:jc w:val="center"/>
              <w:rPr>
                <w:sz w:val="24"/>
                <w:szCs w:val="24"/>
              </w:rPr>
            </w:pPr>
            <w:r w:rsidRPr="00EC2D44">
              <w:rPr>
                <w:sz w:val="24"/>
                <w:szCs w:val="24"/>
              </w:rPr>
              <w:t>стандарты антикоррупционного поведения и последствия его нарушения</w:t>
            </w:r>
          </w:p>
        </w:tc>
      </w:tr>
    </w:tbl>
    <w:p w:rsidR="00C444FE" w:rsidRPr="00EC2D44" w:rsidRDefault="00C444FE" w:rsidP="00C444FE">
      <w:pPr>
        <w:suppressAutoHyphens/>
        <w:ind w:firstLine="709"/>
        <w:jc w:val="both"/>
        <w:rPr>
          <w:sz w:val="24"/>
          <w:szCs w:val="24"/>
        </w:rPr>
      </w:pPr>
    </w:p>
    <w:p w:rsidR="00C444FE" w:rsidRPr="00EC2D44" w:rsidRDefault="00C444FE" w:rsidP="00C444FE">
      <w:pPr>
        <w:suppressAutoHyphens/>
        <w:ind w:firstLine="709"/>
        <w:jc w:val="both"/>
        <w:rPr>
          <w:sz w:val="24"/>
          <w:szCs w:val="24"/>
        </w:rPr>
      </w:pPr>
    </w:p>
    <w:p w:rsidR="00C444FE" w:rsidRPr="00EC2D44" w:rsidRDefault="00C444FE" w:rsidP="00C444FE">
      <w:pPr>
        <w:suppressAutoHyphens/>
        <w:ind w:firstLine="709"/>
        <w:jc w:val="both"/>
        <w:rPr>
          <w:sz w:val="24"/>
          <w:szCs w:val="24"/>
        </w:rPr>
      </w:pPr>
    </w:p>
    <w:p w:rsidR="00C444FE" w:rsidRPr="00EC2D44" w:rsidRDefault="00C444FE" w:rsidP="00C444FE">
      <w:pPr>
        <w:suppressAutoHyphens/>
        <w:jc w:val="both"/>
        <w:rPr>
          <w:sz w:val="24"/>
          <w:szCs w:val="24"/>
        </w:rPr>
      </w:pPr>
    </w:p>
    <w:p w:rsidR="00C444FE" w:rsidRPr="00EC2D44" w:rsidRDefault="00C444FE" w:rsidP="00C444FE">
      <w:pPr>
        <w:suppressAutoHyphens/>
        <w:jc w:val="both"/>
        <w:rPr>
          <w:sz w:val="24"/>
          <w:szCs w:val="24"/>
        </w:rPr>
      </w:pPr>
    </w:p>
    <w:p w:rsidR="00C444FE" w:rsidRPr="00EC2D44" w:rsidRDefault="00C444FE" w:rsidP="00C444FE">
      <w:pPr>
        <w:suppressAutoHyphens/>
        <w:jc w:val="both"/>
        <w:rPr>
          <w:sz w:val="24"/>
          <w:szCs w:val="24"/>
        </w:rPr>
      </w:pPr>
    </w:p>
    <w:p w:rsidR="00C444FE" w:rsidRPr="00EC2D44" w:rsidRDefault="00C444FE" w:rsidP="00C444FE">
      <w:pPr>
        <w:suppressAutoHyphens/>
        <w:jc w:val="both"/>
        <w:rPr>
          <w:sz w:val="24"/>
          <w:szCs w:val="24"/>
        </w:rPr>
      </w:pPr>
    </w:p>
    <w:p w:rsidR="00C444FE" w:rsidRPr="00EC2D44" w:rsidRDefault="00C444FE" w:rsidP="00C444FE">
      <w:pPr>
        <w:suppressAutoHyphens/>
        <w:jc w:val="both"/>
        <w:rPr>
          <w:sz w:val="24"/>
          <w:szCs w:val="24"/>
        </w:rPr>
      </w:pPr>
    </w:p>
    <w:p w:rsidR="00C444FE" w:rsidRPr="00EC2D44" w:rsidRDefault="00C444FE" w:rsidP="00C444FE">
      <w:pPr>
        <w:suppressAutoHyphens/>
        <w:jc w:val="both"/>
        <w:rPr>
          <w:sz w:val="24"/>
          <w:szCs w:val="24"/>
        </w:rPr>
      </w:pPr>
    </w:p>
    <w:p w:rsidR="00C444FE" w:rsidRPr="00EC2D44" w:rsidRDefault="00C444FE" w:rsidP="00C444FE">
      <w:pPr>
        <w:suppressAutoHyphens/>
        <w:jc w:val="both"/>
        <w:rPr>
          <w:sz w:val="24"/>
          <w:szCs w:val="24"/>
        </w:rPr>
      </w:pPr>
    </w:p>
    <w:p w:rsidR="00C444FE" w:rsidRPr="00EC2D44" w:rsidRDefault="00C444FE" w:rsidP="00C444FE">
      <w:pPr>
        <w:suppressAutoHyphens/>
        <w:jc w:val="both"/>
        <w:rPr>
          <w:sz w:val="24"/>
          <w:szCs w:val="24"/>
        </w:rPr>
      </w:pPr>
    </w:p>
    <w:p w:rsidR="00C444FE" w:rsidRPr="00EC2D44" w:rsidRDefault="00C444FE" w:rsidP="00C444FE">
      <w:pPr>
        <w:suppressAutoHyphens/>
        <w:jc w:val="both"/>
        <w:rPr>
          <w:sz w:val="24"/>
          <w:szCs w:val="24"/>
        </w:rPr>
      </w:pPr>
    </w:p>
    <w:p w:rsidR="00C444FE" w:rsidRPr="00EC2D44" w:rsidRDefault="00C444FE" w:rsidP="00C444FE">
      <w:pPr>
        <w:suppressAutoHyphens/>
        <w:jc w:val="both"/>
        <w:rPr>
          <w:sz w:val="24"/>
          <w:szCs w:val="24"/>
        </w:rPr>
      </w:pPr>
    </w:p>
    <w:p w:rsidR="00C444FE" w:rsidRPr="00EC2D44" w:rsidRDefault="00C444FE" w:rsidP="00C444FE">
      <w:pPr>
        <w:suppressAutoHyphens/>
        <w:jc w:val="both"/>
        <w:rPr>
          <w:sz w:val="24"/>
          <w:szCs w:val="24"/>
        </w:rPr>
      </w:pPr>
    </w:p>
    <w:p w:rsidR="00C444FE" w:rsidRPr="00EC2D44" w:rsidRDefault="00C444FE" w:rsidP="00C444FE">
      <w:pPr>
        <w:suppressAutoHyphens/>
        <w:jc w:val="both"/>
        <w:rPr>
          <w:sz w:val="24"/>
          <w:szCs w:val="24"/>
        </w:rPr>
      </w:pPr>
    </w:p>
    <w:p w:rsidR="00C444FE" w:rsidRPr="00EC2D44" w:rsidRDefault="00C444FE" w:rsidP="00C444FE">
      <w:pPr>
        <w:suppressAutoHyphens/>
        <w:jc w:val="both"/>
        <w:rPr>
          <w:sz w:val="24"/>
          <w:szCs w:val="24"/>
        </w:rPr>
      </w:pPr>
    </w:p>
    <w:p w:rsidR="00C444FE" w:rsidRPr="00EC2D44" w:rsidRDefault="00C444FE" w:rsidP="00C444FE">
      <w:pPr>
        <w:suppressAutoHyphens/>
        <w:jc w:val="both"/>
        <w:rPr>
          <w:sz w:val="24"/>
          <w:szCs w:val="24"/>
        </w:rPr>
      </w:pPr>
    </w:p>
    <w:p w:rsidR="00C444FE" w:rsidRPr="00EC2D44" w:rsidRDefault="00C444FE" w:rsidP="00C444FE">
      <w:pPr>
        <w:suppressAutoHyphens/>
        <w:ind w:firstLine="709"/>
        <w:jc w:val="both"/>
        <w:rPr>
          <w:sz w:val="24"/>
          <w:szCs w:val="24"/>
        </w:rPr>
      </w:pPr>
    </w:p>
    <w:p w:rsidR="00C444FE" w:rsidRPr="00EC2D44" w:rsidRDefault="00C444FE" w:rsidP="00C444FE">
      <w:pPr>
        <w:suppressAutoHyphens/>
        <w:spacing w:after="240"/>
        <w:jc w:val="center"/>
        <w:rPr>
          <w:b/>
          <w:sz w:val="24"/>
          <w:szCs w:val="24"/>
        </w:rPr>
      </w:pPr>
      <w:r w:rsidRPr="00EC2D44">
        <w:rPr>
          <w:b/>
          <w:sz w:val="24"/>
          <w:szCs w:val="24"/>
        </w:rPr>
        <w:t>2. СТРУКТУРА И СОДЕРЖАНИЕ УЧЕБНОЙ ДИСЦИПЛИНЫ</w:t>
      </w:r>
    </w:p>
    <w:p w:rsidR="00C444FE" w:rsidRPr="00EC2D44" w:rsidRDefault="00C444FE" w:rsidP="00C444FE">
      <w:pPr>
        <w:suppressAutoHyphens/>
        <w:spacing w:after="240"/>
        <w:ind w:firstLine="709"/>
        <w:rPr>
          <w:b/>
          <w:sz w:val="24"/>
          <w:szCs w:val="24"/>
        </w:rPr>
      </w:pPr>
      <w:r w:rsidRPr="00EC2D44">
        <w:rPr>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12"/>
        <w:gridCol w:w="2659"/>
      </w:tblGrid>
      <w:tr w:rsidR="00C444FE" w:rsidRPr="00EC2D44" w:rsidTr="00C444FE">
        <w:trPr>
          <w:trHeight w:val="490"/>
        </w:trPr>
        <w:tc>
          <w:tcPr>
            <w:tcW w:w="3611" w:type="pct"/>
            <w:vAlign w:val="center"/>
          </w:tcPr>
          <w:p w:rsidR="00C444FE" w:rsidRPr="00EC2D44" w:rsidRDefault="00C444FE" w:rsidP="00C444FE">
            <w:pPr>
              <w:suppressAutoHyphens/>
              <w:rPr>
                <w:b/>
                <w:sz w:val="24"/>
                <w:szCs w:val="24"/>
              </w:rPr>
            </w:pPr>
            <w:r w:rsidRPr="00EC2D44">
              <w:rPr>
                <w:b/>
                <w:sz w:val="24"/>
                <w:szCs w:val="24"/>
              </w:rPr>
              <w:t>Вид учебной работы</w:t>
            </w:r>
          </w:p>
        </w:tc>
        <w:tc>
          <w:tcPr>
            <w:tcW w:w="1389" w:type="pct"/>
            <w:vAlign w:val="center"/>
          </w:tcPr>
          <w:p w:rsidR="00C444FE" w:rsidRPr="00EC2D44" w:rsidRDefault="00C444FE" w:rsidP="00C444FE">
            <w:pPr>
              <w:suppressAutoHyphens/>
              <w:rPr>
                <w:b/>
                <w:iCs/>
                <w:sz w:val="24"/>
                <w:szCs w:val="24"/>
              </w:rPr>
            </w:pPr>
            <w:r w:rsidRPr="00EC2D44">
              <w:rPr>
                <w:b/>
                <w:iCs/>
                <w:sz w:val="24"/>
                <w:szCs w:val="24"/>
              </w:rPr>
              <w:t>Объем в часах</w:t>
            </w:r>
          </w:p>
        </w:tc>
      </w:tr>
      <w:tr w:rsidR="00C444FE" w:rsidRPr="00EC2D44" w:rsidTr="00C444FE">
        <w:trPr>
          <w:trHeight w:val="490"/>
        </w:trPr>
        <w:tc>
          <w:tcPr>
            <w:tcW w:w="3611" w:type="pct"/>
            <w:vAlign w:val="center"/>
          </w:tcPr>
          <w:p w:rsidR="00C444FE" w:rsidRPr="00EC2D44" w:rsidRDefault="00C444FE" w:rsidP="00C444FE">
            <w:pPr>
              <w:suppressAutoHyphens/>
              <w:rPr>
                <w:b/>
                <w:sz w:val="24"/>
                <w:szCs w:val="24"/>
              </w:rPr>
            </w:pPr>
            <w:r w:rsidRPr="00EC2D44">
              <w:rPr>
                <w:b/>
                <w:sz w:val="24"/>
                <w:szCs w:val="24"/>
              </w:rPr>
              <w:t>Объем образовательной программы учебной дисциплины</w:t>
            </w:r>
          </w:p>
        </w:tc>
        <w:tc>
          <w:tcPr>
            <w:tcW w:w="1389" w:type="pct"/>
            <w:vAlign w:val="center"/>
          </w:tcPr>
          <w:p w:rsidR="00C444FE" w:rsidRPr="00EC2D44" w:rsidRDefault="00C444FE" w:rsidP="00C444FE">
            <w:pPr>
              <w:suppressAutoHyphens/>
              <w:rPr>
                <w:b/>
                <w:iCs/>
                <w:sz w:val="24"/>
                <w:szCs w:val="24"/>
              </w:rPr>
            </w:pPr>
            <w:r w:rsidRPr="00EC2D44">
              <w:rPr>
                <w:b/>
                <w:iCs/>
                <w:sz w:val="24"/>
                <w:szCs w:val="24"/>
              </w:rPr>
              <w:t>12</w:t>
            </w:r>
          </w:p>
        </w:tc>
      </w:tr>
      <w:tr w:rsidR="00C444FE" w:rsidRPr="00EC2D44" w:rsidTr="00C444FE">
        <w:trPr>
          <w:trHeight w:val="490"/>
        </w:trPr>
        <w:tc>
          <w:tcPr>
            <w:tcW w:w="3611" w:type="pct"/>
            <w:vAlign w:val="center"/>
          </w:tcPr>
          <w:p w:rsidR="00C444FE" w:rsidRPr="00EC2D44" w:rsidRDefault="00C444FE" w:rsidP="00C444FE">
            <w:pPr>
              <w:suppressAutoHyphens/>
              <w:rPr>
                <w:b/>
                <w:sz w:val="24"/>
                <w:szCs w:val="24"/>
              </w:rPr>
            </w:pPr>
            <w:r w:rsidRPr="00EC2D44">
              <w:rPr>
                <w:b/>
                <w:sz w:val="24"/>
                <w:szCs w:val="24"/>
              </w:rPr>
              <w:t>Объем часов во взаимодействии с преподавателями</w:t>
            </w:r>
          </w:p>
        </w:tc>
        <w:tc>
          <w:tcPr>
            <w:tcW w:w="1389" w:type="pct"/>
            <w:vAlign w:val="center"/>
          </w:tcPr>
          <w:p w:rsidR="00C444FE" w:rsidRPr="00EC2D44" w:rsidRDefault="00C444FE" w:rsidP="00C444FE">
            <w:pPr>
              <w:suppressAutoHyphens/>
              <w:rPr>
                <w:b/>
                <w:bCs/>
                <w:iCs/>
                <w:sz w:val="24"/>
                <w:szCs w:val="24"/>
              </w:rPr>
            </w:pPr>
            <w:r w:rsidRPr="00EC2D44">
              <w:rPr>
                <w:b/>
                <w:bCs/>
                <w:iCs/>
                <w:sz w:val="24"/>
                <w:szCs w:val="24"/>
              </w:rPr>
              <w:t>10</w:t>
            </w:r>
          </w:p>
        </w:tc>
      </w:tr>
      <w:tr w:rsidR="00C444FE" w:rsidRPr="00EC2D44" w:rsidTr="00C444FE">
        <w:trPr>
          <w:trHeight w:val="490"/>
        </w:trPr>
        <w:tc>
          <w:tcPr>
            <w:tcW w:w="3611" w:type="pct"/>
            <w:shd w:val="clear" w:color="auto" w:fill="auto"/>
            <w:vAlign w:val="center"/>
          </w:tcPr>
          <w:p w:rsidR="00C444FE" w:rsidRPr="00EC2D44" w:rsidRDefault="00C444FE" w:rsidP="00C444FE">
            <w:pPr>
              <w:suppressAutoHyphens/>
              <w:rPr>
                <w:b/>
                <w:sz w:val="24"/>
                <w:szCs w:val="24"/>
              </w:rPr>
            </w:pPr>
            <w:r w:rsidRPr="00EC2D44">
              <w:rPr>
                <w:b/>
                <w:sz w:val="24"/>
                <w:szCs w:val="24"/>
              </w:rPr>
              <w:t>в т.ч. в форме практической подготовки</w:t>
            </w:r>
          </w:p>
        </w:tc>
        <w:tc>
          <w:tcPr>
            <w:tcW w:w="1389" w:type="pct"/>
            <w:shd w:val="clear" w:color="auto" w:fill="auto"/>
            <w:vAlign w:val="center"/>
          </w:tcPr>
          <w:p w:rsidR="00C444FE" w:rsidRPr="00EC2D44" w:rsidRDefault="00C444FE" w:rsidP="00C444FE">
            <w:pPr>
              <w:suppressAutoHyphens/>
              <w:rPr>
                <w:b/>
                <w:bCs/>
                <w:iCs/>
                <w:sz w:val="24"/>
                <w:szCs w:val="24"/>
              </w:rPr>
            </w:pPr>
            <w:r w:rsidRPr="00EC2D44">
              <w:rPr>
                <w:b/>
                <w:bCs/>
                <w:sz w:val="24"/>
                <w:szCs w:val="24"/>
                <w:lang w:val="en-US"/>
              </w:rPr>
              <w:t>1</w:t>
            </w:r>
            <w:r w:rsidRPr="00EC2D44">
              <w:rPr>
                <w:b/>
                <w:bCs/>
                <w:sz w:val="24"/>
                <w:szCs w:val="24"/>
              </w:rPr>
              <w:t>0</w:t>
            </w:r>
          </w:p>
        </w:tc>
      </w:tr>
      <w:tr w:rsidR="00C444FE" w:rsidRPr="00EC2D44" w:rsidTr="00C444FE">
        <w:trPr>
          <w:trHeight w:val="336"/>
        </w:trPr>
        <w:tc>
          <w:tcPr>
            <w:tcW w:w="5000" w:type="pct"/>
            <w:gridSpan w:val="2"/>
            <w:vAlign w:val="center"/>
          </w:tcPr>
          <w:p w:rsidR="00C444FE" w:rsidRPr="00EC2D44" w:rsidRDefault="00C444FE" w:rsidP="00C444FE">
            <w:pPr>
              <w:suppressAutoHyphens/>
              <w:rPr>
                <w:iCs/>
                <w:sz w:val="24"/>
                <w:szCs w:val="24"/>
              </w:rPr>
            </w:pPr>
            <w:r w:rsidRPr="00EC2D44">
              <w:rPr>
                <w:sz w:val="24"/>
                <w:szCs w:val="24"/>
              </w:rPr>
              <w:t>в т. ч.:</w:t>
            </w:r>
          </w:p>
        </w:tc>
      </w:tr>
      <w:tr w:rsidR="00C444FE" w:rsidRPr="00EC2D44" w:rsidTr="00C444FE">
        <w:trPr>
          <w:trHeight w:val="490"/>
        </w:trPr>
        <w:tc>
          <w:tcPr>
            <w:tcW w:w="3611" w:type="pct"/>
            <w:vAlign w:val="center"/>
          </w:tcPr>
          <w:p w:rsidR="00C444FE" w:rsidRPr="00EC2D44" w:rsidRDefault="00C444FE" w:rsidP="00C444FE">
            <w:pPr>
              <w:suppressAutoHyphens/>
              <w:rPr>
                <w:sz w:val="24"/>
                <w:szCs w:val="24"/>
              </w:rPr>
            </w:pPr>
            <w:r w:rsidRPr="00EC2D44">
              <w:rPr>
                <w:sz w:val="24"/>
                <w:szCs w:val="24"/>
              </w:rPr>
              <w:t>теоретическое обучение</w:t>
            </w:r>
          </w:p>
        </w:tc>
        <w:tc>
          <w:tcPr>
            <w:tcW w:w="1389" w:type="pct"/>
            <w:vAlign w:val="center"/>
          </w:tcPr>
          <w:p w:rsidR="00C444FE" w:rsidRPr="00EC2D44" w:rsidRDefault="004C0C11" w:rsidP="00C444FE">
            <w:pPr>
              <w:suppressAutoHyphens/>
              <w:rPr>
                <w:iCs/>
                <w:sz w:val="24"/>
                <w:szCs w:val="24"/>
              </w:rPr>
            </w:pPr>
            <w:r w:rsidRPr="00EC2D44">
              <w:rPr>
                <w:iCs/>
                <w:sz w:val="24"/>
                <w:szCs w:val="24"/>
              </w:rPr>
              <w:t>7</w:t>
            </w:r>
          </w:p>
        </w:tc>
      </w:tr>
      <w:tr w:rsidR="00C444FE" w:rsidRPr="00EC2D44" w:rsidTr="00C444FE">
        <w:trPr>
          <w:trHeight w:val="490"/>
        </w:trPr>
        <w:tc>
          <w:tcPr>
            <w:tcW w:w="3611" w:type="pct"/>
            <w:vAlign w:val="center"/>
          </w:tcPr>
          <w:p w:rsidR="00C444FE" w:rsidRPr="00EC2D44" w:rsidRDefault="00C444FE" w:rsidP="00C444FE">
            <w:pPr>
              <w:suppressAutoHyphens/>
              <w:rPr>
                <w:sz w:val="24"/>
                <w:szCs w:val="24"/>
              </w:rPr>
            </w:pPr>
            <w:r w:rsidRPr="00EC2D44">
              <w:rPr>
                <w:sz w:val="24"/>
                <w:szCs w:val="24"/>
              </w:rPr>
              <w:t>лабораторные работы</w:t>
            </w:r>
          </w:p>
        </w:tc>
        <w:tc>
          <w:tcPr>
            <w:tcW w:w="1389" w:type="pct"/>
            <w:vAlign w:val="center"/>
          </w:tcPr>
          <w:p w:rsidR="00C444FE" w:rsidRPr="00EC2D44" w:rsidRDefault="00C444FE" w:rsidP="00C444FE">
            <w:pPr>
              <w:suppressAutoHyphens/>
              <w:rPr>
                <w:iCs/>
                <w:sz w:val="24"/>
                <w:szCs w:val="24"/>
              </w:rPr>
            </w:pPr>
          </w:p>
        </w:tc>
      </w:tr>
      <w:tr w:rsidR="00C444FE" w:rsidRPr="00EC2D44" w:rsidTr="00C444FE">
        <w:trPr>
          <w:trHeight w:val="490"/>
        </w:trPr>
        <w:tc>
          <w:tcPr>
            <w:tcW w:w="3611" w:type="pct"/>
            <w:vAlign w:val="center"/>
          </w:tcPr>
          <w:p w:rsidR="00C444FE" w:rsidRPr="00EC2D44" w:rsidRDefault="00C444FE" w:rsidP="00C444FE">
            <w:pPr>
              <w:suppressAutoHyphens/>
              <w:rPr>
                <w:sz w:val="24"/>
                <w:szCs w:val="24"/>
              </w:rPr>
            </w:pPr>
            <w:r w:rsidRPr="00EC2D44">
              <w:rPr>
                <w:sz w:val="24"/>
                <w:szCs w:val="24"/>
              </w:rPr>
              <w:t>практические занятия</w:t>
            </w:r>
            <w:r w:rsidRPr="00EC2D44">
              <w:rPr>
                <w:i/>
                <w:sz w:val="24"/>
                <w:szCs w:val="24"/>
              </w:rPr>
              <w:t xml:space="preserve"> </w:t>
            </w:r>
          </w:p>
        </w:tc>
        <w:tc>
          <w:tcPr>
            <w:tcW w:w="1389" w:type="pct"/>
            <w:vAlign w:val="center"/>
          </w:tcPr>
          <w:p w:rsidR="00C444FE" w:rsidRPr="00EC2D44" w:rsidRDefault="004C0C11" w:rsidP="00C444FE">
            <w:pPr>
              <w:suppressAutoHyphens/>
              <w:rPr>
                <w:iCs/>
                <w:sz w:val="24"/>
                <w:szCs w:val="24"/>
              </w:rPr>
            </w:pPr>
            <w:r w:rsidRPr="00EC2D44">
              <w:rPr>
                <w:iCs/>
                <w:sz w:val="24"/>
                <w:szCs w:val="24"/>
              </w:rPr>
              <w:t>1</w:t>
            </w:r>
          </w:p>
        </w:tc>
      </w:tr>
      <w:tr w:rsidR="00C444FE" w:rsidRPr="00EC2D44" w:rsidTr="00C444FE">
        <w:trPr>
          <w:trHeight w:val="490"/>
        </w:trPr>
        <w:tc>
          <w:tcPr>
            <w:tcW w:w="3611" w:type="pct"/>
            <w:vAlign w:val="center"/>
          </w:tcPr>
          <w:p w:rsidR="00C444FE" w:rsidRPr="00EC2D44" w:rsidRDefault="00C444FE" w:rsidP="00C444FE">
            <w:pPr>
              <w:suppressAutoHyphens/>
              <w:rPr>
                <w:i/>
                <w:sz w:val="24"/>
                <w:szCs w:val="24"/>
              </w:rPr>
            </w:pPr>
            <w:r w:rsidRPr="00EC2D44">
              <w:rPr>
                <w:sz w:val="24"/>
                <w:szCs w:val="24"/>
              </w:rPr>
              <w:t xml:space="preserve">курсовая работа (проект) </w:t>
            </w:r>
          </w:p>
        </w:tc>
        <w:tc>
          <w:tcPr>
            <w:tcW w:w="1389" w:type="pct"/>
            <w:vAlign w:val="center"/>
          </w:tcPr>
          <w:p w:rsidR="00C444FE" w:rsidRPr="00EC2D44" w:rsidRDefault="00C444FE" w:rsidP="00C444FE">
            <w:pPr>
              <w:suppressAutoHyphens/>
              <w:rPr>
                <w:iCs/>
                <w:sz w:val="24"/>
                <w:szCs w:val="24"/>
              </w:rPr>
            </w:pPr>
          </w:p>
        </w:tc>
      </w:tr>
      <w:tr w:rsidR="00C444FE" w:rsidRPr="00EC2D44" w:rsidTr="00C444FE">
        <w:trPr>
          <w:trHeight w:val="267"/>
        </w:trPr>
        <w:tc>
          <w:tcPr>
            <w:tcW w:w="3611" w:type="pct"/>
            <w:vAlign w:val="center"/>
          </w:tcPr>
          <w:p w:rsidR="00C444FE" w:rsidRPr="00EC2D44" w:rsidRDefault="00C444FE" w:rsidP="00C444FE">
            <w:pPr>
              <w:suppressAutoHyphens/>
              <w:rPr>
                <w:i/>
                <w:sz w:val="24"/>
                <w:szCs w:val="24"/>
              </w:rPr>
            </w:pPr>
            <w:r w:rsidRPr="00EC2D44">
              <w:rPr>
                <w:i/>
                <w:sz w:val="24"/>
                <w:szCs w:val="24"/>
              </w:rPr>
              <w:t xml:space="preserve">Самостоятельная работа </w:t>
            </w:r>
          </w:p>
        </w:tc>
        <w:tc>
          <w:tcPr>
            <w:tcW w:w="1389" w:type="pct"/>
            <w:vAlign w:val="center"/>
          </w:tcPr>
          <w:p w:rsidR="00C444FE" w:rsidRPr="00EC2D44" w:rsidRDefault="00C444FE" w:rsidP="00C444FE">
            <w:pPr>
              <w:suppressAutoHyphens/>
              <w:rPr>
                <w:iCs/>
                <w:sz w:val="24"/>
                <w:szCs w:val="24"/>
              </w:rPr>
            </w:pPr>
            <w:r w:rsidRPr="00EC2D44">
              <w:rPr>
                <w:iCs/>
                <w:sz w:val="24"/>
                <w:szCs w:val="24"/>
              </w:rPr>
              <w:t>2</w:t>
            </w:r>
          </w:p>
        </w:tc>
      </w:tr>
      <w:tr w:rsidR="00C444FE" w:rsidRPr="00EC2D44" w:rsidTr="00C444FE">
        <w:trPr>
          <w:trHeight w:val="331"/>
        </w:trPr>
        <w:tc>
          <w:tcPr>
            <w:tcW w:w="3611" w:type="pct"/>
            <w:vAlign w:val="center"/>
          </w:tcPr>
          <w:p w:rsidR="00C444FE" w:rsidRPr="00EC2D44" w:rsidRDefault="00C444FE" w:rsidP="00C444FE">
            <w:pPr>
              <w:suppressAutoHyphens/>
              <w:rPr>
                <w:i/>
                <w:sz w:val="24"/>
                <w:szCs w:val="24"/>
              </w:rPr>
            </w:pPr>
            <w:r w:rsidRPr="00EC2D44">
              <w:rPr>
                <w:b/>
                <w:iCs/>
                <w:sz w:val="24"/>
                <w:szCs w:val="24"/>
              </w:rPr>
              <w:t>Промежуточная аттестация</w:t>
            </w:r>
          </w:p>
        </w:tc>
        <w:tc>
          <w:tcPr>
            <w:tcW w:w="1389" w:type="pct"/>
            <w:vAlign w:val="center"/>
          </w:tcPr>
          <w:p w:rsidR="00C444FE" w:rsidRPr="00EC2D44" w:rsidRDefault="00C444FE" w:rsidP="00C444FE">
            <w:pPr>
              <w:suppressAutoHyphens/>
              <w:rPr>
                <w:iCs/>
                <w:sz w:val="24"/>
                <w:szCs w:val="24"/>
              </w:rPr>
            </w:pPr>
            <w:r w:rsidRPr="00EC2D44">
              <w:rPr>
                <w:iCs/>
                <w:sz w:val="24"/>
                <w:szCs w:val="24"/>
              </w:rPr>
              <w:t>2</w:t>
            </w:r>
          </w:p>
        </w:tc>
      </w:tr>
    </w:tbl>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sectPr w:rsidR="00C444FE" w:rsidRPr="00EC2D44" w:rsidSect="00C444FE">
          <w:pgSz w:w="11906" w:h="16838"/>
          <w:pgMar w:top="1134" w:right="850" w:bottom="1134" w:left="1701" w:header="708" w:footer="708" w:gutter="0"/>
          <w:cols w:space="708"/>
          <w:docGrid w:linePitch="360"/>
        </w:sectPr>
      </w:pPr>
    </w:p>
    <w:p w:rsidR="00C444FE" w:rsidRPr="00EC2D44" w:rsidRDefault="00C444FE" w:rsidP="00C444FE">
      <w:pPr>
        <w:ind w:firstLine="709"/>
        <w:rPr>
          <w:b/>
          <w:bCs/>
          <w:sz w:val="24"/>
          <w:szCs w:val="24"/>
        </w:rPr>
      </w:pPr>
      <w:r w:rsidRPr="00EC2D44">
        <w:rPr>
          <w:b/>
          <w:sz w:val="24"/>
          <w:szCs w:val="24"/>
        </w:rPr>
        <w:lastRenderedPageBreak/>
        <w:t xml:space="preserve">2.2. Тематический план и содержание учебной дисциплины </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1"/>
        <w:gridCol w:w="6448"/>
        <w:gridCol w:w="2958"/>
        <w:gridCol w:w="2670"/>
      </w:tblGrid>
      <w:tr w:rsidR="00C444FE" w:rsidRPr="00EC2D44" w:rsidTr="00C444FE">
        <w:trPr>
          <w:trHeight w:val="923"/>
        </w:trPr>
        <w:tc>
          <w:tcPr>
            <w:tcW w:w="832" w:type="pct"/>
            <w:vAlign w:val="center"/>
          </w:tcPr>
          <w:p w:rsidR="00C444FE" w:rsidRPr="00EC2D44" w:rsidRDefault="00C444FE" w:rsidP="00C444FE">
            <w:pPr>
              <w:suppressAutoHyphens/>
              <w:jc w:val="center"/>
              <w:rPr>
                <w:b/>
                <w:bCs/>
                <w:sz w:val="24"/>
                <w:szCs w:val="24"/>
              </w:rPr>
            </w:pPr>
            <w:r w:rsidRPr="00EC2D44">
              <w:rPr>
                <w:b/>
                <w:bCs/>
                <w:sz w:val="24"/>
                <w:szCs w:val="24"/>
              </w:rPr>
              <w:t>Наименование разделов и тем</w:t>
            </w:r>
          </w:p>
        </w:tc>
        <w:tc>
          <w:tcPr>
            <w:tcW w:w="2221" w:type="pct"/>
            <w:vAlign w:val="center"/>
          </w:tcPr>
          <w:p w:rsidR="00C444FE" w:rsidRPr="00EC2D44" w:rsidRDefault="00C444FE" w:rsidP="00C444FE">
            <w:pPr>
              <w:suppressAutoHyphens/>
              <w:jc w:val="center"/>
              <w:rPr>
                <w:b/>
                <w:bCs/>
                <w:sz w:val="24"/>
                <w:szCs w:val="24"/>
              </w:rPr>
            </w:pPr>
            <w:r w:rsidRPr="00EC2D44">
              <w:rPr>
                <w:b/>
                <w:bCs/>
                <w:sz w:val="24"/>
                <w:szCs w:val="24"/>
              </w:rPr>
              <w:t>Содержание учебного материала и формы организации деятельности обучающихся</w:t>
            </w:r>
          </w:p>
        </w:tc>
        <w:tc>
          <w:tcPr>
            <w:tcW w:w="1023" w:type="pct"/>
            <w:vAlign w:val="center"/>
          </w:tcPr>
          <w:p w:rsidR="00C444FE" w:rsidRPr="00EC2D44" w:rsidRDefault="00C444FE" w:rsidP="00C444FE">
            <w:pPr>
              <w:suppressAutoHyphens/>
              <w:jc w:val="center"/>
              <w:rPr>
                <w:b/>
                <w:bCs/>
                <w:sz w:val="24"/>
                <w:szCs w:val="24"/>
              </w:rPr>
            </w:pPr>
            <w:r w:rsidRPr="00EC2D44">
              <w:rPr>
                <w:b/>
                <w:bCs/>
                <w:sz w:val="24"/>
                <w:szCs w:val="24"/>
              </w:rPr>
              <w:t>Объем, акад. ч / в том числе в форме практической подготовки, акад. ч</w:t>
            </w:r>
          </w:p>
        </w:tc>
        <w:tc>
          <w:tcPr>
            <w:tcW w:w="924" w:type="pct"/>
            <w:vAlign w:val="center"/>
          </w:tcPr>
          <w:p w:rsidR="00C444FE" w:rsidRPr="00EC2D44" w:rsidRDefault="00C444FE" w:rsidP="00C444FE">
            <w:pPr>
              <w:suppressAutoHyphens/>
              <w:jc w:val="center"/>
              <w:rPr>
                <w:b/>
                <w:bCs/>
                <w:sz w:val="24"/>
                <w:szCs w:val="24"/>
              </w:rPr>
            </w:pPr>
            <w:r w:rsidRPr="00EC2D44">
              <w:rPr>
                <w:b/>
                <w:bCs/>
                <w:sz w:val="24"/>
                <w:szCs w:val="24"/>
              </w:rPr>
              <w:t>Коды компетенций и личностных результатов,</w:t>
            </w:r>
            <w:r w:rsidRPr="00EC2D44">
              <w:rPr>
                <w:sz w:val="24"/>
                <w:szCs w:val="24"/>
              </w:rPr>
              <w:t xml:space="preserve"> </w:t>
            </w:r>
            <w:r w:rsidRPr="00EC2D44">
              <w:rPr>
                <w:b/>
                <w:bCs/>
                <w:sz w:val="24"/>
                <w:szCs w:val="24"/>
              </w:rPr>
              <w:t>формированию которых способствует элемент программы</w:t>
            </w:r>
          </w:p>
        </w:tc>
      </w:tr>
      <w:tr w:rsidR="00C444FE" w:rsidRPr="00EC2D44" w:rsidTr="00C444FE">
        <w:trPr>
          <w:trHeight w:val="85"/>
        </w:trPr>
        <w:tc>
          <w:tcPr>
            <w:tcW w:w="832" w:type="pct"/>
            <w:vAlign w:val="center"/>
          </w:tcPr>
          <w:p w:rsidR="00C444FE" w:rsidRPr="00EC2D44" w:rsidRDefault="00C444FE" w:rsidP="00C444FE">
            <w:pPr>
              <w:jc w:val="center"/>
              <w:rPr>
                <w:b/>
                <w:bCs/>
                <w:i/>
                <w:iCs/>
                <w:sz w:val="24"/>
                <w:szCs w:val="24"/>
              </w:rPr>
            </w:pPr>
            <w:r w:rsidRPr="00EC2D44">
              <w:rPr>
                <w:b/>
                <w:bCs/>
                <w:i/>
                <w:iCs/>
                <w:sz w:val="24"/>
                <w:szCs w:val="24"/>
              </w:rPr>
              <w:t>1</w:t>
            </w:r>
          </w:p>
        </w:tc>
        <w:tc>
          <w:tcPr>
            <w:tcW w:w="2221" w:type="pct"/>
            <w:vAlign w:val="center"/>
          </w:tcPr>
          <w:p w:rsidR="00C444FE" w:rsidRPr="00EC2D44" w:rsidRDefault="00C444FE" w:rsidP="00C444FE">
            <w:pPr>
              <w:jc w:val="center"/>
              <w:rPr>
                <w:b/>
                <w:bCs/>
                <w:i/>
                <w:iCs/>
                <w:sz w:val="24"/>
                <w:szCs w:val="24"/>
              </w:rPr>
            </w:pPr>
            <w:r w:rsidRPr="00EC2D44">
              <w:rPr>
                <w:b/>
                <w:bCs/>
                <w:i/>
                <w:iCs/>
                <w:sz w:val="24"/>
                <w:szCs w:val="24"/>
              </w:rPr>
              <w:t>2</w:t>
            </w:r>
          </w:p>
        </w:tc>
        <w:tc>
          <w:tcPr>
            <w:tcW w:w="1023" w:type="pct"/>
            <w:vAlign w:val="center"/>
          </w:tcPr>
          <w:p w:rsidR="00C444FE" w:rsidRPr="00EC2D44" w:rsidRDefault="00C444FE" w:rsidP="00C444FE">
            <w:pPr>
              <w:jc w:val="center"/>
              <w:rPr>
                <w:b/>
                <w:bCs/>
                <w:i/>
                <w:iCs/>
                <w:sz w:val="24"/>
                <w:szCs w:val="24"/>
              </w:rPr>
            </w:pPr>
            <w:r w:rsidRPr="00EC2D44">
              <w:rPr>
                <w:b/>
                <w:bCs/>
                <w:i/>
                <w:iCs/>
                <w:sz w:val="24"/>
                <w:szCs w:val="24"/>
              </w:rPr>
              <w:t>3</w:t>
            </w:r>
          </w:p>
        </w:tc>
        <w:tc>
          <w:tcPr>
            <w:tcW w:w="924" w:type="pct"/>
            <w:vAlign w:val="center"/>
          </w:tcPr>
          <w:p w:rsidR="00C444FE" w:rsidRPr="00EC2D44" w:rsidRDefault="00C444FE" w:rsidP="00C444FE">
            <w:pPr>
              <w:jc w:val="center"/>
              <w:rPr>
                <w:b/>
                <w:bCs/>
                <w:i/>
                <w:iCs/>
                <w:sz w:val="24"/>
                <w:szCs w:val="24"/>
              </w:rPr>
            </w:pPr>
            <w:r w:rsidRPr="00EC2D44">
              <w:rPr>
                <w:b/>
                <w:bCs/>
                <w:i/>
                <w:iCs/>
                <w:sz w:val="24"/>
                <w:szCs w:val="24"/>
              </w:rPr>
              <w:t>4</w:t>
            </w:r>
          </w:p>
        </w:tc>
      </w:tr>
      <w:tr w:rsidR="00C444FE" w:rsidRPr="00EC2D44" w:rsidTr="00C444FE">
        <w:trPr>
          <w:trHeight w:val="85"/>
        </w:trPr>
        <w:tc>
          <w:tcPr>
            <w:tcW w:w="832" w:type="pct"/>
            <w:vMerge w:val="restart"/>
          </w:tcPr>
          <w:p w:rsidR="00C444FE" w:rsidRPr="00EC2D44" w:rsidRDefault="00C444FE" w:rsidP="00C44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Cs/>
                <w:sz w:val="24"/>
                <w:szCs w:val="24"/>
                <w:lang w:eastAsia="ar-SA"/>
              </w:rPr>
            </w:pPr>
            <w:r w:rsidRPr="00EC2D44">
              <w:rPr>
                <w:b/>
                <w:iCs/>
                <w:sz w:val="24"/>
                <w:szCs w:val="24"/>
                <w:lang w:eastAsia="ar-SA"/>
              </w:rPr>
              <w:t>Тема 1.1.</w:t>
            </w:r>
          </w:p>
          <w:p w:rsidR="00C444FE" w:rsidRPr="00EC2D44" w:rsidRDefault="00C444FE" w:rsidP="00C444FE">
            <w:pPr>
              <w:rPr>
                <w:b/>
                <w:bCs/>
                <w:sz w:val="24"/>
                <w:szCs w:val="24"/>
                <w:highlight w:val="green"/>
              </w:rPr>
            </w:pPr>
            <w:r w:rsidRPr="00EC2D44">
              <w:rPr>
                <w:b/>
                <w:iCs/>
                <w:sz w:val="24"/>
                <w:szCs w:val="24"/>
                <w:lang w:eastAsia="ar-SA"/>
              </w:rPr>
              <w:t>Экономические аспекты деятельности предприятий</w:t>
            </w:r>
          </w:p>
        </w:tc>
        <w:tc>
          <w:tcPr>
            <w:tcW w:w="2221" w:type="pct"/>
            <w:vAlign w:val="center"/>
          </w:tcPr>
          <w:p w:rsidR="00C444FE" w:rsidRPr="00EC2D44" w:rsidRDefault="00C444FE" w:rsidP="00C444FE">
            <w:pPr>
              <w:rPr>
                <w:b/>
                <w:bCs/>
                <w:i/>
                <w:sz w:val="24"/>
                <w:szCs w:val="24"/>
                <w:highlight w:val="green"/>
              </w:rPr>
            </w:pPr>
            <w:r w:rsidRPr="00EC2D44">
              <w:rPr>
                <w:b/>
                <w:bCs/>
                <w:sz w:val="24"/>
                <w:szCs w:val="24"/>
              </w:rPr>
              <w:t>Содержание</w:t>
            </w:r>
          </w:p>
        </w:tc>
        <w:tc>
          <w:tcPr>
            <w:tcW w:w="1023" w:type="pct"/>
            <w:vAlign w:val="center"/>
          </w:tcPr>
          <w:p w:rsidR="00C444FE" w:rsidRPr="00EC2D44" w:rsidRDefault="00C444FE" w:rsidP="00C444FE">
            <w:pPr>
              <w:suppressAutoHyphens/>
              <w:jc w:val="center"/>
              <w:rPr>
                <w:i/>
                <w:iCs/>
                <w:sz w:val="24"/>
                <w:szCs w:val="24"/>
              </w:rPr>
            </w:pPr>
            <w:r w:rsidRPr="00EC2D44">
              <w:rPr>
                <w:i/>
                <w:iCs/>
                <w:sz w:val="24"/>
                <w:szCs w:val="24"/>
              </w:rPr>
              <w:t>1</w:t>
            </w:r>
          </w:p>
        </w:tc>
        <w:tc>
          <w:tcPr>
            <w:tcW w:w="924" w:type="pct"/>
          </w:tcPr>
          <w:p w:rsidR="00C444FE" w:rsidRPr="00EC2D44" w:rsidRDefault="00C444FE" w:rsidP="00C444FE">
            <w:pPr>
              <w:rPr>
                <w:b/>
                <w:i/>
                <w:sz w:val="24"/>
                <w:szCs w:val="24"/>
                <w:highlight w:val="yellow"/>
              </w:rPr>
            </w:pPr>
          </w:p>
        </w:tc>
      </w:tr>
      <w:tr w:rsidR="00C444FE" w:rsidRPr="00EC2D44" w:rsidTr="00C444FE">
        <w:trPr>
          <w:trHeight w:val="116"/>
        </w:trPr>
        <w:tc>
          <w:tcPr>
            <w:tcW w:w="832" w:type="pct"/>
            <w:vMerge/>
          </w:tcPr>
          <w:p w:rsidR="00C444FE" w:rsidRPr="00EC2D44" w:rsidRDefault="00C444FE" w:rsidP="00C444FE">
            <w:pPr>
              <w:rPr>
                <w:b/>
                <w:bCs/>
                <w:i/>
                <w:sz w:val="24"/>
                <w:szCs w:val="24"/>
                <w:highlight w:val="green"/>
              </w:rPr>
            </w:pPr>
          </w:p>
        </w:tc>
        <w:tc>
          <w:tcPr>
            <w:tcW w:w="2221" w:type="pct"/>
          </w:tcPr>
          <w:p w:rsidR="00C444FE" w:rsidRPr="00EC2D44" w:rsidRDefault="00C444FE" w:rsidP="00C44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EC2D44">
              <w:rPr>
                <w:sz w:val="24"/>
                <w:szCs w:val="24"/>
              </w:rPr>
              <w:t xml:space="preserve">Введение в предмет. Предприятие как основное звено экономики. Место и роль предприятия в экономической системе </w:t>
            </w:r>
          </w:p>
          <w:p w:rsidR="00C444FE" w:rsidRPr="00EC2D44" w:rsidRDefault="00C444FE" w:rsidP="00C44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EC2D44">
              <w:rPr>
                <w:sz w:val="24"/>
                <w:szCs w:val="24"/>
              </w:rPr>
              <w:t xml:space="preserve">Организационно-правовые формы организаций. Виды хозяйственных товариществ и обществ. </w:t>
            </w:r>
          </w:p>
          <w:p w:rsidR="00C444FE" w:rsidRPr="00EC2D44" w:rsidRDefault="00C444FE" w:rsidP="00C444FE">
            <w:pPr>
              <w:rPr>
                <w:color w:val="000000"/>
                <w:sz w:val="24"/>
                <w:szCs w:val="24"/>
              </w:rPr>
            </w:pPr>
            <w:r w:rsidRPr="00EC2D44">
              <w:rPr>
                <w:sz w:val="24"/>
                <w:szCs w:val="24"/>
              </w:rPr>
              <w:t>Материально-технические ресурсы, как средства, созданные для применения в процессе производства. Финансовые ресурсы, как средства коммерческой структуры.  Показатели эффективного использования ресурсов организации</w:t>
            </w:r>
          </w:p>
        </w:tc>
        <w:tc>
          <w:tcPr>
            <w:tcW w:w="1023" w:type="pct"/>
            <w:vAlign w:val="center"/>
          </w:tcPr>
          <w:p w:rsidR="00C444FE" w:rsidRPr="00EC2D44" w:rsidRDefault="00C444FE" w:rsidP="00C444FE">
            <w:pPr>
              <w:suppressAutoHyphens/>
              <w:rPr>
                <w:bCs/>
                <w:i/>
                <w:iCs/>
                <w:sz w:val="24"/>
                <w:szCs w:val="24"/>
              </w:rPr>
            </w:pPr>
          </w:p>
        </w:tc>
        <w:tc>
          <w:tcPr>
            <w:tcW w:w="924" w:type="pct"/>
          </w:tcPr>
          <w:p w:rsidR="00C444FE" w:rsidRPr="00EC2D44" w:rsidRDefault="00C444FE" w:rsidP="00C444FE">
            <w:pPr>
              <w:jc w:val="center"/>
              <w:rPr>
                <w:sz w:val="24"/>
                <w:szCs w:val="24"/>
              </w:rPr>
            </w:pPr>
            <w:r w:rsidRPr="00EC2D44">
              <w:rPr>
                <w:sz w:val="24"/>
                <w:szCs w:val="24"/>
              </w:rPr>
              <w:t xml:space="preserve">ОК 1, </w:t>
            </w:r>
          </w:p>
          <w:p w:rsidR="00C444FE" w:rsidRPr="00EC2D44" w:rsidRDefault="00C444FE" w:rsidP="00C444FE">
            <w:pPr>
              <w:jc w:val="center"/>
              <w:rPr>
                <w:sz w:val="24"/>
                <w:szCs w:val="24"/>
              </w:rPr>
            </w:pPr>
            <w:r w:rsidRPr="00EC2D44">
              <w:rPr>
                <w:sz w:val="24"/>
                <w:szCs w:val="24"/>
              </w:rPr>
              <w:t xml:space="preserve">ОК 4, </w:t>
            </w:r>
            <w:r w:rsidRPr="00EC2D44">
              <w:rPr>
                <w:sz w:val="24"/>
                <w:szCs w:val="24"/>
              </w:rPr>
              <w:br/>
              <w:t xml:space="preserve">ОК 6, </w:t>
            </w:r>
          </w:p>
          <w:p w:rsidR="00C444FE" w:rsidRPr="00EC2D44" w:rsidRDefault="00C444FE" w:rsidP="00C444FE">
            <w:pPr>
              <w:jc w:val="center"/>
              <w:rPr>
                <w:sz w:val="24"/>
                <w:szCs w:val="24"/>
              </w:rPr>
            </w:pPr>
          </w:p>
          <w:p w:rsidR="00C444FE" w:rsidRPr="00EC2D44" w:rsidRDefault="00C444FE" w:rsidP="00C444FE">
            <w:pPr>
              <w:rPr>
                <w:b/>
                <w:sz w:val="24"/>
                <w:szCs w:val="24"/>
                <w:highlight w:val="yellow"/>
              </w:rPr>
            </w:pPr>
            <w:r w:rsidRPr="00EC2D44">
              <w:rPr>
                <w:sz w:val="24"/>
                <w:szCs w:val="24"/>
              </w:rPr>
              <w:t xml:space="preserve">           </w:t>
            </w:r>
          </w:p>
        </w:tc>
      </w:tr>
      <w:tr w:rsidR="00C444FE" w:rsidRPr="00EC2D44" w:rsidTr="00C444FE">
        <w:trPr>
          <w:trHeight w:val="483"/>
        </w:trPr>
        <w:tc>
          <w:tcPr>
            <w:tcW w:w="832" w:type="pct"/>
            <w:vMerge/>
          </w:tcPr>
          <w:p w:rsidR="00C444FE" w:rsidRPr="00EC2D44" w:rsidRDefault="00C444FE" w:rsidP="00C444FE">
            <w:pPr>
              <w:rPr>
                <w:b/>
                <w:bCs/>
                <w:i/>
                <w:sz w:val="24"/>
                <w:szCs w:val="24"/>
                <w:highlight w:val="green"/>
              </w:rPr>
            </w:pPr>
          </w:p>
        </w:tc>
        <w:tc>
          <w:tcPr>
            <w:tcW w:w="2221" w:type="pct"/>
          </w:tcPr>
          <w:p w:rsidR="00C444FE" w:rsidRPr="00EC2D44" w:rsidRDefault="00C444FE" w:rsidP="00C444FE">
            <w:pPr>
              <w:rPr>
                <w:b/>
                <w:sz w:val="24"/>
                <w:szCs w:val="24"/>
              </w:rPr>
            </w:pPr>
            <w:r w:rsidRPr="00EC2D44">
              <w:rPr>
                <w:b/>
                <w:sz w:val="24"/>
                <w:szCs w:val="24"/>
              </w:rPr>
              <w:t>Самостоятельная</w:t>
            </w:r>
            <w:r w:rsidRPr="00EC2D44">
              <w:rPr>
                <w:b/>
                <w:spacing w:val="-4"/>
                <w:sz w:val="24"/>
                <w:szCs w:val="24"/>
              </w:rPr>
              <w:t xml:space="preserve"> </w:t>
            </w:r>
            <w:r w:rsidRPr="00EC2D44">
              <w:rPr>
                <w:b/>
                <w:sz w:val="24"/>
                <w:szCs w:val="24"/>
              </w:rPr>
              <w:t>работа</w:t>
            </w:r>
            <w:r w:rsidRPr="00EC2D44">
              <w:rPr>
                <w:b/>
                <w:spacing w:val="-3"/>
                <w:sz w:val="24"/>
                <w:szCs w:val="24"/>
              </w:rPr>
              <w:t xml:space="preserve"> </w:t>
            </w:r>
            <w:r w:rsidRPr="00EC2D44">
              <w:rPr>
                <w:b/>
                <w:sz w:val="24"/>
                <w:szCs w:val="24"/>
              </w:rPr>
              <w:t>обучающихся</w:t>
            </w:r>
          </w:p>
          <w:p w:rsidR="00C444FE" w:rsidRPr="00EC2D44" w:rsidRDefault="00C444FE" w:rsidP="00C444FE">
            <w:pPr>
              <w:suppressAutoHyphens/>
              <w:jc w:val="both"/>
              <w:rPr>
                <w:sz w:val="24"/>
                <w:szCs w:val="24"/>
              </w:rPr>
            </w:pPr>
            <w:r w:rsidRPr="00EC2D44">
              <w:rPr>
                <w:sz w:val="24"/>
                <w:szCs w:val="24"/>
              </w:rPr>
              <w:t>Решение задач по расчету показателей эффективного использования ресурсов предприятия (по заданным условиям).</w:t>
            </w:r>
          </w:p>
        </w:tc>
        <w:tc>
          <w:tcPr>
            <w:tcW w:w="1023" w:type="pct"/>
            <w:vAlign w:val="center"/>
          </w:tcPr>
          <w:p w:rsidR="00C444FE" w:rsidRPr="00EC2D44" w:rsidRDefault="00C444FE" w:rsidP="00C444FE">
            <w:pPr>
              <w:suppressAutoHyphens/>
              <w:jc w:val="center"/>
              <w:rPr>
                <w:i/>
                <w:sz w:val="24"/>
                <w:szCs w:val="24"/>
              </w:rPr>
            </w:pPr>
            <w:r w:rsidRPr="00EC2D44">
              <w:rPr>
                <w:i/>
                <w:sz w:val="24"/>
                <w:szCs w:val="24"/>
              </w:rPr>
              <w:t>1</w:t>
            </w:r>
          </w:p>
        </w:tc>
        <w:tc>
          <w:tcPr>
            <w:tcW w:w="924" w:type="pct"/>
          </w:tcPr>
          <w:p w:rsidR="00C444FE" w:rsidRPr="00EC2D44" w:rsidRDefault="00C444FE" w:rsidP="00C444FE">
            <w:pPr>
              <w:jc w:val="center"/>
              <w:rPr>
                <w:sz w:val="24"/>
                <w:szCs w:val="24"/>
              </w:rPr>
            </w:pPr>
            <w:r w:rsidRPr="00EC2D44">
              <w:rPr>
                <w:sz w:val="24"/>
                <w:szCs w:val="24"/>
              </w:rPr>
              <w:t xml:space="preserve">ОК 1, </w:t>
            </w:r>
          </w:p>
          <w:p w:rsidR="00C444FE" w:rsidRPr="00EC2D44" w:rsidRDefault="00C444FE" w:rsidP="00C444FE">
            <w:pPr>
              <w:jc w:val="center"/>
              <w:rPr>
                <w:sz w:val="24"/>
                <w:szCs w:val="24"/>
              </w:rPr>
            </w:pPr>
            <w:r w:rsidRPr="00EC2D44">
              <w:rPr>
                <w:sz w:val="24"/>
                <w:szCs w:val="24"/>
              </w:rPr>
              <w:t xml:space="preserve">ОК 4, </w:t>
            </w:r>
            <w:r w:rsidRPr="00EC2D44">
              <w:rPr>
                <w:sz w:val="24"/>
                <w:szCs w:val="24"/>
              </w:rPr>
              <w:br/>
              <w:t xml:space="preserve">ОК 6, </w:t>
            </w:r>
          </w:p>
          <w:p w:rsidR="00C444FE" w:rsidRPr="00EC2D44" w:rsidRDefault="00C444FE" w:rsidP="00C444FE">
            <w:pPr>
              <w:suppressAutoHyphens/>
              <w:jc w:val="both"/>
              <w:rPr>
                <w:bCs/>
                <w:sz w:val="24"/>
                <w:szCs w:val="24"/>
              </w:rPr>
            </w:pPr>
            <w:r w:rsidRPr="00EC2D44">
              <w:rPr>
                <w:sz w:val="24"/>
                <w:szCs w:val="24"/>
              </w:rPr>
              <w:t xml:space="preserve">           </w:t>
            </w:r>
          </w:p>
        </w:tc>
      </w:tr>
      <w:tr w:rsidR="00C444FE" w:rsidRPr="00EC2D44" w:rsidTr="00C444FE">
        <w:trPr>
          <w:trHeight w:val="85"/>
        </w:trPr>
        <w:tc>
          <w:tcPr>
            <w:tcW w:w="832" w:type="pct"/>
            <w:vMerge w:val="restart"/>
          </w:tcPr>
          <w:p w:rsidR="00C444FE" w:rsidRPr="00EC2D44" w:rsidRDefault="00C444FE" w:rsidP="00C44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Cs/>
                <w:sz w:val="24"/>
                <w:szCs w:val="24"/>
                <w:lang w:eastAsia="ar-SA"/>
              </w:rPr>
            </w:pPr>
            <w:r w:rsidRPr="00EC2D44">
              <w:rPr>
                <w:b/>
                <w:iCs/>
                <w:sz w:val="24"/>
                <w:szCs w:val="24"/>
                <w:lang w:eastAsia="ar-SA"/>
              </w:rPr>
              <w:t>Тема 1.2.</w:t>
            </w:r>
          </w:p>
          <w:p w:rsidR="00C444FE" w:rsidRPr="00EC2D44" w:rsidRDefault="00C444FE" w:rsidP="00C444FE">
            <w:pPr>
              <w:rPr>
                <w:b/>
                <w:bCs/>
                <w:sz w:val="24"/>
                <w:szCs w:val="24"/>
                <w:highlight w:val="green"/>
              </w:rPr>
            </w:pPr>
            <w:r w:rsidRPr="00EC2D44">
              <w:rPr>
                <w:b/>
                <w:iCs/>
                <w:sz w:val="24"/>
                <w:szCs w:val="24"/>
                <w:lang w:eastAsia="ar-SA"/>
              </w:rPr>
              <w:t xml:space="preserve">Основные </w:t>
            </w:r>
            <w:r w:rsidRPr="00EC2D44">
              <w:rPr>
                <w:b/>
                <w:iCs/>
                <w:sz w:val="24"/>
                <w:szCs w:val="24"/>
                <w:lang w:eastAsia="ar-SA"/>
              </w:rPr>
              <w:br/>
              <w:t>средства организации</w:t>
            </w:r>
          </w:p>
        </w:tc>
        <w:tc>
          <w:tcPr>
            <w:tcW w:w="2221" w:type="pct"/>
            <w:vAlign w:val="center"/>
          </w:tcPr>
          <w:p w:rsidR="00C444FE" w:rsidRPr="00EC2D44" w:rsidRDefault="00C444FE" w:rsidP="00C444FE">
            <w:pPr>
              <w:rPr>
                <w:b/>
                <w:bCs/>
                <w:sz w:val="24"/>
                <w:szCs w:val="24"/>
              </w:rPr>
            </w:pPr>
            <w:r w:rsidRPr="00EC2D44">
              <w:rPr>
                <w:b/>
                <w:bCs/>
                <w:sz w:val="24"/>
                <w:szCs w:val="24"/>
              </w:rPr>
              <w:t>Содержание</w:t>
            </w:r>
          </w:p>
        </w:tc>
        <w:tc>
          <w:tcPr>
            <w:tcW w:w="1023" w:type="pct"/>
            <w:vAlign w:val="center"/>
          </w:tcPr>
          <w:p w:rsidR="00C444FE" w:rsidRPr="00EC2D44" w:rsidRDefault="00C444FE" w:rsidP="00C444FE">
            <w:pPr>
              <w:suppressAutoHyphens/>
              <w:jc w:val="center"/>
              <w:rPr>
                <w:i/>
                <w:sz w:val="24"/>
                <w:szCs w:val="24"/>
              </w:rPr>
            </w:pPr>
            <w:r w:rsidRPr="00EC2D44">
              <w:rPr>
                <w:i/>
                <w:sz w:val="24"/>
                <w:szCs w:val="24"/>
              </w:rPr>
              <w:t>1</w:t>
            </w:r>
          </w:p>
        </w:tc>
        <w:tc>
          <w:tcPr>
            <w:tcW w:w="924" w:type="pct"/>
          </w:tcPr>
          <w:p w:rsidR="00C444FE" w:rsidRPr="00EC2D44" w:rsidRDefault="00C444FE" w:rsidP="00C444FE">
            <w:pPr>
              <w:rPr>
                <w:bCs/>
                <w:sz w:val="24"/>
                <w:szCs w:val="24"/>
                <w:highlight w:val="yellow"/>
              </w:rPr>
            </w:pPr>
          </w:p>
        </w:tc>
      </w:tr>
      <w:tr w:rsidR="00C444FE" w:rsidRPr="00EC2D44" w:rsidTr="00C444FE">
        <w:trPr>
          <w:trHeight w:val="318"/>
        </w:trPr>
        <w:tc>
          <w:tcPr>
            <w:tcW w:w="832" w:type="pct"/>
            <w:vMerge/>
          </w:tcPr>
          <w:p w:rsidR="00C444FE" w:rsidRPr="00EC2D44" w:rsidRDefault="00C444FE" w:rsidP="00C444FE">
            <w:pPr>
              <w:rPr>
                <w:b/>
                <w:bCs/>
                <w:sz w:val="24"/>
                <w:szCs w:val="24"/>
                <w:highlight w:val="green"/>
              </w:rPr>
            </w:pPr>
          </w:p>
        </w:tc>
        <w:tc>
          <w:tcPr>
            <w:tcW w:w="2221" w:type="pct"/>
          </w:tcPr>
          <w:p w:rsidR="00C444FE" w:rsidRPr="00EC2D44" w:rsidRDefault="00C444FE" w:rsidP="00C44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C2D44">
              <w:rPr>
                <w:bCs/>
                <w:sz w:val="24"/>
                <w:szCs w:val="24"/>
              </w:rPr>
              <w:t>Основные средства организации: понятие, состав, структура, оценка;</w:t>
            </w:r>
          </w:p>
          <w:p w:rsidR="00C444FE" w:rsidRPr="00EC2D44" w:rsidRDefault="00C444FE" w:rsidP="00C444FE">
            <w:pPr>
              <w:rPr>
                <w:bCs/>
                <w:sz w:val="24"/>
                <w:szCs w:val="24"/>
              </w:rPr>
            </w:pPr>
            <w:r w:rsidRPr="00EC2D44">
              <w:rPr>
                <w:bCs/>
                <w:sz w:val="24"/>
                <w:szCs w:val="24"/>
              </w:rPr>
              <w:t>Движение, износ и амортизация основных средств.</w:t>
            </w:r>
          </w:p>
        </w:tc>
        <w:tc>
          <w:tcPr>
            <w:tcW w:w="1023" w:type="pct"/>
            <w:vAlign w:val="center"/>
          </w:tcPr>
          <w:p w:rsidR="00C444FE" w:rsidRPr="00EC2D44" w:rsidRDefault="00C444FE" w:rsidP="00C444FE">
            <w:pPr>
              <w:suppressAutoHyphens/>
              <w:jc w:val="center"/>
              <w:rPr>
                <w:bCs/>
                <w:i/>
                <w:iCs/>
                <w:sz w:val="24"/>
                <w:szCs w:val="24"/>
              </w:rPr>
            </w:pPr>
          </w:p>
        </w:tc>
        <w:tc>
          <w:tcPr>
            <w:tcW w:w="924" w:type="pct"/>
          </w:tcPr>
          <w:p w:rsidR="00C444FE" w:rsidRPr="00EC2D44" w:rsidRDefault="00C444FE" w:rsidP="00C444FE">
            <w:pPr>
              <w:jc w:val="center"/>
              <w:rPr>
                <w:sz w:val="24"/>
                <w:szCs w:val="24"/>
              </w:rPr>
            </w:pPr>
            <w:r w:rsidRPr="00EC2D44">
              <w:rPr>
                <w:sz w:val="24"/>
                <w:szCs w:val="24"/>
              </w:rPr>
              <w:t xml:space="preserve">ОК 1, </w:t>
            </w:r>
          </w:p>
          <w:p w:rsidR="00C444FE" w:rsidRPr="00EC2D44" w:rsidRDefault="00C444FE" w:rsidP="00C444FE">
            <w:pPr>
              <w:jc w:val="center"/>
              <w:rPr>
                <w:sz w:val="24"/>
                <w:szCs w:val="24"/>
              </w:rPr>
            </w:pPr>
            <w:r w:rsidRPr="00EC2D44">
              <w:rPr>
                <w:sz w:val="24"/>
                <w:szCs w:val="24"/>
              </w:rPr>
              <w:t xml:space="preserve">ОК 4, </w:t>
            </w:r>
            <w:r w:rsidRPr="00EC2D44">
              <w:rPr>
                <w:sz w:val="24"/>
                <w:szCs w:val="24"/>
              </w:rPr>
              <w:br/>
              <w:t xml:space="preserve">ОК 6, </w:t>
            </w:r>
          </w:p>
          <w:p w:rsidR="00C444FE" w:rsidRPr="00EC2D44" w:rsidRDefault="00C444FE" w:rsidP="00C444FE">
            <w:pPr>
              <w:jc w:val="center"/>
              <w:rPr>
                <w:sz w:val="24"/>
                <w:szCs w:val="24"/>
              </w:rPr>
            </w:pPr>
            <w:r w:rsidRPr="00EC2D44">
              <w:rPr>
                <w:sz w:val="24"/>
                <w:szCs w:val="24"/>
              </w:rPr>
              <w:t>ОК 7</w:t>
            </w:r>
          </w:p>
          <w:p w:rsidR="00C444FE" w:rsidRPr="00EC2D44" w:rsidRDefault="00C444FE" w:rsidP="00C444FE">
            <w:pPr>
              <w:rPr>
                <w:b/>
                <w:sz w:val="24"/>
                <w:szCs w:val="24"/>
                <w:highlight w:val="yellow"/>
              </w:rPr>
            </w:pPr>
            <w:r w:rsidRPr="00EC2D44">
              <w:rPr>
                <w:sz w:val="24"/>
                <w:szCs w:val="24"/>
              </w:rPr>
              <w:t xml:space="preserve">         </w:t>
            </w:r>
          </w:p>
        </w:tc>
      </w:tr>
      <w:tr w:rsidR="00C444FE" w:rsidRPr="00EC2D44" w:rsidTr="00C444FE">
        <w:trPr>
          <w:trHeight w:val="85"/>
        </w:trPr>
        <w:tc>
          <w:tcPr>
            <w:tcW w:w="832" w:type="pct"/>
            <w:vMerge/>
          </w:tcPr>
          <w:p w:rsidR="00C444FE" w:rsidRPr="00EC2D44" w:rsidRDefault="00C444FE" w:rsidP="00C444FE">
            <w:pPr>
              <w:rPr>
                <w:b/>
                <w:bCs/>
                <w:sz w:val="24"/>
                <w:szCs w:val="24"/>
                <w:highlight w:val="green"/>
              </w:rPr>
            </w:pPr>
          </w:p>
        </w:tc>
        <w:tc>
          <w:tcPr>
            <w:tcW w:w="2221" w:type="pct"/>
          </w:tcPr>
          <w:p w:rsidR="00C444FE" w:rsidRPr="00EC2D44" w:rsidRDefault="00C444FE" w:rsidP="00C444FE">
            <w:pPr>
              <w:rPr>
                <w:b/>
                <w:bCs/>
                <w:sz w:val="24"/>
                <w:szCs w:val="24"/>
              </w:rPr>
            </w:pPr>
            <w:r w:rsidRPr="00EC2D44">
              <w:rPr>
                <w:b/>
                <w:bCs/>
                <w:sz w:val="24"/>
                <w:szCs w:val="24"/>
              </w:rPr>
              <w:t>В том числе практических занятий и лабораторных работ</w:t>
            </w:r>
          </w:p>
        </w:tc>
        <w:tc>
          <w:tcPr>
            <w:tcW w:w="1023" w:type="pct"/>
            <w:vAlign w:val="center"/>
          </w:tcPr>
          <w:p w:rsidR="00C444FE" w:rsidRPr="00EC2D44" w:rsidRDefault="00C444FE" w:rsidP="00C444FE">
            <w:pPr>
              <w:suppressAutoHyphens/>
              <w:jc w:val="center"/>
              <w:rPr>
                <w:b/>
                <w:bCs/>
                <w:i/>
                <w:iCs/>
                <w:sz w:val="24"/>
                <w:szCs w:val="24"/>
              </w:rPr>
            </w:pPr>
            <w:r w:rsidRPr="00EC2D44">
              <w:rPr>
                <w:b/>
                <w:bCs/>
                <w:i/>
                <w:iCs/>
                <w:sz w:val="24"/>
                <w:szCs w:val="24"/>
              </w:rPr>
              <w:t>1</w:t>
            </w:r>
          </w:p>
        </w:tc>
        <w:tc>
          <w:tcPr>
            <w:tcW w:w="924" w:type="pct"/>
          </w:tcPr>
          <w:p w:rsidR="00C444FE" w:rsidRPr="00EC2D44" w:rsidRDefault="00C444FE" w:rsidP="00C444FE">
            <w:pPr>
              <w:rPr>
                <w:sz w:val="24"/>
                <w:szCs w:val="24"/>
                <w:highlight w:val="yellow"/>
              </w:rPr>
            </w:pPr>
          </w:p>
        </w:tc>
      </w:tr>
      <w:tr w:rsidR="00C444FE" w:rsidRPr="00EC2D44" w:rsidTr="00C444FE">
        <w:trPr>
          <w:trHeight w:val="85"/>
        </w:trPr>
        <w:tc>
          <w:tcPr>
            <w:tcW w:w="832" w:type="pct"/>
            <w:vMerge/>
          </w:tcPr>
          <w:p w:rsidR="00C444FE" w:rsidRPr="00EC2D44" w:rsidRDefault="00C444FE" w:rsidP="00C444FE">
            <w:pPr>
              <w:rPr>
                <w:b/>
                <w:bCs/>
                <w:sz w:val="24"/>
                <w:szCs w:val="24"/>
                <w:highlight w:val="green"/>
              </w:rPr>
            </w:pPr>
          </w:p>
        </w:tc>
        <w:tc>
          <w:tcPr>
            <w:tcW w:w="2221" w:type="pct"/>
            <w:vAlign w:val="center"/>
          </w:tcPr>
          <w:p w:rsidR="00C444FE" w:rsidRPr="00EC2D44" w:rsidRDefault="00C444FE" w:rsidP="00C44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C2D44">
              <w:rPr>
                <w:bCs/>
                <w:sz w:val="24"/>
                <w:szCs w:val="24"/>
              </w:rPr>
              <w:t>1. Расчет амортизационных отчислений предприятия</w:t>
            </w:r>
          </w:p>
          <w:p w:rsidR="00C444FE" w:rsidRPr="00EC2D44" w:rsidRDefault="00C444FE" w:rsidP="00C444FE">
            <w:pPr>
              <w:rPr>
                <w:bCs/>
                <w:sz w:val="24"/>
                <w:szCs w:val="24"/>
              </w:rPr>
            </w:pPr>
            <w:r w:rsidRPr="00EC2D44">
              <w:rPr>
                <w:bCs/>
                <w:sz w:val="24"/>
                <w:szCs w:val="24"/>
              </w:rPr>
              <w:t xml:space="preserve">2. Расчет и анализ показателей эффективности </w:t>
            </w:r>
            <w:r w:rsidRPr="00EC2D44">
              <w:rPr>
                <w:bCs/>
                <w:sz w:val="24"/>
                <w:szCs w:val="24"/>
              </w:rPr>
              <w:lastRenderedPageBreak/>
              <w:t>использования основных средств организации</w:t>
            </w:r>
          </w:p>
        </w:tc>
        <w:tc>
          <w:tcPr>
            <w:tcW w:w="1023" w:type="pct"/>
            <w:vAlign w:val="center"/>
          </w:tcPr>
          <w:p w:rsidR="00C444FE" w:rsidRPr="00EC2D44" w:rsidRDefault="00C444FE" w:rsidP="00C444FE">
            <w:pPr>
              <w:suppressAutoHyphens/>
              <w:jc w:val="center"/>
              <w:rPr>
                <w:i/>
                <w:sz w:val="24"/>
                <w:szCs w:val="24"/>
              </w:rPr>
            </w:pPr>
          </w:p>
        </w:tc>
        <w:tc>
          <w:tcPr>
            <w:tcW w:w="924" w:type="pct"/>
          </w:tcPr>
          <w:p w:rsidR="00C444FE" w:rsidRPr="00EC2D44" w:rsidRDefault="00C444FE" w:rsidP="00C444FE">
            <w:pPr>
              <w:jc w:val="center"/>
              <w:rPr>
                <w:sz w:val="24"/>
                <w:szCs w:val="24"/>
              </w:rPr>
            </w:pPr>
            <w:r w:rsidRPr="00EC2D44">
              <w:rPr>
                <w:sz w:val="24"/>
                <w:szCs w:val="24"/>
              </w:rPr>
              <w:t xml:space="preserve">ОК 1, </w:t>
            </w:r>
          </w:p>
          <w:p w:rsidR="00C444FE" w:rsidRPr="00EC2D44" w:rsidRDefault="00C444FE" w:rsidP="00C444FE">
            <w:pPr>
              <w:jc w:val="center"/>
              <w:rPr>
                <w:sz w:val="24"/>
                <w:szCs w:val="24"/>
              </w:rPr>
            </w:pPr>
            <w:r w:rsidRPr="00EC2D44">
              <w:rPr>
                <w:sz w:val="24"/>
                <w:szCs w:val="24"/>
              </w:rPr>
              <w:t xml:space="preserve">ОК 4, </w:t>
            </w:r>
            <w:r w:rsidRPr="00EC2D44">
              <w:rPr>
                <w:sz w:val="24"/>
                <w:szCs w:val="24"/>
              </w:rPr>
              <w:br/>
            </w:r>
            <w:r w:rsidRPr="00EC2D44">
              <w:rPr>
                <w:sz w:val="24"/>
                <w:szCs w:val="24"/>
              </w:rPr>
              <w:lastRenderedPageBreak/>
              <w:t xml:space="preserve">ОК 6, </w:t>
            </w:r>
          </w:p>
          <w:p w:rsidR="00C444FE" w:rsidRPr="00EC2D44" w:rsidRDefault="00C444FE" w:rsidP="00C444FE">
            <w:pPr>
              <w:rPr>
                <w:sz w:val="24"/>
                <w:szCs w:val="24"/>
              </w:rPr>
            </w:pPr>
            <w:r w:rsidRPr="00EC2D44">
              <w:rPr>
                <w:sz w:val="24"/>
                <w:szCs w:val="24"/>
              </w:rPr>
              <w:t xml:space="preserve">          </w:t>
            </w:r>
          </w:p>
        </w:tc>
      </w:tr>
      <w:tr w:rsidR="00C444FE" w:rsidRPr="00EC2D44" w:rsidTr="00C444FE">
        <w:trPr>
          <w:trHeight w:val="214"/>
        </w:trPr>
        <w:tc>
          <w:tcPr>
            <w:tcW w:w="832" w:type="pct"/>
            <w:vMerge/>
          </w:tcPr>
          <w:p w:rsidR="00C444FE" w:rsidRPr="00EC2D44" w:rsidRDefault="00C444FE" w:rsidP="00C444FE">
            <w:pPr>
              <w:rPr>
                <w:b/>
                <w:bCs/>
                <w:sz w:val="24"/>
                <w:szCs w:val="24"/>
                <w:highlight w:val="green"/>
              </w:rPr>
            </w:pPr>
          </w:p>
        </w:tc>
        <w:tc>
          <w:tcPr>
            <w:tcW w:w="2221" w:type="pct"/>
          </w:tcPr>
          <w:p w:rsidR="00C444FE" w:rsidRPr="00EC2D44" w:rsidRDefault="00C444FE" w:rsidP="00C444FE">
            <w:pPr>
              <w:rPr>
                <w:b/>
                <w:sz w:val="24"/>
                <w:szCs w:val="24"/>
              </w:rPr>
            </w:pPr>
            <w:r w:rsidRPr="00EC2D44">
              <w:rPr>
                <w:b/>
                <w:sz w:val="24"/>
                <w:szCs w:val="24"/>
              </w:rPr>
              <w:t>Самостоятельная</w:t>
            </w:r>
            <w:r w:rsidRPr="00EC2D44">
              <w:rPr>
                <w:b/>
                <w:spacing w:val="-4"/>
                <w:sz w:val="24"/>
                <w:szCs w:val="24"/>
              </w:rPr>
              <w:t xml:space="preserve"> </w:t>
            </w:r>
            <w:r w:rsidRPr="00EC2D44">
              <w:rPr>
                <w:b/>
                <w:sz w:val="24"/>
                <w:szCs w:val="24"/>
              </w:rPr>
              <w:t>работа</w:t>
            </w:r>
            <w:r w:rsidRPr="00EC2D44">
              <w:rPr>
                <w:b/>
                <w:spacing w:val="-3"/>
                <w:sz w:val="24"/>
                <w:szCs w:val="24"/>
              </w:rPr>
              <w:t xml:space="preserve"> </w:t>
            </w:r>
            <w:r w:rsidRPr="00EC2D44">
              <w:rPr>
                <w:b/>
                <w:sz w:val="24"/>
                <w:szCs w:val="24"/>
              </w:rPr>
              <w:t>обучающихся</w:t>
            </w:r>
          </w:p>
          <w:p w:rsidR="00C444FE" w:rsidRPr="00EC2D44" w:rsidRDefault="00C444FE" w:rsidP="00C444FE">
            <w:pPr>
              <w:rPr>
                <w:bCs/>
                <w:sz w:val="24"/>
                <w:szCs w:val="24"/>
              </w:rPr>
            </w:pPr>
            <w:r w:rsidRPr="00EC2D44">
              <w:rPr>
                <w:bCs/>
                <w:sz w:val="24"/>
                <w:szCs w:val="24"/>
              </w:rPr>
              <w:t>Решение задач по расчету и анализу амортизации основных фондов (по заданным условиям)..</w:t>
            </w:r>
          </w:p>
        </w:tc>
        <w:tc>
          <w:tcPr>
            <w:tcW w:w="1023" w:type="pct"/>
            <w:vAlign w:val="center"/>
          </w:tcPr>
          <w:p w:rsidR="00C444FE" w:rsidRPr="00EC2D44" w:rsidRDefault="00C444FE" w:rsidP="00C444FE">
            <w:pPr>
              <w:suppressAutoHyphens/>
              <w:jc w:val="center"/>
              <w:rPr>
                <w:i/>
                <w:iCs/>
                <w:sz w:val="24"/>
                <w:szCs w:val="24"/>
              </w:rPr>
            </w:pPr>
            <w:r w:rsidRPr="00EC2D44">
              <w:rPr>
                <w:i/>
                <w:iCs/>
                <w:sz w:val="24"/>
                <w:szCs w:val="24"/>
              </w:rPr>
              <w:t>1</w:t>
            </w:r>
          </w:p>
        </w:tc>
        <w:tc>
          <w:tcPr>
            <w:tcW w:w="924" w:type="pct"/>
          </w:tcPr>
          <w:p w:rsidR="00C444FE" w:rsidRPr="00EC2D44" w:rsidRDefault="00C444FE" w:rsidP="00C444FE">
            <w:pPr>
              <w:jc w:val="center"/>
              <w:rPr>
                <w:sz w:val="24"/>
                <w:szCs w:val="24"/>
              </w:rPr>
            </w:pPr>
            <w:r w:rsidRPr="00EC2D44">
              <w:rPr>
                <w:sz w:val="24"/>
                <w:szCs w:val="24"/>
              </w:rPr>
              <w:t xml:space="preserve">ОК 1, </w:t>
            </w:r>
          </w:p>
          <w:p w:rsidR="00C444FE" w:rsidRPr="00EC2D44" w:rsidRDefault="00C444FE" w:rsidP="00C444FE">
            <w:pPr>
              <w:jc w:val="center"/>
              <w:rPr>
                <w:sz w:val="24"/>
                <w:szCs w:val="24"/>
              </w:rPr>
            </w:pPr>
            <w:r w:rsidRPr="00EC2D44">
              <w:rPr>
                <w:sz w:val="24"/>
                <w:szCs w:val="24"/>
              </w:rPr>
              <w:t xml:space="preserve">ОК 4, </w:t>
            </w:r>
            <w:r w:rsidRPr="00EC2D44">
              <w:rPr>
                <w:sz w:val="24"/>
                <w:szCs w:val="24"/>
              </w:rPr>
              <w:br/>
              <w:t xml:space="preserve">ОК 6, </w:t>
            </w:r>
          </w:p>
          <w:p w:rsidR="00C444FE" w:rsidRPr="00EC2D44" w:rsidRDefault="00C444FE" w:rsidP="00C444FE">
            <w:pPr>
              <w:jc w:val="center"/>
              <w:rPr>
                <w:sz w:val="24"/>
                <w:szCs w:val="24"/>
              </w:rPr>
            </w:pPr>
          </w:p>
        </w:tc>
      </w:tr>
      <w:tr w:rsidR="00C444FE" w:rsidRPr="00EC2D44" w:rsidTr="00C444FE">
        <w:trPr>
          <w:trHeight w:val="85"/>
        </w:trPr>
        <w:tc>
          <w:tcPr>
            <w:tcW w:w="832" w:type="pct"/>
            <w:vMerge w:val="restart"/>
          </w:tcPr>
          <w:p w:rsidR="00C444FE" w:rsidRPr="00EC2D44" w:rsidRDefault="00C444FE" w:rsidP="00C444FE">
            <w:pPr>
              <w:rPr>
                <w:b/>
                <w:iCs/>
                <w:sz w:val="24"/>
                <w:szCs w:val="24"/>
                <w:lang w:eastAsia="ar-SA"/>
              </w:rPr>
            </w:pPr>
            <w:r w:rsidRPr="00EC2D44">
              <w:rPr>
                <w:b/>
                <w:iCs/>
                <w:sz w:val="24"/>
                <w:szCs w:val="24"/>
                <w:lang w:eastAsia="ar-SA"/>
              </w:rPr>
              <w:t>Тема 1.3.</w:t>
            </w:r>
          </w:p>
          <w:p w:rsidR="00C444FE" w:rsidRPr="00EC2D44" w:rsidRDefault="00C444FE" w:rsidP="00C444FE">
            <w:pPr>
              <w:rPr>
                <w:b/>
                <w:iCs/>
                <w:sz w:val="24"/>
                <w:szCs w:val="24"/>
                <w:lang w:eastAsia="ar-SA"/>
              </w:rPr>
            </w:pPr>
            <w:r w:rsidRPr="00EC2D44">
              <w:rPr>
                <w:b/>
                <w:iCs/>
                <w:sz w:val="24"/>
                <w:szCs w:val="24"/>
                <w:lang w:eastAsia="ar-SA"/>
              </w:rPr>
              <w:t>Оборотные средства организации</w:t>
            </w:r>
          </w:p>
          <w:p w:rsidR="00C444FE" w:rsidRPr="00EC2D44" w:rsidRDefault="00C444FE" w:rsidP="00C444FE">
            <w:pPr>
              <w:pStyle w:val="c3"/>
              <w:shd w:val="clear" w:color="auto" w:fill="FFFFFF"/>
              <w:spacing w:before="0" w:beforeAutospacing="0" w:after="0" w:afterAutospacing="0"/>
              <w:rPr>
                <w:b/>
                <w:bCs/>
                <w:highlight w:val="green"/>
              </w:rPr>
            </w:pPr>
          </w:p>
        </w:tc>
        <w:tc>
          <w:tcPr>
            <w:tcW w:w="2221" w:type="pct"/>
            <w:vAlign w:val="center"/>
          </w:tcPr>
          <w:p w:rsidR="00C444FE" w:rsidRPr="00EC2D44" w:rsidRDefault="00C444FE" w:rsidP="00C444FE">
            <w:pPr>
              <w:rPr>
                <w:b/>
                <w:bCs/>
                <w:sz w:val="24"/>
                <w:szCs w:val="24"/>
              </w:rPr>
            </w:pPr>
            <w:r w:rsidRPr="00EC2D44">
              <w:rPr>
                <w:b/>
                <w:bCs/>
                <w:sz w:val="24"/>
                <w:szCs w:val="24"/>
              </w:rPr>
              <w:t>Содержание</w:t>
            </w:r>
          </w:p>
        </w:tc>
        <w:tc>
          <w:tcPr>
            <w:tcW w:w="1023" w:type="pct"/>
            <w:vAlign w:val="center"/>
          </w:tcPr>
          <w:p w:rsidR="00C444FE" w:rsidRPr="00EC2D44" w:rsidRDefault="00C444FE" w:rsidP="00C444FE">
            <w:pPr>
              <w:suppressAutoHyphens/>
              <w:jc w:val="center"/>
              <w:rPr>
                <w:i/>
                <w:sz w:val="24"/>
                <w:szCs w:val="24"/>
                <w:highlight w:val="yellow"/>
              </w:rPr>
            </w:pPr>
            <w:r w:rsidRPr="00EC2D44">
              <w:rPr>
                <w:i/>
                <w:sz w:val="24"/>
                <w:szCs w:val="24"/>
              </w:rPr>
              <w:t>1</w:t>
            </w:r>
          </w:p>
        </w:tc>
        <w:tc>
          <w:tcPr>
            <w:tcW w:w="924" w:type="pct"/>
          </w:tcPr>
          <w:p w:rsidR="00C444FE" w:rsidRPr="00EC2D44" w:rsidRDefault="00C444FE" w:rsidP="00C444FE">
            <w:pPr>
              <w:suppressAutoHyphens/>
              <w:jc w:val="both"/>
              <w:rPr>
                <w:sz w:val="24"/>
                <w:szCs w:val="24"/>
                <w:highlight w:val="green"/>
              </w:rPr>
            </w:pPr>
          </w:p>
        </w:tc>
      </w:tr>
      <w:tr w:rsidR="00C444FE" w:rsidRPr="00EC2D44" w:rsidTr="00C444FE">
        <w:trPr>
          <w:trHeight w:val="85"/>
        </w:trPr>
        <w:tc>
          <w:tcPr>
            <w:tcW w:w="832" w:type="pct"/>
            <w:vMerge/>
          </w:tcPr>
          <w:p w:rsidR="00C444FE" w:rsidRPr="00EC2D44" w:rsidRDefault="00C444FE" w:rsidP="00C444FE">
            <w:pPr>
              <w:rPr>
                <w:b/>
                <w:bCs/>
                <w:sz w:val="24"/>
                <w:szCs w:val="24"/>
                <w:highlight w:val="green"/>
              </w:rPr>
            </w:pPr>
          </w:p>
        </w:tc>
        <w:tc>
          <w:tcPr>
            <w:tcW w:w="2221" w:type="pct"/>
          </w:tcPr>
          <w:p w:rsidR="00C444FE" w:rsidRPr="00EC2D44" w:rsidRDefault="00C444FE" w:rsidP="00C44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C2D44">
              <w:rPr>
                <w:bCs/>
                <w:sz w:val="24"/>
                <w:szCs w:val="24"/>
              </w:rPr>
              <w:t>Понятие, состав и структура оборотных средств;</w:t>
            </w:r>
          </w:p>
          <w:p w:rsidR="00C444FE" w:rsidRPr="00EC2D44" w:rsidRDefault="00C444FE" w:rsidP="00C444FE">
            <w:pPr>
              <w:rPr>
                <w:b/>
                <w:bCs/>
                <w:sz w:val="24"/>
                <w:szCs w:val="24"/>
              </w:rPr>
            </w:pPr>
            <w:r w:rsidRPr="00EC2D44">
              <w:rPr>
                <w:bCs/>
                <w:sz w:val="24"/>
                <w:szCs w:val="24"/>
              </w:rPr>
              <w:t>Оценка эффективности использования оборотных средств</w:t>
            </w:r>
          </w:p>
        </w:tc>
        <w:tc>
          <w:tcPr>
            <w:tcW w:w="1023" w:type="pct"/>
            <w:vAlign w:val="center"/>
          </w:tcPr>
          <w:p w:rsidR="00C444FE" w:rsidRPr="00EC2D44" w:rsidRDefault="00C444FE" w:rsidP="00C444FE">
            <w:pPr>
              <w:suppressAutoHyphens/>
              <w:jc w:val="center"/>
              <w:rPr>
                <w:bCs/>
                <w:i/>
                <w:sz w:val="24"/>
                <w:szCs w:val="24"/>
              </w:rPr>
            </w:pPr>
          </w:p>
        </w:tc>
        <w:tc>
          <w:tcPr>
            <w:tcW w:w="924" w:type="pct"/>
          </w:tcPr>
          <w:p w:rsidR="00C444FE" w:rsidRPr="00EC2D44" w:rsidRDefault="00C444FE" w:rsidP="00C444FE">
            <w:pPr>
              <w:jc w:val="center"/>
              <w:rPr>
                <w:sz w:val="24"/>
                <w:szCs w:val="24"/>
              </w:rPr>
            </w:pPr>
            <w:r w:rsidRPr="00EC2D44">
              <w:rPr>
                <w:sz w:val="24"/>
                <w:szCs w:val="24"/>
              </w:rPr>
              <w:t xml:space="preserve">ОК 1, </w:t>
            </w:r>
          </w:p>
          <w:p w:rsidR="00C444FE" w:rsidRPr="00EC2D44" w:rsidRDefault="00C444FE" w:rsidP="00C444FE">
            <w:pPr>
              <w:jc w:val="center"/>
              <w:rPr>
                <w:sz w:val="24"/>
                <w:szCs w:val="24"/>
              </w:rPr>
            </w:pPr>
            <w:r w:rsidRPr="00EC2D44">
              <w:rPr>
                <w:sz w:val="24"/>
                <w:szCs w:val="24"/>
              </w:rPr>
              <w:t xml:space="preserve">ОК 4, </w:t>
            </w:r>
            <w:r w:rsidRPr="00EC2D44">
              <w:rPr>
                <w:sz w:val="24"/>
                <w:szCs w:val="24"/>
              </w:rPr>
              <w:br/>
              <w:t xml:space="preserve">ОК 6, </w:t>
            </w:r>
          </w:p>
          <w:p w:rsidR="00C444FE" w:rsidRPr="00EC2D44" w:rsidRDefault="00C444FE" w:rsidP="00C444FE">
            <w:pPr>
              <w:jc w:val="center"/>
              <w:rPr>
                <w:b/>
                <w:sz w:val="24"/>
                <w:szCs w:val="24"/>
                <w:highlight w:val="green"/>
              </w:rPr>
            </w:pPr>
          </w:p>
        </w:tc>
      </w:tr>
      <w:tr w:rsidR="00C444FE" w:rsidRPr="00EC2D44" w:rsidTr="00C444FE">
        <w:trPr>
          <w:trHeight w:val="85"/>
        </w:trPr>
        <w:tc>
          <w:tcPr>
            <w:tcW w:w="832" w:type="pct"/>
            <w:vMerge w:val="restart"/>
          </w:tcPr>
          <w:p w:rsidR="00C444FE" w:rsidRPr="00EC2D44" w:rsidRDefault="00C444FE" w:rsidP="00C444FE">
            <w:pPr>
              <w:rPr>
                <w:b/>
                <w:iCs/>
                <w:sz w:val="24"/>
                <w:szCs w:val="24"/>
                <w:lang w:eastAsia="ar-SA"/>
              </w:rPr>
            </w:pPr>
            <w:r w:rsidRPr="00EC2D44">
              <w:rPr>
                <w:b/>
                <w:iCs/>
                <w:sz w:val="24"/>
                <w:szCs w:val="24"/>
                <w:lang w:eastAsia="ar-SA"/>
              </w:rPr>
              <w:t>Тема 1.4.</w:t>
            </w:r>
          </w:p>
          <w:p w:rsidR="00C444FE" w:rsidRPr="00EC2D44" w:rsidRDefault="00C444FE" w:rsidP="00C444FE">
            <w:pPr>
              <w:pStyle w:val="c3"/>
              <w:shd w:val="clear" w:color="auto" w:fill="FFFFFF"/>
              <w:spacing w:before="0" w:beforeAutospacing="0" w:after="0" w:afterAutospacing="0"/>
              <w:rPr>
                <w:b/>
                <w:bCs/>
                <w:highlight w:val="green"/>
              </w:rPr>
            </w:pPr>
            <w:r w:rsidRPr="00EC2D44">
              <w:rPr>
                <w:b/>
                <w:iCs/>
                <w:lang w:eastAsia="ar-SA"/>
              </w:rPr>
              <w:t>Нормы и правила оплаты труда</w:t>
            </w:r>
          </w:p>
        </w:tc>
        <w:tc>
          <w:tcPr>
            <w:tcW w:w="2221" w:type="pct"/>
            <w:vAlign w:val="center"/>
          </w:tcPr>
          <w:p w:rsidR="00C444FE" w:rsidRPr="00EC2D44" w:rsidRDefault="00C444FE" w:rsidP="00C444FE">
            <w:pPr>
              <w:rPr>
                <w:b/>
                <w:bCs/>
                <w:sz w:val="24"/>
                <w:szCs w:val="24"/>
              </w:rPr>
            </w:pPr>
            <w:r w:rsidRPr="00EC2D44">
              <w:rPr>
                <w:b/>
                <w:bCs/>
                <w:sz w:val="24"/>
                <w:szCs w:val="24"/>
              </w:rPr>
              <w:t>Содержание</w:t>
            </w:r>
          </w:p>
        </w:tc>
        <w:tc>
          <w:tcPr>
            <w:tcW w:w="1023" w:type="pct"/>
            <w:vAlign w:val="center"/>
          </w:tcPr>
          <w:p w:rsidR="00C444FE" w:rsidRPr="00EC2D44" w:rsidRDefault="00C444FE" w:rsidP="00C444FE">
            <w:pPr>
              <w:suppressAutoHyphens/>
              <w:jc w:val="center"/>
              <w:rPr>
                <w:i/>
                <w:sz w:val="24"/>
                <w:szCs w:val="24"/>
              </w:rPr>
            </w:pPr>
            <w:r w:rsidRPr="00EC2D44">
              <w:rPr>
                <w:i/>
                <w:sz w:val="24"/>
                <w:szCs w:val="24"/>
              </w:rPr>
              <w:t>1</w:t>
            </w:r>
          </w:p>
        </w:tc>
        <w:tc>
          <w:tcPr>
            <w:tcW w:w="924" w:type="pct"/>
          </w:tcPr>
          <w:p w:rsidR="00C444FE" w:rsidRPr="00EC2D44" w:rsidRDefault="00C444FE" w:rsidP="00C444FE">
            <w:pPr>
              <w:suppressAutoHyphens/>
              <w:jc w:val="both"/>
              <w:rPr>
                <w:sz w:val="24"/>
                <w:szCs w:val="24"/>
                <w:highlight w:val="green"/>
              </w:rPr>
            </w:pPr>
          </w:p>
        </w:tc>
      </w:tr>
      <w:tr w:rsidR="00C444FE" w:rsidRPr="00EC2D44" w:rsidTr="00C444FE">
        <w:trPr>
          <w:trHeight w:val="359"/>
        </w:trPr>
        <w:tc>
          <w:tcPr>
            <w:tcW w:w="832" w:type="pct"/>
            <w:vMerge/>
          </w:tcPr>
          <w:p w:rsidR="00C444FE" w:rsidRPr="00EC2D44" w:rsidRDefault="00C444FE" w:rsidP="00C444FE">
            <w:pPr>
              <w:rPr>
                <w:b/>
                <w:bCs/>
                <w:sz w:val="24"/>
                <w:szCs w:val="24"/>
                <w:highlight w:val="green"/>
              </w:rPr>
            </w:pPr>
          </w:p>
        </w:tc>
        <w:tc>
          <w:tcPr>
            <w:tcW w:w="2221" w:type="pct"/>
          </w:tcPr>
          <w:p w:rsidR="00C444FE" w:rsidRPr="00EC2D44" w:rsidRDefault="00C444FE" w:rsidP="00C44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C2D44">
              <w:rPr>
                <w:bCs/>
                <w:sz w:val="24"/>
                <w:szCs w:val="24"/>
              </w:rPr>
              <w:t>Сущность функции оплаты труда, состав фонда ЗП;</w:t>
            </w:r>
          </w:p>
          <w:p w:rsidR="00C444FE" w:rsidRPr="00EC2D44" w:rsidRDefault="00C444FE" w:rsidP="00C444FE">
            <w:pPr>
              <w:rPr>
                <w:b/>
                <w:bCs/>
                <w:sz w:val="24"/>
                <w:szCs w:val="24"/>
              </w:rPr>
            </w:pPr>
            <w:r w:rsidRPr="00EC2D44">
              <w:rPr>
                <w:bCs/>
                <w:sz w:val="24"/>
                <w:szCs w:val="24"/>
              </w:rPr>
              <w:t>Организация ЗП (нормы оплаты труда, тарифная сетка)</w:t>
            </w:r>
          </w:p>
        </w:tc>
        <w:tc>
          <w:tcPr>
            <w:tcW w:w="1023" w:type="pct"/>
            <w:vAlign w:val="center"/>
          </w:tcPr>
          <w:p w:rsidR="00C444FE" w:rsidRPr="00EC2D44" w:rsidRDefault="00C444FE" w:rsidP="00C444FE">
            <w:pPr>
              <w:suppressAutoHyphens/>
              <w:jc w:val="center"/>
              <w:rPr>
                <w:bCs/>
                <w:i/>
                <w:sz w:val="24"/>
                <w:szCs w:val="24"/>
              </w:rPr>
            </w:pPr>
          </w:p>
        </w:tc>
        <w:tc>
          <w:tcPr>
            <w:tcW w:w="924" w:type="pct"/>
          </w:tcPr>
          <w:p w:rsidR="00C444FE" w:rsidRPr="00EC2D44" w:rsidRDefault="00C444FE" w:rsidP="00C444FE">
            <w:pPr>
              <w:jc w:val="center"/>
              <w:rPr>
                <w:sz w:val="24"/>
                <w:szCs w:val="24"/>
              </w:rPr>
            </w:pPr>
            <w:r w:rsidRPr="00EC2D44">
              <w:rPr>
                <w:sz w:val="24"/>
                <w:szCs w:val="24"/>
              </w:rPr>
              <w:t xml:space="preserve">ОК 1, </w:t>
            </w:r>
          </w:p>
          <w:p w:rsidR="00C444FE" w:rsidRPr="00EC2D44" w:rsidRDefault="00C444FE" w:rsidP="00C444FE">
            <w:pPr>
              <w:jc w:val="center"/>
              <w:rPr>
                <w:sz w:val="24"/>
                <w:szCs w:val="24"/>
              </w:rPr>
            </w:pPr>
            <w:r w:rsidRPr="00EC2D44">
              <w:rPr>
                <w:sz w:val="24"/>
                <w:szCs w:val="24"/>
              </w:rPr>
              <w:t xml:space="preserve">ОК 4, </w:t>
            </w:r>
            <w:r w:rsidRPr="00EC2D44">
              <w:rPr>
                <w:sz w:val="24"/>
                <w:szCs w:val="24"/>
              </w:rPr>
              <w:br/>
              <w:t xml:space="preserve">ОК 6, </w:t>
            </w:r>
          </w:p>
          <w:p w:rsidR="00C444FE" w:rsidRPr="00EC2D44" w:rsidRDefault="00C444FE" w:rsidP="00C444FE">
            <w:pPr>
              <w:jc w:val="center"/>
              <w:rPr>
                <w:b/>
                <w:sz w:val="24"/>
                <w:szCs w:val="24"/>
                <w:highlight w:val="green"/>
              </w:rPr>
            </w:pPr>
          </w:p>
        </w:tc>
      </w:tr>
      <w:tr w:rsidR="00C444FE" w:rsidRPr="00EC2D44" w:rsidTr="00C444FE">
        <w:trPr>
          <w:trHeight w:val="225"/>
        </w:trPr>
        <w:tc>
          <w:tcPr>
            <w:tcW w:w="832" w:type="pct"/>
            <w:vMerge w:val="restart"/>
          </w:tcPr>
          <w:p w:rsidR="00C444FE" w:rsidRPr="00EC2D44" w:rsidRDefault="00C444FE" w:rsidP="00C444FE">
            <w:pPr>
              <w:rPr>
                <w:b/>
                <w:bCs/>
                <w:sz w:val="24"/>
                <w:szCs w:val="24"/>
              </w:rPr>
            </w:pPr>
            <w:r w:rsidRPr="00EC2D44">
              <w:rPr>
                <w:b/>
                <w:bCs/>
                <w:sz w:val="24"/>
                <w:szCs w:val="24"/>
              </w:rPr>
              <w:t>Тема 1.5.</w:t>
            </w:r>
          </w:p>
          <w:p w:rsidR="00C444FE" w:rsidRPr="00EC2D44" w:rsidRDefault="00C444FE" w:rsidP="00C444FE">
            <w:pPr>
              <w:rPr>
                <w:b/>
                <w:bCs/>
                <w:sz w:val="24"/>
                <w:szCs w:val="24"/>
              </w:rPr>
            </w:pPr>
            <w:r w:rsidRPr="00EC2D44">
              <w:rPr>
                <w:b/>
                <w:bCs/>
                <w:sz w:val="24"/>
                <w:szCs w:val="24"/>
              </w:rPr>
              <w:t>Механизмы</w:t>
            </w:r>
          </w:p>
          <w:p w:rsidR="00C444FE" w:rsidRPr="00EC2D44" w:rsidRDefault="00C444FE" w:rsidP="00C444FE">
            <w:pPr>
              <w:rPr>
                <w:b/>
                <w:bCs/>
                <w:sz w:val="24"/>
                <w:szCs w:val="24"/>
              </w:rPr>
            </w:pPr>
            <w:r w:rsidRPr="00EC2D44">
              <w:rPr>
                <w:b/>
                <w:bCs/>
                <w:sz w:val="24"/>
                <w:szCs w:val="24"/>
              </w:rPr>
              <w:t>ценообразования на</w:t>
            </w:r>
          </w:p>
          <w:p w:rsidR="00C444FE" w:rsidRPr="00EC2D44" w:rsidRDefault="00C444FE" w:rsidP="00C444FE">
            <w:pPr>
              <w:rPr>
                <w:b/>
                <w:bCs/>
                <w:sz w:val="24"/>
                <w:szCs w:val="24"/>
              </w:rPr>
            </w:pPr>
            <w:r w:rsidRPr="00EC2D44">
              <w:rPr>
                <w:b/>
                <w:bCs/>
                <w:sz w:val="24"/>
                <w:szCs w:val="24"/>
              </w:rPr>
              <w:t>продукцию (услуги)</w:t>
            </w:r>
          </w:p>
          <w:p w:rsidR="00C444FE" w:rsidRPr="00EC2D44" w:rsidRDefault="00C444FE" w:rsidP="00C444FE">
            <w:pPr>
              <w:rPr>
                <w:b/>
                <w:bCs/>
                <w:sz w:val="24"/>
                <w:szCs w:val="24"/>
                <w:highlight w:val="green"/>
              </w:rPr>
            </w:pPr>
          </w:p>
          <w:p w:rsidR="00C444FE" w:rsidRPr="00EC2D44" w:rsidRDefault="00C444FE" w:rsidP="00C444FE">
            <w:pPr>
              <w:rPr>
                <w:b/>
                <w:bCs/>
                <w:sz w:val="24"/>
                <w:szCs w:val="24"/>
                <w:highlight w:val="green"/>
              </w:rPr>
            </w:pPr>
          </w:p>
        </w:tc>
        <w:tc>
          <w:tcPr>
            <w:tcW w:w="2221" w:type="pct"/>
          </w:tcPr>
          <w:p w:rsidR="00C444FE" w:rsidRPr="00EC2D44" w:rsidRDefault="00C444FE" w:rsidP="00C444FE">
            <w:pPr>
              <w:rPr>
                <w:b/>
                <w:sz w:val="24"/>
                <w:szCs w:val="24"/>
              </w:rPr>
            </w:pPr>
            <w:r w:rsidRPr="00EC2D44">
              <w:rPr>
                <w:b/>
                <w:sz w:val="24"/>
                <w:szCs w:val="24"/>
              </w:rPr>
              <w:t>Содержание</w:t>
            </w:r>
          </w:p>
        </w:tc>
        <w:tc>
          <w:tcPr>
            <w:tcW w:w="1023" w:type="pct"/>
            <w:vAlign w:val="center"/>
          </w:tcPr>
          <w:p w:rsidR="00C444FE" w:rsidRPr="00EC2D44" w:rsidRDefault="00C444FE" w:rsidP="00C444FE">
            <w:pPr>
              <w:suppressAutoHyphens/>
              <w:jc w:val="center"/>
              <w:rPr>
                <w:bCs/>
                <w:i/>
                <w:sz w:val="24"/>
                <w:szCs w:val="24"/>
              </w:rPr>
            </w:pPr>
            <w:r w:rsidRPr="00EC2D44">
              <w:rPr>
                <w:bCs/>
                <w:i/>
                <w:sz w:val="24"/>
                <w:szCs w:val="24"/>
              </w:rPr>
              <w:t>1</w:t>
            </w:r>
          </w:p>
        </w:tc>
        <w:tc>
          <w:tcPr>
            <w:tcW w:w="924" w:type="pct"/>
          </w:tcPr>
          <w:p w:rsidR="00C444FE" w:rsidRPr="00EC2D44" w:rsidRDefault="00C444FE" w:rsidP="00C444FE">
            <w:pPr>
              <w:jc w:val="center"/>
              <w:rPr>
                <w:sz w:val="24"/>
                <w:szCs w:val="24"/>
              </w:rPr>
            </w:pPr>
          </w:p>
        </w:tc>
      </w:tr>
      <w:tr w:rsidR="00C444FE" w:rsidRPr="00EC2D44" w:rsidTr="00C444FE">
        <w:trPr>
          <w:trHeight w:val="704"/>
        </w:trPr>
        <w:tc>
          <w:tcPr>
            <w:tcW w:w="832" w:type="pct"/>
            <w:vMerge/>
          </w:tcPr>
          <w:p w:rsidR="00C444FE" w:rsidRPr="00EC2D44" w:rsidRDefault="00C444FE" w:rsidP="00C444FE">
            <w:pPr>
              <w:rPr>
                <w:b/>
                <w:bCs/>
                <w:sz w:val="24"/>
                <w:szCs w:val="24"/>
                <w:highlight w:val="green"/>
              </w:rPr>
            </w:pPr>
          </w:p>
        </w:tc>
        <w:tc>
          <w:tcPr>
            <w:tcW w:w="2221" w:type="pct"/>
          </w:tcPr>
          <w:p w:rsidR="00C444FE" w:rsidRPr="00EC2D44" w:rsidRDefault="00C444FE" w:rsidP="00C444FE">
            <w:pPr>
              <w:rPr>
                <w:sz w:val="24"/>
                <w:szCs w:val="24"/>
              </w:rPr>
            </w:pPr>
            <w:r w:rsidRPr="00EC2D44">
              <w:rPr>
                <w:sz w:val="24"/>
                <w:szCs w:val="24"/>
              </w:rPr>
              <w:t>Цена, сущность, валовой доход. Экономические показатели хозяйственной деятельности. Рыночные факторы формирования цены, механизмы ценообразования</w:t>
            </w:r>
          </w:p>
        </w:tc>
        <w:tc>
          <w:tcPr>
            <w:tcW w:w="1023" w:type="pct"/>
            <w:vAlign w:val="center"/>
          </w:tcPr>
          <w:p w:rsidR="00C444FE" w:rsidRPr="00EC2D44" w:rsidRDefault="00C444FE" w:rsidP="00C444FE">
            <w:pPr>
              <w:suppressAutoHyphens/>
              <w:jc w:val="center"/>
              <w:rPr>
                <w:bCs/>
                <w:i/>
                <w:sz w:val="24"/>
                <w:szCs w:val="24"/>
              </w:rPr>
            </w:pPr>
          </w:p>
        </w:tc>
        <w:tc>
          <w:tcPr>
            <w:tcW w:w="924" w:type="pct"/>
          </w:tcPr>
          <w:p w:rsidR="00C444FE" w:rsidRPr="00EC2D44" w:rsidRDefault="00C444FE" w:rsidP="00C444FE">
            <w:pPr>
              <w:jc w:val="center"/>
              <w:rPr>
                <w:sz w:val="24"/>
                <w:szCs w:val="24"/>
              </w:rPr>
            </w:pPr>
            <w:r w:rsidRPr="00EC2D44">
              <w:rPr>
                <w:sz w:val="24"/>
                <w:szCs w:val="24"/>
              </w:rPr>
              <w:t xml:space="preserve">ОК 1, </w:t>
            </w:r>
          </w:p>
          <w:p w:rsidR="00C444FE" w:rsidRPr="00EC2D44" w:rsidRDefault="00C444FE" w:rsidP="00C444FE">
            <w:pPr>
              <w:jc w:val="center"/>
              <w:rPr>
                <w:sz w:val="24"/>
                <w:szCs w:val="24"/>
              </w:rPr>
            </w:pPr>
            <w:r w:rsidRPr="00EC2D44">
              <w:rPr>
                <w:sz w:val="24"/>
                <w:szCs w:val="24"/>
              </w:rPr>
              <w:t xml:space="preserve">ОК 4, </w:t>
            </w:r>
          </w:p>
          <w:p w:rsidR="00C444FE" w:rsidRPr="00EC2D44" w:rsidRDefault="00C444FE" w:rsidP="00C444FE">
            <w:pPr>
              <w:jc w:val="center"/>
              <w:rPr>
                <w:sz w:val="24"/>
                <w:szCs w:val="24"/>
              </w:rPr>
            </w:pPr>
            <w:r w:rsidRPr="00EC2D44">
              <w:rPr>
                <w:sz w:val="24"/>
                <w:szCs w:val="24"/>
              </w:rPr>
              <w:t xml:space="preserve">ОК 6, </w:t>
            </w:r>
          </w:p>
          <w:p w:rsidR="00C444FE" w:rsidRPr="00EC2D44" w:rsidRDefault="00C444FE" w:rsidP="00C444FE">
            <w:pPr>
              <w:jc w:val="center"/>
              <w:rPr>
                <w:sz w:val="24"/>
                <w:szCs w:val="24"/>
              </w:rPr>
            </w:pPr>
            <w:r w:rsidRPr="00EC2D44">
              <w:rPr>
                <w:sz w:val="24"/>
                <w:szCs w:val="24"/>
              </w:rPr>
              <w:t>ОК 7</w:t>
            </w:r>
          </w:p>
          <w:p w:rsidR="00C444FE" w:rsidRPr="00EC2D44" w:rsidRDefault="00C444FE" w:rsidP="00C444FE">
            <w:pPr>
              <w:jc w:val="center"/>
              <w:rPr>
                <w:sz w:val="24"/>
                <w:szCs w:val="24"/>
              </w:rPr>
            </w:pPr>
          </w:p>
        </w:tc>
      </w:tr>
      <w:tr w:rsidR="00C444FE" w:rsidRPr="00EC2D44" w:rsidTr="00C444FE">
        <w:trPr>
          <w:trHeight w:val="175"/>
        </w:trPr>
        <w:tc>
          <w:tcPr>
            <w:tcW w:w="832" w:type="pct"/>
            <w:vMerge w:val="restart"/>
          </w:tcPr>
          <w:p w:rsidR="00C444FE" w:rsidRPr="00EC2D44" w:rsidRDefault="00C444FE" w:rsidP="00C444FE">
            <w:pPr>
              <w:rPr>
                <w:b/>
                <w:bCs/>
                <w:sz w:val="24"/>
                <w:szCs w:val="24"/>
              </w:rPr>
            </w:pPr>
            <w:r w:rsidRPr="00EC2D44">
              <w:rPr>
                <w:b/>
                <w:bCs/>
                <w:sz w:val="24"/>
                <w:szCs w:val="24"/>
              </w:rPr>
              <w:t>Тема 1.6.</w:t>
            </w:r>
          </w:p>
          <w:p w:rsidR="00C444FE" w:rsidRPr="00EC2D44" w:rsidRDefault="00C444FE" w:rsidP="00C444FE">
            <w:pPr>
              <w:rPr>
                <w:b/>
                <w:bCs/>
                <w:sz w:val="24"/>
                <w:szCs w:val="24"/>
                <w:highlight w:val="green"/>
              </w:rPr>
            </w:pPr>
            <w:r w:rsidRPr="00EC2D44">
              <w:rPr>
                <w:b/>
                <w:bCs/>
                <w:sz w:val="24"/>
                <w:szCs w:val="24"/>
              </w:rPr>
              <w:t>Антикоррупционная политика в экономической сфере</w:t>
            </w:r>
          </w:p>
        </w:tc>
        <w:tc>
          <w:tcPr>
            <w:tcW w:w="2221" w:type="pct"/>
          </w:tcPr>
          <w:p w:rsidR="00C444FE" w:rsidRPr="00EC2D44" w:rsidRDefault="00C444FE" w:rsidP="00C444FE">
            <w:pPr>
              <w:rPr>
                <w:b/>
                <w:sz w:val="24"/>
                <w:szCs w:val="24"/>
              </w:rPr>
            </w:pPr>
            <w:r w:rsidRPr="00EC2D44">
              <w:rPr>
                <w:b/>
                <w:sz w:val="24"/>
                <w:szCs w:val="24"/>
              </w:rPr>
              <w:t>Содержание</w:t>
            </w:r>
          </w:p>
        </w:tc>
        <w:tc>
          <w:tcPr>
            <w:tcW w:w="1023" w:type="pct"/>
            <w:vMerge w:val="restart"/>
            <w:vAlign w:val="center"/>
          </w:tcPr>
          <w:p w:rsidR="00C444FE" w:rsidRPr="00EC2D44" w:rsidRDefault="00C444FE" w:rsidP="00C444FE">
            <w:pPr>
              <w:suppressAutoHyphens/>
              <w:jc w:val="center"/>
              <w:rPr>
                <w:bCs/>
                <w:i/>
                <w:sz w:val="24"/>
                <w:szCs w:val="24"/>
              </w:rPr>
            </w:pPr>
            <w:r w:rsidRPr="00EC2D44">
              <w:rPr>
                <w:bCs/>
                <w:i/>
                <w:sz w:val="24"/>
                <w:szCs w:val="24"/>
              </w:rPr>
              <w:t>1</w:t>
            </w:r>
          </w:p>
        </w:tc>
        <w:tc>
          <w:tcPr>
            <w:tcW w:w="924" w:type="pct"/>
            <w:vMerge w:val="restart"/>
          </w:tcPr>
          <w:p w:rsidR="00C444FE" w:rsidRPr="00EC2D44" w:rsidRDefault="00C444FE" w:rsidP="00C444FE">
            <w:pPr>
              <w:jc w:val="center"/>
              <w:rPr>
                <w:sz w:val="24"/>
                <w:szCs w:val="24"/>
              </w:rPr>
            </w:pPr>
            <w:r w:rsidRPr="00EC2D44">
              <w:rPr>
                <w:sz w:val="24"/>
                <w:szCs w:val="24"/>
              </w:rPr>
              <w:t xml:space="preserve">ОК 1, </w:t>
            </w:r>
          </w:p>
          <w:p w:rsidR="00C444FE" w:rsidRPr="00EC2D44" w:rsidRDefault="00C444FE" w:rsidP="00C444FE">
            <w:pPr>
              <w:jc w:val="center"/>
              <w:rPr>
                <w:sz w:val="24"/>
                <w:szCs w:val="24"/>
              </w:rPr>
            </w:pPr>
            <w:r w:rsidRPr="00EC2D44">
              <w:rPr>
                <w:sz w:val="24"/>
                <w:szCs w:val="24"/>
              </w:rPr>
              <w:t xml:space="preserve">ОК 4, </w:t>
            </w:r>
          </w:p>
          <w:p w:rsidR="00C444FE" w:rsidRPr="00EC2D44" w:rsidRDefault="00C444FE" w:rsidP="00C444FE">
            <w:pPr>
              <w:jc w:val="center"/>
              <w:rPr>
                <w:sz w:val="24"/>
                <w:szCs w:val="24"/>
              </w:rPr>
            </w:pPr>
            <w:r w:rsidRPr="00EC2D44">
              <w:rPr>
                <w:sz w:val="24"/>
                <w:szCs w:val="24"/>
              </w:rPr>
              <w:t xml:space="preserve">ОК 6, </w:t>
            </w:r>
          </w:p>
          <w:p w:rsidR="00C444FE" w:rsidRPr="00EC2D44" w:rsidRDefault="00C444FE" w:rsidP="00C444FE">
            <w:pPr>
              <w:jc w:val="center"/>
              <w:rPr>
                <w:sz w:val="24"/>
                <w:szCs w:val="24"/>
              </w:rPr>
            </w:pPr>
          </w:p>
        </w:tc>
      </w:tr>
      <w:tr w:rsidR="00C444FE" w:rsidRPr="00EC2D44" w:rsidTr="00C444FE">
        <w:trPr>
          <w:trHeight w:val="301"/>
        </w:trPr>
        <w:tc>
          <w:tcPr>
            <w:tcW w:w="832" w:type="pct"/>
            <w:vMerge/>
          </w:tcPr>
          <w:p w:rsidR="00C444FE" w:rsidRPr="00EC2D44" w:rsidRDefault="00C444FE" w:rsidP="00C444FE">
            <w:pPr>
              <w:rPr>
                <w:b/>
                <w:bCs/>
                <w:sz w:val="24"/>
                <w:szCs w:val="24"/>
              </w:rPr>
            </w:pPr>
          </w:p>
        </w:tc>
        <w:tc>
          <w:tcPr>
            <w:tcW w:w="2221" w:type="pct"/>
          </w:tcPr>
          <w:p w:rsidR="00C444FE" w:rsidRPr="00EC2D44" w:rsidRDefault="00C444FE" w:rsidP="00C444FE">
            <w:pPr>
              <w:rPr>
                <w:sz w:val="24"/>
                <w:szCs w:val="24"/>
              </w:rPr>
            </w:pPr>
            <w:r w:rsidRPr="00EC2D44">
              <w:rPr>
                <w:sz w:val="24"/>
                <w:szCs w:val="24"/>
              </w:rPr>
              <w:t>Влияние коррупции на экономику России.</w:t>
            </w:r>
          </w:p>
        </w:tc>
        <w:tc>
          <w:tcPr>
            <w:tcW w:w="1023" w:type="pct"/>
            <w:vMerge/>
            <w:vAlign w:val="center"/>
          </w:tcPr>
          <w:p w:rsidR="00C444FE" w:rsidRPr="00EC2D44" w:rsidRDefault="00C444FE" w:rsidP="00C444FE">
            <w:pPr>
              <w:suppressAutoHyphens/>
              <w:jc w:val="center"/>
              <w:rPr>
                <w:bCs/>
                <w:i/>
                <w:sz w:val="24"/>
                <w:szCs w:val="24"/>
              </w:rPr>
            </w:pPr>
          </w:p>
        </w:tc>
        <w:tc>
          <w:tcPr>
            <w:tcW w:w="924" w:type="pct"/>
            <w:vMerge/>
          </w:tcPr>
          <w:p w:rsidR="00C444FE" w:rsidRPr="00EC2D44" w:rsidRDefault="00C444FE" w:rsidP="00C444FE">
            <w:pPr>
              <w:jc w:val="center"/>
              <w:rPr>
                <w:sz w:val="24"/>
                <w:szCs w:val="24"/>
              </w:rPr>
            </w:pPr>
          </w:p>
        </w:tc>
      </w:tr>
      <w:tr w:rsidR="00C444FE" w:rsidRPr="00EC2D44" w:rsidTr="00C444FE">
        <w:trPr>
          <w:trHeight w:val="344"/>
        </w:trPr>
        <w:tc>
          <w:tcPr>
            <w:tcW w:w="832" w:type="pct"/>
            <w:vMerge/>
          </w:tcPr>
          <w:p w:rsidR="00C444FE" w:rsidRPr="00EC2D44" w:rsidRDefault="00C444FE" w:rsidP="00C444FE">
            <w:pPr>
              <w:rPr>
                <w:b/>
                <w:bCs/>
                <w:sz w:val="24"/>
                <w:szCs w:val="24"/>
                <w:highlight w:val="green"/>
              </w:rPr>
            </w:pPr>
          </w:p>
        </w:tc>
        <w:tc>
          <w:tcPr>
            <w:tcW w:w="2221" w:type="pct"/>
          </w:tcPr>
          <w:p w:rsidR="00C444FE" w:rsidRPr="00EC2D44" w:rsidRDefault="00C444FE" w:rsidP="00C444FE">
            <w:pPr>
              <w:rPr>
                <w:b/>
                <w:sz w:val="24"/>
                <w:szCs w:val="24"/>
              </w:rPr>
            </w:pPr>
            <w:r w:rsidRPr="00EC2D44">
              <w:rPr>
                <w:b/>
                <w:sz w:val="24"/>
                <w:szCs w:val="24"/>
              </w:rPr>
              <w:t>Анализ негативных последствий коррупции (реферат).</w:t>
            </w:r>
          </w:p>
        </w:tc>
        <w:tc>
          <w:tcPr>
            <w:tcW w:w="1023" w:type="pct"/>
            <w:vMerge/>
            <w:vAlign w:val="center"/>
          </w:tcPr>
          <w:p w:rsidR="00C444FE" w:rsidRPr="00EC2D44" w:rsidRDefault="00C444FE" w:rsidP="00C444FE">
            <w:pPr>
              <w:suppressAutoHyphens/>
              <w:jc w:val="center"/>
              <w:rPr>
                <w:bCs/>
                <w:i/>
                <w:sz w:val="24"/>
                <w:szCs w:val="24"/>
              </w:rPr>
            </w:pPr>
          </w:p>
        </w:tc>
        <w:tc>
          <w:tcPr>
            <w:tcW w:w="924" w:type="pct"/>
            <w:vMerge/>
          </w:tcPr>
          <w:p w:rsidR="00C444FE" w:rsidRPr="00EC2D44" w:rsidRDefault="00C444FE" w:rsidP="00C444FE">
            <w:pPr>
              <w:jc w:val="center"/>
              <w:rPr>
                <w:sz w:val="24"/>
                <w:szCs w:val="24"/>
              </w:rPr>
            </w:pPr>
          </w:p>
        </w:tc>
      </w:tr>
      <w:tr w:rsidR="00C444FE" w:rsidRPr="00EC2D44" w:rsidTr="00C444FE">
        <w:trPr>
          <w:trHeight w:val="233"/>
        </w:trPr>
        <w:tc>
          <w:tcPr>
            <w:tcW w:w="832" w:type="pct"/>
            <w:vMerge w:val="restart"/>
          </w:tcPr>
          <w:p w:rsidR="00C444FE" w:rsidRPr="00EC2D44" w:rsidRDefault="00C444FE" w:rsidP="00C444FE">
            <w:pPr>
              <w:rPr>
                <w:b/>
                <w:bCs/>
                <w:sz w:val="24"/>
                <w:szCs w:val="24"/>
              </w:rPr>
            </w:pPr>
            <w:r w:rsidRPr="00EC2D44">
              <w:rPr>
                <w:b/>
                <w:bCs/>
                <w:sz w:val="24"/>
                <w:szCs w:val="24"/>
              </w:rPr>
              <w:t>Тема 1.7.</w:t>
            </w:r>
          </w:p>
          <w:p w:rsidR="00C444FE" w:rsidRPr="00EC2D44" w:rsidRDefault="00C444FE" w:rsidP="00C444FE">
            <w:pPr>
              <w:rPr>
                <w:b/>
                <w:bCs/>
                <w:sz w:val="24"/>
                <w:szCs w:val="24"/>
                <w:highlight w:val="green"/>
              </w:rPr>
            </w:pPr>
            <w:r w:rsidRPr="00EC2D44">
              <w:rPr>
                <w:b/>
                <w:bCs/>
                <w:sz w:val="24"/>
                <w:szCs w:val="24"/>
              </w:rPr>
              <w:t>Финансовая грамотность</w:t>
            </w:r>
          </w:p>
        </w:tc>
        <w:tc>
          <w:tcPr>
            <w:tcW w:w="2221" w:type="pct"/>
          </w:tcPr>
          <w:p w:rsidR="00C444FE" w:rsidRPr="00EC2D44" w:rsidRDefault="00C444FE" w:rsidP="00C444FE">
            <w:pPr>
              <w:rPr>
                <w:b/>
                <w:sz w:val="24"/>
                <w:szCs w:val="24"/>
              </w:rPr>
            </w:pPr>
            <w:r w:rsidRPr="00EC2D44">
              <w:rPr>
                <w:b/>
                <w:sz w:val="24"/>
                <w:szCs w:val="24"/>
              </w:rPr>
              <w:t>Содержание</w:t>
            </w:r>
          </w:p>
        </w:tc>
        <w:tc>
          <w:tcPr>
            <w:tcW w:w="1023" w:type="pct"/>
            <w:vMerge w:val="restart"/>
            <w:vAlign w:val="center"/>
          </w:tcPr>
          <w:p w:rsidR="00C444FE" w:rsidRPr="00EC2D44" w:rsidRDefault="00C444FE" w:rsidP="00C444FE">
            <w:pPr>
              <w:suppressAutoHyphens/>
              <w:jc w:val="center"/>
              <w:rPr>
                <w:bCs/>
                <w:i/>
                <w:sz w:val="24"/>
                <w:szCs w:val="24"/>
              </w:rPr>
            </w:pPr>
            <w:r w:rsidRPr="00EC2D44">
              <w:rPr>
                <w:bCs/>
                <w:i/>
                <w:sz w:val="24"/>
                <w:szCs w:val="24"/>
              </w:rPr>
              <w:t>1</w:t>
            </w:r>
          </w:p>
        </w:tc>
        <w:tc>
          <w:tcPr>
            <w:tcW w:w="924" w:type="pct"/>
            <w:vMerge w:val="restart"/>
          </w:tcPr>
          <w:p w:rsidR="00C444FE" w:rsidRPr="00EC2D44" w:rsidRDefault="00C444FE" w:rsidP="00C444FE">
            <w:pPr>
              <w:jc w:val="center"/>
              <w:rPr>
                <w:sz w:val="24"/>
                <w:szCs w:val="24"/>
              </w:rPr>
            </w:pPr>
            <w:r w:rsidRPr="00EC2D44">
              <w:rPr>
                <w:sz w:val="24"/>
                <w:szCs w:val="24"/>
              </w:rPr>
              <w:t xml:space="preserve">ОК 1, </w:t>
            </w:r>
          </w:p>
          <w:p w:rsidR="00C444FE" w:rsidRPr="00EC2D44" w:rsidRDefault="00C444FE" w:rsidP="00C444FE">
            <w:pPr>
              <w:jc w:val="center"/>
              <w:rPr>
                <w:sz w:val="24"/>
                <w:szCs w:val="24"/>
              </w:rPr>
            </w:pPr>
            <w:r w:rsidRPr="00EC2D44">
              <w:rPr>
                <w:sz w:val="24"/>
                <w:szCs w:val="24"/>
              </w:rPr>
              <w:t xml:space="preserve">ОК 4, </w:t>
            </w:r>
          </w:p>
          <w:p w:rsidR="00C444FE" w:rsidRPr="00EC2D44" w:rsidRDefault="00C444FE" w:rsidP="00C444FE">
            <w:pPr>
              <w:jc w:val="center"/>
              <w:rPr>
                <w:sz w:val="24"/>
                <w:szCs w:val="24"/>
              </w:rPr>
            </w:pPr>
            <w:r w:rsidRPr="00EC2D44">
              <w:rPr>
                <w:sz w:val="24"/>
                <w:szCs w:val="24"/>
              </w:rPr>
              <w:t xml:space="preserve">ОК 6, </w:t>
            </w:r>
          </w:p>
          <w:p w:rsidR="00C444FE" w:rsidRPr="00EC2D44" w:rsidRDefault="00C444FE" w:rsidP="00C444FE">
            <w:pPr>
              <w:jc w:val="center"/>
              <w:rPr>
                <w:sz w:val="24"/>
                <w:szCs w:val="24"/>
              </w:rPr>
            </w:pPr>
          </w:p>
        </w:tc>
      </w:tr>
      <w:tr w:rsidR="00C444FE" w:rsidRPr="00EC2D44" w:rsidTr="00C444FE">
        <w:trPr>
          <w:trHeight w:val="301"/>
        </w:trPr>
        <w:tc>
          <w:tcPr>
            <w:tcW w:w="832" w:type="pct"/>
            <w:vMerge/>
          </w:tcPr>
          <w:p w:rsidR="00C444FE" w:rsidRPr="00EC2D44" w:rsidRDefault="00C444FE" w:rsidP="00C444FE">
            <w:pPr>
              <w:rPr>
                <w:b/>
                <w:bCs/>
                <w:sz w:val="24"/>
                <w:szCs w:val="24"/>
                <w:highlight w:val="green"/>
              </w:rPr>
            </w:pPr>
          </w:p>
        </w:tc>
        <w:tc>
          <w:tcPr>
            <w:tcW w:w="2221" w:type="pct"/>
          </w:tcPr>
          <w:p w:rsidR="00C444FE" w:rsidRPr="00EC2D44" w:rsidRDefault="00C444FE" w:rsidP="00C444FE">
            <w:pPr>
              <w:rPr>
                <w:b/>
                <w:sz w:val="24"/>
                <w:szCs w:val="24"/>
              </w:rPr>
            </w:pPr>
            <w:r w:rsidRPr="00EC2D44">
              <w:rPr>
                <w:b/>
                <w:sz w:val="24"/>
                <w:szCs w:val="24"/>
              </w:rPr>
              <w:t>Формирование навыков финансового планирования. Банковские услуги.</w:t>
            </w:r>
          </w:p>
          <w:p w:rsidR="00C444FE" w:rsidRPr="00EC2D44" w:rsidRDefault="00C444FE" w:rsidP="00C444FE">
            <w:pPr>
              <w:rPr>
                <w:b/>
                <w:sz w:val="24"/>
                <w:szCs w:val="24"/>
              </w:rPr>
            </w:pPr>
            <w:r w:rsidRPr="00EC2D44">
              <w:rPr>
                <w:b/>
                <w:sz w:val="24"/>
                <w:szCs w:val="24"/>
              </w:rPr>
              <w:t>Налоги и налогообложение. Финансовая грамотность предпринимателей.</w:t>
            </w:r>
          </w:p>
        </w:tc>
        <w:tc>
          <w:tcPr>
            <w:tcW w:w="1023" w:type="pct"/>
            <w:vMerge/>
            <w:vAlign w:val="center"/>
          </w:tcPr>
          <w:p w:rsidR="00C444FE" w:rsidRPr="00EC2D44" w:rsidRDefault="00C444FE" w:rsidP="00C444FE">
            <w:pPr>
              <w:suppressAutoHyphens/>
              <w:jc w:val="center"/>
              <w:rPr>
                <w:bCs/>
                <w:i/>
                <w:sz w:val="24"/>
                <w:szCs w:val="24"/>
              </w:rPr>
            </w:pPr>
          </w:p>
        </w:tc>
        <w:tc>
          <w:tcPr>
            <w:tcW w:w="924" w:type="pct"/>
            <w:vMerge/>
          </w:tcPr>
          <w:p w:rsidR="00C444FE" w:rsidRPr="00EC2D44" w:rsidRDefault="00C444FE" w:rsidP="00C444FE">
            <w:pPr>
              <w:jc w:val="center"/>
              <w:rPr>
                <w:sz w:val="24"/>
                <w:szCs w:val="24"/>
              </w:rPr>
            </w:pPr>
          </w:p>
        </w:tc>
      </w:tr>
      <w:tr w:rsidR="00C444FE" w:rsidRPr="00EC2D44" w:rsidTr="00C444FE">
        <w:trPr>
          <w:trHeight w:val="301"/>
        </w:trPr>
        <w:tc>
          <w:tcPr>
            <w:tcW w:w="832" w:type="pct"/>
            <w:vMerge/>
          </w:tcPr>
          <w:p w:rsidR="00C444FE" w:rsidRPr="00EC2D44" w:rsidRDefault="00C444FE" w:rsidP="00C444FE">
            <w:pPr>
              <w:rPr>
                <w:b/>
                <w:bCs/>
                <w:sz w:val="24"/>
                <w:szCs w:val="24"/>
                <w:highlight w:val="green"/>
              </w:rPr>
            </w:pPr>
          </w:p>
        </w:tc>
        <w:tc>
          <w:tcPr>
            <w:tcW w:w="2221" w:type="pct"/>
          </w:tcPr>
          <w:p w:rsidR="00C444FE" w:rsidRPr="00EC2D44" w:rsidRDefault="00C444FE" w:rsidP="00C444FE">
            <w:pPr>
              <w:rPr>
                <w:b/>
                <w:sz w:val="24"/>
                <w:szCs w:val="24"/>
              </w:rPr>
            </w:pPr>
            <w:r w:rsidRPr="00EC2D44">
              <w:rPr>
                <w:b/>
                <w:sz w:val="24"/>
                <w:szCs w:val="24"/>
              </w:rPr>
              <w:t>Решение задач по финансовой грамотности.</w:t>
            </w:r>
          </w:p>
        </w:tc>
        <w:tc>
          <w:tcPr>
            <w:tcW w:w="1023" w:type="pct"/>
            <w:vMerge/>
            <w:vAlign w:val="center"/>
          </w:tcPr>
          <w:p w:rsidR="00C444FE" w:rsidRPr="00EC2D44" w:rsidRDefault="00C444FE" w:rsidP="00C444FE">
            <w:pPr>
              <w:suppressAutoHyphens/>
              <w:jc w:val="center"/>
              <w:rPr>
                <w:bCs/>
                <w:i/>
                <w:sz w:val="24"/>
                <w:szCs w:val="24"/>
              </w:rPr>
            </w:pPr>
          </w:p>
        </w:tc>
        <w:tc>
          <w:tcPr>
            <w:tcW w:w="924" w:type="pct"/>
            <w:vMerge/>
          </w:tcPr>
          <w:p w:rsidR="00C444FE" w:rsidRPr="00EC2D44" w:rsidRDefault="00C444FE" w:rsidP="00C444FE">
            <w:pPr>
              <w:jc w:val="center"/>
              <w:rPr>
                <w:sz w:val="24"/>
                <w:szCs w:val="24"/>
              </w:rPr>
            </w:pPr>
          </w:p>
        </w:tc>
      </w:tr>
      <w:tr w:rsidR="00C444FE" w:rsidRPr="00EC2D44" w:rsidTr="00C444FE">
        <w:trPr>
          <w:trHeight w:val="85"/>
        </w:trPr>
        <w:tc>
          <w:tcPr>
            <w:tcW w:w="3053" w:type="pct"/>
            <w:gridSpan w:val="2"/>
          </w:tcPr>
          <w:p w:rsidR="00C444FE" w:rsidRPr="00EC2D44" w:rsidRDefault="00C444FE" w:rsidP="00C444FE">
            <w:pPr>
              <w:suppressAutoHyphens/>
              <w:jc w:val="both"/>
              <w:rPr>
                <w:b/>
                <w:bCs/>
                <w:sz w:val="24"/>
                <w:szCs w:val="24"/>
              </w:rPr>
            </w:pPr>
            <w:r w:rsidRPr="00EC2D44">
              <w:rPr>
                <w:b/>
                <w:bCs/>
                <w:sz w:val="24"/>
                <w:szCs w:val="24"/>
              </w:rPr>
              <w:lastRenderedPageBreak/>
              <w:t xml:space="preserve">Курсовой проект (работа) </w:t>
            </w:r>
          </w:p>
          <w:p w:rsidR="00C444FE" w:rsidRPr="00EC2D44" w:rsidRDefault="00C444FE" w:rsidP="00C444FE">
            <w:pPr>
              <w:suppressAutoHyphens/>
              <w:jc w:val="both"/>
              <w:rPr>
                <w:b/>
                <w:bCs/>
                <w:sz w:val="24"/>
                <w:szCs w:val="24"/>
              </w:rPr>
            </w:pPr>
            <w:r w:rsidRPr="00EC2D44">
              <w:rPr>
                <w:b/>
                <w:bCs/>
                <w:sz w:val="24"/>
                <w:szCs w:val="24"/>
              </w:rPr>
              <w:t>Тематика курсовых проектов (работ)</w:t>
            </w:r>
          </w:p>
        </w:tc>
        <w:tc>
          <w:tcPr>
            <w:tcW w:w="1023" w:type="pct"/>
            <w:vAlign w:val="center"/>
          </w:tcPr>
          <w:p w:rsidR="00C444FE" w:rsidRPr="00EC2D44" w:rsidRDefault="00C444FE" w:rsidP="00C444FE">
            <w:pPr>
              <w:suppressAutoHyphens/>
              <w:jc w:val="center"/>
              <w:rPr>
                <w:bCs/>
                <w:i/>
                <w:sz w:val="24"/>
                <w:szCs w:val="24"/>
              </w:rPr>
            </w:pPr>
          </w:p>
        </w:tc>
        <w:tc>
          <w:tcPr>
            <w:tcW w:w="924" w:type="pct"/>
          </w:tcPr>
          <w:p w:rsidR="00C444FE" w:rsidRPr="00EC2D44" w:rsidRDefault="00C444FE" w:rsidP="00C444FE">
            <w:pPr>
              <w:rPr>
                <w:sz w:val="24"/>
                <w:szCs w:val="24"/>
              </w:rPr>
            </w:pPr>
          </w:p>
        </w:tc>
      </w:tr>
      <w:tr w:rsidR="00C444FE" w:rsidRPr="00EC2D44" w:rsidTr="00C444FE">
        <w:trPr>
          <w:trHeight w:val="20"/>
        </w:trPr>
        <w:tc>
          <w:tcPr>
            <w:tcW w:w="3053" w:type="pct"/>
            <w:gridSpan w:val="2"/>
          </w:tcPr>
          <w:p w:rsidR="00C444FE" w:rsidRPr="00EC2D44" w:rsidRDefault="00C444FE" w:rsidP="00C444FE">
            <w:pPr>
              <w:suppressAutoHyphens/>
              <w:jc w:val="both"/>
              <w:rPr>
                <w:bCs/>
                <w:i/>
                <w:sz w:val="24"/>
                <w:szCs w:val="24"/>
                <w:highlight w:val="lightGray"/>
              </w:rPr>
            </w:pPr>
            <w:r w:rsidRPr="00EC2D44">
              <w:rPr>
                <w:b/>
                <w:sz w:val="24"/>
                <w:szCs w:val="24"/>
              </w:rPr>
              <w:t xml:space="preserve">Обязательные аудиторные учебные занятия </w:t>
            </w:r>
            <w:r w:rsidRPr="00EC2D44">
              <w:rPr>
                <w:b/>
                <w:bCs/>
                <w:sz w:val="24"/>
                <w:szCs w:val="24"/>
              </w:rPr>
              <w:t>по курсовому проекту (работе</w:t>
            </w:r>
            <w:r w:rsidRPr="00EC2D44">
              <w:rPr>
                <w:bCs/>
                <w:i/>
                <w:sz w:val="24"/>
                <w:szCs w:val="24"/>
              </w:rPr>
              <w:t>)</w:t>
            </w:r>
            <w:r w:rsidRPr="00EC2D44">
              <w:rPr>
                <w:bCs/>
                <w:i/>
                <w:sz w:val="24"/>
                <w:szCs w:val="24"/>
                <w:highlight w:val="lightGray"/>
              </w:rPr>
              <w:t xml:space="preserve"> </w:t>
            </w:r>
          </w:p>
        </w:tc>
        <w:tc>
          <w:tcPr>
            <w:tcW w:w="1023" w:type="pct"/>
            <w:vAlign w:val="center"/>
          </w:tcPr>
          <w:p w:rsidR="00C444FE" w:rsidRPr="00EC2D44" w:rsidRDefault="00C444FE" w:rsidP="00C444FE">
            <w:pPr>
              <w:suppressAutoHyphens/>
              <w:jc w:val="center"/>
              <w:rPr>
                <w:bCs/>
                <w:i/>
                <w:sz w:val="24"/>
                <w:szCs w:val="24"/>
              </w:rPr>
            </w:pPr>
          </w:p>
        </w:tc>
        <w:tc>
          <w:tcPr>
            <w:tcW w:w="924" w:type="pct"/>
          </w:tcPr>
          <w:p w:rsidR="00C444FE" w:rsidRPr="00EC2D44" w:rsidRDefault="00C444FE" w:rsidP="00C444FE">
            <w:pPr>
              <w:rPr>
                <w:sz w:val="24"/>
                <w:szCs w:val="24"/>
              </w:rPr>
            </w:pPr>
          </w:p>
        </w:tc>
      </w:tr>
      <w:tr w:rsidR="00C444FE" w:rsidRPr="00EC2D44" w:rsidTr="00C444FE">
        <w:trPr>
          <w:trHeight w:val="20"/>
        </w:trPr>
        <w:tc>
          <w:tcPr>
            <w:tcW w:w="3053" w:type="pct"/>
            <w:gridSpan w:val="2"/>
          </w:tcPr>
          <w:p w:rsidR="00C444FE" w:rsidRPr="00EC2D44" w:rsidRDefault="00C444FE" w:rsidP="00C444FE">
            <w:pPr>
              <w:suppressAutoHyphens/>
              <w:jc w:val="both"/>
              <w:rPr>
                <w:b/>
                <w:sz w:val="24"/>
                <w:szCs w:val="24"/>
              </w:rPr>
            </w:pPr>
            <w:r w:rsidRPr="00EC2D44">
              <w:rPr>
                <w:b/>
                <w:sz w:val="24"/>
                <w:szCs w:val="24"/>
              </w:rPr>
              <w:t xml:space="preserve">Самостоятельная учебная работа обучающегося над курсовым проектом (работой) </w:t>
            </w:r>
          </w:p>
        </w:tc>
        <w:tc>
          <w:tcPr>
            <w:tcW w:w="1023" w:type="pct"/>
            <w:vAlign w:val="center"/>
          </w:tcPr>
          <w:p w:rsidR="00C444FE" w:rsidRPr="00EC2D44" w:rsidRDefault="00C444FE" w:rsidP="00C444FE">
            <w:pPr>
              <w:suppressAutoHyphens/>
              <w:jc w:val="center"/>
              <w:rPr>
                <w:bCs/>
                <w:i/>
                <w:sz w:val="24"/>
                <w:szCs w:val="24"/>
              </w:rPr>
            </w:pPr>
          </w:p>
        </w:tc>
        <w:tc>
          <w:tcPr>
            <w:tcW w:w="924" w:type="pct"/>
          </w:tcPr>
          <w:p w:rsidR="00C444FE" w:rsidRPr="00EC2D44" w:rsidRDefault="00C444FE" w:rsidP="00C444FE">
            <w:pPr>
              <w:rPr>
                <w:sz w:val="24"/>
                <w:szCs w:val="24"/>
              </w:rPr>
            </w:pPr>
          </w:p>
        </w:tc>
      </w:tr>
      <w:tr w:rsidR="00C444FE" w:rsidRPr="00EC2D44" w:rsidTr="00C444FE">
        <w:trPr>
          <w:trHeight w:val="364"/>
        </w:trPr>
        <w:tc>
          <w:tcPr>
            <w:tcW w:w="3053" w:type="pct"/>
            <w:gridSpan w:val="2"/>
          </w:tcPr>
          <w:p w:rsidR="00C444FE" w:rsidRPr="00EC2D44" w:rsidRDefault="00C444FE" w:rsidP="00C444FE">
            <w:pPr>
              <w:suppressAutoHyphens/>
              <w:rPr>
                <w:b/>
                <w:sz w:val="24"/>
                <w:szCs w:val="24"/>
              </w:rPr>
            </w:pPr>
            <w:r w:rsidRPr="00EC2D44">
              <w:rPr>
                <w:b/>
                <w:sz w:val="24"/>
                <w:szCs w:val="24"/>
              </w:rPr>
              <w:t>Промежуточная аттестация</w:t>
            </w:r>
          </w:p>
        </w:tc>
        <w:tc>
          <w:tcPr>
            <w:tcW w:w="1023" w:type="pct"/>
            <w:shd w:val="clear" w:color="auto" w:fill="auto"/>
            <w:vAlign w:val="center"/>
          </w:tcPr>
          <w:p w:rsidR="00C444FE" w:rsidRPr="00EC2D44" w:rsidRDefault="00C444FE" w:rsidP="00C444FE">
            <w:pPr>
              <w:jc w:val="center"/>
              <w:rPr>
                <w:b/>
                <w:i/>
                <w:sz w:val="24"/>
                <w:szCs w:val="24"/>
              </w:rPr>
            </w:pPr>
            <w:r w:rsidRPr="00EC2D44">
              <w:rPr>
                <w:b/>
                <w:i/>
                <w:sz w:val="24"/>
                <w:szCs w:val="24"/>
              </w:rPr>
              <w:t>2</w:t>
            </w:r>
          </w:p>
        </w:tc>
        <w:tc>
          <w:tcPr>
            <w:tcW w:w="924" w:type="pct"/>
          </w:tcPr>
          <w:p w:rsidR="00C444FE" w:rsidRPr="00EC2D44" w:rsidRDefault="00C444FE" w:rsidP="00C444FE">
            <w:pPr>
              <w:rPr>
                <w:b/>
                <w:i/>
                <w:sz w:val="24"/>
                <w:szCs w:val="24"/>
                <w:highlight w:val="green"/>
              </w:rPr>
            </w:pPr>
          </w:p>
        </w:tc>
      </w:tr>
      <w:tr w:rsidR="00C444FE" w:rsidRPr="00EC2D44" w:rsidTr="00C444FE">
        <w:trPr>
          <w:trHeight w:val="85"/>
        </w:trPr>
        <w:tc>
          <w:tcPr>
            <w:tcW w:w="3053" w:type="pct"/>
            <w:gridSpan w:val="2"/>
          </w:tcPr>
          <w:p w:rsidR="00C444FE" w:rsidRPr="00EC2D44" w:rsidRDefault="00C444FE" w:rsidP="00C444FE">
            <w:pPr>
              <w:rPr>
                <w:b/>
                <w:bCs/>
                <w:sz w:val="24"/>
                <w:szCs w:val="24"/>
              </w:rPr>
            </w:pPr>
            <w:r w:rsidRPr="00EC2D44">
              <w:rPr>
                <w:b/>
                <w:bCs/>
                <w:sz w:val="24"/>
                <w:szCs w:val="24"/>
              </w:rPr>
              <w:t>Всего:</w:t>
            </w:r>
          </w:p>
        </w:tc>
        <w:tc>
          <w:tcPr>
            <w:tcW w:w="1023" w:type="pct"/>
            <w:vAlign w:val="center"/>
          </w:tcPr>
          <w:p w:rsidR="00C444FE" w:rsidRPr="00EC2D44" w:rsidRDefault="00C444FE" w:rsidP="00C444FE">
            <w:pPr>
              <w:jc w:val="center"/>
              <w:rPr>
                <w:b/>
                <w:bCs/>
                <w:iCs/>
                <w:sz w:val="24"/>
                <w:szCs w:val="24"/>
              </w:rPr>
            </w:pPr>
            <w:r w:rsidRPr="00EC2D44">
              <w:rPr>
                <w:b/>
                <w:bCs/>
                <w:iCs/>
                <w:sz w:val="24"/>
                <w:szCs w:val="24"/>
              </w:rPr>
              <w:t>12</w:t>
            </w:r>
          </w:p>
        </w:tc>
        <w:tc>
          <w:tcPr>
            <w:tcW w:w="924" w:type="pct"/>
          </w:tcPr>
          <w:p w:rsidR="00C444FE" w:rsidRPr="00EC2D44" w:rsidRDefault="00C444FE" w:rsidP="00C444FE">
            <w:pPr>
              <w:rPr>
                <w:b/>
                <w:bCs/>
                <w:i/>
                <w:sz w:val="24"/>
                <w:szCs w:val="24"/>
                <w:highlight w:val="green"/>
              </w:rPr>
            </w:pPr>
          </w:p>
        </w:tc>
      </w:tr>
    </w:tbl>
    <w:p w:rsidR="00C444FE" w:rsidRPr="00EC2D44" w:rsidRDefault="00C444FE" w:rsidP="00C444FE">
      <w:pPr>
        <w:suppressAutoHyphens/>
        <w:jc w:val="both"/>
        <w:rPr>
          <w:i/>
          <w:sz w:val="24"/>
          <w:szCs w:val="24"/>
        </w:rPr>
      </w:pPr>
    </w:p>
    <w:p w:rsidR="00C444FE" w:rsidRPr="00EC2D44" w:rsidRDefault="00C444FE" w:rsidP="00C444FE">
      <w:pPr>
        <w:rPr>
          <w:sz w:val="24"/>
          <w:szCs w:val="24"/>
        </w:rPr>
        <w:sectPr w:rsidR="00C444FE" w:rsidRPr="00EC2D44" w:rsidSect="00C444FE">
          <w:pgSz w:w="16838" w:h="11906" w:orient="landscape"/>
          <w:pgMar w:top="1701" w:right="1134" w:bottom="850" w:left="1134" w:header="708" w:footer="708" w:gutter="0"/>
          <w:cols w:space="708"/>
          <w:docGrid w:linePitch="360"/>
        </w:sectPr>
      </w:pPr>
    </w:p>
    <w:p w:rsidR="00C444FE" w:rsidRPr="00EC2D44" w:rsidRDefault="00C444FE" w:rsidP="00C444FE">
      <w:pPr>
        <w:jc w:val="center"/>
        <w:rPr>
          <w:b/>
          <w:bCs/>
          <w:sz w:val="24"/>
          <w:szCs w:val="24"/>
        </w:rPr>
      </w:pPr>
      <w:r w:rsidRPr="00EC2D44">
        <w:rPr>
          <w:b/>
          <w:bCs/>
          <w:sz w:val="24"/>
          <w:szCs w:val="24"/>
        </w:rPr>
        <w:lastRenderedPageBreak/>
        <w:t>3. УСЛОВИЯ РЕАЛИЗАЦИИ УЧЕБНОЙ ДИСЦИПЛИНЫ</w:t>
      </w:r>
    </w:p>
    <w:p w:rsidR="00C444FE" w:rsidRPr="00EC2D44" w:rsidRDefault="00C444FE" w:rsidP="00C444FE">
      <w:pPr>
        <w:ind w:firstLine="709"/>
        <w:jc w:val="both"/>
        <w:rPr>
          <w:b/>
          <w:bCs/>
          <w:sz w:val="24"/>
          <w:szCs w:val="24"/>
        </w:rPr>
      </w:pPr>
      <w:r w:rsidRPr="00EC2D44">
        <w:rPr>
          <w:b/>
          <w:bCs/>
          <w:sz w:val="24"/>
          <w:szCs w:val="24"/>
        </w:rPr>
        <w:t>3.1. Для реализации программы профессионального модуля должны быть предусмотрены следующие специальные помещения:</w:t>
      </w:r>
    </w:p>
    <w:p w:rsidR="00C444FE" w:rsidRPr="00EC2D44" w:rsidRDefault="00C444FE" w:rsidP="00C444FE">
      <w:pPr>
        <w:ind w:firstLine="709"/>
        <w:jc w:val="both"/>
        <w:rPr>
          <w:bCs/>
          <w:sz w:val="24"/>
          <w:szCs w:val="24"/>
        </w:rPr>
      </w:pPr>
      <w:bookmarkStart w:id="0" w:name="_Hlk128056883"/>
      <w:r w:rsidRPr="00EC2D44">
        <w:rPr>
          <w:bCs/>
          <w:sz w:val="24"/>
          <w:szCs w:val="24"/>
        </w:rPr>
        <w:t>Кабинет, оснащенный в соответствии с п. 6.1.2.1 образовательной программы по профессии  11620 Газосварщик.</w:t>
      </w:r>
    </w:p>
    <w:p w:rsidR="00C444FE" w:rsidRPr="00EC2D44" w:rsidRDefault="00C444FE" w:rsidP="00C444FE">
      <w:pPr>
        <w:ind w:firstLine="709"/>
        <w:jc w:val="both"/>
        <w:rPr>
          <w:b/>
          <w:bCs/>
          <w:sz w:val="24"/>
          <w:szCs w:val="24"/>
        </w:rPr>
      </w:pPr>
      <w:r w:rsidRPr="00EC2D44">
        <w:rPr>
          <w:bCs/>
          <w:sz w:val="24"/>
          <w:szCs w:val="24"/>
        </w:rPr>
        <w:t>Лаборатория ,оснащенный в соответствии с п. 6.1.2.3 образовательной программы по профессии  11620Газосварщик.</w:t>
      </w:r>
    </w:p>
    <w:bookmarkEnd w:id="0"/>
    <w:p w:rsidR="00C444FE" w:rsidRPr="00EC2D44" w:rsidRDefault="00C444FE" w:rsidP="00C444FE">
      <w:pPr>
        <w:ind w:firstLine="709"/>
        <w:rPr>
          <w:b/>
          <w:bCs/>
          <w:sz w:val="24"/>
          <w:szCs w:val="24"/>
        </w:rPr>
      </w:pPr>
      <w:r w:rsidRPr="00EC2D44">
        <w:rPr>
          <w:b/>
          <w:bCs/>
          <w:sz w:val="24"/>
          <w:szCs w:val="24"/>
        </w:rPr>
        <w:t>3.2. Информационное обеспечение реализации программы</w:t>
      </w:r>
    </w:p>
    <w:p w:rsidR="00C444FE" w:rsidRPr="00EC2D44" w:rsidRDefault="00C444FE" w:rsidP="00C444FE">
      <w:pPr>
        <w:suppressAutoHyphens/>
        <w:ind w:firstLine="709"/>
        <w:jc w:val="both"/>
        <w:rPr>
          <w:sz w:val="24"/>
          <w:szCs w:val="24"/>
        </w:rPr>
      </w:pPr>
      <w:r w:rsidRPr="00EC2D44">
        <w:rPr>
          <w:bCs/>
          <w:sz w:val="24"/>
          <w:szCs w:val="24"/>
        </w:rPr>
        <w:t>Для реализации программы библиотечный фонд образовательной организации должен иметь п</w:t>
      </w:r>
      <w:r w:rsidRPr="00EC2D44">
        <w:rPr>
          <w:sz w:val="24"/>
          <w:szCs w:val="24"/>
        </w:rPr>
        <w:t xml:space="preserve">ечатные и/или электронные образовательные и информационные ресурсы </w:t>
      </w:r>
      <w:r w:rsidRPr="00EC2D44">
        <w:rPr>
          <w:sz w:val="24"/>
          <w:szCs w:val="24"/>
        </w:rPr>
        <w:br/>
        <w:t xml:space="preserve">для использования в образовательном процессе. При формировании </w:t>
      </w:r>
      <w:r w:rsidRPr="00EC2D44">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C444FE" w:rsidRPr="00EC2D44" w:rsidRDefault="00C444FE" w:rsidP="00C444FE">
      <w:pPr>
        <w:ind w:firstLine="709"/>
        <w:contextualSpacing/>
        <w:rPr>
          <w:sz w:val="24"/>
          <w:szCs w:val="24"/>
        </w:rPr>
      </w:pPr>
    </w:p>
    <w:p w:rsidR="00C444FE" w:rsidRPr="00EC2D44" w:rsidRDefault="00C444FE" w:rsidP="00C444FE">
      <w:pPr>
        <w:ind w:firstLine="709"/>
        <w:contextualSpacing/>
        <w:rPr>
          <w:b/>
          <w:sz w:val="24"/>
          <w:szCs w:val="24"/>
        </w:rPr>
      </w:pPr>
      <w:r w:rsidRPr="00EC2D44">
        <w:rPr>
          <w:b/>
          <w:sz w:val="24"/>
          <w:szCs w:val="24"/>
        </w:rPr>
        <w:t>3.2.1. Основные печатные издания</w:t>
      </w:r>
    </w:p>
    <w:p w:rsidR="00C444FE" w:rsidRPr="00EC2D44" w:rsidRDefault="00C444FE" w:rsidP="00C444FE">
      <w:pPr>
        <w:suppressAutoHyphens/>
        <w:ind w:firstLine="709"/>
        <w:contextualSpacing/>
        <w:jc w:val="both"/>
        <w:rPr>
          <w:sz w:val="24"/>
          <w:szCs w:val="24"/>
        </w:rPr>
      </w:pPr>
      <w:r w:rsidRPr="00EC2D44">
        <w:rPr>
          <w:sz w:val="24"/>
          <w:szCs w:val="24"/>
        </w:rPr>
        <w:t>1.</w:t>
      </w:r>
      <w:r w:rsidRPr="00EC2D44">
        <w:rPr>
          <w:sz w:val="24"/>
          <w:szCs w:val="24"/>
        </w:rPr>
        <w:tab/>
        <w:t xml:space="preserve">Конституция Российской Федерации (принята всенародным голосованием 12.12.1993) (с поправками) // СЗ РФ. — 2021. — № 4. — Ст. 445. Автономов В.С. Экономика. Базовый курс. 10 — 11 классы. — М., 2020. Борисов Е.Ф. </w:t>
      </w:r>
    </w:p>
    <w:p w:rsidR="00C444FE" w:rsidRPr="00EC2D44" w:rsidRDefault="00C444FE" w:rsidP="00C444FE">
      <w:pPr>
        <w:suppressAutoHyphens/>
        <w:ind w:firstLine="709"/>
        <w:contextualSpacing/>
        <w:jc w:val="both"/>
        <w:rPr>
          <w:sz w:val="24"/>
          <w:szCs w:val="24"/>
        </w:rPr>
      </w:pPr>
      <w:r w:rsidRPr="00EC2D44">
        <w:rPr>
          <w:sz w:val="24"/>
          <w:szCs w:val="24"/>
        </w:rPr>
        <w:t>2.</w:t>
      </w:r>
      <w:r w:rsidRPr="00EC2D44">
        <w:rPr>
          <w:sz w:val="24"/>
          <w:szCs w:val="24"/>
        </w:rPr>
        <w:tab/>
        <w:t>Основы экономики: учебник и практикум для студ. учреждений сред.проф. образования. — М., 2021. Гомола А.И., Кириллов В.Е., Жанин П.А.</w:t>
      </w:r>
    </w:p>
    <w:p w:rsidR="00C444FE" w:rsidRPr="00EC2D44" w:rsidRDefault="00C444FE" w:rsidP="00C444FE">
      <w:pPr>
        <w:suppressAutoHyphens/>
        <w:ind w:firstLine="709"/>
        <w:contextualSpacing/>
        <w:jc w:val="both"/>
        <w:rPr>
          <w:b/>
          <w:bCs/>
          <w:sz w:val="24"/>
          <w:szCs w:val="24"/>
        </w:rPr>
      </w:pPr>
      <w:r w:rsidRPr="00EC2D44">
        <w:rPr>
          <w:b/>
          <w:bCs/>
          <w:sz w:val="24"/>
          <w:szCs w:val="24"/>
        </w:rPr>
        <w:t xml:space="preserve">3.2.3. Дополнительные источники </w:t>
      </w:r>
    </w:p>
    <w:p w:rsidR="00C444FE" w:rsidRPr="00EC2D44" w:rsidRDefault="00C444FE" w:rsidP="00C444FE">
      <w:pPr>
        <w:suppressAutoHyphens/>
        <w:ind w:firstLine="709"/>
        <w:contextualSpacing/>
        <w:jc w:val="both"/>
        <w:rPr>
          <w:bCs/>
          <w:iCs/>
          <w:sz w:val="24"/>
          <w:szCs w:val="24"/>
        </w:rPr>
      </w:pPr>
      <w:r w:rsidRPr="00EC2D44">
        <w:rPr>
          <w:bCs/>
          <w:iCs/>
          <w:sz w:val="24"/>
          <w:szCs w:val="24"/>
        </w:rPr>
        <w:t>3.</w:t>
      </w:r>
      <w:r w:rsidRPr="00EC2D44">
        <w:rPr>
          <w:bCs/>
          <w:iCs/>
          <w:sz w:val="24"/>
          <w:szCs w:val="24"/>
        </w:rPr>
        <w:tab/>
        <w:t xml:space="preserve">Экономика для профессий и специальностей социально-экономического профиля: учебник для студ. учреждений сред.проф. образования. — М., 2021. Гомола А.И., Жанин П.А., Кириллов В.Е. </w:t>
      </w:r>
      <w:r w:rsidRPr="00EC2D44">
        <w:rPr>
          <w:sz w:val="24"/>
          <w:szCs w:val="24"/>
        </w:rPr>
        <w:t>– Сетевое издание «</w:t>
      </w:r>
      <w:r w:rsidRPr="00EC2D44">
        <w:rPr>
          <w:sz w:val="24"/>
          <w:szCs w:val="24"/>
          <w:lang w:val="en-US"/>
        </w:rPr>
        <w:t>Profspo</w:t>
      </w:r>
      <w:r w:rsidRPr="00EC2D44">
        <w:rPr>
          <w:sz w:val="24"/>
          <w:szCs w:val="24"/>
        </w:rPr>
        <w:t>.</w:t>
      </w:r>
      <w:r w:rsidRPr="00EC2D44">
        <w:rPr>
          <w:sz w:val="24"/>
          <w:szCs w:val="24"/>
          <w:lang w:val="en-US"/>
        </w:rPr>
        <w:t>ru</w:t>
      </w:r>
      <w:r w:rsidRPr="00EC2D44">
        <w:rPr>
          <w:sz w:val="24"/>
          <w:szCs w:val="24"/>
        </w:rPr>
        <w:t xml:space="preserve">» </w:t>
      </w:r>
      <w:r w:rsidRPr="00EC2D44">
        <w:rPr>
          <w:sz w:val="24"/>
          <w:szCs w:val="24"/>
          <w:lang w:val="en-US"/>
        </w:rPr>
        <w:t>office</w:t>
      </w:r>
      <w:r w:rsidRPr="00EC2D44">
        <w:rPr>
          <w:sz w:val="24"/>
          <w:szCs w:val="24"/>
        </w:rPr>
        <w:t>@</w:t>
      </w:r>
      <w:r w:rsidRPr="00EC2D44">
        <w:rPr>
          <w:sz w:val="24"/>
          <w:szCs w:val="24"/>
          <w:lang w:val="en-US"/>
        </w:rPr>
        <w:t>profspo</w:t>
      </w:r>
      <w:r w:rsidRPr="00EC2D44">
        <w:rPr>
          <w:sz w:val="24"/>
          <w:szCs w:val="24"/>
        </w:rPr>
        <w:t>.</w:t>
      </w:r>
      <w:r w:rsidRPr="00EC2D44">
        <w:rPr>
          <w:sz w:val="24"/>
          <w:szCs w:val="24"/>
          <w:lang w:val="en-US"/>
        </w:rPr>
        <w:t>ru</w:t>
      </w:r>
    </w:p>
    <w:p w:rsidR="00C444FE" w:rsidRPr="00EC2D44" w:rsidRDefault="00C444FE" w:rsidP="00C444FE">
      <w:pPr>
        <w:suppressAutoHyphens/>
        <w:ind w:firstLine="709"/>
        <w:contextualSpacing/>
        <w:jc w:val="both"/>
        <w:rPr>
          <w:bCs/>
          <w:iCs/>
          <w:sz w:val="24"/>
          <w:szCs w:val="24"/>
        </w:rPr>
      </w:pPr>
      <w:r w:rsidRPr="00EC2D44">
        <w:rPr>
          <w:bCs/>
          <w:iCs/>
          <w:sz w:val="24"/>
          <w:szCs w:val="24"/>
        </w:rPr>
        <w:t>4.</w:t>
      </w:r>
      <w:r w:rsidRPr="00EC2D44">
        <w:rPr>
          <w:bCs/>
          <w:iCs/>
          <w:sz w:val="24"/>
          <w:szCs w:val="24"/>
        </w:rPr>
        <w:tab/>
        <w:t>Экономика для профессий и специальностей социально-экономического профиля. Практикум: учеб.пособие для студ. учреждений сред. проф. образования. — М., 2020. Грязнова А.Г., Думная Н.Н., Караманова О.В. и др. Экономика: учебник для 10 — 11 классов. — М., 2020. Липсиц И.В. Экономика (базовый уровень): учебник для 10 — 11 классов. — М., 2021 Терещенко О.Н.</w:t>
      </w:r>
      <w:r w:rsidRPr="00EC2D44">
        <w:rPr>
          <w:sz w:val="24"/>
          <w:szCs w:val="24"/>
        </w:rPr>
        <w:t xml:space="preserve"> – Сетевое издание «</w:t>
      </w:r>
      <w:r w:rsidRPr="00EC2D44">
        <w:rPr>
          <w:sz w:val="24"/>
          <w:szCs w:val="24"/>
          <w:lang w:val="en-US"/>
        </w:rPr>
        <w:t>Profspo</w:t>
      </w:r>
      <w:r w:rsidRPr="00EC2D44">
        <w:rPr>
          <w:sz w:val="24"/>
          <w:szCs w:val="24"/>
        </w:rPr>
        <w:t>.</w:t>
      </w:r>
      <w:r w:rsidRPr="00EC2D44">
        <w:rPr>
          <w:sz w:val="24"/>
          <w:szCs w:val="24"/>
          <w:lang w:val="en-US"/>
        </w:rPr>
        <w:t>ru</w:t>
      </w:r>
      <w:r w:rsidRPr="00EC2D44">
        <w:rPr>
          <w:sz w:val="24"/>
          <w:szCs w:val="24"/>
        </w:rPr>
        <w:t xml:space="preserve">» </w:t>
      </w:r>
      <w:r w:rsidRPr="00EC2D44">
        <w:rPr>
          <w:sz w:val="24"/>
          <w:szCs w:val="24"/>
          <w:lang w:val="en-US"/>
        </w:rPr>
        <w:t>office</w:t>
      </w:r>
      <w:r w:rsidRPr="00EC2D44">
        <w:rPr>
          <w:sz w:val="24"/>
          <w:szCs w:val="24"/>
        </w:rPr>
        <w:t>@</w:t>
      </w:r>
      <w:r w:rsidRPr="00EC2D44">
        <w:rPr>
          <w:sz w:val="24"/>
          <w:szCs w:val="24"/>
          <w:lang w:val="en-US"/>
        </w:rPr>
        <w:t>profspo</w:t>
      </w:r>
      <w:r w:rsidRPr="00EC2D44">
        <w:rPr>
          <w:sz w:val="24"/>
          <w:szCs w:val="24"/>
        </w:rPr>
        <w:t>.</w:t>
      </w:r>
      <w:r w:rsidRPr="00EC2D44">
        <w:rPr>
          <w:sz w:val="24"/>
          <w:szCs w:val="24"/>
          <w:lang w:val="en-US"/>
        </w:rPr>
        <w:t>ru</w:t>
      </w:r>
    </w:p>
    <w:p w:rsidR="00C444FE" w:rsidRPr="00EC2D44" w:rsidRDefault="00C444FE" w:rsidP="00C444FE">
      <w:pPr>
        <w:jc w:val="center"/>
        <w:rPr>
          <w:b/>
          <w:bCs/>
          <w:sz w:val="24"/>
          <w:szCs w:val="24"/>
        </w:rPr>
      </w:pPr>
    </w:p>
    <w:p w:rsidR="00C444FE" w:rsidRPr="00EC2D44" w:rsidRDefault="00C444FE" w:rsidP="00C444FE">
      <w:pPr>
        <w:jc w:val="center"/>
        <w:rPr>
          <w:b/>
          <w:bCs/>
          <w:sz w:val="24"/>
          <w:szCs w:val="24"/>
        </w:rPr>
      </w:pPr>
    </w:p>
    <w:p w:rsidR="00C444FE" w:rsidRPr="00EC2D44" w:rsidRDefault="00C444FE" w:rsidP="00C444FE">
      <w:pPr>
        <w:jc w:val="center"/>
        <w:rPr>
          <w:b/>
          <w:bCs/>
          <w:sz w:val="24"/>
          <w:szCs w:val="24"/>
        </w:rPr>
      </w:pPr>
    </w:p>
    <w:p w:rsidR="00C444FE" w:rsidRPr="00EC2D44" w:rsidRDefault="00C444FE" w:rsidP="00C444FE">
      <w:pPr>
        <w:jc w:val="center"/>
        <w:rPr>
          <w:b/>
          <w:bCs/>
          <w:sz w:val="24"/>
          <w:szCs w:val="24"/>
        </w:rPr>
      </w:pPr>
    </w:p>
    <w:p w:rsidR="00C444FE" w:rsidRPr="00EC2D44" w:rsidRDefault="00C444FE" w:rsidP="00C444FE">
      <w:pPr>
        <w:jc w:val="center"/>
        <w:rPr>
          <w:b/>
          <w:bCs/>
          <w:sz w:val="24"/>
          <w:szCs w:val="24"/>
        </w:rPr>
      </w:pPr>
    </w:p>
    <w:p w:rsidR="00C444FE" w:rsidRPr="00EC2D44" w:rsidRDefault="00C444FE" w:rsidP="00C444FE">
      <w:pPr>
        <w:jc w:val="center"/>
        <w:rPr>
          <w:b/>
          <w:bCs/>
          <w:sz w:val="24"/>
          <w:szCs w:val="24"/>
        </w:rPr>
      </w:pPr>
    </w:p>
    <w:p w:rsidR="00C444FE" w:rsidRPr="00EC2D44" w:rsidRDefault="00C444FE" w:rsidP="00C444FE">
      <w:pPr>
        <w:jc w:val="center"/>
        <w:rPr>
          <w:b/>
          <w:bCs/>
          <w:sz w:val="24"/>
          <w:szCs w:val="24"/>
        </w:rPr>
      </w:pPr>
    </w:p>
    <w:p w:rsidR="00C444FE" w:rsidRPr="00EC2D44" w:rsidRDefault="00C444FE" w:rsidP="00C444FE">
      <w:pPr>
        <w:jc w:val="center"/>
        <w:rPr>
          <w:b/>
          <w:bCs/>
          <w:sz w:val="24"/>
          <w:szCs w:val="24"/>
        </w:rPr>
      </w:pPr>
      <w:r w:rsidRPr="00EC2D44">
        <w:rPr>
          <w:b/>
          <w:bCs/>
          <w:sz w:val="24"/>
          <w:szCs w:val="24"/>
        </w:rPr>
        <w:t xml:space="preserve">4. КОНТРОЛЬ И ОЦЕНКА РЕЗУЛЬТАТОВ ОСВОЕНИЯ </w:t>
      </w:r>
      <w:r w:rsidRPr="00EC2D44">
        <w:rPr>
          <w:b/>
          <w:bCs/>
          <w:sz w:val="24"/>
          <w:szCs w:val="24"/>
        </w:rPr>
        <w:b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09"/>
        <w:gridCol w:w="2589"/>
        <w:gridCol w:w="2073"/>
      </w:tblGrid>
      <w:tr w:rsidR="00C444FE" w:rsidRPr="00EC2D44" w:rsidTr="00C444FE">
        <w:tc>
          <w:tcPr>
            <w:tcW w:w="2574" w:type="pct"/>
            <w:vAlign w:val="center"/>
          </w:tcPr>
          <w:p w:rsidR="00C444FE" w:rsidRPr="00EC2D44" w:rsidRDefault="00C444FE" w:rsidP="00C444FE">
            <w:pPr>
              <w:jc w:val="center"/>
              <w:rPr>
                <w:sz w:val="24"/>
                <w:szCs w:val="24"/>
              </w:rPr>
            </w:pPr>
            <w:r w:rsidRPr="00EC2D44">
              <w:rPr>
                <w:b/>
                <w:bCs/>
                <w:i/>
                <w:sz w:val="24"/>
                <w:szCs w:val="24"/>
              </w:rPr>
              <w:t>Результаты обучения</w:t>
            </w:r>
          </w:p>
        </w:tc>
        <w:tc>
          <w:tcPr>
            <w:tcW w:w="1334" w:type="pct"/>
            <w:vAlign w:val="center"/>
          </w:tcPr>
          <w:p w:rsidR="00C444FE" w:rsidRPr="00EC2D44" w:rsidRDefault="00C444FE" w:rsidP="00C444FE">
            <w:pPr>
              <w:jc w:val="center"/>
              <w:rPr>
                <w:b/>
                <w:bCs/>
                <w:i/>
                <w:sz w:val="24"/>
                <w:szCs w:val="24"/>
              </w:rPr>
            </w:pPr>
            <w:r w:rsidRPr="00EC2D44">
              <w:rPr>
                <w:b/>
                <w:bCs/>
                <w:i/>
                <w:sz w:val="24"/>
                <w:szCs w:val="24"/>
              </w:rPr>
              <w:t>Критерии оценки</w:t>
            </w:r>
          </w:p>
        </w:tc>
        <w:tc>
          <w:tcPr>
            <w:tcW w:w="1092" w:type="pct"/>
            <w:vAlign w:val="center"/>
          </w:tcPr>
          <w:p w:rsidR="00C444FE" w:rsidRPr="00EC2D44" w:rsidRDefault="00C444FE" w:rsidP="00C444FE">
            <w:pPr>
              <w:jc w:val="center"/>
              <w:rPr>
                <w:b/>
                <w:bCs/>
                <w:i/>
                <w:sz w:val="24"/>
                <w:szCs w:val="24"/>
              </w:rPr>
            </w:pPr>
            <w:r w:rsidRPr="00EC2D44">
              <w:rPr>
                <w:b/>
                <w:bCs/>
                <w:i/>
                <w:sz w:val="24"/>
                <w:szCs w:val="24"/>
              </w:rPr>
              <w:t>Методы оценки</w:t>
            </w:r>
          </w:p>
        </w:tc>
      </w:tr>
      <w:tr w:rsidR="00C444FE" w:rsidRPr="00EC2D44" w:rsidTr="00C444FE">
        <w:tc>
          <w:tcPr>
            <w:tcW w:w="2574" w:type="pct"/>
          </w:tcPr>
          <w:p w:rsidR="00C444FE" w:rsidRPr="00EC2D44" w:rsidRDefault="00C444FE" w:rsidP="00C444FE">
            <w:pPr>
              <w:tabs>
                <w:tab w:val="left" w:pos="142"/>
                <w:tab w:val="left" w:pos="599"/>
              </w:tabs>
              <w:rPr>
                <w:sz w:val="24"/>
                <w:szCs w:val="24"/>
              </w:rPr>
            </w:pPr>
            <w:r w:rsidRPr="00EC2D44">
              <w:rPr>
                <w:sz w:val="24"/>
                <w:szCs w:val="24"/>
              </w:rPr>
              <w:t>- Общие принципы организации производственного и технологического процесса</w:t>
            </w:r>
          </w:p>
          <w:p w:rsidR="00C444FE" w:rsidRPr="00EC2D44" w:rsidRDefault="00C444FE" w:rsidP="00C444FE">
            <w:pPr>
              <w:tabs>
                <w:tab w:val="left" w:pos="142"/>
                <w:tab w:val="left" w:pos="599"/>
              </w:tabs>
              <w:rPr>
                <w:sz w:val="24"/>
                <w:szCs w:val="24"/>
              </w:rPr>
            </w:pPr>
            <w:r w:rsidRPr="00EC2D44">
              <w:rPr>
                <w:sz w:val="24"/>
                <w:szCs w:val="24"/>
              </w:rPr>
              <w:t>- Механизмы ценообразования на продукцию, формы оплаты труда в современных условиях</w:t>
            </w:r>
          </w:p>
          <w:p w:rsidR="00C444FE" w:rsidRPr="00EC2D44" w:rsidRDefault="00C444FE" w:rsidP="00C444FE">
            <w:pPr>
              <w:tabs>
                <w:tab w:val="left" w:pos="142"/>
                <w:tab w:val="left" w:pos="599"/>
              </w:tabs>
              <w:rPr>
                <w:sz w:val="24"/>
                <w:szCs w:val="24"/>
              </w:rPr>
            </w:pPr>
            <w:r w:rsidRPr="00EC2D44">
              <w:rPr>
                <w:sz w:val="24"/>
                <w:szCs w:val="24"/>
              </w:rPr>
              <w:t>- Цели и задачи структурного подразделения, структуру организации, основы экономических знаний, необходимых в отрасли</w:t>
            </w:r>
          </w:p>
        </w:tc>
        <w:tc>
          <w:tcPr>
            <w:tcW w:w="1334" w:type="pct"/>
          </w:tcPr>
          <w:p w:rsidR="00C444FE" w:rsidRPr="00EC2D44" w:rsidRDefault="00C444FE" w:rsidP="00C444FE">
            <w:pPr>
              <w:rPr>
                <w:sz w:val="24"/>
                <w:szCs w:val="24"/>
              </w:rPr>
            </w:pPr>
            <w:r w:rsidRPr="00EC2D44">
              <w:rPr>
                <w:sz w:val="24"/>
                <w:szCs w:val="24"/>
              </w:rPr>
              <w:t>91-100% правильных ответов оценка 5 (отлично)</w:t>
            </w:r>
          </w:p>
          <w:p w:rsidR="00C444FE" w:rsidRPr="00EC2D44" w:rsidRDefault="00C444FE" w:rsidP="00C444FE">
            <w:pPr>
              <w:rPr>
                <w:sz w:val="24"/>
                <w:szCs w:val="24"/>
              </w:rPr>
            </w:pPr>
            <w:r w:rsidRPr="00EC2D44">
              <w:rPr>
                <w:sz w:val="24"/>
                <w:szCs w:val="24"/>
              </w:rPr>
              <w:t xml:space="preserve"> </w:t>
            </w:r>
            <w:r w:rsidRPr="00EC2D44">
              <w:rPr>
                <w:rFonts w:eastAsia="Calibri"/>
                <w:sz w:val="24"/>
                <w:szCs w:val="24"/>
              </w:rPr>
              <w:t xml:space="preserve"> </w:t>
            </w:r>
          </w:p>
          <w:p w:rsidR="00C444FE" w:rsidRPr="00EC2D44" w:rsidRDefault="00C444FE" w:rsidP="00C444FE">
            <w:pPr>
              <w:spacing w:after="48" w:line="237" w:lineRule="auto"/>
              <w:rPr>
                <w:rFonts w:eastAsia="Calibri"/>
                <w:sz w:val="24"/>
                <w:szCs w:val="24"/>
              </w:rPr>
            </w:pPr>
            <w:r w:rsidRPr="00EC2D44">
              <w:rPr>
                <w:sz w:val="24"/>
                <w:szCs w:val="24"/>
              </w:rPr>
              <w:t xml:space="preserve">71-90% правильных ответов оценка 4 (хорошо) </w:t>
            </w:r>
            <w:r w:rsidRPr="00EC2D44">
              <w:rPr>
                <w:rFonts w:eastAsia="Calibri"/>
                <w:sz w:val="24"/>
                <w:szCs w:val="24"/>
              </w:rPr>
              <w:t xml:space="preserve"> </w:t>
            </w:r>
          </w:p>
          <w:p w:rsidR="00C444FE" w:rsidRPr="00EC2D44" w:rsidRDefault="00C444FE" w:rsidP="00C444FE">
            <w:pPr>
              <w:spacing w:after="48" w:line="237" w:lineRule="auto"/>
              <w:rPr>
                <w:sz w:val="24"/>
                <w:szCs w:val="24"/>
              </w:rPr>
            </w:pPr>
          </w:p>
          <w:p w:rsidR="00C444FE" w:rsidRPr="00EC2D44" w:rsidRDefault="00C444FE" w:rsidP="00C444FE">
            <w:pPr>
              <w:rPr>
                <w:sz w:val="24"/>
                <w:szCs w:val="24"/>
              </w:rPr>
            </w:pPr>
            <w:r w:rsidRPr="00EC2D44">
              <w:rPr>
                <w:sz w:val="24"/>
                <w:szCs w:val="24"/>
              </w:rPr>
              <w:t>61-70% правильных ответов оценка 3 (удовлетворительно)</w:t>
            </w:r>
          </w:p>
          <w:p w:rsidR="00C444FE" w:rsidRPr="00EC2D44" w:rsidRDefault="00C444FE" w:rsidP="00C444FE">
            <w:pPr>
              <w:rPr>
                <w:sz w:val="24"/>
                <w:szCs w:val="24"/>
              </w:rPr>
            </w:pPr>
          </w:p>
          <w:p w:rsidR="00C444FE" w:rsidRPr="00EC2D44" w:rsidRDefault="00C444FE" w:rsidP="00C444FE">
            <w:pPr>
              <w:rPr>
                <w:bCs/>
                <w:i/>
                <w:sz w:val="24"/>
                <w:szCs w:val="24"/>
                <w:highlight w:val="green"/>
              </w:rPr>
            </w:pPr>
            <w:r w:rsidRPr="00EC2D44">
              <w:rPr>
                <w:sz w:val="24"/>
                <w:szCs w:val="24"/>
              </w:rPr>
              <w:t xml:space="preserve">менее 60% </w:t>
            </w:r>
            <w:r w:rsidRPr="00EC2D44">
              <w:rPr>
                <w:sz w:val="24"/>
                <w:szCs w:val="24"/>
              </w:rPr>
              <w:lastRenderedPageBreak/>
              <w:t xml:space="preserve">правильных ответов оценка 2 (неудовлетворительно)  </w:t>
            </w:r>
            <w:r w:rsidRPr="00EC2D44">
              <w:rPr>
                <w:rFonts w:eastAsia="Calibri"/>
                <w:sz w:val="24"/>
                <w:szCs w:val="24"/>
              </w:rPr>
              <w:t xml:space="preserve"> </w:t>
            </w:r>
          </w:p>
        </w:tc>
        <w:tc>
          <w:tcPr>
            <w:tcW w:w="1092" w:type="pct"/>
          </w:tcPr>
          <w:p w:rsidR="00C444FE" w:rsidRPr="00EC2D44" w:rsidRDefault="00C444FE" w:rsidP="00C444FE">
            <w:pPr>
              <w:spacing w:after="197" w:line="259" w:lineRule="auto"/>
              <w:rPr>
                <w:color w:val="000000"/>
                <w:sz w:val="24"/>
                <w:szCs w:val="24"/>
              </w:rPr>
            </w:pPr>
            <w:r w:rsidRPr="00EC2D44">
              <w:rPr>
                <w:color w:val="000000"/>
                <w:sz w:val="24"/>
                <w:szCs w:val="24"/>
              </w:rPr>
              <w:lastRenderedPageBreak/>
              <w:t xml:space="preserve">Собеседование  </w:t>
            </w:r>
          </w:p>
          <w:p w:rsidR="00C444FE" w:rsidRPr="00EC2D44" w:rsidRDefault="00C444FE" w:rsidP="00C444FE">
            <w:pPr>
              <w:spacing w:after="178" w:line="259" w:lineRule="auto"/>
              <w:rPr>
                <w:color w:val="000000"/>
                <w:sz w:val="24"/>
                <w:szCs w:val="24"/>
              </w:rPr>
            </w:pPr>
            <w:r w:rsidRPr="00EC2D44">
              <w:rPr>
                <w:color w:val="000000"/>
                <w:sz w:val="24"/>
                <w:szCs w:val="24"/>
              </w:rPr>
              <w:t xml:space="preserve">Опрос студента  </w:t>
            </w:r>
          </w:p>
          <w:p w:rsidR="00C444FE" w:rsidRPr="00EC2D44" w:rsidRDefault="00C444FE" w:rsidP="00C444FE">
            <w:pPr>
              <w:spacing w:line="261" w:lineRule="auto"/>
              <w:rPr>
                <w:color w:val="000000"/>
                <w:sz w:val="24"/>
                <w:szCs w:val="24"/>
              </w:rPr>
            </w:pPr>
            <w:r w:rsidRPr="00EC2D44">
              <w:rPr>
                <w:color w:val="000000"/>
                <w:sz w:val="24"/>
                <w:szCs w:val="24"/>
              </w:rPr>
              <w:t xml:space="preserve">Выполнение практических работ  </w:t>
            </w:r>
          </w:p>
          <w:p w:rsidR="00C444FE" w:rsidRPr="00EC2D44" w:rsidRDefault="00C444FE" w:rsidP="00C444FE">
            <w:pPr>
              <w:spacing w:after="32" w:line="259" w:lineRule="auto"/>
              <w:rPr>
                <w:color w:val="000000"/>
                <w:sz w:val="24"/>
                <w:szCs w:val="24"/>
              </w:rPr>
            </w:pPr>
            <w:r w:rsidRPr="00EC2D44">
              <w:rPr>
                <w:color w:val="000000"/>
                <w:sz w:val="24"/>
                <w:szCs w:val="24"/>
              </w:rPr>
              <w:t xml:space="preserve">  </w:t>
            </w:r>
          </w:p>
          <w:p w:rsidR="00C444FE" w:rsidRPr="00EC2D44" w:rsidRDefault="00C444FE" w:rsidP="00C444FE">
            <w:pPr>
              <w:rPr>
                <w:bCs/>
                <w:i/>
                <w:sz w:val="24"/>
                <w:szCs w:val="24"/>
                <w:highlight w:val="green"/>
              </w:rPr>
            </w:pPr>
          </w:p>
        </w:tc>
      </w:tr>
      <w:tr w:rsidR="00C444FE" w:rsidRPr="00EC2D44" w:rsidTr="00C444FE">
        <w:trPr>
          <w:trHeight w:val="896"/>
        </w:trPr>
        <w:tc>
          <w:tcPr>
            <w:tcW w:w="2574" w:type="pct"/>
          </w:tcPr>
          <w:p w:rsidR="00C444FE" w:rsidRPr="00EC2D44" w:rsidRDefault="00C444FE" w:rsidP="006A0F6B">
            <w:pPr>
              <w:widowControl/>
              <w:numPr>
                <w:ilvl w:val="0"/>
                <w:numId w:val="124"/>
              </w:numPr>
              <w:tabs>
                <w:tab w:val="left" w:pos="142"/>
              </w:tabs>
              <w:autoSpaceDE/>
              <w:autoSpaceDN/>
              <w:ind w:left="0" w:firstLine="0"/>
              <w:rPr>
                <w:sz w:val="24"/>
                <w:szCs w:val="24"/>
              </w:rPr>
            </w:pPr>
            <w:r w:rsidRPr="00EC2D44">
              <w:rPr>
                <w:sz w:val="24"/>
                <w:szCs w:val="24"/>
              </w:rPr>
              <w:lastRenderedPageBreak/>
              <w:t>Находить и использовать экономическую информацию в целях обеспечения собственной конкурентоспособности на рынке труда</w:t>
            </w:r>
          </w:p>
        </w:tc>
        <w:tc>
          <w:tcPr>
            <w:tcW w:w="1334" w:type="pct"/>
          </w:tcPr>
          <w:p w:rsidR="00C444FE" w:rsidRPr="00EC2D44" w:rsidRDefault="00C444FE" w:rsidP="00C444FE">
            <w:pPr>
              <w:rPr>
                <w:sz w:val="24"/>
                <w:szCs w:val="24"/>
              </w:rPr>
            </w:pPr>
            <w:r w:rsidRPr="00EC2D44">
              <w:rPr>
                <w:sz w:val="24"/>
                <w:szCs w:val="24"/>
              </w:rPr>
              <w:t>91-100% правильных ответов оценка 5 (отлично)</w:t>
            </w:r>
          </w:p>
          <w:p w:rsidR="00C444FE" w:rsidRPr="00EC2D44" w:rsidRDefault="00C444FE" w:rsidP="00C444FE">
            <w:pPr>
              <w:rPr>
                <w:sz w:val="24"/>
                <w:szCs w:val="24"/>
              </w:rPr>
            </w:pPr>
            <w:r w:rsidRPr="00EC2D44">
              <w:rPr>
                <w:sz w:val="24"/>
                <w:szCs w:val="24"/>
              </w:rPr>
              <w:t xml:space="preserve"> </w:t>
            </w:r>
            <w:r w:rsidRPr="00EC2D44">
              <w:rPr>
                <w:rFonts w:eastAsia="Calibri"/>
                <w:sz w:val="24"/>
                <w:szCs w:val="24"/>
              </w:rPr>
              <w:t xml:space="preserve"> </w:t>
            </w:r>
          </w:p>
          <w:p w:rsidR="00C444FE" w:rsidRPr="00EC2D44" w:rsidRDefault="00C444FE" w:rsidP="00C444FE">
            <w:pPr>
              <w:spacing w:after="48" w:line="237" w:lineRule="auto"/>
              <w:rPr>
                <w:sz w:val="24"/>
                <w:szCs w:val="24"/>
              </w:rPr>
            </w:pPr>
            <w:r w:rsidRPr="00EC2D44">
              <w:rPr>
                <w:sz w:val="24"/>
                <w:szCs w:val="24"/>
              </w:rPr>
              <w:t>71-90% правильных ответов оценка 4 (хорошо)</w:t>
            </w:r>
          </w:p>
          <w:p w:rsidR="00C444FE" w:rsidRPr="00EC2D44" w:rsidRDefault="00C444FE" w:rsidP="00C444FE">
            <w:pPr>
              <w:spacing w:after="48" w:line="237" w:lineRule="auto"/>
              <w:rPr>
                <w:sz w:val="24"/>
                <w:szCs w:val="24"/>
              </w:rPr>
            </w:pPr>
            <w:r w:rsidRPr="00EC2D44">
              <w:rPr>
                <w:sz w:val="24"/>
                <w:szCs w:val="24"/>
              </w:rPr>
              <w:t xml:space="preserve"> </w:t>
            </w:r>
            <w:r w:rsidRPr="00EC2D44">
              <w:rPr>
                <w:rFonts w:eastAsia="Calibri"/>
                <w:sz w:val="24"/>
                <w:szCs w:val="24"/>
              </w:rPr>
              <w:t xml:space="preserve"> </w:t>
            </w:r>
          </w:p>
          <w:p w:rsidR="00C444FE" w:rsidRPr="00EC2D44" w:rsidRDefault="00C444FE" w:rsidP="00C444FE">
            <w:pPr>
              <w:rPr>
                <w:sz w:val="24"/>
                <w:szCs w:val="24"/>
              </w:rPr>
            </w:pPr>
            <w:r w:rsidRPr="00EC2D44">
              <w:rPr>
                <w:sz w:val="24"/>
                <w:szCs w:val="24"/>
              </w:rPr>
              <w:t>61-70% правильных ответов оценка 3 (удовлетворительно)</w:t>
            </w:r>
          </w:p>
          <w:p w:rsidR="00C444FE" w:rsidRPr="00EC2D44" w:rsidRDefault="00C444FE" w:rsidP="00C444FE">
            <w:pPr>
              <w:rPr>
                <w:sz w:val="24"/>
                <w:szCs w:val="24"/>
              </w:rPr>
            </w:pPr>
          </w:p>
          <w:p w:rsidR="00C444FE" w:rsidRPr="00EC2D44" w:rsidRDefault="00C444FE" w:rsidP="00C444FE">
            <w:pPr>
              <w:rPr>
                <w:bCs/>
                <w:i/>
                <w:sz w:val="24"/>
                <w:szCs w:val="24"/>
                <w:highlight w:val="green"/>
              </w:rPr>
            </w:pPr>
            <w:r w:rsidRPr="00EC2D44">
              <w:rPr>
                <w:sz w:val="24"/>
                <w:szCs w:val="24"/>
              </w:rPr>
              <w:t xml:space="preserve">менее 60% правильных ответов оценка 2 (неудовлетворительно)  </w:t>
            </w:r>
            <w:r w:rsidRPr="00EC2D44">
              <w:rPr>
                <w:rFonts w:eastAsia="Calibri"/>
                <w:sz w:val="24"/>
                <w:szCs w:val="24"/>
              </w:rPr>
              <w:t xml:space="preserve"> </w:t>
            </w:r>
          </w:p>
        </w:tc>
        <w:tc>
          <w:tcPr>
            <w:tcW w:w="1092" w:type="pct"/>
          </w:tcPr>
          <w:p w:rsidR="00C444FE" w:rsidRPr="00EC2D44" w:rsidRDefault="00C444FE" w:rsidP="00C444FE">
            <w:pPr>
              <w:spacing w:after="197" w:line="259" w:lineRule="auto"/>
              <w:rPr>
                <w:color w:val="000000"/>
                <w:sz w:val="24"/>
                <w:szCs w:val="24"/>
              </w:rPr>
            </w:pPr>
            <w:r w:rsidRPr="00EC2D44">
              <w:rPr>
                <w:color w:val="000000"/>
                <w:sz w:val="24"/>
                <w:szCs w:val="24"/>
              </w:rPr>
              <w:t xml:space="preserve">Собеседование  </w:t>
            </w:r>
          </w:p>
          <w:p w:rsidR="00C444FE" w:rsidRPr="00EC2D44" w:rsidRDefault="00C444FE" w:rsidP="00C444FE">
            <w:pPr>
              <w:spacing w:after="178" w:line="259" w:lineRule="auto"/>
              <w:rPr>
                <w:color w:val="000000"/>
                <w:sz w:val="24"/>
                <w:szCs w:val="24"/>
              </w:rPr>
            </w:pPr>
            <w:r w:rsidRPr="00EC2D44">
              <w:rPr>
                <w:color w:val="000000"/>
                <w:sz w:val="24"/>
                <w:szCs w:val="24"/>
              </w:rPr>
              <w:t xml:space="preserve">Опрос студента  </w:t>
            </w:r>
          </w:p>
          <w:p w:rsidR="00C444FE" w:rsidRPr="00EC2D44" w:rsidRDefault="00C444FE" w:rsidP="00C444FE">
            <w:pPr>
              <w:spacing w:line="261" w:lineRule="auto"/>
              <w:rPr>
                <w:color w:val="000000"/>
                <w:sz w:val="24"/>
                <w:szCs w:val="24"/>
              </w:rPr>
            </w:pPr>
            <w:r w:rsidRPr="00EC2D44">
              <w:rPr>
                <w:color w:val="000000"/>
                <w:sz w:val="24"/>
                <w:szCs w:val="24"/>
              </w:rPr>
              <w:t xml:space="preserve">Выполнение практических работ  </w:t>
            </w:r>
          </w:p>
          <w:p w:rsidR="00C444FE" w:rsidRPr="00EC2D44" w:rsidRDefault="00C444FE" w:rsidP="00C444FE">
            <w:pPr>
              <w:spacing w:after="32" w:line="259" w:lineRule="auto"/>
              <w:rPr>
                <w:color w:val="000000"/>
                <w:sz w:val="24"/>
                <w:szCs w:val="24"/>
              </w:rPr>
            </w:pPr>
            <w:r w:rsidRPr="00EC2D44">
              <w:rPr>
                <w:color w:val="000000"/>
                <w:sz w:val="24"/>
                <w:szCs w:val="24"/>
              </w:rPr>
              <w:t xml:space="preserve">  </w:t>
            </w:r>
          </w:p>
          <w:p w:rsidR="00C444FE" w:rsidRPr="00EC2D44" w:rsidRDefault="00C444FE" w:rsidP="00C444FE">
            <w:pPr>
              <w:rPr>
                <w:bCs/>
                <w:i/>
                <w:sz w:val="24"/>
                <w:szCs w:val="24"/>
                <w:highlight w:val="green"/>
              </w:rPr>
            </w:pPr>
          </w:p>
        </w:tc>
      </w:tr>
    </w:tbl>
    <w:p w:rsidR="00C444FE" w:rsidRPr="00EC2D44" w:rsidRDefault="00C444FE" w:rsidP="00C444FE">
      <w:pPr>
        <w:rPr>
          <w:b/>
          <w:sz w:val="24"/>
          <w:szCs w:val="24"/>
        </w:rPr>
      </w:pPr>
    </w:p>
    <w:p w:rsidR="00C444FE" w:rsidRPr="00EC2D44" w:rsidRDefault="00C444FE" w:rsidP="00C444FE">
      <w:pPr>
        <w:pStyle w:val="a4"/>
        <w:rPr>
          <w:b/>
          <w:sz w:val="24"/>
          <w:szCs w:val="24"/>
        </w:rPr>
      </w:pPr>
    </w:p>
    <w:p w:rsidR="00C444FE" w:rsidRPr="00EC2D44" w:rsidRDefault="00C444FE" w:rsidP="00C444FE">
      <w:pPr>
        <w:pStyle w:val="a4"/>
        <w:rPr>
          <w:b/>
          <w:sz w:val="24"/>
          <w:szCs w:val="24"/>
        </w:rPr>
      </w:pPr>
    </w:p>
    <w:p w:rsidR="00C444FE" w:rsidRPr="00EC2D44" w:rsidRDefault="00C444FE" w:rsidP="00C444FE">
      <w:pPr>
        <w:pStyle w:val="a4"/>
        <w:rPr>
          <w:b/>
          <w:sz w:val="24"/>
          <w:szCs w:val="24"/>
        </w:rPr>
      </w:pPr>
    </w:p>
    <w:p w:rsidR="00C444FE" w:rsidRPr="00EC2D44" w:rsidRDefault="00C444FE" w:rsidP="00C444FE">
      <w:pPr>
        <w:pStyle w:val="a4"/>
        <w:spacing w:before="6"/>
        <w:rPr>
          <w:b/>
          <w:sz w:val="24"/>
          <w:szCs w:val="24"/>
        </w:rPr>
      </w:pPr>
    </w:p>
    <w:p w:rsidR="00C444FE" w:rsidRPr="00EC2D44" w:rsidRDefault="00C444FE" w:rsidP="00C444FE">
      <w:pPr>
        <w:pStyle w:val="2"/>
        <w:ind w:left="508" w:right="776"/>
        <w:jc w:val="center"/>
        <w:rPr>
          <w:sz w:val="24"/>
          <w:szCs w:val="24"/>
        </w:rPr>
      </w:pPr>
      <w:r w:rsidRPr="00EC2D44">
        <w:rPr>
          <w:sz w:val="24"/>
          <w:szCs w:val="24"/>
        </w:rPr>
        <w:t>РАБОЧАЯПРОГРАММАУЧЕБНОЙДИСЦИПЛИНЫ</w:t>
      </w:r>
    </w:p>
    <w:p w:rsidR="00C444FE" w:rsidRPr="00EC2D44" w:rsidRDefault="00C444FE" w:rsidP="00C444FE">
      <w:pPr>
        <w:spacing w:before="168"/>
        <w:ind w:left="510" w:right="439"/>
        <w:jc w:val="center"/>
        <w:rPr>
          <w:b/>
          <w:sz w:val="24"/>
          <w:szCs w:val="24"/>
        </w:rPr>
      </w:pPr>
      <w:r w:rsidRPr="00EC2D44">
        <w:rPr>
          <w:b/>
          <w:sz w:val="24"/>
          <w:szCs w:val="24"/>
        </w:rPr>
        <w:t>ОП.02. Материаловедения</w:t>
      </w:r>
    </w:p>
    <w:p w:rsidR="00C444FE" w:rsidRPr="00EC2D44" w:rsidRDefault="00C444FE" w:rsidP="00C444FE">
      <w:pPr>
        <w:pStyle w:val="2"/>
        <w:spacing w:before="161"/>
        <w:ind w:left="510" w:right="428"/>
        <w:jc w:val="center"/>
        <w:rPr>
          <w:sz w:val="24"/>
          <w:szCs w:val="24"/>
        </w:rPr>
      </w:pPr>
      <w:r w:rsidRPr="00EC2D44">
        <w:rPr>
          <w:sz w:val="24"/>
          <w:szCs w:val="24"/>
        </w:rPr>
        <w:t>попрофессии11620 Газосварщик</w:t>
      </w:r>
    </w:p>
    <w:p w:rsidR="00C444FE" w:rsidRPr="00EC2D44" w:rsidRDefault="00C444FE" w:rsidP="00C444FE">
      <w:pPr>
        <w:pStyle w:val="a4"/>
        <w:rPr>
          <w:b/>
          <w:sz w:val="24"/>
          <w:szCs w:val="24"/>
        </w:rPr>
      </w:pPr>
    </w:p>
    <w:p w:rsidR="00C444FE" w:rsidRPr="00EC2D44" w:rsidRDefault="00C444FE" w:rsidP="00C444FE">
      <w:pPr>
        <w:pStyle w:val="a4"/>
        <w:rPr>
          <w:b/>
          <w:sz w:val="24"/>
          <w:szCs w:val="24"/>
        </w:rPr>
      </w:pPr>
    </w:p>
    <w:p w:rsidR="00C444FE" w:rsidRPr="00EC2D44" w:rsidRDefault="00C444FE" w:rsidP="00C444FE">
      <w:pPr>
        <w:pStyle w:val="a4"/>
        <w:rPr>
          <w:b/>
          <w:sz w:val="24"/>
          <w:szCs w:val="24"/>
        </w:rPr>
      </w:pPr>
    </w:p>
    <w:p w:rsidR="00C444FE" w:rsidRPr="00EC2D44" w:rsidRDefault="00C444FE" w:rsidP="00C444FE">
      <w:pPr>
        <w:pStyle w:val="a4"/>
        <w:rPr>
          <w:b/>
          <w:sz w:val="24"/>
          <w:szCs w:val="24"/>
        </w:rPr>
      </w:pPr>
    </w:p>
    <w:p w:rsidR="00C444FE" w:rsidRPr="00EC2D44" w:rsidRDefault="00C444FE" w:rsidP="00C444FE">
      <w:pPr>
        <w:pStyle w:val="a4"/>
        <w:rPr>
          <w:b/>
          <w:sz w:val="24"/>
          <w:szCs w:val="24"/>
        </w:rPr>
      </w:pPr>
    </w:p>
    <w:p w:rsidR="00C444FE" w:rsidRPr="00EC2D44" w:rsidRDefault="00C444FE" w:rsidP="00C444FE">
      <w:pPr>
        <w:pStyle w:val="a4"/>
        <w:rPr>
          <w:b/>
          <w:sz w:val="24"/>
          <w:szCs w:val="24"/>
        </w:rPr>
      </w:pPr>
    </w:p>
    <w:p w:rsidR="00C444FE" w:rsidRPr="00EC2D44" w:rsidRDefault="00C444FE" w:rsidP="00C444FE">
      <w:pPr>
        <w:pStyle w:val="a4"/>
        <w:rPr>
          <w:b/>
          <w:sz w:val="24"/>
          <w:szCs w:val="24"/>
        </w:rPr>
      </w:pPr>
    </w:p>
    <w:p w:rsidR="00C444FE" w:rsidRPr="00EC2D44" w:rsidRDefault="00C444FE" w:rsidP="00C444FE">
      <w:pPr>
        <w:pStyle w:val="a4"/>
        <w:rPr>
          <w:b/>
          <w:sz w:val="24"/>
          <w:szCs w:val="24"/>
        </w:rPr>
      </w:pPr>
    </w:p>
    <w:p w:rsidR="00C444FE" w:rsidRPr="00EC2D44" w:rsidRDefault="00C444FE" w:rsidP="00C444FE">
      <w:pPr>
        <w:pStyle w:val="a4"/>
        <w:rPr>
          <w:b/>
          <w:sz w:val="24"/>
          <w:szCs w:val="24"/>
        </w:rPr>
      </w:pPr>
    </w:p>
    <w:p w:rsidR="00C444FE" w:rsidRPr="00EC2D44" w:rsidRDefault="00C444FE" w:rsidP="00C444FE">
      <w:pPr>
        <w:pStyle w:val="a4"/>
        <w:rPr>
          <w:b/>
          <w:sz w:val="24"/>
          <w:szCs w:val="24"/>
        </w:rPr>
      </w:pPr>
    </w:p>
    <w:p w:rsidR="00C444FE" w:rsidRPr="00EC2D44" w:rsidRDefault="00C444FE" w:rsidP="00C444FE">
      <w:pPr>
        <w:pStyle w:val="a4"/>
        <w:rPr>
          <w:b/>
          <w:sz w:val="24"/>
          <w:szCs w:val="24"/>
        </w:rPr>
      </w:pPr>
    </w:p>
    <w:p w:rsidR="00C444FE" w:rsidRPr="00EC2D44" w:rsidRDefault="00C444FE" w:rsidP="00C444FE">
      <w:pPr>
        <w:pStyle w:val="a4"/>
        <w:rPr>
          <w:b/>
          <w:sz w:val="24"/>
          <w:szCs w:val="24"/>
        </w:rPr>
      </w:pPr>
    </w:p>
    <w:p w:rsidR="00C444FE" w:rsidRPr="00EC2D44" w:rsidRDefault="00C444FE" w:rsidP="00C444FE">
      <w:pPr>
        <w:pStyle w:val="a4"/>
        <w:rPr>
          <w:b/>
          <w:sz w:val="24"/>
          <w:szCs w:val="24"/>
        </w:rPr>
      </w:pPr>
    </w:p>
    <w:p w:rsidR="00C444FE" w:rsidRPr="00EC2D44" w:rsidRDefault="00C444FE" w:rsidP="00C444FE">
      <w:pPr>
        <w:pStyle w:val="a4"/>
        <w:rPr>
          <w:b/>
          <w:sz w:val="24"/>
          <w:szCs w:val="24"/>
        </w:rPr>
      </w:pPr>
    </w:p>
    <w:p w:rsidR="00C444FE" w:rsidRPr="00EC2D44" w:rsidRDefault="00C444FE" w:rsidP="00C444FE">
      <w:pPr>
        <w:pStyle w:val="a4"/>
        <w:rPr>
          <w:b/>
          <w:sz w:val="24"/>
          <w:szCs w:val="24"/>
        </w:rPr>
      </w:pPr>
    </w:p>
    <w:p w:rsidR="00C444FE" w:rsidRPr="00EC2D44" w:rsidRDefault="00C444FE" w:rsidP="00C444FE">
      <w:pPr>
        <w:pStyle w:val="a4"/>
        <w:rPr>
          <w:b/>
          <w:sz w:val="24"/>
          <w:szCs w:val="24"/>
        </w:rPr>
      </w:pPr>
    </w:p>
    <w:p w:rsidR="00C444FE" w:rsidRPr="00EC2D44" w:rsidRDefault="00C444FE" w:rsidP="00C444FE">
      <w:pPr>
        <w:pStyle w:val="a4"/>
        <w:rPr>
          <w:b/>
          <w:sz w:val="24"/>
          <w:szCs w:val="24"/>
        </w:rPr>
      </w:pPr>
    </w:p>
    <w:p w:rsidR="00C444FE" w:rsidRPr="00EC2D44" w:rsidRDefault="00C444FE" w:rsidP="00C444FE">
      <w:pPr>
        <w:pStyle w:val="a4"/>
        <w:rPr>
          <w:b/>
          <w:sz w:val="24"/>
          <w:szCs w:val="24"/>
        </w:rPr>
      </w:pPr>
    </w:p>
    <w:p w:rsidR="00C444FE" w:rsidRPr="00EC2D44" w:rsidRDefault="00C444FE" w:rsidP="00C444FE">
      <w:pPr>
        <w:jc w:val="center"/>
        <w:rPr>
          <w:sz w:val="24"/>
          <w:szCs w:val="24"/>
        </w:rPr>
      </w:pPr>
      <w:r w:rsidRPr="00EC2D44">
        <w:rPr>
          <w:sz w:val="24"/>
          <w:szCs w:val="24"/>
        </w:rPr>
        <w:t>2023г</w:t>
      </w:r>
    </w:p>
    <w:p w:rsidR="00C444FE" w:rsidRPr="00EC2D44" w:rsidRDefault="00C444FE" w:rsidP="00C444FE">
      <w:pPr>
        <w:pStyle w:val="a4"/>
        <w:jc w:val="center"/>
        <w:rPr>
          <w:b/>
          <w:sz w:val="24"/>
          <w:szCs w:val="24"/>
        </w:rPr>
      </w:pPr>
    </w:p>
    <w:p w:rsidR="00C444FE" w:rsidRPr="00EC2D44" w:rsidRDefault="00C444FE" w:rsidP="00C444FE">
      <w:pPr>
        <w:jc w:val="cente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rPr>
          <w:sz w:val="24"/>
          <w:szCs w:val="24"/>
        </w:rPr>
      </w:pPr>
    </w:p>
    <w:p w:rsidR="00C444FE" w:rsidRPr="00EC2D44" w:rsidRDefault="00C444FE" w:rsidP="00C444FE">
      <w:pPr>
        <w:jc w:val="center"/>
        <w:rPr>
          <w:b/>
          <w:i/>
          <w:sz w:val="24"/>
          <w:szCs w:val="24"/>
        </w:rPr>
      </w:pPr>
      <w:r w:rsidRPr="00EC2D44">
        <w:rPr>
          <w:b/>
          <w:i/>
          <w:sz w:val="24"/>
          <w:szCs w:val="24"/>
        </w:rPr>
        <w:t>СОДЕРЖАНИЕ</w:t>
      </w:r>
      <w:r w:rsidRPr="00EC2D44">
        <w:rPr>
          <w:b/>
          <w:sz w:val="24"/>
          <w:szCs w:val="24"/>
        </w:rPr>
        <w:t xml:space="preserve"> </w:t>
      </w:r>
    </w:p>
    <w:p w:rsidR="00C444FE" w:rsidRPr="00EC2D44" w:rsidRDefault="00C444FE" w:rsidP="00C444FE">
      <w:pPr>
        <w:rPr>
          <w:b/>
          <w:i/>
          <w:sz w:val="24"/>
          <w:szCs w:val="24"/>
        </w:rPr>
      </w:pPr>
    </w:p>
    <w:tbl>
      <w:tblPr>
        <w:tblW w:w="0" w:type="auto"/>
        <w:tblLook w:val="01E0"/>
      </w:tblPr>
      <w:tblGrid>
        <w:gridCol w:w="7501"/>
        <w:gridCol w:w="1854"/>
      </w:tblGrid>
      <w:tr w:rsidR="00C444FE" w:rsidRPr="00EC2D44" w:rsidTr="00C444FE">
        <w:tc>
          <w:tcPr>
            <w:tcW w:w="7501" w:type="dxa"/>
          </w:tcPr>
          <w:p w:rsidR="00C444FE" w:rsidRPr="00EC2D44" w:rsidRDefault="00C444FE" w:rsidP="006A0F6B">
            <w:pPr>
              <w:widowControl/>
              <w:numPr>
                <w:ilvl w:val="0"/>
                <w:numId w:val="128"/>
              </w:numPr>
              <w:suppressAutoHyphens/>
              <w:autoSpaceDE/>
              <w:autoSpaceDN/>
              <w:spacing w:after="200" w:line="276" w:lineRule="auto"/>
              <w:rPr>
                <w:b/>
                <w:sz w:val="24"/>
                <w:szCs w:val="24"/>
              </w:rPr>
            </w:pPr>
            <w:r w:rsidRPr="00EC2D44">
              <w:rPr>
                <w:b/>
                <w:sz w:val="24"/>
                <w:szCs w:val="24"/>
              </w:rPr>
              <w:t xml:space="preserve">ОБЩАЯ ХАРАКТЕРИСТИКА </w:t>
            </w:r>
            <w:r w:rsidRPr="00EC2D44">
              <w:rPr>
                <w:b/>
                <w:color w:val="000000"/>
                <w:sz w:val="24"/>
                <w:szCs w:val="24"/>
              </w:rPr>
              <w:t>РАБОЧЕЙ ПРОГРАММЫ</w:t>
            </w:r>
            <w:r w:rsidRPr="00EC2D44">
              <w:rPr>
                <w:b/>
                <w:sz w:val="24"/>
                <w:szCs w:val="24"/>
              </w:rPr>
              <w:t xml:space="preserve"> УЧЕБНОЙ ДИСЦИПЛИНЫ</w:t>
            </w:r>
          </w:p>
        </w:tc>
        <w:tc>
          <w:tcPr>
            <w:tcW w:w="1854" w:type="dxa"/>
          </w:tcPr>
          <w:p w:rsidR="00C444FE" w:rsidRPr="00EC2D44" w:rsidRDefault="00C444FE" w:rsidP="00C444FE">
            <w:pPr>
              <w:jc w:val="center"/>
              <w:rPr>
                <w:b/>
                <w:sz w:val="24"/>
                <w:szCs w:val="24"/>
              </w:rPr>
            </w:pPr>
          </w:p>
        </w:tc>
      </w:tr>
      <w:tr w:rsidR="00C444FE" w:rsidRPr="00EC2D44" w:rsidTr="00C444FE">
        <w:tc>
          <w:tcPr>
            <w:tcW w:w="7501" w:type="dxa"/>
          </w:tcPr>
          <w:p w:rsidR="00C444FE" w:rsidRPr="00EC2D44" w:rsidRDefault="00C444FE" w:rsidP="006A0F6B">
            <w:pPr>
              <w:widowControl/>
              <w:numPr>
                <w:ilvl w:val="0"/>
                <w:numId w:val="128"/>
              </w:numPr>
              <w:suppressAutoHyphens/>
              <w:autoSpaceDE/>
              <w:autoSpaceDN/>
              <w:spacing w:after="200" w:line="276" w:lineRule="auto"/>
              <w:rPr>
                <w:b/>
                <w:sz w:val="24"/>
                <w:szCs w:val="24"/>
              </w:rPr>
            </w:pPr>
            <w:r w:rsidRPr="00EC2D44">
              <w:rPr>
                <w:b/>
                <w:sz w:val="24"/>
                <w:szCs w:val="24"/>
              </w:rPr>
              <w:t>СТРУКТУРА И СОДЕРЖАНИЕ УЧЕБНОЙ ДИСЦИПЛИНЫ</w:t>
            </w:r>
          </w:p>
        </w:tc>
        <w:tc>
          <w:tcPr>
            <w:tcW w:w="1854" w:type="dxa"/>
          </w:tcPr>
          <w:p w:rsidR="00C444FE" w:rsidRPr="00EC2D44" w:rsidRDefault="00C444FE" w:rsidP="00C444FE">
            <w:pPr>
              <w:jc w:val="center"/>
              <w:rPr>
                <w:b/>
                <w:sz w:val="24"/>
                <w:szCs w:val="24"/>
              </w:rPr>
            </w:pPr>
          </w:p>
        </w:tc>
      </w:tr>
      <w:tr w:rsidR="00C444FE" w:rsidRPr="00EC2D44" w:rsidTr="00C444FE">
        <w:tc>
          <w:tcPr>
            <w:tcW w:w="7501" w:type="dxa"/>
          </w:tcPr>
          <w:p w:rsidR="00C444FE" w:rsidRPr="00EC2D44" w:rsidRDefault="00C444FE" w:rsidP="006A0F6B">
            <w:pPr>
              <w:widowControl/>
              <w:numPr>
                <w:ilvl w:val="0"/>
                <w:numId w:val="128"/>
              </w:numPr>
              <w:suppressAutoHyphens/>
              <w:autoSpaceDE/>
              <w:autoSpaceDN/>
              <w:spacing w:after="200" w:line="276" w:lineRule="auto"/>
              <w:rPr>
                <w:b/>
                <w:sz w:val="24"/>
                <w:szCs w:val="24"/>
              </w:rPr>
            </w:pPr>
            <w:r w:rsidRPr="00EC2D44">
              <w:rPr>
                <w:b/>
                <w:sz w:val="24"/>
                <w:szCs w:val="24"/>
              </w:rPr>
              <w:t>УСЛОВИЯ РЕАЛИЗАЦИИ УЧЕБНОЙ ДИСЦИПЛИНЫ</w:t>
            </w:r>
          </w:p>
        </w:tc>
        <w:tc>
          <w:tcPr>
            <w:tcW w:w="1854" w:type="dxa"/>
          </w:tcPr>
          <w:p w:rsidR="00C444FE" w:rsidRPr="00EC2D44" w:rsidRDefault="00C444FE" w:rsidP="00C444FE">
            <w:pPr>
              <w:jc w:val="center"/>
              <w:rPr>
                <w:b/>
                <w:sz w:val="24"/>
                <w:szCs w:val="24"/>
              </w:rPr>
            </w:pPr>
          </w:p>
        </w:tc>
      </w:tr>
      <w:tr w:rsidR="00C444FE" w:rsidRPr="00EC2D44" w:rsidTr="00C444FE">
        <w:tc>
          <w:tcPr>
            <w:tcW w:w="7501" w:type="dxa"/>
          </w:tcPr>
          <w:p w:rsidR="00C444FE" w:rsidRPr="00EC2D44" w:rsidRDefault="00C444FE" w:rsidP="006A0F6B">
            <w:pPr>
              <w:widowControl/>
              <w:numPr>
                <w:ilvl w:val="0"/>
                <w:numId w:val="128"/>
              </w:numPr>
              <w:suppressAutoHyphens/>
              <w:autoSpaceDE/>
              <w:autoSpaceDN/>
              <w:spacing w:after="200" w:line="276" w:lineRule="auto"/>
              <w:rPr>
                <w:b/>
                <w:sz w:val="24"/>
                <w:szCs w:val="24"/>
              </w:rPr>
            </w:pPr>
            <w:r w:rsidRPr="00EC2D44">
              <w:rPr>
                <w:b/>
                <w:sz w:val="24"/>
                <w:szCs w:val="24"/>
              </w:rPr>
              <w:t>КОНТРОЛЬ И ОЦЕНКА РЕЗУЛЬТАТОВ ОСВОЕНИЯ УЧЕБНОЙ ДИСЦИПЛИНЫ</w:t>
            </w:r>
          </w:p>
          <w:p w:rsidR="00C444FE" w:rsidRPr="00EC2D44" w:rsidRDefault="00C444FE" w:rsidP="00C444FE">
            <w:pPr>
              <w:suppressAutoHyphens/>
              <w:rPr>
                <w:b/>
                <w:sz w:val="24"/>
                <w:szCs w:val="24"/>
              </w:rPr>
            </w:pPr>
          </w:p>
        </w:tc>
        <w:tc>
          <w:tcPr>
            <w:tcW w:w="1854" w:type="dxa"/>
          </w:tcPr>
          <w:p w:rsidR="00C444FE" w:rsidRPr="00EC2D44" w:rsidRDefault="00C444FE" w:rsidP="00C444FE">
            <w:pPr>
              <w:jc w:val="center"/>
              <w:rPr>
                <w:b/>
                <w:sz w:val="24"/>
                <w:szCs w:val="24"/>
              </w:rPr>
            </w:pPr>
          </w:p>
        </w:tc>
      </w:tr>
    </w:tbl>
    <w:p w:rsidR="00C444FE" w:rsidRPr="00EC2D44" w:rsidRDefault="00C444FE" w:rsidP="006A0F6B">
      <w:pPr>
        <w:widowControl/>
        <w:numPr>
          <w:ilvl w:val="0"/>
          <w:numId w:val="129"/>
        </w:numPr>
        <w:suppressAutoHyphens/>
        <w:autoSpaceDE/>
        <w:autoSpaceDN/>
        <w:spacing w:line="276" w:lineRule="auto"/>
        <w:ind w:left="0" w:firstLine="0"/>
        <w:jc w:val="center"/>
        <w:rPr>
          <w:b/>
          <w:sz w:val="24"/>
          <w:szCs w:val="24"/>
        </w:rPr>
      </w:pPr>
      <w:r w:rsidRPr="00EC2D44">
        <w:rPr>
          <w:b/>
          <w:i/>
          <w:sz w:val="24"/>
          <w:szCs w:val="24"/>
          <w:u w:val="single"/>
        </w:rPr>
        <w:br w:type="page"/>
      </w:r>
      <w:r w:rsidRPr="00EC2D44">
        <w:rPr>
          <w:b/>
          <w:sz w:val="24"/>
          <w:szCs w:val="24"/>
        </w:rPr>
        <w:lastRenderedPageBreak/>
        <w:t xml:space="preserve">ОБЩАЯ ХАРАКТЕРИСТИКА </w:t>
      </w:r>
      <w:r w:rsidRPr="00EC2D44">
        <w:rPr>
          <w:b/>
          <w:color w:val="000000"/>
          <w:sz w:val="24"/>
          <w:szCs w:val="24"/>
        </w:rPr>
        <w:t>РАБОЧЕЙ ПРОГРАММЫ</w:t>
      </w:r>
      <w:r w:rsidRPr="00EC2D44">
        <w:rPr>
          <w:b/>
          <w:sz w:val="24"/>
          <w:szCs w:val="24"/>
        </w:rPr>
        <w:t xml:space="preserve"> УЧЕБНОЙ ДИСЦИПЛИНЫ</w:t>
      </w:r>
    </w:p>
    <w:p w:rsidR="00C444FE" w:rsidRPr="00EC2D44" w:rsidRDefault="00C444FE" w:rsidP="00C444FE">
      <w:pPr>
        <w:jc w:val="center"/>
        <w:rPr>
          <w:b/>
          <w:iCs/>
          <w:sz w:val="24"/>
          <w:szCs w:val="24"/>
        </w:rPr>
      </w:pPr>
      <w:bookmarkStart w:id="1" w:name="_Hlk107851769"/>
      <w:r w:rsidRPr="00EC2D44">
        <w:rPr>
          <w:b/>
          <w:iCs/>
          <w:sz w:val="24"/>
          <w:szCs w:val="24"/>
        </w:rPr>
        <w:t>«</w:t>
      </w:r>
      <w:bookmarkEnd w:id="1"/>
      <w:r w:rsidRPr="00EC2D44">
        <w:rPr>
          <w:b/>
          <w:bCs/>
          <w:iCs/>
          <w:sz w:val="24"/>
          <w:szCs w:val="24"/>
        </w:rPr>
        <w:t>ОП.02 Материаловедения</w:t>
      </w:r>
      <w:r w:rsidRPr="00EC2D44">
        <w:rPr>
          <w:b/>
          <w:iCs/>
          <w:sz w:val="24"/>
          <w:szCs w:val="24"/>
        </w:rPr>
        <w:t>»</w:t>
      </w:r>
    </w:p>
    <w:p w:rsidR="00C444FE" w:rsidRPr="00EC2D44" w:rsidRDefault="00C444FE" w:rsidP="00C444FE">
      <w:pPr>
        <w:ind w:firstLine="709"/>
        <w:jc w:val="center"/>
        <w:rPr>
          <w:sz w:val="24"/>
          <w:szCs w:val="24"/>
          <w:vertAlign w:val="superscript"/>
        </w:rPr>
      </w:pPr>
    </w:p>
    <w:p w:rsidR="00C444FE" w:rsidRPr="00EC2D44" w:rsidRDefault="00C444FE" w:rsidP="00C44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sz w:val="24"/>
          <w:szCs w:val="24"/>
        </w:rPr>
      </w:pPr>
      <w:r w:rsidRPr="00EC2D44">
        <w:rPr>
          <w:b/>
          <w:sz w:val="24"/>
          <w:szCs w:val="24"/>
        </w:rPr>
        <w:t xml:space="preserve">1.1. Место дисциплины в структуре основной образовательной программы: </w:t>
      </w:r>
    </w:p>
    <w:p w:rsidR="00C444FE" w:rsidRPr="00EC2D44" w:rsidRDefault="00C444FE" w:rsidP="00C444F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EC2D44">
        <w:rPr>
          <w:sz w:val="24"/>
          <w:szCs w:val="24"/>
        </w:rPr>
        <w:t>Учебная дисциплина «ОП.02 Материаловедения» является обязательной частью общепрофессионального цикла</w:t>
      </w:r>
      <w:r w:rsidRPr="00EC2D44">
        <w:rPr>
          <w:bCs/>
          <w:sz w:val="24"/>
          <w:szCs w:val="24"/>
        </w:rPr>
        <w:t xml:space="preserve"> </w:t>
      </w:r>
      <w:r w:rsidRPr="00EC2D44">
        <w:rPr>
          <w:sz w:val="24"/>
          <w:szCs w:val="24"/>
        </w:rPr>
        <w:t>по профессии, 11620 Газосварщик Особое значение дисциплина имеет при формировании и развитии ОК 01, ОК 02, ОК 04.</w:t>
      </w:r>
    </w:p>
    <w:p w:rsidR="00C444FE" w:rsidRPr="00EC2D44" w:rsidRDefault="00C444FE" w:rsidP="00C444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p>
    <w:p w:rsidR="00C444FE" w:rsidRPr="00EC2D44" w:rsidRDefault="00C444FE" w:rsidP="00C444FE">
      <w:pPr>
        <w:ind w:firstLine="709"/>
        <w:rPr>
          <w:b/>
          <w:sz w:val="24"/>
          <w:szCs w:val="24"/>
        </w:rPr>
      </w:pPr>
      <w:r w:rsidRPr="00EC2D44">
        <w:rPr>
          <w:b/>
          <w:sz w:val="24"/>
          <w:szCs w:val="24"/>
        </w:rPr>
        <w:t>1.2. Цель и планируемые результаты освоения дисциплины:</w:t>
      </w:r>
    </w:p>
    <w:p w:rsidR="00C444FE" w:rsidRPr="00EC2D44" w:rsidRDefault="00C444FE" w:rsidP="00C444FE">
      <w:pPr>
        <w:suppressAutoHyphens/>
        <w:ind w:firstLine="709"/>
        <w:jc w:val="both"/>
        <w:rPr>
          <w:sz w:val="24"/>
          <w:szCs w:val="24"/>
        </w:rPr>
      </w:pPr>
      <w:r w:rsidRPr="00EC2D44">
        <w:rPr>
          <w:sz w:val="24"/>
          <w:szCs w:val="24"/>
        </w:rPr>
        <w:t xml:space="preserve">В рамках программы учебной дисциплины обучающимися осваиваются умения </w:t>
      </w:r>
      <w:r w:rsidRPr="00EC2D44">
        <w:rPr>
          <w:sz w:val="24"/>
          <w:szCs w:val="24"/>
        </w:rPr>
        <w:br/>
        <w:t>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969"/>
        <w:gridCol w:w="4111"/>
      </w:tblGrid>
      <w:tr w:rsidR="00C444FE" w:rsidRPr="00EC2D44" w:rsidTr="00C444FE">
        <w:trPr>
          <w:trHeight w:val="85"/>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Код ПК, ОК</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Умения</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Знания</w:t>
            </w:r>
          </w:p>
        </w:tc>
      </w:tr>
      <w:tr w:rsidR="00C444FE" w:rsidRPr="00EC2D44" w:rsidTr="00C444FE">
        <w:trPr>
          <w:trHeight w:val="85"/>
        </w:trPr>
        <w:tc>
          <w:tcPr>
            <w:tcW w:w="1384" w:type="dxa"/>
            <w:vMerge w:val="restart"/>
            <w:tcBorders>
              <w:top w:val="single" w:sz="4" w:space="0" w:color="auto"/>
              <w:left w:val="single" w:sz="4" w:space="0" w:color="auto"/>
              <w:right w:val="single" w:sz="4" w:space="0" w:color="auto"/>
            </w:tcBorders>
            <w:shd w:val="clear" w:color="auto" w:fill="auto"/>
            <w:hideMark/>
          </w:tcPr>
          <w:p w:rsidR="00C444FE" w:rsidRPr="00EC2D44" w:rsidRDefault="00C444FE" w:rsidP="00C444FE">
            <w:pPr>
              <w:suppressAutoHyphens/>
              <w:jc w:val="center"/>
              <w:rPr>
                <w:b/>
                <w:sz w:val="24"/>
                <w:szCs w:val="24"/>
              </w:rPr>
            </w:pPr>
            <w:r w:rsidRPr="00EC2D44">
              <w:rPr>
                <w:b/>
                <w:sz w:val="24"/>
                <w:szCs w:val="24"/>
              </w:rPr>
              <w:t>ОК 01</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 xml:space="preserve">распознавать задачу и проблему </w:t>
            </w:r>
            <w:r w:rsidRPr="00EC2D44">
              <w:rPr>
                <w:sz w:val="24"/>
                <w:szCs w:val="24"/>
              </w:rPr>
              <w:br/>
              <w:t>в профессиональном и социальном контексте</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 xml:space="preserve">актуальный профессиональный </w:t>
            </w:r>
            <w:r w:rsidRPr="00EC2D44">
              <w:rPr>
                <w:sz w:val="24"/>
                <w:szCs w:val="24"/>
              </w:rPr>
              <w:br/>
              <w:t>и социальный контекст, в котором приходится работать и жить</w:t>
            </w:r>
          </w:p>
        </w:tc>
      </w:tr>
      <w:tr w:rsidR="00C444FE" w:rsidRPr="00EC2D44" w:rsidTr="00C444FE">
        <w:trPr>
          <w:trHeight w:val="85"/>
        </w:trPr>
        <w:tc>
          <w:tcPr>
            <w:tcW w:w="1384" w:type="dxa"/>
            <w:vMerge/>
            <w:tcBorders>
              <w:left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анализировать задачу и проблему и выделять её составные части</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 xml:space="preserve">основные источники информации </w:t>
            </w:r>
            <w:r w:rsidRPr="00EC2D44">
              <w:rPr>
                <w:sz w:val="24"/>
                <w:szCs w:val="24"/>
              </w:rPr>
              <w:br/>
              <w:t>и ресурсы для решения задач и проблем в профессиональном и социальном контексте</w:t>
            </w:r>
          </w:p>
        </w:tc>
      </w:tr>
      <w:tr w:rsidR="00C444FE" w:rsidRPr="00EC2D44" w:rsidTr="00C444FE">
        <w:trPr>
          <w:trHeight w:val="85"/>
        </w:trPr>
        <w:tc>
          <w:tcPr>
            <w:tcW w:w="1384" w:type="dxa"/>
            <w:vMerge/>
            <w:tcBorders>
              <w:left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определять этапы решения задачи</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алгоритмы выполнения работ в профессиональной и смежных областях</w:t>
            </w:r>
          </w:p>
        </w:tc>
      </w:tr>
      <w:tr w:rsidR="00C444FE" w:rsidRPr="00EC2D44" w:rsidTr="00C444FE">
        <w:trPr>
          <w:trHeight w:val="85"/>
        </w:trPr>
        <w:tc>
          <w:tcPr>
            <w:tcW w:w="1384" w:type="dxa"/>
            <w:vMerge/>
            <w:tcBorders>
              <w:left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выявлять и эффективно искать информацию, необходимую для решения задачи и проблемы</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методы работы в профессиональной и смежных сферах</w:t>
            </w:r>
          </w:p>
        </w:tc>
      </w:tr>
      <w:tr w:rsidR="00C444FE" w:rsidRPr="00EC2D44" w:rsidTr="00C444FE">
        <w:trPr>
          <w:trHeight w:val="85"/>
        </w:trPr>
        <w:tc>
          <w:tcPr>
            <w:tcW w:w="1384" w:type="dxa"/>
            <w:vMerge/>
            <w:tcBorders>
              <w:left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составлять план действия</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структуру плана для решения задач</w:t>
            </w:r>
          </w:p>
        </w:tc>
      </w:tr>
      <w:tr w:rsidR="00C444FE" w:rsidRPr="00EC2D44" w:rsidTr="00C444FE">
        <w:trPr>
          <w:trHeight w:val="85"/>
        </w:trPr>
        <w:tc>
          <w:tcPr>
            <w:tcW w:w="1384" w:type="dxa"/>
            <w:vMerge/>
            <w:tcBorders>
              <w:left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определять необходимые ресурсы</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порядок оценки результатов решения задач профессиональной деятельности</w:t>
            </w:r>
          </w:p>
        </w:tc>
      </w:tr>
      <w:tr w:rsidR="00C444FE" w:rsidRPr="00EC2D44" w:rsidTr="00C444FE">
        <w:trPr>
          <w:trHeight w:val="85"/>
        </w:trPr>
        <w:tc>
          <w:tcPr>
            <w:tcW w:w="1384" w:type="dxa"/>
            <w:vMerge/>
            <w:tcBorders>
              <w:left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 xml:space="preserve">владеть актуальными методами работы </w:t>
            </w:r>
            <w:r w:rsidRPr="00EC2D44">
              <w:rPr>
                <w:sz w:val="24"/>
                <w:szCs w:val="24"/>
              </w:rPr>
              <w:br/>
              <w:t>в профессиональной и смежных сферах</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p>
        </w:tc>
      </w:tr>
      <w:tr w:rsidR="00C444FE" w:rsidRPr="00EC2D44" w:rsidTr="00C444FE">
        <w:trPr>
          <w:trHeight w:val="85"/>
        </w:trPr>
        <w:tc>
          <w:tcPr>
            <w:tcW w:w="1384" w:type="dxa"/>
            <w:vMerge/>
            <w:tcBorders>
              <w:left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реализовывать составленный план</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p>
        </w:tc>
      </w:tr>
      <w:tr w:rsidR="00C444FE" w:rsidRPr="00EC2D44" w:rsidTr="00C444FE">
        <w:trPr>
          <w:trHeight w:val="85"/>
        </w:trPr>
        <w:tc>
          <w:tcPr>
            <w:tcW w:w="1384" w:type="dxa"/>
            <w:vMerge/>
            <w:tcBorders>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оценивать результат и последствия своих действий (самостоятельно или с помощью наставника)</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p>
        </w:tc>
      </w:tr>
      <w:tr w:rsidR="00C444FE" w:rsidRPr="00EC2D44" w:rsidTr="00C444FE">
        <w:trPr>
          <w:trHeight w:val="85"/>
        </w:trPr>
        <w:tc>
          <w:tcPr>
            <w:tcW w:w="1384" w:type="dxa"/>
            <w:vMerge w:val="restart"/>
            <w:tcBorders>
              <w:top w:val="single" w:sz="4" w:space="0" w:color="auto"/>
              <w:left w:val="single" w:sz="4" w:space="0" w:color="auto"/>
              <w:right w:val="single" w:sz="4" w:space="0" w:color="auto"/>
            </w:tcBorders>
            <w:shd w:val="clear" w:color="auto" w:fill="auto"/>
            <w:hideMark/>
          </w:tcPr>
          <w:p w:rsidR="00C444FE" w:rsidRPr="00EC2D44" w:rsidRDefault="00C444FE" w:rsidP="00C444FE">
            <w:pPr>
              <w:suppressAutoHyphens/>
              <w:jc w:val="center"/>
              <w:rPr>
                <w:b/>
                <w:sz w:val="24"/>
                <w:szCs w:val="24"/>
              </w:rPr>
            </w:pPr>
            <w:r w:rsidRPr="00EC2D44">
              <w:rPr>
                <w:b/>
                <w:sz w:val="24"/>
                <w:szCs w:val="24"/>
              </w:rPr>
              <w:t>ОК 02</w:t>
            </w:r>
          </w:p>
          <w:p w:rsidR="00C444FE" w:rsidRPr="00EC2D44" w:rsidRDefault="00C444FE" w:rsidP="00C444FE">
            <w:pPr>
              <w:suppressAutoHyphens/>
              <w:jc w:val="center"/>
              <w:rPr>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определять задачи для поиска информации</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номенклатура информационных источников, применяемых в профессиональной деятельности</w:t>
            </w:r>
          </w:p>
        </w:tc>
      </w:tr>
      <w:tr w:rsidR="00C444FE" w:rsidRPr="00EC2D44" w:rsidTr="00C444FE">
        <w:trPr>
          <w:trHeight w:val="85"/>
        </w:trPr>
        <w:tc>
          <w:tcPr>
            <w:tcW w:w="1384" w:type="dxa"/>
            <w:vMerge/>
            <w:tcBorders>
              <w:left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определять необходимые источники информации</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приемы структурирования информации</w:t>
            </w:r>
          </w:p>
        </w:tc>
      </w:tr>
      <w:tr w:rsidR="00C444FE" w:rsidRPr="00EC2D44" w:rsidTr="00C444FE">
        <w:trPr>
          <w:trHeight w:val="85"/>
        </w:trPr>
        <w:tc>
          <w:tcPr>
            <w:tcW w:w="1384" w:type="dxa"/>
            <w:vMerge/>
            <w:tcBorders>
              <w:left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планировать процесс поиска; структурировать получаемую информацию</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формат оформления результатов поиска информации, современные средства и устройства информатизации</w:t>
            </w:r>
          </w:p>
        </w:tc>
      </w:tr>
      <w:tr w:rsidR="00C444FE" w:rsidRPr="00EC2D44" w:rsidTr="00C444FE">
        <w:trPr>
          <w:trHeight w:val="85"/>
        </w:trPr>
        <w:tc>
          <w:tcPr>
            <w:tcW w:w="1384" w:type="dxa"/>
            <w:vMerge/>
            <w:tcBorders>
              <w:left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выделять наиболее значимое в перечне информации</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C444FE" w:rsidRPr="00EC2D44" w:rsidTr="00C444FE">
        <w:trPr>
          <w:trHeight w:val="85"/>
        </w:trPr>
        <w:tc>
          <w:tcPr>
            <w:tcW w:w="1384" w:type="dxa"/>
            <w:vMerge/>
            <w:tcBorders>
              <w:left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оценивать практическую значимость результатов поиска</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p>
        </w:tc>
      </w:tr>
      <w:tr w:rsidR="00C444FE" w:rsidRPr="00EC2D44" w:rsidTr="00C444FE">
        <w:trPr>
          <w:trHeight w:val="85"/>
        </w:trPr>
        <w:tc>
          <w:tcPr>
            <w:tcW w:w="1384" w:type="dxa"/>
            <w:vMerge/>
            <w:tcBorders>
              <w:left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оформлять результаты поиска, применять средства информационных технологий для решения профессиональных задач</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p>
        </w:tc>
      </w:tr>
      <w:tr w:rsidR="00C444FE" w:rsidRPr="00EC2D44" w:rsidTr="00C444FE">
        <w:trPr>
          <w:trHeight w:val="85"/>
        </w:trPr>
        <w:tc>
          <w:tcPr>
            <w:tcW w:w="1384" w:type="dxa"/>
            <w:vMerge/>
            <w:tcBorders>
              <w:left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использовать современное программное обеспечение</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p>
        </w:tc>
      </w:tr>
      <w:tr w:rsidR="00C444FE" w:rsidRPr="00EC2D44" w:rsidTr="00C444FE">
        <w:trPr>
          <w:trHeight w:val="85"/>
        </w:trPr>
        <w:tc>
          <w:tcPr>
            <w:tcW w:w="1384" w:type="dxa"/>
            <w:vMerge/>
            <w:tcBorders>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использовать различные цифровые средства для решения профессиональных задач</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p>
        </w:tc>
      </w:tr>
      <w:tr w:rsidR="00C444FE" w:rsidRPr="00EC2D44" w:rsidTr="00C444FE">
        <w:trPr>
          <w:trHeight w:val="85"/>
        </w:trPr>
        <w:tc>
          <w:tcPr>
            <w:tcW w:w="1384" w:type="dxa"/>
            <w:vMerge w:val="restart"/>
            <w:tcBorders>
              <w:top w:val="single" w:sz="4" w:space="0" w:color="auto"/>
              <w:left w:val="single" w:sz="4" w:space="0" w:color="auto"/>
              <w:right w:val="single" w:sz="4" w:space="0" w:color="auto"/>
            </w:tcBorders>
            <w:shd w:val="clear" w:color="auto" w:fill="auto"/>
            <w:hideMark/>
          </w:tcPr>
          <w:p w:rsidR="00C444FE" w:rsidRPr="00EC2D44" w:rsidRDefault="00C444FE" w:rsidP="00C444FE">
            <w:pPr>
              <w:suppressAutoHyphens/>
              <w:jc w:val="center"/>
              <w:rPr>
                <w:b/>
                <w:sz w:val="24"/>
                <w:szCs w:val="24"/>
              </w:rPr>
            </w:pPr>
            <w:r w:rsidRPr="00EC2D44">
              <w:rPr>
                <w:b/>
                <w:sz w:val="24"/>
                <w:szCs w:val="24"/>
              </w:rPr>
              <w:t>ОК 04</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 xml:space="preserve">организовывать работу коллектива </w:t>
            </w:r>
            <w:r w:rsidRPr="00EC2D44">
              <w:rPr>
                <w:sz w:val="24"/>
                <w:szCs w:val="24"/>
              </w:rPr>
              <w:br/>
              <w:t>и команды</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психологические основы деятельности коллектива, психологические особенности личности</w:t>
            </w:r>
          </w:p>
        </w:tc>
      </w:tr>
      <w:tr w:rsidR="00C444FE" w:rsidRPr="00EC2D44" w:rsidTr="00C444FE">
        <w:trPr>
          <w:trHeight w:val="85"/>
        </w:trPr>
        <w:tc>
          <w:tcPr>
            <w:tcW w:w="1384" w:type="dxa"/>
            <w:vMerge/>
            <w:tcBorders>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взаимодействовать с коллегами, руководством, клиентами в ходе профессиональной деятельности</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C444FE" w:rsidRPr="00EC2D44" w:rsidRDefault="00C444FE" w:rsidP="00C444FE">
            <w:pPr>
              <w:suppressAutoHyphens/>
              <w:jc w:val="center"/>
              <w:rPr>
                <w:sz w:val="24"/>
                <w:szCs w:val="24"/>
              </w:rPr>
            </w:pPr>
            <w:r w:rsidRPr="00EC2D44">
              <w:rPr>
                <w:sz w:val="24"/>
                <w:szCs w:val="24"/>
              </w:rPr>
              <w:t>основы проектной деятельности</w:t>
            </w:r>
          </w:p>
        </w:tc>
      </w:tr>
    </w:tbl>
    <w:p w:rsidR="00C444FE" w:rsidRPr="00EC2D44" w:rsidRDefault="00C444FE" w:rsidP="00C444FE">
      <w:pPr>
        <w:suppressAutoHyphens/>
        <w:spacing w:after="240"/>
        <w:ind w:firstLine="709"/>
        <w:rPr>
          <w:b/>
          <w:sz w:val="24"/>
          <w:szCs w:val="24"/>
        </w:rPr>
      </w:pPr>
    </w:p>
    <w:p w:rsidR="00C444FE" w:rsidRPr="00EC2D44" w:rsidRDefault="00C444FE" w:rsidP="00C444FE">
      <w:pPr>
        <w:suppressAutoHyphens/>
        <w:spacing w:after="240"/>
        <w:rPr>
          <w:b/>
          <w:sz w:val="24"/>
          <w:szCs w:val="24"/>
        </w:rPr>
      </w:pPr>
    </w:p>
    <w:p w:rsidR="00C444FE" w:rsidRPr="00EC2D44" w:rsidRDefault="00C444FE" w:rsidP="00C444FE">
      <w:pPr>
        <w:suppressAutoHyphens/>
        <w:spacing w:after="240"/>
        <w:jc w:val="center"/>
        <w:rPr>
          <w:b/>
          <w:sz w:val="24"/>
          <w:szCs w:val="24"/>
        </w:rPr>
      </w:pPr>
      <w:r w:rsidRPr="00EC2D44">
        <w:rPr>
          <w:b/>
          <w:sz w:val="24"/>
          <w:szCs w:val="24"/>
        </w:rPr>
        <w:t>2. СТРУКТУРА И СОДЕРЖАНИЕ УЧЕБНОЙ ДИСЦИПЛИНЫ</w:t>
      </w:r>
    </w:p>
    <w:p w:rsidR="00C444FE" w:rsidRPr="00EC2D44" w:rsidRDefault="00C444FE" w:rsidP="00C444FE">
      <w:pPr>
        <w:suppressAutoHyphens/>
        <w:spacing w:after="240"/>
        <w:ind w:firstLine="709"/>
        <w:rPr>
          <w:b/>
          <w:sz w:val="24"/>
          <w:szCs w:val="24"/>
        </w:rPr>
      </w:pPr>
      <w:r w:rsidRPr="00EC2D44">
        <w:rPr>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912"/>
        <w:gridCol w:w="2659"/>
      </w:tblGrid>
      <w:tr w:rsidR="00C444FE" w:rsidRPr="00EC2D44" w:rsidTr="00C444FE">
        <w:trPr>
          <w:trHeight w:val="332"/>
        </w:trPr>
        <w:tc>
          <w:tcPr>
            <w:tcW w:w="3611" w:type="pct"/>
            <w:vAlign w:val="center"/>
          </w:tcPr>
          <w:p w:rsidR="00C444FE" w:rsidRPr="00EC2D44" w:rsidRDefault="00C444FE" w:rsidP="00C444FE">
            <w:pPr>
              <w:suppressAutoHyphens/>
              <w:rPr>
                <w:b/>
                <w:sz w:val="24"/>
                <w:szCs w:val="24"/>
              </w:rPr>
            </w:pPr>
            <w:r w:rsidRPr="00EC2D44">
              <w:rPr>
                <w:b/>
                <w:sz w:val="24"/>
                <w:szCs w:val="24"/>
              </w:rPr>
              <w:t>Вид учебной работы</w:t>
            </w:r>
          </w:p>
        </w:tc>
        <w:tc>
          <w:tcPr>
            <w:tcW w:w="1389" w:type="pct"/>
            <w:vAlign w:val="center"/>
          </w:tcPr>
          <w:p w:rsidR="00C444FE" w:rsidRPr="00EC2D44" w:rsidRDefault="00C444FE" w:rsidP="00C444FE">
            <w:pPr>
              <w:suppressAutoHyphens/>
              <w:rPr>
                <w:b/>
                <w:iCs/>
                <w:sz w:val="24"/>
                <w:szCs w:val="24"/>
              </w:rPr>
            </w:pPr>
            <w:r w:rsidRPr="00EC2D44">
              <w:rPr>
                <w:b/>
                <w:iCs/>
                <w:sz w:val="24"/>
                <w:szCs w:val="24"/>
              </w:rPr>
              <w:t>Объем в часах</w:t>
            </w:r>
          </w:p>
        </w:tc>
      </w:tr>
      <w:tr w:rsidR="00C444FE" w:rsidRPr="00EC2D44" w:rsidTr="00C444FE">
        <w:trPr>
          <w:trHeight w:val="490"/>
        </w:trPr>
        <w:tc>
          <w:tcPr>
            <w:tcW w:w="3611" w:type="pct"/>
            <w:vAlign w:val="center"/>
          </w:tcPr>
          <w:p w:rsidR="00C444FE" w:rsidRPr="00EC2D44" w:rsidRDefault="00C444FE" w:rsidP="00C444FE">
            <w:pPr>
              <w:suppressAutoHyphens/>
              <w:rPr>
                <w:b/>
                <w:sz w:val="24"/>
                <w:szCs w:val="24"/>
              </w:rPr>
            </w:pPr>
            <w:r w:rsidRPr="00EC2D44">
              <w:rPr>
                <w:b/>
                <w:sz w:val="24"/>
                <w:szCs w:val="24"/>
              </w:rPr>
              <w:t>Объем образовательной программы учебной дисциплины</w:t>
            </w:r>
          </w:p>
        </w:tc>
        <w:tc>
          <w:tcPr>
            <w:tcW w:w="1389" w:type="pct"/>
            <w:vAlign w:val="center"/>
          </w:tcPr>
          <w:p w:rsidR="00C444FE" w:rsidRPr="00EC2D44" w:rsidRDefault="00C444FE" w:rsidP="00C444FE">
            <w:pPr>
              <w:suppressAutoHyphens/>
              <w:rPr>
                <w:b/>
                <w:iCs/>
                <w:sz w:val="24"/>
                <w:szCs w:val="24"/>
              </w:rPr>
            </w:pPr>
            <w:r w:rsidRPr="00EC2D44">
              <w:rPr>
                <w:b/>
                <w:sz w:val="24"/>
                <w:szCs w:val="24"/>
              </w:rPr>
              <w:t>12</w:t>
            </w:r>
          </w:p>
        </w:tc>
      </w:tr>
      <w:tr w:rsidR="00C444FE" w:rsidRPr="00EC2D44" w:rsidTr="00C444FE">
        <w:trPr>
          <w:trHeight w:val="490"/>
        </w:trPr>
        <w:tc>
          <w:tcPr>
            <w:tcW w:w="3611" w:type="pct"/>
            <w:vAlign w:val="center"/>
          </w:tcPr>
          <w:p w:rsidR="00C444FE" w:rsidRPr="00EC2D44" w:rsidRDefault="00C444FE" w:rsidP="00C444FE">
            <w:pPr>
              <w:suppressAutoHyphens/>
              <w:rPr>
                <w:b/>
                <w:sz w:val="24"/>
                <w:szCs w:val="24"/>
              </w:rPr>
            </w:pPr>
            <w:r w:rsidRPr="00EC2D44">
              <w:rPr>
                <w:b/>
                <w:sz w:val="24"/>
                <w:szCs w:val="24"/>
              </w:rPr>
              <w:t>Во взаимодействии с преподавателями</w:t>
            </w:r>
          </w:p>
        </w:tc>
        <w:tc>
          <w:tcPr>
            <w:tcW w:w="1389" w:type="pct"/>
            <w:vAlign w:val="center"/>
          </w:tcPr>
          <w:p w:rsidR="00C444FE" w:rsidRPr="00EC2D44" w:rsidRDefault="004C0C11" w:rsidP="00C444FE">
            <w:pPr>
              <w:suppressAutoHyphens/>
              <w:rPr>
                <w:b/>
                <w:sz w:val="24"/>
                <w:szCs w:val="24"/>
              </w:rPr>
            </w:pPr>
            <w:r w:rsidRPr="00EC2D44">
              <w:rPr>
                <w:b/>
                <w:sz w:val="24"/>
                <w:szCs w:val="24"/>
              </w:rPr>
              <w:t>7</w:t>
            </w:r>
          </w:p>
        </w:tc>
      </w:tr>
      <w:tr w:rsidR="00C444FE" w:rsidRPr="00EC2D44" w:rsidTr="00C444FE">
        <w:trPr>
          <w:trHeight w:val="490"/>
        </w:trPr>
        <w:tc>
          <w:tcPr>
            <w:tcW w:w="3611" w:type="pct"/>
            <w:shd w:val="clear" w:color="auto" w:fill="auto"/>
            <w:vAlign w:val="center"/>
          </w:tcPr>
          <w:p w:rsidR="00C444FE" w:rsidRPr="00EC2D44" w:rsidRDefault="00C444FE" w:rsidP="00C444FE">
            <w:pPr>
              <w:suppressAutoHyphens/>
              <w:rPr>
                <w:b/>
                <w:sz w:val="24"/>
                <w:szCs w:val="24"/>
              </w:rPr>
            </w:pPr>
            <w:r w:rsidRPr="00EC2D44">
              <w:rPr>
                <w:b/>
                <w:sz w:val="24"/>
                <w:szCs w:val="24"/>
              </w:rPr>
              <w:t>в т.ч. в форме практической подготовки</w:t>
            </w:r>
          </w:p>
        </w:tc>
        <w:tc>
          <w:tcPr>
            <w:tcW w:w="1389" w:type="pct"/>
            <w:shd w:val="clear" w:color="auto" w:fill="auto"/>
            <w:vAlign w:val="center"/>
          </w:tcPr>
          <w:p w:rsidR="00C444FE" w:rsidRPr="00EC2D44" w:rsidRDefault="00C444FE" w:rsidP="00C444FE">
            <w:pPr>
              <w:suppressAutoHyphens/>
              <w:rPr>
                <w:b/>
                <w:iCs/>
                <w:sz w:val="24"/>
                <w:szCs w:val="24"/>
              </w:rPr>
            </w:pPr>
            <w:r w:rsidRPr="00EC2D44">
              <w:rPr>
                <w:b/>
                <w:sz w:val="24"/>
                <w:szCs w:val="24"/>
              </w:rPr>
              <w:t>1</w:t>
            </w:r>
            <w:r w:rsidR="004C0C11" w:rsidRPr="00EC2D44">
              <w:rPr>
                <w:b/>
                <w:sz w:val="24"/>
                <w:szCs w:val="24"/>
              </w:rPr>
              <w:t>0</w:t>
            </w:r>
          </w:p>
        </w:tc>
      </w:tr>
      <w:tr w:rsidR="00C444FE" w:rsidRPr="00EC2D44" w:rsidTr="00C444FE">
        <w:trPr>
          <w:trHeight w:val="336"/>
        </w:trPr>
        <w:tc>
          <w:tcPr>
            <w:tcW w:w="5000" w:type="pct"/>
            <w:gridSpan w:val="2"/>
            <w:vAlign w:val="center"/>
          </w:tcPr>
          <w:p w:rsidR="00C444FE" w:rsidRPr="00EC2D44" w:rsidRDefault="00C444FE" w:rsidP="00C444FE">
            <w:pPr>
              <w:suppressAutoHyphens/>
              <w:rPr>
                <w:iCs/>
                <w:sz w:val="24"/>
                <w:szCs w:val="24"/>
              </w:rPr>
            </w:pPr>
            <w:r w:rsidRPr="00EC2D44">
              <w:rPr>
                <w:sz w:val="24"/>
                <w:szCs w:val="24"/>
              </w:rPr>
              <w:t>в т. ч.:</w:t>
            </w:r>
          </w:p>
        </w:tc>
      </w:tr>
      <w:tr w:rsidR="00C444FE" w:rsidRPr="00EC2D44" w:rsidTr="00C444FE">
        <w:trPr>
          <w:trHeight w:val="490"/>
        </w:trPr>
        <w:tc>
          <w:tcPr>
            <w:tcW w:w="3611" w:type="pct"/>
            <w:vAlign w:val="center"/>
          </w:tcPr>
          <w:p w:rsidR="00C444FE" w:rsidRPr="00EC2D44" w:rsidRDefault="00C444FE" w:rsidP="00C444FE">
            <w:pPr>
              <w:suppressAutoHyphens/>
              <w:rPr>
                <w:sz w:val="24"/>
                <w:szCs w:val="24"/>
              </w:rPr>
            </w:pPr>
            <w:r w:rsidRPr="00EC2D44">
              <w:rPr>
                <w:sz w:val="24"/>
                <w:szCs w:val="24"/>
              </w:rPr>
              <w:t>теоретическое обучение</w:t>
            </w:r>
          </w:p>
        </w:tc>
        <w:tc>
          <w:tcPr>
            <w:tcW w:w="1389" w:type="pct"/>
            <w:vAlign w:val="center"/>
          </w:tcPr>
          <w:p w:rsidR="00C444FE" w:rsidRPr="00EC2D44" w:rsidRDefault="004C0C11" w:rsidP="00C444FE">
            <w:pPr>
              <w:suppressAutoHyphens/>
              <w:rPr>
                <w:iCs/>
                <w:sz w:val="24"/>
                <w:szCs w:val="24"/>
              </w:rPr>
            </w:pPr>
            <w:r w:rsidRPr="00EC2D44">
              <w:rPr>
                <w:iCs/>
                <w:sz w:val="24"/>
                <w:szCs w:val="24"/>
              </w:rPr>
              <w:t>5</w:t>
            </w:r>
          </w:p>
        </w:tc>
      </w:tr>
      <w:tr w:rsidR="00C444FE" w:rsidRPr="00EC2D44" w:rsidTr="00C444FE">
        <w:trPr>
          <w:trHeight w:val="490"/>
        </w:trPr>
        <w:tc>
          <w:tcPr>
            <w:tcW w:w="3611" w:type="pct"/>
            <w:vAlign w:val="center"/>
          </w:tcPr>
          <w:p w:rsidR="00C444FE" w:rsidRPr="00EC2D44" w:rsidRDefault="00C444FE" w:rsidP="00C444FE">
            <w:pPr>
              <w:suppressAutoHyphens/>
              <w:rPr>
                <w:sz w:val="24"/>
                <w:szCs w:val="24"/>
              </w:rPr>
            </w:pPr>
            <w:r w:rsidRPr="00EC2D44">
              <w:rPr>
                <w:sz w:val="24"/>
                <w:szCs w:val="24"/>
              </w:rPr>
              <w:t>практические занятия</w:t>
            </w:r>
            <w:r w:rsidRPr="00EC2D44">
              <w:rPr>
                <w:i/>
                <w:sz w:val="24"/>
                <w:szCs w:val="24"/>
              </w:rPr>
              <w:t xml:space="preserve"> </w:t>
            </w:r>
          </w:p>
        </w:tc>
        <w:tc>
          <w:tcPr>
            <w:tcW w:w="1389" w:type="pct"/>
            <w:vAlign w:val="center"/>
          </w:tcPr>
          <w:p w:rsidR="00C444FE" w:rsidRPr="00EC2D44" w:rsidRDefault="004C0C11" w:rsidP="00C444FE">
            <w:pPr>
              <w:suppressAutoHyphens/>
              <w:rPr>
                <w:iCs/>
                <w:sz w:val="24"/>
                <w:szCs w:val="24"/>
              </w:rPr>
            </w:pPr>
            <w:r w:rsidRPr="00EC2D44">
              <w:rPr>
                <w:iCs/>
                <w:sz w:val="24"/>
                <w:szCs w:val="24"/>
              </w:rPr>
              <w:t>2</w:t>
            </w:r>
          </w:p>
        </w:tc>
      </w:tr>
      <w:tr w:rsidR="00C444FE" w:rsidRPr="00EC2D44" w:rsidTr="00C444FE">
        <w:trPr>
          <w:trHeight w:val="267"/>
        </w:trPr>
        <w:tc>
          <w:tcPr>
            <w:tcW w:w="3611" w:type="pct"/>
            <w:vAlign w:val="center"/>
          </w:tcPr>
          <w:p w:rsidR="00C444FE" w:rsidRPr="00EC2D44" w:rsidRDefault="00C444FE" w:rsidP="00C444FE">
            <w:pPr>
              <w:suppressAutoHyphens/>
              <w:rPr>
                <w:iCs/>
                <w:sz w:val="24"/>
                <w:szCs w:val="24"/>
              </w:rPr>
            </w:pPr>
            <w:r w:rsidRPr="00EC2D44">
              <w:rPr>
                <w:iCs/>
                <w:sz w:val="24"/>
                <w:szCs w:val="24"/>
              </w:rPr>
              <w:t xml:space="preserve">Самостоятельная работа </w:t>
            </w:r>
          </w:p>
        </w:tc>
        <w:tc>
          <w:tcPr>
            <w:tcW w:w="1389" w:type="pct"/>
            <w:vAlign w:val="center"/>
          </w:tcPr>
          <w:p w:rsidR="00C444FE" w:rsidRPr="00EC2D44" w:rsidRDefault="004C0C11" w:rsidP="00C444FE">
            <w:pPr>
              <w:suppressAutoHyphens/>
              <w:rPr>
                <w:iCs/>
                <w:sz w:val="24"/>
                <w:szCs w:val="24"/>
                <w:highlight w:val="green"/>
              </w:rPr>
            </w:pPr>
            <w:r w:rsidRPr="00EC2D44">
              <w:rPr>
                <w:iCs/>
                <w:sz w:val="24"/>
                <w:szCs w:val="24"/>
              </w:rPr>
              <w:t>3</w:t>
            </w:r>
          </w:p>
        </w:tc>
      </w:tr>
      <w:tr w:rsidR="00C444FE" w:rsidRPr="00EC2D44" w:rsidTr="00C444FE">
        <w:trPr>
          <w:trHeight w:val="331"/>
        </w:trPr>
        <w:tc>
          <w:tcPr>
            <w:tcW w:w="3611" w:type="pct"/>
            <w:vAlign w:val="center"/>
          </w:tcPr>
          <w:p w:rsidR="00C444FE" w:rsidRPr="00EC2D44" w:rsidRDefault="00C444FE" w:rsidP="00C444FE">
            <w:pPr>
              <w:suppressAutoHyphens/>
              <w:rPr>
                <w:i/>
                <w:sz w:val="24"/>
                <w:szCs w:val="24"/>
              </w:rPr>
            </w:pPr>
            <w:r w:rsidRPr="00EC2D44">
              <w:rPr>
                <w:b/>
                <w:iCs/>
                <w:sz w:val="24"/>
                <w:szCs w:val="24"/>
              </w:rPr>
              <w:t>Промежуточная аттестация</w:t>
            </w:r>
          </w:p>
        </w:tc>
        <w:tc>
          <w:tcPr>
            <w:tcW w:w="1389" w:type="pct"/>
            <w:vAlign w:val="center"/>
          </w:tcPr>
          <w:p w:rsidR="00C444FE" w:rsidRPr="00EC2D44" w:rsidRDefault="00C444FE" w:rsidP="00C444FE">
            <w:pPr>
              <w:suppressAutoHyphens/>
              <w:rPr>
                <w:iCs/>
                <w:sz w:val="24"/>
                <w:szCs w:val="24"/>
              </w:rPr>
            </w:pPr>
            <w:r w:rsidRPr="00EC2D44">
              <w:rPr>
                <w:iCs/>
                <w:sz w:val="24"/>
                <w:szCs w:val="24"/>
              </w:rPr>
              <w:t>2</w:t>
            </w:r>
          </w:p>
        </w:tc>
      </w:tr>
    </w:tbl>
    <w:p w:rsidR="00C444FE" w:rsidRPr="00EC2D44" w:rsidRDefault="00C444FE" w:rsidP="00C444FE">
      <w:pPr>
        <w:suppressAutoHyphens/>
        <w:spacing w:after="120"/>
        <w:rPr>
          <w:b/>
          <w:i/>
          <w:sz w:val="24"/>
          <w:szCs w:val="24"/>
        </w:rPr>
      </w:pPr>
    </w:p>
    <w:p w:rsidR="00C444FE" w:rsidRPr="00EC2D44" w:rsidRDefault="00C444FE" w:rsidP="00C444FE">
      <w:pPr>
        <w:rPr>
          <w:b/>
          <w:i/>
          <w:sz w:val="24"/>
          <w:szCs w:val="24"/>
        </w:rPr>
        <w:sectPr w:rsidR="00C444FE" w:rsidRPr="00EC2D44" w:rsidSect="00C444FE">
          <w:pgSz w:w="11906" w:h="16838"/>
          <w:pgMar w:top="1134" w:right="850" w:bottom="284" w:left="1701" w:header="708" w:footer="708" w:gutter="0"/>
          <w:cols w:space="720"/>
          <w:docGrid w:linePitch="299"/>
        </w:sectPr>
      </w:pPr>
    </w:p>
    <w:p w:rsidR="00C444FE" w:rsidRPr="00EC2D44" w:rsidRDefault="00C444FE" w:rsidP="00C444FE">
      <w:pPr>
        <w:ind w:firstLine="709"/>
        <w:rPr>
          <w:b/>
          <w:bCs/>
          <w:sz w:val="24"/>
          <w:szCs w:val="24"/>
        </w:rPr>
      </w:pPr>
      <w:r w:rsidRPr="00EC2D44">
        <w:rPr>
          <w:b/>
          <w:sz w:val="24"/>
          <w:szCs w:val="24"/>
        </w:rPr>
        <w:lastRenderedPageBreak/>
        <w:t xml:space="preserve">2.2. Тематический план и содержание учебной дисциплины </w:t>
      </w:r>
    </w:p>
    <w:tbl>
      <w:tblPr>
        <w:tblpPr w:leftFromText="180" w:rightFromText="180" w:vertAnchor="text" w:tblpY="1"/>
        <w:tblOverlap w:val="neve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7370"/>
        <w:gridCol w:w="2124"/>
        <w:gridCol w:w="2552"/>
      </w:tblGrid>
      <w:tr w:rsidR="00C444FE" w:rsidRPr="00EC2D44" w:rsidTr="00C444FE">
        <w:trPr>
          <w:trHeight w:val="980"/>
        </w:trPr>
        <w:tc>
          <w:tcPr>
            <w:tcW w:w="865" w:type="pct"/>
            <w:vAlign w:val="center"/>
          </w:tcPr>
          <w:p w:rsidR="00C444FE" w:rsidRPr="00EC2D44" w:rsidRDefault="00C444FE" w:rsidP="00C444FE">
            <w:pPr>
              <w:suppressAutoHyphens/>
              <w:jc w:val="center"/>
              <w:rPr>
                <w:b/>
                <w:bCs/>
                <w:sz w:val="24"/>
                <w:szCs w:val="24"/>
              </w:rPr>
            </w:pPr>
            <w:r w:rsidRPr="00EC2D44">
              <w:rPr>
                <w:b/>
                <w:bCs/>
                <w:sz w:val="24"/>
                <w:szCs w:val="24"/>
              </w:rPr>
              <w:t>Наименование разделов и тем</w:t>
            </w:r>
          </w:p>
        </w:tc>
        <w:tc>
          <w:tcPr>
            <w:tcW w:w="2530" w:type="pct"/>
            <w:vAlign w:val="center"/>
          </w:tcPr>
          <w:p w:rsidR="00C444FE" w:rsidRPr="00EC2D44" w:rsidRDefault="00C444FE" w:rsidP="00C444FE">
            <w:pPr>
              <w:suppressAutoHyphens/>
              <w:jc w:val="center"/>
              <w:rPr>
                <w:b/>
                <w:bCs/>
                <w:sz w:val="24"/>
                <w:szCs w:val="24"/>
              </w:rPr>
            </w:pPr>
            <w:r w:rsidRPr="00EC2D44">
              <w:rPr>
                <w:b/>
                <w:bCs/>
                <w:sz w:val="24"/>
                <w:szCs w:val="24"/>
              </w:rPr>
              <w:t>Содержание учебного материала и формы организации деятельности обучающихся</w:t>
            </w:r>
          </w:p>
        </w:tc>
        <w:tc>
          <w:tcPr>
            <w:tcW w:w="729" w:type="pct"/>
            <w:vAlign w:val="center"/>
          </w:tcPr>
          <w:p w:rsidR="00C444FE" w:rsidRPr="00EC2D44" w:rsidRDefault="00C444FE" w:rsidP="00C444FE">
            <w:pPr>
              <w:suppressAutoHyphens/>
              <w:jc w:val="center"/>
              <w:rPr>
                <w:b/>
                <w:bCs/>
                <w:sz w:val="24"/>
                <w:szCs w:val="24"/>
              </w:rPr>
            </w:pPr>
            <w:r w:rsidRPr="00EC2D44">
              <w:rPr>
                <w:b/>
                <w:bCs/>
                <w:sz w:val="24"/>
                <w:szCs w:val="24"/>
              </w:rPr>
              <w:t>Объем, акад. ч / в том числе в форме практической подготовки, акад. ч</w:t>
            </w:r>
          </w:p>
        </w:tc>
        <w:tc>
          <w:tcPr>
            <w:tcW w:w="876" w:type="pct"/>
            <w:vAlign w:val="center"/>
          </w:tcPr>
          <w:p w:rsidR="00C444FE" w:rsidRPr="00EC2D44" w:rsidRDefault="00C444FE" w:rsidP="00C444FE">
            <w:pPr>
              <w:suppressAutoHyphens/>
              <w:jc w:val="center"/>
              <w:rPr>
                <w:b/>
                <w:bCs/>
                <w:sz w:val="24"/>
                <w:szCs w:val="24"/>
              </w:rPr>
            </w:pPr>
            <w:r w:rsidRPr="00EC2D44">
              <w:rPr>
                <w:b/>
                <w:bCs/>
                <w:sz w:val="24"/>
                <w:szCs w:val="24"/>
              </w:rPr>
              <w:t>Коды компетенций и личностных результатов,</w:t>
            </w:r>
            <w:r w:rsidRPr="00EC2D44">
              <w:rPr>
                <w:sz w:val="24"/>
                <w:szCs w:val="24"/>
              </w:rPr>
              <w:t xml:space="preserve"> </w:t>
            </w:r>
            <w:r w:rsidRPr="00EC2D44">
              <w:rPr>
                <w:b/>
                <w:bCs/>
                <w:sz w:val="24"/>
                <w:szCs w:val="24"/>
              </w:rPr>
              <w:t>формированию которых способствует элемент программы</w:t>
            </w:r>
          </w:p>
        </w:tc>
      </w:tr>
      <w:tr w:rsidR="00C444FE" w:rsidRPr="00EC2D44" w:rsidTr="00C444FE">
        <w:trPr>
          <w:trHeight w:val="20"/>
        </w:trPr>
        <w:tc>
          <w:tcPr>
            <w:tcW w:w="865" w:type="pct"/>
          </w:tcPr>
          <w:p w:rsidR="00C444FE" w:rsidRPr="00EC2D44" w:rsidRDefault="00C444FE" w:rsidP="00C444FE">
            <w:pPr>
              <w:jc w:val="center"/>
              <w:rPr>
                <w:b/>
                <w:bCs/>
                <w:i/>
                <w:iCs/>
                <w:sz w:val="24"/>
                <w:szCs w:val="24"/>
              </w:rPr>
            </w:pPr>
            <w:r w:rsidRPr="00EC2D44">
              <w:rPr>
                <w:b/>
                <w:bCs/>
                <w:i/>
                <w:iCs/>
                <w:sz w:val="24"/>
                <w:szCs w:val="24"/>
              </w:rPr>
              <w:t>1</w:t>
            </w:r>
          </w:p>
        </w:tc>
        <w:tc>
          <w:tcPr>
            <w:tcW w:w="2530" w:type="pct"/>
          </w:tcPr>
          <w:p w:rsidR="00C444FE" w:rsidRPr="00EC2D44" w:rsidRDefault="00C444FE" w:rsidP="00C444FE">
            <w:pPr>
              <w:jc w:val="center"/>
              <w:rPr>
                <w:b/>
                <w:bCs/>
                <w:i/>
                <w:iCs/>
                <w:sz w:val="24"/>
                <w:szCs w:val="24"/>
              </w:rPr>
            </w:pPr>
            <w:r w:rsidRPr="00EC2D44">
              <w:rPr>
                <w:b/>
                <w:bCs/>
                <w:i/>
                <w:iCs/>
                <w:sz w:val="24"/>
                <w:szCs w:val="24"/>
              </w:rPr>
              <w:t>2</w:t>
            </w:r>
          </w:p>
        </w:tc>
        <w:tc>
          <w:tcPr>
            <w:tcW w:w="729" w:type="pct"/>
          </w:tcPr>
          <w:p w:rsidR="00C444FE" w:rsidRPr="00EC2D44" w:rsidRDefault="00C444FE" w:rsidP="00C444FE">
            <w:pPr>
              <w:jc w:val="center"/>
              <w:rPr>
                <w:b/>
                <w:bCs/>
                <w:i/>
                <w:iCs/>
                <w:sz w:val="24"/>
                <w:szCs w:val="24"/>
              </w:rPr>
            </w:pPr>
            <w:r w:rsidRPr="00EC2D44">
              <w:rPr>
                <w:b/>
                <w:bCs/>
                <w:i/>
                <w:iCs/>
                <w:sz w:val="24"/>
                <w:szCs w:val="24"/>
              </w:rPr>
              <w:t>3</w:t>
            </w:r>
          </w:p>
        </w:tc>
        <w:tc>
          <w:tcPr>
            <w:tcW w:w="876" w:type="pct"/>
          </w:tcPr>
          <w:p w:rsidR="00C444FE" w:rsidRPr="00EC2D44" w:rsidRDefault="00C444FE" w:rsidP="00C444FE">
            <w:pPr>
              <w:jc w:val="center"/>
              <w:rPr>
                <w:b/>
                <w:bCs/>
                <w:i/>
                <w:iCs/>
                <w:sz w:val="24"/>
                <w:szCs w:val="24"/>
              </w:rPr>
            </w:pPr>
            <w:r w:rsidRPr="00EC2D44">
              <w:rPr>
                <w:b/>
                <w:bCs/>
                <w:i/>
                <w:iCs/>
                <w:sz w:val="24"/>
                <w:szCs w:val="24"/>
              </w:rPr>
              <w:t>4</w:t>
            </w:r>
          </w:p>
        </w:tc>
      </w:tr>
      <w:tr w:rsidR="00C444FE" w:rsidRPr="00EC2D44" w:rsidTr="00C444FE">
        <w:trPr>
          <w:trHeight w:val="130"/>
        </w:trPr>
        <w:tc>
          <w:tcPr>
            <w:tcW w:w="865" w:type="pct"/>
            <w:vMerge w:val="restart"/>
          </w:tcPr>
          <w:p w:rsidR="00C444FE" w:rsidRPr="00EC2D44" w:rsidRDefault="00C444FE" w:rsidP="00C444FE">
            <w:pPr>
              <w:rPr>
                <w:b/>
                <w:bCs/>
                <w:sz w:val="24"/>
                <w:szCs w:val="24"/>
              </w:rPr>
            </w:pPr>
            <w:r w:rsidRPr="00EC2D44">
              <w:rPr>
                <w:b/>
                <w:bCs/>
                <w:sz w:val="24"/>
                <w:szCs w:val="24"/>
              </w:rPr>
              <w:t>Тема 1.1</w:t>
            </w:r>
          </w:p>
          <w:p w:rsidR="00C444FE" w:rsidRPr="00EC2D44" w:rsidRDefault="00C444FE" w:rsidP="00C444FE">
            <w:pPr>
              <w:rPr>
                <w:b/>
                <w:bCs/>
                <w:sz w:val="24"/>
                <w:szCs w:val="24"/>
                <w:highlight w:val="green"/>
              </w:rPr>
            </w:pPr>
            <w:r w:rsidRPr="00EC2D44">
              <w:rPr>
                <w:b/>
                <w:bCs/>
                <w:sz w:val="24"/>
                <w:szCs w:val="24"/>
              </w:rPr>
              <w:t>Основные сведения о строении и свойствах металлов</w:t>
            </w:r>
          </w:p>
        </w:tc>
        <w:tc>
          <w:tcPr>
            <w:tcW w:w="2530" w:type="pct"/>
          </w:tcPr>
          <w:p w:rsidR="00C444FE" w:rsidRPr="00EC2D44" w:rsidRDefault="00C444FE" w:rsidP="00C444FE">
            <w:pPr>
              <w:rPr>
                <w:b/>
                <w:bCs/>
                <w:i/>
                <w:sz w:val="24"/>
                <w:szCs w:val="24"/>
                <w:highlight w:val="green"/>
              </w:rPr>
            </w:pPr>
            <w:r w:rsidRPr="00EC2D44">
              <w:rPr>
                <w:b/>
                <w:bCs/>
                <w:sz w:val="24"/>
                <w:szCs w:val="24"/>
              </w:rPr>
              <w:t>Содержание</w:t>
            </w:r>
          </w:p>
        </w:tc>
        <w:tc>
          <w:tcPr>
            <w:tcW w:w="729" w:type="pct"/>
          </w:tcPr>
          <w:p w:rsidR="00C444FE" w:rsidRPr="00EC2D44" w:rsidRDefault="00C444FE" w:rsidP="00C444FE">
            <w:pPr>
              <w:suppressAutoHyphens/>
              <w:jc w:val="center"/>
              <w:rPr>
                <w:i/>
                <w:iCs/>
                <w:sz w:val="24"/>
                <w:szCs w:val="24"/>
                <w:highlight w:val="green"/>
              </w:rPr>
            </w:pPr>
            <w:r w:rsidRPr="00EC2D44">
              <w:rPr>
                <w:b/>
                <w:bCs/>
                <w:iCs/>
                <w:sz w:val="24"/>
                <w:szCs w:val="24"/>
              </w:rPr>
              <w:t>12</w:t>
            </w:r>
          </w:p>
        </w:tc>
        <w:tc>
          <w:tcPr>
            <w:tcW w:w="876" w:type="pct"/>
          </w:tcPr>
          <w:p w:rsidR="00C444FE" w:rsidRPr="00EC2D44" w:rsidRDefault="00C444FE" w:rsidP="00C444FE">
            <w:pPr>
              <w:jc w:val="center"/>
              <w:rPr>
                <w:b/>
                <w:i/>
                <w:sz w:val="24"/>
                <w:szCs w:val="24"/>
                <w:highlight w:val="yellow"/>
              </w:rPr>
            </w:pPr>
          </w:p>
        </w:tc>
      </w:tr>
      <w:tr w:rsidR="00C444FE" w:rsidRPr="00EC2D44" w:rsidTr="00C444FE">
        <w:trPr>
          <w:trHeight w:val="707"/>
        </w:trPr>
        <w:tc>
          <w:tcPr>
            <w:tcW w:w="865" w:type="pct"/>
            <w:vMerge/>
          </w:tcPr>
          <w:p w:rsidR="00C444FE" w:rsidRPr="00EC2D44" w:rsidRDefault="00C444FE" w:rsidP="00C444FE">
            <w:pPr>
              <w:rPr>
                <w:b/>
                <w:bCs/>
                <w:i/>
                <w:sz w:val="24"/>
                <w:szCs w:val="24"/>
                <w:highlight w:val="green"/>
              </w:rPr>
            </w:pPr>
          </w:p>
        </w:tc>
        <w:tc>
          <w:tcPr>
            <w:tcW w:w="2530" w:type="pct"/>
          </w:tcPr>
          <w:p w:rsidR="00C444FE" w:rsidRPr="00EC2D44" w:rsidRDefault="00C444FE" w:rsidP="00C444FE">
            <w:pPr>
              <w:rPr>
                <w:sz w:val="24"/>
                <w:szCs w:val="24"/>
              </w:rPr>
            </w:pPr>
            <w:r w:rsidRPr="00EC2D44">
              <w:rPr>
                <w:sz w:val="24"/>
                <w:szCs w:val="24"/>
              </w:rPr>
              <w:t xml:space="preserve">Роль материалов в современной технике. Основные сведения о строение металлов. Классификация конструкционных материалов. Виды кристаллических решеток. Физические и химические свойства металлов. Коррозия металлов. Способы защиты металлов от коррозии. Механические свойства металлов: твердость, прочность, пластичность, хрупкость, упругость. Методы определения механических свойств. Технологические свойства металлов и способы их испытаний. Эксплуатационные свойства. </w:t>
            </w:r>
          </w:p>
        </w:tc>
        <w:tc>
          <w:tcPr>
            <w:tcW w:w="729" w:type="pct"/>
            <w:vAlign w:val="center"/>
          </w:tcPr>
          <w:p w:rsidR="00C444FE" w:rsidRPr="00EC2D44" w:rsidRDefault="00C444FE" w:rsidP="00C444FE">
            <w:pPr>
              <w:suppressAutoHyphens/>
              <w:jc w:val="center"/>
              <w:rPr>
                <w:bCs/>
                <w:i/>
                <w:iCs/>
                <w:sz w:val="24"/>
                <w:szCs w:val="24"/>
                <w:highlight w:val="green"/>
              </w:rPr>
            </w:pPr>
            <w:r w:rsidRPr="00EC2D44">
              <w:rPr>
                <w:bCs/>
                <w:i/>
                <w:iCs/>
                <w:sz w:val="24"/>
                <w:szCs w:val="24"/>
              </w:rPr>
              <w:t>1</w:t>
            </w:r>
          </w:p>
        </w:tc>
        <w:tc>
          <w:tcPr>
            <w:tcW w:w="876" w:type="pct"/>
          </w:tcPr>
          <w:p w:rsidR="00C444FE" w:rsidRPr="00EC2D44" w:rsidRDefault="00C444FE" w:rsidP="00C444FE">
            <w:pPr>
              <w:jc w:val="center"/>
              <w:rPr>
                <w:sz w:val="24"/>
                <w:szCs w:val="24"/>
              </w:rPr>
            </w:pPr>
            <w:r w:rsidRPr="00EC2D44">
              <w:rPr>
                <w:sz w:val="24"/>
                <w:szCs w:val="24"/>
              </w:rPr>
              <w:t>ОК 01</w:t>
            </w:r>
          </w:p>
          <w:p w:rsidR="00C444FE" w:rsidRPr="00EC2D44" w:rsidRDefault="00C444FE" w:rsidP="00C444FE">
            <w:pPr>
              <w:jc w:val="center"/>
              <w:rPr>
                <w:sz w:val="24"/>
                <w:szCs w:val="24"/>
              </w:rPr>
            </w:pPr>
            <w:r w:rsidRPr="00EC2D44">
              <w:rPr>
                <w:sz w:val="24"/>
                <w:szCs w:val="24"/>
              </w:rPr>
              <w:t>ОК 02</w:t>
            </w:r>
            <w:r w:rsidRPr="00EC2D44">
              <w:rPr>
                <w:sz w:val="24"/>
                <w:szCs w:val="24"/>
              </w:rPr>
              <w:br/>
              <w:t>ОК 04</w:t>
            </w:r>
          </w:p>
          <w:p w:rsidR="00C444FE" w:rsidRPr="00EC2D44" w:rsidRDefault="00C444FE" w:rsidP="00C444FE">
            <w:pPr>
              <w:jc w:val="center"/>
              <w:rPr>
                <w:sz w:val="24"/>
                <w:szCs w:val="24"/>
                <w:highlight w:val="yellow"/>
              </w:rPr>
            </w:pPr>
          </w:p>
        </w:tc>
      </w:tr>
      <w:tr w:rsidR="00C444FE" w:rsidRPr="00EC2D44" w:rsidTr="00C444FE">
        <w:trPr>
          <w:trHeight w:val="20"/>
        </w:trPr>
        <w:tc>
          <w:tcPr>
            <w:tcW w:w="865" w:type="pct"/>
            <w:vMerge/>
          </w:tcPr>
          <w:p w:rsidR="00C444FE" w:rsidRPr="00EC2D44" w:rsidRDefault="00C444FE" w:rsidP="00C444FE">
            <w:pPr>
              <w:rPr>
                <w:b/>
                <w:bCs/>
                <w:i/>
                <w:sz w:val="24"/>
                <w:szCs w:val="24"/>
                <w:highlight w:val="green"/>
              </w:rPr>
            </w:pPr>
          </w:p>
        </w:tc>
        <w:tc>
          <w:tcPr>
            <w:tcW w:w="2530" w:type="pct"/>
          </w:tcPr>
          <w:p w:rsidR="00C444FE" w:rsidRPr="00EC2D44" w:rsidRDefault="00C444FE" w:rsidP="00C444FE">
            <w:pPr>
              <w:suppressAutoHyphens/>
              <w:jc w:val="both"/>
              <w:rPr>
                <w:b/>
                <w:sz w:val="24"/>
                <w:szCs w:val="24"/>
                <w:highlight w:val="green"/>
              </w:rPr>
            </w:pPr>
            <w:r w:rsidRPr="00EC2D44">
              <w:rPr>
                <w:b/>
                <w:bCs/>
                <w:sz w:val="24"/>
                <w:szCs w:val="24"/>
              </w:rPr>
              <w:t>В том числе практических занятий и лабораторных работ</w:t>
            </w:r>
          </w:p>
        </w:tc>
        <w:tc>
          <w:tcPr>
            <w:tcW w:w="729" w:type="pct"/>
            <w:vAlign w:val="center"/>
          </w:tcPr>
          <w:p w:rsidR="00C444FE" w:rsidRPr="00EC2D44" w:rsidRDefault="00C444FE" w:rsidP="00C444FE">
            <w:pPr>
              <w:suppressAutoHyphens/>
              <w:jc w:val="center"/>
              <w:rPr>
                <w:b/>
                <w:i/>
                <w:sz w:val="24"/>
                <w:szCs w:val="24"/>
              </w:rPr>
            </w:pPr>
            <w:r w:rsidRPr="00EC2D44">
              <w:rPr>
                <w:b/>
                <w:i/>
                <w:sz w:val="24"/>
                <w:szCs w:val="24"/>
              </w:rPr>
              <w:t>1</w:t>
            </w:r>
          </w:p>
        </w:tc>
        <w:tc>
          <w:tcPr>
            <w:tcW w:w="876" w:type="pct"/>
          </w:tcPr>
          <w:p w:rsidR="00C444FE" w:rsidRPr="00EC2D44" w:rsidRDefault="00C444FE" w:rsidP="00C444FE">
            <w:pPr>
              <w:jc w:val="center"/>
              <w:rPr>
                <w:b/>
                <w:i/>
                <w:sz w:val="24"/>
                <w:szCs w:val="24"/>
                <w:highlight w:val="green"/>
              </w:rPr>
            </w:pPr>
          </w:p>
        </w:tc>
      </w:tr>
      <w:tr w:rsidR="00C444FE" w:rsidRPr="00EC2D44" w:rsidTr="00C444FE">
        <w:trPr>
          <w:trHeight w:val="20"/>
        </w:trPr>
        <w:tc>
          <w:tcPr>
            <w:tcW w:w="865" w:type="pct"/>
            <w:vMerge/>
          </w:tcPr>
          <w:p w:rsidR="00C444FE" w:rsidRPr="00EC2D44" w:rsidRDefault="00C444FE" w:rsidP="00C444FE">
            <w:pPr>
              <w:rPr>
                <w:b/>
                <w:bCs/>
                <w:i/>
                <w:sz w:val="24"/>
                <w:szCs w:val="24"/>
                <w:highlight w:val="green"/>
              </w:rPr>
            </w:pPr>
          </w:p>
        </w:tc>
        <w:tc>
          <w:tcPr>
            <w:tcW w:w="2530" w:type="pct"/>
          </w:tcPr>
          <w:p w:rsidR="00C444FE" w:rsidRPr="00EC2D44" w:rsidRDefault="00C444FE" w:rsidP="00C444FE">
            <w:pPr>
              <w:rPr>
                <w:sz w:val="24"/>
                <w:szCs w:val="24"/>
              </w:rPr>
            </w:pPr>
            <w:r w:rsidRPr="00EC2D44">
              <w:rPr>
                <w:sz w:val="24"/>
                <w:szCs w:val="24"/>
              </w:rPr>
              <w:t>1. Заполнить таблицу методов изучения строения материалов</w:t>
            </w:r>
          </w:p>
          <w:p w:rsidR="00C444FE" w:rsidRPr="00EC2D44" w:rsidRDefault="00C444FE" w:rsidP="00C444FE">
            <w:pPr>
              <w:rPr>
                <w:sz w:val="24"/>
                <w:szCs w:val="24"/>
              </w:rPr>
            </w:pPr>
            <w:r w:rsidRPr="00EC2D44">
              <w:rPr>
                <w:sz w:val="24"/>
                <w:szCs w:val="24"/>
              </w:rPr>
              <w:t xml:space="preserve">2. Изучение методов измерения твердости </w:t>
            </w:r>
          </w:p>
          <w:p w:rsidR="00C444FE" w:rsidRPr="00EC2D44" w:rsidRDefault="00C444FE" w:rsidP="00C444FE">
            <w:pPr>
              <w:suppressAutoHyphens/>
              <w:rPr>
                <w:iCs/>
                <w:sz w:val="24"/>
                <w:szCs w:val="24"/>
                <w:highlight w:val="green"/>
              </w:rPr>
            </w:pPr>
            <w:r w:rsidRPr="00EC2D44">
              <w:rPr>
                <w:sz w:val="24"/>
                <w:szCs w:val="24"/>
              </w:rPr>
              <w:t>3. Составление кроссвордов по изученной теме</w:t>
            </w:r>
          </w:p>
        </w:tc>
        <w:tc>
          <w:tcPr>
            <w:tcW w:w="729" w:type="pct"/>
            <w:vAlign w:val="center"/>
          </w:tcPr>
          <w:p w:rsidR="00C444FE" w:rsidRPr="00EC2D44" w:rsidRDefault="00C444FE" w:rsidP="00C444FE">
            <w:pPr>
              <w:suppressAutoHyphens/>
              <w:jc w:val="center"/>
              <w:rPr>
                <w:i/>
                <w:iCs/>
                <w:sz w:val="24"/>
                <w:szCs w:val="24"/>
              </w:rPr>
            </w:pPr>
          </w:p>
        </w:tc>
        <w:tc>
          <w:tcPr>
            <w:tcW w:w="876" w:type="pct"/>
          </w:tcPr>
          <w:p w:rsidR="00C444FE" w:rsidRPr="00EC2D44" w:rsidRDefault="00C444FE" w:rsidP="00C444FE">
            <w:pPr>
              <w:suppressAutoHyphens/>
              <w:jc w:val="center"/>
              <w:rPr>
                <w:sz w:val="24"/>
                <w:szCs w:val="24"/>
                <w:highlight w:val="green"/>
              </w:rPr>
            </w:pPr>
            <w:r w:rsidRPr="00EC2D44">
              <w:rPr>
                <w:sz w:val="24"/>
                <w:szCs w:val="24"/>
              </w:rPr>
              <w:t>ОК 01</w:t>
            </w:r>
          </w:p>
        </w:tc>
      </w:tr>
      <w:tr w:rsidR="00C444FE" w:rsidRPr="00EC2D44" w:rsidTr="00C444FE">
        <w:trPr>
          <w:trHeight w:val="85"/>
        </w:trPr>
        <w:tc>
          <w:tcPr>
            <w:tcW w:w="865" w:type="pct"/>
            <w:vMerge/>
          </w:tcPr>
          <w:p w:rsidR="00C444FE" w:rsidRPr="00EC2D44" w:rsidRDefault="00C444FE" w:rsidP="00C444FE">
            <w:pPr>
              <w:rPr>
                <w:b/>
                <w:bCs/>
                <w:sz w:val="24"/>
                <w:szCs w:val="24"/>
                <w:highlight w:val="green"/>
              </w:rPr>
            </w:pPr>
          </w:p>
        </w:tc>
        <w:tc>
          <w:tcPr>
            <w:tcW w:w="2530" w:type="pct"/>
          </w:tcPr>
          <w:p w:rsidR="00C444FE" w:rsidRPr="00EC2D44" w:rsidRDefault="00C444FE" w:rsidP="00C444FE">
            <w:pPr>
              <w:rPr>
                <w:b/>
                <w:bCs/>
                <w:sz w:val="24"/>
                <w:szCs w:val="24"/>
              </w:rPr>
            </w:pPr>
            <w:r w:rsidRPr="00EC2D44">
              <w:rPr>
                <w:b/>
                <w:bCs/>
                <w:sz w:val="24"/>
                <w:szCs w:val="24"/>
              </w:rPr>
              <w:t>Самостоятельная работа обучающихся</w:t>
            </w:r>
          </w:p>
          <w:p w:rsidR="00C444FE" w:rsidRPr="00EC2D44" w:rsidRDefault="00C444FE" w:rsidP="00C444FE">
            <w:pPr>
              <w:rPr>
                <w:bCs/>
                <w:sz w:val="24"/>
                <w:szCs w:val="24"/>
              </w:rPr>
            </w:pPr>
            <w:r w:rsidRPr="00EC2D44">
              <w:rPr>
                <w:sz w:val="24"/>
                <w:szCs w:val="24"/>
              </w:rPr>
              <w:t>Оформление лабораторных и практических работ (по возможности на компьютере); подготовка и написание рефератов и сообщений на темы: «Развитие науки материаловедение»; «Кристаллизация металлов»; «Сортамент материалов, их применение на производстве». Выполнение рефератов или подготовка презентаций с использованием информационных ресурсов Интернета, основной и дополнительной литературы. Примерная тематика: «Металлы и их свойства», «Кристаллизация металлов», «Из истории железа»</w:t>
            </w:r>
          </w:p>
        </w:tc>
        <w:tc>
          <w:tcPr>
            <w:tcW w:w="729" w:type="pct"/>
            <w:vAlign w:val="center"/>
          </w:tcPr>
          <w:p w:rsidR="00C444FE" w:rsidRPr="00EC2D44" w:rsidRDefault="00C444FE" w:rsidP="00C444FE">
            <w:pPr>
              <w:suppressAutoHyphens/>
              <w:jc w:val="center"/>
              <w:rPr>
                <w:b/>
                <w:bCs/>
                <w:i/>
                <w:sz w:val="24"/>
                <w:szCs w:val="24"/>
                <w:highlight w:val="green"/>
              </w:rPr>
            </w:pPr>
            <w:r w:rsidRPr="00EC2D44">
              <w:rPr>
                <w:b/>
                <w:bCs/>
                <w:i/>
                <w:sz w:val="24"/>
                <w:szCs w:val="24"/>
              </w:rPr>
              <w:t>1</w:t>
            </w:r>
          </w:p>
        </w:tc>
        <w:tc>
          <w:tcPr>
            <w:tcW w:w="876" w:type="pct"/>
          </w:tcPr>
          <w:p w:rsidR="00C444FE" w:rsidRPr="00EC2D44" w:rsidRDefault="00C444FE" w:rsidP="00C444FE">
            <w:pPr>
              <w:jc w:val="center"/>
              <w:rPr>
                <w:sz w:val="24"/>
                <w:szCs w:val="24"/>
                <w:highlight w:val="green"/>
              </w:rPr>
            </w:pPr>
            <w:r w:rsidRPr="00EC2D44">
              <w:rPr>
                <w:sz w:val="24"/>
                <w:szCs w:val="24"/>
              </w:rPr>
              <w:t>ОК 02</w:t>
            </w:r>
          </w:p>
        </w:tc>
      </w:tr>
      <w:tr w:rsidR="00C444FE" w:rsidRPr="00EC2D44" w:rsidTr="00C444FE">
        <w:trPr>
          <w:trHeight w:val="109"/>
        </w:trPr>
        <w:tc>
          <w:tcPr>
            <w:tcW w:w="865" w:type="pct"/>
            <w:vMerge w:val="restart"/>
          </w:tcPr>
          <w:p w:rsidR="00C444FE" w:rsidRPr="00EC2D44" w:rsidRDefault="00C444FE" w:rsidP="00C444FE">
            <w:pPr>
              <w:rPr>
                <w:b/>
                <w:bCs/>
                <w:sz w:val="24"/>
                <w:szCs w:val="24"/>
              </w:rPr>
            </w:pPr>
            <w:r w:rsidRPr="00EC2D44">
              <w:rPr>
                <w:b/>
                <w:bCs/>
                <w:sz w:val="24"/>
                <w:szCs w:val="24"/>
              </w:rPr>
              <w:t>Тема 1.2.</w:t>
            </w:r>
          </w:p>
          <w:p w:rsidR="00C444FE" w:rsidRPr="00EC2D44" w:rsidRDefault="00C444FE" w:rsidP="00C444FE">
            <w:pPr>
              <w:rPr>
                <w:b/>
                <w:bCs/>
                <w:sz w:val="24"/>
                <w:szCs w:val="24"/>
                <w:highlight w:val="green"/>
              </w:rPr>
            </w:pPr>
            <w:r w:rsidRPr="00EC2D44">
              <w:rPr>
                <w:b/>
                <w:bCs/>
                <w:sz w:val="24"/>
                <w:szCs w:val="24"/>
              </w:rPr>
              <w:t>Железоуглеродистые сплавы</w:t>
            </w:r>
          </w:p>
        </w:tc>
        <w:tc>
          <w:tcPr>
            <w:tcW w:w="2530" w:type="pct"/>
          </w:tcPr>
          <w:p w:rsidR="00C444FE" w:rsidRPr="00EC2D44" w:rsidRDefault="00C444FE" w:rsidP="00C444FE">
            <w:pPr>
              <w:rPr>
                <w:b/>
                <w:bCs/>
                <w:sz w:val="24"/>
                <w:szCs w:val="24"/>
              </w:rPr>
            </w:pPr>
            <w:r w:rsidRPr="00EC2D44">
              <w:rPr>
                <w:b/>
                <w:bCs/>
                <w:sz w:val="24"/>
                <w:szCs w:val="24"/>
              </w:rPr>
              <w:t>Содержание</w:t>
            </w:r>
          </w:p>
        </w:tc>
        <w:tc>
          <w:tcPr>
            <w:tcW w:w="729" w:type="pct"/>
            <w:vAlign w:val="center"/>
          </w:tcPr>
          <w:p w:rsidR="00C444FE" w:rsidRPr="00EC2D44" w:rsidRDefault="00C444FE" w:rsidP="00C444FE">
            <w:pPr>
              <w:suppressAutoHyphens/>
              <w:jc w:val="center"/>
              <w:rPr>
                <w:i/>
                <w:sz w:val="24"/>
                <w:szCs w:val="24"/>
              </w:rPr>
            </w:pPr>
            <w:r w:rsidRPr="00EC2D44">
              <w:rPr>
                <w:i/>
                <w:sz w:val="24"/>
                <w:szCs w:val="24"/>
              </w:rPr>
              <w:t>1</w:t>
            </w:r>
          </w:p>
        </w:tc>
        <w:tc>
          <w:tcPr>
            <w:tcW w:w="876" w:type="pct"/>
          </w:tcPr>
          <w:p w:rsidR="00C444FE" w:rsidRPr="00EC2D44" w:rsidRDefault="00C444FE" w:rsidP="00C444FE">
            <w:pPr>
              <w:jc w:val="center"/>
              <w:rPr>
                <w:bCs/>
                <w:sz w:val="24"/>
                <w:szCs w:val="24"/>
                <w:highlight w:val="yellow"/>
              </w:rPr>
            </w:pPr>
          </w:p>
        </w:tc>
      </w:tr>
      <w:tr w:rsidR="00C444FE" w:rsidRPr="00EC2D44" w:rsidTr="00C444FE">
        <w:trPr>
          <w:trHeight w:val="20"/>
        </w:trPr>
        <w:tc>
          <w:tcPr>
            <w:tcW w:w="865" w:type="pct"/>
            <w:vMerge/>
          </w:tcPr>
          <w:p w:rsidR="00C444FE" w:rsidRPr="00EC2D44" w:rsidRDefault="00C444FE" w:rsidP="00C444FE">
            <w:pPr>
              <w:rPr>
                <w:b/>
                <w:bCs/>
                <w:sz w:val="24"/>
                <w:szCs w:val="24"/>
                <w:highlight w:val="green"/>
              </w:rPr>
            </w:pPr>
          </w:p>
        </w:tc>
        <w:tc>
          <w:tcPr>
            <w:tcW w:w="2530" w:type="pct"/>
          </w:tcPr>
          <w:p w:rsidR="00C444FE" w:rsidRPr="00EC2D44" w:rsidRDefault="00C444FE" w:rsidP="00C444FE">
            <w:pPr>
              <w:rPr>
                <w:sz w:val="24"/>
                <w:szCs w:val="24"/>
              </w:rPr>
            </w:pPr>
            <w:r w:rsidRPr="00EC2D44">
              <w:rPr>
                <w:sz w:val="24"/>
                <w:szCs w:val="24"/>
              </w:rPr>
              <w:t xml:space="preserve">Общие сведения о железоуглеродистых сплавах. Фазовые превращения в сплавах. Понятие о диаграммах состояния сплавов. Получение чугуна. Виды и свойства чугунов: серый чугун, белый чугун, высокопрочный чугун, ковкий чугуны. Маркировка и область применения чугунов. Металлургия стали. Классификация стали по </w:t>
            </w:r>
            <w:r w:rsidRPr="00EC2D44">
              <w:rPr>
                <w:sz w:val="24"/>
                <w:szCs w:val="24"/>
              </w:rPr>
              <w:lastRenderedPageBreak/>
              <w:t>составу, качеству и назначению. Углеродистые стали, их виды, маркировка и применение. Легированные стали, их особенности, правила маркировки и применение. Инструментальные стали.</w:t>
            </w:r>
          </w:p>
        </w:tc>
        <w:tc>
          <w:tcPr>
            <w:tcW w:w="729" w:type="pct"/>
            <w:vAlign w:val="center"/>
          </w:tcPr>
          <w:p w:rsidR="00C444FE" w:rsidRPr="00EC2D44" w:rsidRDefault="00C444FE" w:rsidP="00C444FE">
            <w:pPr>
              <w:suppressAutoHyphens/>
              <w:jc w:val="center"/>
              <w:rPr>
                <w:i/>
                <w:sz w:val="24"/>
                <w:szCs w:val="24"/>
              </w:rPr>
            </w:pPr>
          </w:p>
        </w:tc>
        <w:tc>
          <w:tcPr>
            <w:tcW w:w="876" w:type="pct"/>
          </w:tcPr>
          <w:p w:rsidR="00C444FE" w:rsidRPr="00EC2D44" w:rsidRDefault="00C444FE" w:rsidP="00C444FE">
            <w:pPr>
              <w:jc w:val="center"/>
              <w:rPr>
                <w:sz w:val="24"/>
                <w:szCs w:val="24"/>
              </w:rPr>
            </w:pPr>
            <w:r w:rsidRPr="00EC2D44">
              <w:rPr>
                <w:sz w:val="24"/>
                <w:szCs w:val="24"/>
              </w:rPr>
              <w:t>ОК 01,</w:t>
            </w:r>
          </w:p>
          <w:p w:rsidR="00C444FE" w:rsidRPr="00EC2D44" w:rsidRDefault="00C444FE" w:rsidP="00C444FE">
            <w:pPr>
              <w:jc w:val="center"/>
              <w:rPr>
                <w:sz w:val="24"/>
                <w:szCs w:val="24"/>
              </w:rPr>
            </w:pPr>
            <w:r w:rsidRPr="00EC2D44">
              <w:rPr>
                <w:sz w:val="24"/>
                <w:szCs w:val="24"/>
              </w:rPr>
              <w:t xml:space="preserve">ОК 02, </w:t>
            </w:r>
            <w:r w:rsidRPr="00EC2D44">
              <w:rPr>
                <w:sz w:val="24"/>
                <w:szCs w:val="24"/>
              </w:rPr>
              <w:br/>
              <w:t>ОК 04,</w:t>
            </w:r>
          </w:p>
          <w:p w:rsidR="00C444FE" w:rsidRPr="00EC2D44" w:rsidRDefault="00C444FE" w:rsidP="00C444FE">
            <w:pPr>
              <w:jc w:val="center"/>
              <w:rPr>
                <w:b/>
                <w:bCs/>
                <w:sz w:val="24"/>
                <w:szCs w:val="24"/>
                <w:highlight w:val="yellow"/>
              </w:rPr>
            </w:pPr>
          </w:p>
        </w:tc>
      </w:tr>
      <w:tr w:rsidR="00C444FE" w:rsidRPr="00EC2D44" w:rsidTr="00C444FE">
        <w:trPr>
          <w:trHeight w:val="20"/>
        </w:trPr>
        <w:tc>
          <w:tcPr>
            <w:tcW w:w="865" w:type="pct"/>
            <w:vMerge/>
          </w:tcPr>
          <w:p w:rsidR="00C444FE" w:rsidRPr="00EC2D44" w:rsidRDefault="00C444FE" w:rsidP="00C444FE">
            <w:pPr>
              <w:rPr>
                <w:b/>
                <w:bCs/>
                <w:sz w:val="24"/>
                <w:szCs w:val="24"/>
                <w:highlight w:val="green"/>
              </w:rPr>
            </w:pPr>
          </w:p>
        </w:tc>
        <w:tc>
          <w:tcPr>
            <w:tcW w:w="2530" w:type="pct"/>
          </w:tcPr>
          <w:p w:rsidR="00C444FE" w:rsidRPr="00EC2D44" w:rsidRDefault="00C444FE" w:rsidP="00C444FE">
            <w:pPr>
              <w:rPr>
                <w:b/>
                <w:bCs/>
                <w:sz w:val="24"/>
                <w:szCs w:val="24"/>
              </w:rPr>
            </w:pPr>
            <w:r w:rsidRPr="00EC2D44">
              <w:rPr>
                <w:b/>
                <w:bCs/>
                <w:sz w:val="24"/>
                <w:szCs w:val="24"/>
              </w:rPr>
              <w:t>В том числе практических занятий и лабораторных работ</w:t>
            </w:r>
          </w:p>
        </w:tc>
        <w:tc>
          <w:tcPr>
            <w:tcW w:w="729" w:type="pct"/>
            <w:vAlign w:val="center"/>
          </w:tcPr>
          <w:p w:rsidR="00C444FE" w:rsidRPr="00EC2D44" w:rsidRDefault="00C444FE" w:rsidP="00C444FE">
            <w:pPr>
              <w:suppressAutoHyphens/>
              <w:jc w:val="center"/>
              <w:rPr>
                <w:b/>
                <w:i/>
                <w:sz w:val="24"/>
                <w:szCs w:val="24"/>
                <w:highlight w:val="yellow"/>
              </w:rPr>
            </w:pPr>
            <w:r w:rsidRPr="00EC2D44">
              <w:rPr>
                <w:b/>
                <w:i/>
                <w:sz w:val="24"/>
                <w:szCs w:val="24"/>
              </w:rPr>
              <w:t>1</w:t>
            </w:r>
          </w:p>
        </w:tc>
        <w:tc>
          <w:tcPr>
            <w:tcW w:w="876" w:type="pct"/>
          </w:tcPr>
          <w:p w:rsidR="00C444FE" w:rsidRPr="00EC2D44" w:rsidRDefault="00C444FE" w:rsidP="00C444FE">
            <w:pPr>
              <w:jc w:val="center"/>
              <w:rPr>
                <w:bCs/>
                <w:sz w:val="24"/>
                <w:szCs w:val="24"/>
                <w:highlight w:val="yellow"/>
              </w:rPr>
            </w:pPr>
          </w:p>
        </w:tc>
      </w:tr>
      <w:tr w:rsidR="00C444FE" w:rsidRPr="00EC2D44" w:rsidTr="00C444FE">
        <w:trPr>
          <w:trHeight w:val="20"/>
        </w:trPr>
        <w:tc>
          <w:tcPr>
            <w:tcW w:w="865" w:type="pct"/>
            <w:vMerge/>
          </w:tcPr>
          <w:p w:rsidR="00C444FE" w:rsidRPr="00EC2D44" w:rsidRDefault="00C444FE" w:rsidP="00C444FE">
            <w:pPr>
              <w:rPr>
                <w:b/>
                <w:bCs/>
                <w:sz w:val="24"/>
                <w:szCs w:val="24"/>
                <w:highlight w:val="green"/>
              </w:rPr>
            </w:pPr>
          </w:p>
        </w:tc>
        <w:tc>
          <w:tcPr>
            <w:tcW w:w="2530" w:type="pct"/>
          </w:tcPr>
          <w:p w:rsidR="00C444FE" w:rsidRPr="00EC2D44" w:rsidRDefault="00C444FE" w:rsidP="00C444FE">
            <w:pPr>
              <w:rPr>
                <w:sz w:val="24"/>
                <w:szCs w:val="24"/>
              </w:rPr>
            </w:pPr>
            <w:r w:rsidRPr="00EC2D44">
              <w:rPr>
                <w:sz w:val="24"/>
                <w:szCs w:val="24"/>
              </w:rPr>
              <w:t xml:space="preserve">1. Расшифровка марок чугунов.  </w:t>
            </w:r>
          </w:p>
          <w:p w:rsidR="00C444FE" w:rsidRPr="00EC2D44" w:rsidRDefault="00C444FE" w:rsidP="00C444FE">
            <w:pPr>
              <w:rPr>
                <w:sz w:val="24"/>
                <w:szCs w:val="24"/>
              </w:rPr>
            </w:pPr>
            <w:r w:rsidRPr="00EC2D44">
              <w:rPr>
                <w:sz w:val="24"/>
                <w:szCs w:val="24"/>
              </w:rPr>
              <w:t>2. Расшифровка марок углеродистых сталей.</w:t>
            </w:r>
          </w:p>
          <w:p w:rsidR="00C444FE" w:rsidRPr="00EC2D44" w:rsidRDefault="00C444FE" w:rsidP="00C444FE">
            <w:pPr>
              <w:rPr>
                <w:sz w:val="24"/>
                <w:szCs w:val="24"/>
              </w:rPr>
            </w:pPr>
            <w:r w:rsidRPr="00EC2D44">
              <w:rPr>
                <w:sz w:val="24"/>
                <w:szCs w:val="24"/>
              </w:rPr>
              <w:t>3. Расшифровка марок легированных сталей.</w:t>
            </w:r>
          </w:p>
          <w:p w:rsidR="00C444FE" w:rsidRPr="00EC2D44" w:rsidRDefault="00C444FE" w:rsidP="00C444FE">
            <w:pPr>
              <w:rPr>
                <w:bCs/>
                <w:sz w:val="24"/>
                <w:szCs w:val="24"/>
              </w:rPr>
            </w:pPr>
            <w:r w:rsidRPr="00EC2D44">
              <w:rPr>
                <w:sz w:val="24"/>
                <w:szCs w:val="24"/>
              </w:rPr>
              <w:t>4 Расшифровка марок сталей спец назначения.</w:t>
            </w:r>
          </w:p>
        </w:tc>
        <w:tc>
          <w:tcPr>
            <w:tcW w:w="729" w:type="pct"/>
            <w:vAlign w:val="center"/>
          </w:tcPr>
          <w:p w:rsidR="00C444FE" w:rsidRPr="00EC2D44" w:rsidRDefault="00C444FE" w:rsidP="00C444FE">
            <w:pPr>
              <w:suppressAutoHyphens/>
              <w:jc w:val="center"/>
              <w:rPr>
                <w:i/>
                <w:sz w:val="24"/>
                <w:szCs w:val="24"/>
              </w:rPr>
            </w:pPr>
          </w:p>
        </w:tc>
        <w:tc>
          <w:tcPr>
            <w:tcW w:w="876" w:type="pct"/>
          </w:tcPr>
          <w:p w:rsidR="00C444FE" w:rsidRPr="00EC2D44" w:rsidRDefault="00C444FE" w:rsidP="00C444FE">
            <w:pPr>
              <w:jc w:val="center"/>
              <w:rPr>
                <w:sz w:val="24"/>
                <w:szCs w:val="24"/>
              </w:rPr>
            </w:pPr>
            <w:r w:rsidRPr="00EC2D44">
              <w:rPr>
                <w:sz w:val="24"/>
                <w:szCs w:val="24"/>
              </w:rPr>
              <w:t>ОК 01,</w:t>
            </w:r>
          </w:p>
          <w:p w:rsidR="00C444FE" w:rsidRPr="00EC2D44" w:rsidRDefault="00C444FE" w:rsidP="00C444FE">
            <w:pPr>
              <w:jc w:val="center"/>
              <w:rPr>
                <w:sz w:val="24"/>
                <w:szCs w:val="24"/>
              </w:rPr>
            </w:pPr>
            <w:r w:rsidRPr="00EC2D44">
              <w:rPr>
                <w:sz w:val="24"/>
                <w:szCs w:val="24"/>
              </w:rPr>
              <w:t xml:space="preserve">ОК 02, </w:t>
            </w:r>
            <w:r w:rsidRPr="00EC2D44">
              <w:rPr>
                <w:sz w:val="24"/>
                <w:szCs w:val="24"/>
              </w:rPr>
              <w:br/>
              <w:t>ОК 04,</w:t>
            </w:r>
          </w:p>
          <w:p w:rsidR="00C444FE" w:rsidRPr="00EC2D44" w:rsidRDefault="00C444FE" w:rsidP="00C444FE">
            <w:pPr>
              <w:jc w:val="center"/>
              <w:rPr>
                <w:bCs/>
                <w:sz w:val="24"/>
                <w:szCs w:val="24"/>
                <w:highlight w:val="yellow"/>
              </w:rPr>
            </w:pPr>
          </w:p>
        </w:tc>
      </w:tr>
      <w:tr w:rsidR="00C444FE" w:rsidRPr="00EC2D44" w:rsidTr="00C444FE">
        <w:trPr>
          <w:trHeight w:val="308"/>
        </w:trPr>
        <w:tc>
          <w:tcPr>
            <w:tcW w:w="865" w:type="pct"/>
            <w:vMerge/>
          </w:tcPr>
          <w:p w:rsidR="00C444FE" w:rsidRPr="00EC2D44" w:rsidRDefault="00C444FE" w:rsidP="00C444FE">
            <w:pPr>
              <w:rPr>
                <w:b/>
                <w:bCs/>
                <w:sz w:val="24"/>
                <w:szCs w:val="24"/>
                <w:highlight w:val="green"/>
              </w:rPr>
            </w:pPr>
          </w:p>
        </w:tc>
        <w:tc>
          <w:tcPr>
            <w:tcW w:w="2530" w:type="pct"/>
          </w:tcPr>
          <w:p w:rsidR="00C444FE" w:rsidRPr="00EC2D44" w:rsidRDefault="00C444FE" w:rsidP="00C444FE">
            <w:pPr>
              <w:rPr>
                <w:b/>
                <w:bCs/>
                <w:sz w:val="24"/>
                <w:szCs w:val="24"/>
              </w:rPr>
            </w:pPr>
            <w:r w:rsidRPr="00EC2D44">
              <w:rPr>
                <w:b/>
                <w:bCs/>
                <w:sz w:val="24"/>
                <w:szCs w:val="24"/>
              </w:rPr>
              <w:t>Самостоятельная работа обучающихся</w:t>
            </w:r>
          </w:p>
          <w:p w:rsidR="00C444FE" w:rsidRPr="00EC2D44" w:rsidRDefault="00C444FE" w:rsidP="00C444FE">
            <w:pPr>
              <w:rPr>
                <w:sz w:val="24"/>
                <w:szCs w:val="24"/>
              </w:rPr>
            </w:pPr>
            <w:r w:rsidRPr="00EC2D44">
              <w:rPr>
                <w:sz w:val="24"/>
                <w:szCs w:val="24"/>
              </w:rPr>
              <w:t xml:space="preserve">Подготовка к лабораторным и практическим работам с использованием </w:t>
            </w:r>
          </w:p>
          <w:p w:rsidR="00C444FE" w:rsidRPr="00EC2D44" w:rsidRDefault="00C444FE" w:rsidP="00C444FE">
            <w:pPr>
              <w:rPr>
                <w:b/>
                <w:bCs/>
                <w:sz w:val="24"/>
                <w:szCs w:val="24"/>
              </w:rPr>
            </w:pPr>
            <w:r w:rsidRPr="00EC2D44">
              <w:rPr>
                <w:sz w:val="24"/>
                <w:szCs w:val="24"/>
              </w:rPr>
              <w:t>методических рекомендаций преподавателя. Оформление отчетов по лабораторным работам. Подготовка сообщений, рефератов или презентаций с использованием информационных ресурсов Интернета, основной и дополнительной литературы. Примерная тематика: «Булат – знаменитая сталь», «Кристалл Д.К. Чернова», «Мир сталей и сплавов»</w:t>
            </w:r>
          </w:p>
        </w:tc>
        <w:tc>
          <w:tcPr>
            <w:tcW w:w="729" w:type="pct"/>
            <w:vAlign w:val="center"/>
          </w:tcPr>
          <w:p w:rsidR="00C444FE" w:rsidRPr="00EC2D44" w:rsidRDefault="00C444FE" w:rsidP="00C444FE">
            <w:pPr>
              <w:suppressAutoHyphens/>
              <w:jc w:val="center"/>
              <w:rPr>
                <w:i/>
                <w:sz w:val="24"/>
                <w:szCs w:val="24"/>
              </w:rPr>
            </w:pPr>
            <w:r w:rsidRPr="00EC2D44">
              <w:rPr>
                <w:i/>
                <w:sz w:val="24"/>
                <w:szCs w:val="24"/>
              </w:rPr>
              <w:t>1</w:t>
            </w:r>
          </w:p>
        </w:tc>
        <w:tc>
          <w:tcPr>
            <w:tcW w:w="876" w:type="pct"/>
          </w:tcPr>
          <w:p w:rsidR="00C444FE" w:rsidRPr="00EC2D44" w:rsidRDefault="00C444FE" w:rsidP="00C444FE">
            <w:pPr>
              <w:jc w:val="center"/>
              <w:rPr>
                <w:sz w:val="24"/>
                <w:szCs w:val="24"/>
              </w:rPr>
            </w:pPr>
            <w:r w:rsidRPr="00EC2D44">
              <w:rPr>
                <w:sz w:val="24"/>
                <w:szCs w:val="24"/>
              </w:rPr>
              <w:t>ОК 01,</w:t>
            </w:r>
          </w:p>
          <w:p w:rsidR="00C444FE" w:rsidRPr="00EC2D44" w:rsidRDefault="00C444FE" w:rsidP="00C444FE">
            <w:pPr>
              <w:jc w:val="center"/>
              <w:rPr>
                <w:sz w:val="24"/>
                <w:szCs w:val="24"/>
              </w:rPr>
            </w:pPr>
            <w:r w:rsidRPr="00EC2D44">
              <w:rPr>
                <w:sz w:val="24"/>
                <w:szCs w:val="24"/>
              </w:rPr>
              <w:t xml:space="preserve">ОК 02, </w:t>
            </w:r>
            <w:r w:rsidRPr="00EC2D44">
              <w:rPr>
                <w:sz w:val="24"/>
                <w:szCs w:val="24"/>
              </w:rPr>
              <w:br/>
              <w:t>ОК 04,</w:t>
            </w:r>
          </w:p>
          <w:p w:rsidR="00C444FE" w:rsidRPr="00EC2D44" w:rsidRDefault="00C444FE" w:rsidP="00C444FE">
            <w:pPr>
              <w:jc w:val="center"/>
              <w:rPr>
                <w:bCs/>
                <w:sz w:val="24"/>
                <w:szCs w:val="24"/>
                <w:highlight w:val="yellow"/>
              </w:rPr>
            </w:pPr>
          </w:p>
        </w:tc>
      </w:tr>
      <w:tr w:rsidR="00C444FE" w:rsidRPr="00EC2D44" w:rsidTr="00C444FE">
        <w:trPr>
          <w:trHeight w:val="20"/>
        </w:trPr>
        <w:tc>
          <w:tcPr>
            <w:tcW w:w="865" w:type="pct"/>
            <w:vMerge w:val="restart"/>
          </w:tcPr>
          <w:p w:rsidR="00C444FE" w:rsidRPr="00EC2D44" w:rsidRDefault="00C444FE" w:rsidP="00C444FE">
            <w:pPr>
              <w:rPr>
                <w:b/>
                <w:bCs/>
                <w:sz w:val="24"/>
                <w:szCs w:val="24"/>
              </w:rPr>
            </w:pPr>
            <w:r w:rsidRPr="00EC2D44">
              <w:rPr>
                <w:b/>
                <w:bCs/>
                <w:sz w:val="24"/>
                <w:szCs w:val="24"/>
              </w:rPr>
              <w:t>Тема 1.3.</w:t>
            </w:r>
          </w:p>
          <w:p w:rsidR="00C444FE" w:rsidRPr="00EC2D44" w:rsidRDefault="00C444FE" w:rsidP="00C444FE">
            <w:pPr>
              <w:rPr>
                <w:b/>
                <w:bCs/>
                <w:sz w:val="24"/>
                <w:szCs w:val="24"/>
                <w:highlight w:val="green"/>
              </w:rPr>
            </w:pPr>
            <w:r w:rsidRPr="00EC2D44">
              <w:rPr>
                <w:b/>
                <w:bCs/>
                <w:sz w:val="24"/>
                <w:szCs w:val="24"/>
              </w:rPr>
              <w:t>Основные сведения о термической и химико-термической обработке</w:t>
            </w:r>
          </w:p>
        </w:tc>
        <w:tc>
          <w:tcPr>
            <w:tcW w:w="2530" w:type="pct"/>
          </w:tcPr>
          <w:p w:rsidR="00C444FE" w:rsidRPr="00EC2D44" w:rsidRDefault="00C444FE" w:rsidP="00C444FE">
            <w:pPr>
              <w:rPr>
                <w:bCs/>
                <w:sz w:val="24"/>
                <w:szCs w:val="24"/>
              </w:rPr>
            </w:pPr>
            <w:r w:rsidRPr="00EC2D44">
              <w:rPr>
                <w:b/>
                <w:bCs/>
                <w:sz w:val="24"/>
                <w:szCs w:val="24"/>
              </w:rPr>
              <w:t>Содержание</w:t>
            </w:r>
          </w:p>
        </w:tc>
        <w:tc>
          <w:tcPr>
            <w:tcW w:w="729" w:type="pct"/>
            <w:vAlign w:val="center"/>
          </w:tcPr>
          <w:p w:rsidR="00C444FE" w:rsidRPr="00EC2D44" w:rsidRDefault="00C444FE" w:rsidP="00C444FE">
            <w:pPr>
              <w:suppressAutoHyphens/>
              <w:rPr>
                <w:i/>
                <w:sz w:val="24"/>
                <w:szCs w:val="24"/>
              </w:rPr>
            </w:pPr>
            <w:r w:rsidRPr="00EC2D44">
              <w:rPr>
                <w:i/>
                <w:sz w:val="24"/>
                <w:szCs w:val="24"/>
              </w:rPr>
              <w:t>1</w:t>
            </w:r>
          </w:p>
        </w:tc>
        <w:tc>
          <w:tcPr>
            <w:tcW w:w="876" w:type="pct"/>
          </w:tcPr>
          <w:p w:rsidR="00C444FE" w:rsidRPr="00EC2D44" w:rsidRDefault="00C444FE" w:rsidP="00C444FE">
            <w:pPr>
              <w:jc w:val="center"/>
              <w:rPr>
                <w:bCs/>
                <w:sz w:val="24"/>
                <w:szCs w:val="24"/>
                <w:highlight w:val="yellow"/>
              </w:rPr>
            </w:pPr>
          </w:p>
        </w:tc>
      </w:tr>
      <w:tr w:rsidR="00C444FE" w:rsidRPr="00EC2D44" w:rsidTr="00C444FE">
        <w:trPr>
          <w:trHeight w:val="20"/>
        </w:trPr>
        <w:tc>
          <w:tcPr>
            <w:tcW w:w="865" w:type="pct"/>
            <w:vMerge/>
          </w:tcPr>
          <w:p w:rsidR="00C444FE" w:rsidRPr="00EC2D44" w:rsidRDefault="00C444FE" w:rsidP="00C444FE">
            <w:pPr>
              <w:rPr>
                <w:b/>
                <w:bCs/>
                <w:sz w:val="24"/>
                <w:szCs w:val="24"/>
                <w:highlight w:val="green"/>
              </w:rPr>
            </w:pPr>
          </w:p>
        </w:tc>
        <w:tc>
          <w:tcPr>
            <w:tcW w:w="2530" w:type="pct"/>
          </w:tcPr>
          <w:p w:rsidR="00C444FE" w:rsidRPr="00EC2D44" w:rsidRDefault="00C444FE" w:rsidP="00C444FE">
            <w:pPr>
              <w:rPr>
                <w:sz w:val="24"/>
                <w:szCs w:val="24"/>
              </w:rPr>
            </w:pPr>
            <w:r w:rsidRPr="00EC2D44">
              <w:rPr>
                <w:sz w:val="24"/>
                <w:szCs w:val="24"/>
              </w:rPr>
              <w:t>Сущность, назначение и виды термообработки. Виды термической обработки (отжиг, нормализация, закалка, отпуск). Химико-термическая и термо-механическая обработка стали. Дефекты термической обработки.</w:t>
            </w:r>
          </w:p>
          <w:p w:rsidR="00C444FE" w:rsidRPr="00EC2D44" w:rsidRDefault="00C444FE" w:rsidP="00C444FE">
            <w:pPr>
              <w:rPr>
                <w:bCs/>
                <w:sz w:val="24"/>
                <w:szCs w:val="24"/>
              </w:rPr>
            </w:pPr>
          </w:p>
        </w:tc>
        <w:tc>
          <w:tcPr>
            <w:tcW w:w="729" w:type="pct"/>
            <w:vAlign w:val="center"/>
          </w:tcPr>
          <w:p w:rsidR="00C444FE" w:rsidRPr="00EC2D44" w:rsidRDefault="00C444FE" w:rsidP="00C444FE">
            <w:pPr>
              <w:suppressAutoHyphens/>
              <w:jc w:val="center"/>
              <w:rPr>
                <w:i/>
                <w:sz w:val="24"/>
                <w:szCs w:val="24"/>
              </w:rPr>
            </w:pPr>
          </w:p>
        </w:tc>
        <w:tc>
          <w:tcPr>
            <w:tcW w:w="876" w:type="pct"/>
          </w:tcPr>
          <w:p w:rsidR="00C444FE" w:rsidRPr="00EC2D44" w:rsidRDefault="00C444FE" w:rsidP="00C444FE">
            <w:pPr>
              <w:jc w:val="center"/>
              <w:rPr>
                <w:sz w:val="24"/>
                <w:szCs w:val="24"/>
              </w:rPr>
            </w:pPr>
            <w:r w:rsidRPr="00EC2D44">
              <w:rPr>
                <w:sz w:val="24"/>
                <w:szCs w:val="24"/>
              </w:rPr>
              <w:t>ОК 01,</w:t>
            </w:r>
          </w:p>
          <w:p w:rsidR="00C444FE" w:rsidRPr="00EC2D44" w:rsidRDefault="00C444FE" w:rsidP="00C444FE">
            <w:pPr>
              <w:jc w:val="center"/>
              <w:rPr>
                <w:sz w:val="24"/>
                <w:szCs w:val="24"/>
              </w:rPr>
            </w:pPr>
            <w:r w:rsidRPr="00EC2D44">
              <w:rPr>
                <w:sz w:val="24"/>
                <w:szCs w:val="24"/>
              </w:rPr>
              <w:t xml:space="preserve">ОК 02, </w:t>
            </w:r>
            <w:r w:rsidRPr="00EC2D44">
              <w:rPr>
                <w:sz w:val="24"/>
                <w:szCs w:val="24"/>
              </w:rPr>
              <w:br/>
              <w:t>ОК 04,</w:t>
            </w:r>
          </w:p>
          <w:p w:rsidR="00C444FE" w:rsidRPr="00EC2D44" w:rsidRDefault="00C444FE" w:rsidP="00C444FE">
            <w:pPr>
              <w:jc w:val="center"/>
              <w:rPr>
                <w:b/>
                <w:bCs/>
                <w:sz w:val="24"/>
                <w:szCs w:val="24"/>
              </w:rPr>
            </w:pPr>
          </w:p>
        </w:tc>
      </w:tr>
      <w:tr w:rsidR="00C444FE" w:rsidRPr="00EC2D44" w:rsidTr="00C444FE">
        <w:trPr>
          <w:trHeight w:val="259"/>
        </w:trPr>
        <w:tc>
          <w:tcPr>
            <w:tcW w:w="865" w:type="pct"/>
            <w:vMerge/>
          </w:tcPr>
          <w:p w:rsidR="00C444FE" w:rsidRPr="00EC2D44" w:rsidRDefault="00C444FE" w:rsidP="00C444FE">
            <w:pPr>
              <w:rPr>
                <w:b/>
                <w:bCs/>
                <w:sz w:val="24"/>
                <w:szCs w:val="24"/>
                <w:highlight w:val="green"/>
              </w:rPr>
            </w:pPr>
          </w:p>
        </w:tc>
        <w:tc>
          <w:tcPr>
            <w:tcW w:w="2530" w:type="pct"/>
          </w:tcPr>
          <w:p w:rsidR="00C444FE" w:rsidRPr="00EC2D44" w:rsidRDefault="00C444FE" w:rsidP="00C444FE">
            <w:pPr>
              <w:rPr>
                <w:bCs/>
                <w:sz w:val="24"/>
                <w:szCs w:val="24"/>
              </w:rPr>
            </w:pPr>
            <w:r w:rsidRPr="00EC2D44">
              <w:rPr>
                <w:b/>
                <w:bCs/>
                <w:sz w:val="24"/>
                <w:szCs w:val="24"/>
              </w:rPr>
              <w:t>Самостоятельная работа обучающихся</w:t>
            </w:r>
          </w:p>
          <w:p w:rsidR="00C444FE" w:rsidRPr="00EC2D44" w:rsidRDefault="00C444FE" w:rsidP="00C444FE">
            <w:pPr>
              <w:rPr>
                <w:bCs/>
                <w:sz w:val="24"/>
                <w:szCs w:val="24"/>
              </w:rPr>
            </w:pPr>
            <w:r w:rsidRPr="00EC2D44">
              <w:rPr>
                <w:sz w:val="24"/>
                <w:szCs w:val="24"/>
              </w:rPr>
              <w:t>Оформление отчетов по лабораторным работам; Составление сводной таблицы «виды термообработки»; составление кроссвордов и тестов по теме.</w:t>
            </w:r>
          </w:p>
        </w:tc>
        <w:tc>
          <w:tcPr>
            <w:tcW w:w="729" w:type="pct"/>
            <w:vAlign w:val="center"/>
          </w:tcPr>
          <w:p w:rsidR="00C444FE" w:rsidRPr="00EC2D44" w:rsidRDefault="00C444FE" w:rsidP="00C444FE">
            <w:pPr>
              <w:suppressAutoHyphens/>
              <w:jc w:val="center"/>
              <w:rPr>
                <w:i/>
                <w:sz w:val="24"/>
                <w:szCs w:val="24"/>
                <w:highlight w:val="yellow"/>
              </w:rPr>
            </w:pPr>
            <w:r w:rsidRPr="00EC2D44">
              <w:rPr>
                <w:i/>
                <w:sz w:val="24"/>
                <w:szCs w:val="24"/>
              </w:rPr>
              <w:t>1</w:t>
            </w:r>
          </w:p>
        </w:tc>
        <w:tc>
          <w:tcPr>
            <w:tcW w:w="876" w:type="pct"/>
          </w:tcPr>
          <w:p w:rsidR="00C444FE" w:rsidRPr="00EC2D44" w:rsidRDefault="00C444FE" w:rsidP="00C444FE">
            <w:pPr>
              <w:jc w:val="center"/>
              <w:rPr>
                <w:sz w:val="24"/>
                <w:szCs w:val="24"/>
              </w:rPr>
            </w:pPr>
            <w:r w:rsidRPr="00EC2D44">
              <w:rPr>
                <w:sz w:val="24"/>
                <w:szCs w:val="24"/>
              </w:rPr>
              <w:t>ОК 01,</w:t>
            </w:r>
          </w:p>
          <w:p w:rsidR="00C444FE" w:rsidRPr="00EC2D44" w:rsidRDefault="00C444FE" w:rsidP="00C444FE">
            <w:pPr>
              <w:jc w:val="center"/>
              <w:rPr>
                <w:sz w:val="24"/>
                <w:szCs w:val="24"/>
              </w:rPr>
            </w:pPr>
            <w:r w:rsidRPr="00EC2D44">
              <w:rPr>
                <w:sz w:val="24"/>
                <w:szCs w:val="24"/>
              </w:rPr>
              <w:t xml:space="preserve">ОК 02, </w:t>
            </w:r>
            <w:r w:rsidRPr="00EC2D44">
              <w:rPr>
                <w:sz w:val="24"/>
                <w:szCs w:val="24"/>
              </w:rPr>
              <w:br/>
              <w:t>ОК 04,</w:t>
            </w:r>
          </w:p>
          <w:p w:rsidR="00C444FE" w:rsidRPr="00EC2D44" w:rsidRDefault="00C444FE" w:rsidP="00C444FE">
            <w:pPr>
              <w:jc w:val="center"/>
              <w:rPr>
                <w:bCs/>
                <w:sz w:val="24"/>
                <w:szCs w:val="24"/>
              </w:rPr>
            </w:pPr>
          </w:p>
        </w:tc>
      </w:tr>
      <w:tr w:rsidR="00C444FE" w:rsidRPr="00EC2D44" w:rsidTr="00C444FE">
        <w:trPr>
          <w:trHeight w:val="20"/>
        </w:trPr>
        <w:tc>
          <w:tcPr>
            <w:tcW w:w="865" w:type="pct"/>
            <w:vMerge w:val="restart"/>
          </w:tcPr>
          <w:p w:rsidR="00C444FE" w:rsidRPr="00EC2D44" w:rsidRDefault="00C444FE" w:rsidP="00C444FE">
            <w:pPr>
              <w:rPr>
                <w:b/>
                <w:bCs/>
                <w:sz w:val="24"/>
                <w:szCs w:val="24"/>
              </w:rPr>
            </w:pPr>
            <w:r w:rsidRPr="00EC2D44">
              <w:rPr>
                <w:b/>
                <w:bCs/>
                <w:sz w:val="24"/>
                <w:szCs w:val="24"/>
              </w:rPr>
              <w:t>Тема 1.4.</w:t>
            </w:r>
          </w:p>
          <w:p w:rsidR="00C444FE" w:rsidRPr="00EC2D44" w:rsidRDefault="00C444FE" w:rsidP="00C444FE">
            <w:pPr>
              <w:rPr>
                <w:b/>
                <w:bCs/>
                <w:sz w:val="24"/>
                <w:szCs w:val="24"/>
              </w:rPr>
            </w:pPr>
            <w:r w:rsidRPr="00EC2D44">
              <w:rPr>
                <w:b/>
                <w:bCs/>
                <w:sz w:val="24"/>
                <w:szCs w:val="24"/>
              </w:rPr>
              <w:t>Цветные металлы и их сплавы</w:t>
            </w:r>
          </w:p>
          <w:p w:rsidR="00C444FE" w:rsidRPr="00EC2D44" w:rsidRDefault="00C444FE" w:rsidP="00C444FE">
            <w:pPr>
              <w:rPr>
                <w:b/>
                <w:bCs/>
                <w:sz w:val="24"/>
                <w:szCs w:val="24"/>
                <w:highlight w:val="green"/>
              </w:rPr>
            </w:pPr>
          </w:p>
        </w:tc>
        <w:tc>
          <w:tcPr>
            <w:tcW w:w="2530" w:type="pct"/>
          </w:tcPr>
          <w:p w:rsidR="00C444FE" w:rsidRPr="00EC2D44" w:rsidRDefault="00C444FE" w:rsidP="00C444FE">
            <w:pPr>
              <w:rPr>
                <w:bCs/>
                <w:sz w:val="24"/>
                <w:szCs w:val="24"/>
              </w:rPr>
            </w:pPr>
            <w:r w:rsidRPr="00EC2D44">
              <w:rPr>
                <w:b/>
                <w:bCs/>
                <w:sz w:val="24"/>
                <w:szCs w:val="24"/>
              </w:rPr>
              <w:t>Содержание</w:t>
            </w:r>
          </w:p>
        </w:tc>
        <w:tc>
          <w:tcPr>
            <w:tcW w:w="729" w:type="pct"/>
            <w:vAlign w:val="center"/>
          </w:tcPr>
          <w:p w:rsidR="00C444FE" w:rsidRPr="00EC2D44" w:rsidRDefault="00C444FE" w:rsidP="00C444FE">
            <w:pPr>
              <w:suppressAutoHyphens/>
              <w:jc w:val="center"/>
              <w:rPr>
                <w:i/>
                <w:sz w:val="24"/>
                <w:szCs w:val="24"/>
                <w:highlight w:val="yellow"/>
              </w:rPr>
            </w:pPr>
            <w:r w:rsidRPr="00EC2D44">
              <w:rPr>
                <w:i/>
                <w:sz w:val="24"/>
                <w:szCs w:val="24"/>
              </w:rPr>
              <w:t>1</w:t>
            </w:r>
          </w:p>
        </w:tc>
        <w:tc>
          <w:tcPr>
            <w:tcW w:w="876" w:type="pct"/>
          </w:tcPr>
          <w:p w:rsidR="00C444FE" w:rsidRPr="00EC2D44" w:rsidRDefault="00C444FE" w:rsidP="00C444FE">
            <w:pPr>
              <w:jc w:val="center"/>
              <w:rPr>
                <w:bCs/>
                <w:sz w:val="24"/>
                <w:szCs w:val="24"/>
                <w:highlight w:val="yellow"/>
              </w:rPr>
            </w:pPr>
          </w:p>
        </w:tc>
      </w:tr>
      <w:tr w:rsidR="00C444FE" w:rsidRPr="00EC2D44" w:rsidTr="00C444FE">
        <w:trPr>
          <w:trHeight w:val="20"/>
        </w:trPr>
        <w:tc>
          <w:tcPr>
            <w:tcW w:w="865" w:type="pct"/>
            <w:vMerge/>
          </w:tcPr>
          <w:p w:rsidR="00C444FE" w:rsidRPr="00EC2D44" w:rsidRDefault="00C444FE" w:rsidP="00C444FE">
            <w:pPr>
              <w:rPr>
                <w:b/>
                <w:bCs/>
                <w:sz w:val="24"/>
                <w:szCs w:val="24"/>
                <w:highlight w:val="green"/>
              </w:rPr>
            </w:pPr>
          </w:p>
        </w:tc>
        <w:tc>
          <w:tcPr>
            <w:tcW w:w="2530" w:type="pct"/>
          </w:tcPr>
          <w:p w:rsidR="00C444FE" w:rsidRPr="00EC2D44" w:rsidRDefault="00C444FE" w:rsidP="00C444FE">
            <w:pPr>
              <w:rPr>
                <w:sz w:val="24"/>
                <w:szCs w:val="24"/>
              </w:rPr>
            </w:pPr>
            <w:r w:rsidRPr="00EC2D44">
              <w:rPr>
                <w:sz w:val="24"/>
                <w:szCs w:val="24"/>
              </w:rPr>
              <w:t>Общие сведения о цветных металлах. Медь, ее свойства и получение. Алюминий, его свойства и получение. Механические и технологические свойства сплавов цветных металлов, их применение. Антифрикционные сплавы.</w:t>
            </w:r>
          </w:p>
          <w:p w:rsidR="00C444FE" w:rsidRPr="00EC2D44" w:rsidRDefault="00C444FE" w:rsidP="00C444FE">
            <w:pPr>
              <w:rPr>
                <w:bCs/>
                <w:sz w:val="24"/>
                <w:szCs w:val="24"/>
              </w:rPr>
            </w:pPr>
          </w:p>
        </w:tc>
        <w:tc>
          <w:tcPr>
            <w:tcW w:w="729" w:type="pct"/>
            <w:vAlign w:val="center"/>
          </w:tcPr>
          <w:p w:rsidR="00C444FE" w:rsidRPr="00EC2D44" w:rsidRDefault="00C444FE" w:rsidP="00C444FE">
            <w:pPr>
              <w:suppressAutoHyphens/>
              <w:jc w:val="center"/>
              <w:rPr>
                <w:i/>
                <w:sz w:val="24"/>
                <w:szCs w:val="24"/>
                <w:highlight w:val="yellow"/>
              </w:rPr>
            </w:pPr>
          </w:p>
        </w:tc>
        <w:tc>
          <w:tcPr>
            <w:tcW w:w="876" w:type="pct"/>
          </w:tcPr>
          <w:p w:rsidR="00C444FE" w:rsidRPr="00EC2D44" w:rsidRDefault="00C444FE" w:rsidP="00C444FE">
            <w:pPr>
              <w:jc w:val="center"/>
              <w:rPr>
                <w:sz w:val="24"/>
                <w:szCs w:val="24"/>
              </w:rPr>
            </w:pPr>
            <w:r w:rsidRPr="00EC2D44">
              <w:rPr>
                <w:sz w:val="24"/>
                <w:szCs w:val="24"/>
              </w:rPr>
              <w:t>ОК 01,</w:t>
            </w:r>
          </w:p>
          <w:p w:rsidR="00C444FE" w:rsidRPr="00EC2D44" w:rsidRDefault="00C444FE" w:rsidP="00C444FE">
            <w:pPr>
              <w:jc w:val="center"/>
              <w:rPr>
                <w:sz w:val="24"/>
                <w:szCs w:val="24"/>
              </w:rPr>
            </w:pPr>
            <w:r w:rsidRPr="00EC2D44">
              <w:rPr>
                <w:sz w:val="24"/>
                <w:szCs w:val="24"/>
              </w:rPr>
              <w:t xml:space="preserve">ОК 02, </w:t>
            </w:r>
            <w:r w:rsidRPr="00EC2D44">
              <w:rPr>
                <w:sz w:val="24"/>
                <w:szCs w:val="24"/>
              </w:rPr>
              <w:br/>
              <w:t>ОК 04,</w:t>
            </w:r>
          </w:p>
          <w:p w:rsidR="00C444FE" w:rsidRPr="00EC2D44" w:rsidRDefault="00C444FE" w:rsidP="00C444FE">
            <w:pPr>
              <w:jc w:val="center"/>
              <w:rPr>
                <w:b/>
                <w:bCs/>
                <w:sz w:val="24"/>
                <w:szCs w:val="24"/>
                <w:highlight w:val="yellow"/>
              </w:rPr>
            </w:pPr>
          </w:p>
        </w:tc>
      </w:tr>
      <w:tr w:rsidR="00C444FE" w:rsidRPr="00EC2D44" w:rsidTr="00C444FE">
        <w:trPr>
          <w:trHeight w:val="20"/>
        </w:trPr>
        <w:tc>
          <w:tcPr>
            <w:tcW w:w="865" w:type="pct"/>
            <w:vMerge w:val="restart"/>
          </w:tcPr>
          <w:p w:rsidR="00C444FE" w:rsidRPr="00EC2D44" w:rsidRDefault="00C444FE" w:rsidP="00C444FE">
            <w:pPr>
              <w:rPr>
                <w:b/>
                <w:bCs/>
                <w:sz w:val="24"/>
                <w:szCs w:val="24"/>
              </w:rPr>
            </w:pPr>
            <w:r w:rsidRPr="00EC2D44">
              <w:rPr>
                <w:b/>
                <w:bCs/>
                <w:sz w:val="24"/>
                <w:szCs w:val="24"/>
              </w:rPr>
              <w:t>Тема 1.5.</w:t>
            </w:r>
          </w:p>
          <w:p w:rsidR="00C444FE" w:rsidRPr="00EC2D44" w:rsidRDefault="00C444FE" w:rsidP="00C444FE">
            <w:pPr>
              <w:rPr>
                <w:b/>
                <w:bCs/>
                <w:sz w:val="24"/>
                <w:szCs w:val="24"/>
                <w:highlight w:val="green"/>
              </w:rPr>
            </w:pPr>
            <w:r w:rsidRPr="00EC2D44">
              <w:rPr>
                <w:b/>
                <w:bCs/>
                <w:sz w:val="24"/>
                <w:szCs w:val="24"/>
              </w:rPr>
              <w:t xml:space="preserve">Неметаллические и другие материалы </w:t>
            </w:r>
          </w:p>
        </w:tc>
        <w:tc>
          <w:tcPr>
            <w:tcW w:w="2530" w:type="pct"/>
          </w:tcPr>
          <w:p w:rsidR="00C444FE" w:rsidRPr="00EC2D44" w:rsidRDefault="00C444FE" w:rsidP="00C444FE">
            <w:pPr>
              <w:rPr>
                <w:bCs/>
                <w:sz w:val="24"/>
                <w:szCs w:val="24"/>
              </w:rPr>
            </w:pPr>
            <w:r w:rsidRPr="00EC2D44">
              <w:rPr>
                <w:b/>
                <w:bCs/>
                <w:sz w:val="24"/>
                <w:szCs w:val="24"/>
              </w:rPr>
              <w:t>Содержание</w:t>
            </w:r>
          </w:p>
        </w:tc>
        <w:tc>
          <w:tcPr>
            <w:tcW w:w="729" w:type="pct"/>
            <w:vAlign w:val="center"/>
          </w:tcPr>
          <w:p w:rsidR="00C444FE" w:rsidRPr="00EC2D44" w:rsidRDefault="00C444FE" w:rsidP="00C444FE">
            <w:pPr>
              <w:suppressAutoHyphens/>
              <w:jc w:val="center"/>
              <w:rPr>
                <w:i/>
                <w:sz w:val="24"/>
                <w:szCs w:val="24"/>
              </w:rPr>
            </w:pPr>
            <w:r w:rsidRPr="00EC2D44">
              <w:rPr>
                <w:i/>
                <w:sz w:val="24"/>
                <w:szCs w:val="24"/>
              </w:rPr>
              <w:t>1</w:t>
            </w:r>
          </w:p>
        </w:tc>
        <w:tc>
          <w:tcPr>
            <w:tcW w:w="876" w:type="pct"/>
          </w:tcPr>
          <w:p w:rsidR="00C444FE" w:rsidRPr="00EC2D44" w:rsidRDefault="00C444FE" w:rsidP="00C444FE">
            <w:pPr>
              <w:jc w:val="center"/>
              <w:rPr>
                <w:bCs/>
                <w:sz w:val="24"/>
                <w:szCs w:val="24"/>
              </w:rPr>
            </w:pPr>
          </w:p>
        </w:tc>
      </w:tr>
      <w:tr w:rsidR="00C444FE" w:rsidRPr="00EC2D44" w:rsidTr="00C444FE">
        <w:trPr>
          <w:trHeight w:val="20"/>
        </w:trPr>
        <w:tc>
          <w:tcPr>
            <w:tcW w:w="865" w:type="pct"/>
            <w:vMerge/>
          </w:tcPr>
          <w:p w:rsidR="00C444FE" w:rsidRPr="00EC2D44" w:rsidRDefault="00C444FE" w:rsidP="00C444FE">
            <w:pPr>
              <w:rPr>
                <w:b/>
                <w:bCs/>
                <w:sz w:val="24"/>
                <w:szCs w:val="24"/>
                <w:highlight w:val="green"/>
              </w:rPr>
            </w:pPr>
          </w:p>
        </w:tc>
        <w:tc>
          <w:tcPr>
            <w:tcW w:w="2530" w:type="pct"/>
          </w:tcPr>
          <w:p w:rsidR="00C444FE" w:rsidRPr="00EC2D44" w:rsidRDefault="00C444FE" w:rsidP="00C444FE">
            <w:pPr>
              <w:rPr>
                <w:bCs/>
                <w:sz w:val="24"/>
                <w:szCs w:val="24"/>
              </w:rPr>
            </w:pPr>
            <w:r w:rsidRPr="00EC2D44">
              <w:rPr>
                <w:sz w:val="24"/>
                <w:szCs w:val="24"/>
              </w:rPr>
              <w:t xml:space="preserve">Пластмассы, состав особенности, свойства и виды и область применение. Резиновые материалы и изделия. Абразивные материалы и инструменты. Основные лакокрасочные, склеивающие </w:t>
            </w:r>
            <w:r w:rsidRPr="00EC2D44">
              <w:rPr>
                <w:sz w:val="24"/>
                <w:szCs w:val="24"/>
              </w:rPr>
              <w:lastRenderedPageBreak/>
              <w:t>и вспомогательные материалы. Основные электрические материалы и их параметры. Сварочные материалы.</w:t>
            </w:r>
            <w:r w:rsidRPr="00EC2D44">
              <w:rPr>
                <w:bCs/>
                <w:sz w:val="24"/>
                <w:szCs w:val="24"/>
              </w:rPr>
              <w:t>.</w:t>
            </w:r>
            <w:r w:rsidRPr="00EC2D44">
              <w:rPr>
                <w:b/>
                <w:bCs/>
                <w:sz w:val="24"/>
                <w:szCs w:val="24"/>
              </w:rPr>
              <w:t xml:space="preserve"> </w:t>
            </w:r>
            <w:r w:rsidRPr="00EC2D44">
              <w:rPr>
                <w:bCs/>
                <w:sz w:val="24"/>
                <w:szCs w:val="24"/>
              </w:rPr>
              <w:t xml:space="preserve"> </w:t>
            </w:r>
          </w:p>
        </w:tc>
        <w:tc>
          <w:tcPr>
            <w:tcW w:w="729" w:type="pct"/>
            <w:vAlign w:val="center"/>
          </w:tcPr>
          <w:p w:rsidR="00C444FE" w:rsidRPr="00EC2D44" w:rsidRDefault="00C444FE" w:rsidP="00C444FE">
            <w:pPr>
              <w:suppressAutoHyphens/>
              <w:jc w:val="center"/>
              <w:rPr>
                <w:i/>
                <w:sz w:val="24"/>
                <w:szCs w:val="24"/>
              </w:rPr>
            </w:pPr>
          </w:p>
        </w:tc>
        <w:tc>
          <w:tcPr>
            <w:tcW w:w="876" w:type="pct"/>
          </w:tcPr>
          <w:p w:rsidR="00C444FE" w:rsidRPr="00EC2D44" w:rsidRDefault="00C444FE" w:rsidP="00C444FE">
            <w:pPr>
              <w:jc w:val="center"/>
              <w:rPr>
                <w:sz w:val="24"/>
                <w:szCs w:val="24"/>
              </w:rPr>
            </w:pPr>
            <w:r w:rsidRPr="00EC2D44">
              <w:rPr>
                <w:sz w:val="24"/>
                <w:szCs w:val="24"/>
              </w:rPr>
              <w:t>ОК 01,</w:t>
            </w:r>
          </w:p>
          <w:p w:rsidR="00C444FE" w:rsidRPr="00EC2D44" w:rsidRDefault="00C444FE" w:rsidP="00C444FE">
            <w:pPr>
              <w:jc w:val="center"/>
              <w:rPr>
                <w:sz w:val="24"/>
                <w:szCs w:val="24"/>
              </w:rPr>
            </w:pPr>
            <w:r w:rsidRPr="00EC2D44">
              <w:rPr>
                <w:sz w:val="24"/>
                <w:szCs w:val="24"/>
              </w:rPr>
              <w:t xml:space="preserve">ОК 02, </w:t>
            </w:r>
            <w:r w:rsidRPr="00EC2D44">
              <w:rPr>
                <w:sz w:val="24"/>
                <w:szCs w:val="24"/>
              </w:rPr>
              <w:br/>
              <w:t>ОК 04,</w:t>
            </w:r>
          </w:p>
          <w:p w:rsidR="00C444FE" w:rsidRPr="00EC2D44" w:rsidRDefault="00C444FE" w:rsidP="00C444FE">
            <w:pPr>
              <w:jc w:val="center"/>
              <w:rPr>
                <w:b/>
                <w:bCs/>
                <w:sz w:val="24"/>
                <w:szCs w:val="24"/>
              </w:rPr>
            </w:pPr>
          </w:p>
        </w:tc>
      </w:tr>
      <w:tr w:rsidR="00C444FE" w:rsidRPr="00EC2D44" w:rsidTr="00C444FE">
        <w:trPr>
          <w:trHeight w:val="85"/>
        </w:trPr>
        <w:tc>
          <w:tcPr>
            <w:tcW w:w="3395" w:type="pct"/>
            <w:gridSpan w:val="2"/>
          </w:tcPr>
          <w:p w:rsidR="00C444FE" w:rsidRPr="00EC2D44" w:rsidRDefault="00C444FE" w:rsidP="00C444FE">
            <w:pPr>
              <w:suppressAutoHyphens/>
              <w:rPr>
                <w:b/>
                <w:sz w:val="24"/>
                <w:szCs w:val="24"/>
              </w:rPr>
            </w:pPr>
            <w:r w:rsidRPr="00EC2D44">
              <w:rPr>
                <w:b/>
                <w:sz w:val="24"/>
                <w:szCs w:val="24"/>
              </w:rPr>
              <w:lastRenderedPageBreak/>
              <w:t>Промежуточная аттестация</w:t>
            </w:r>
          </w:p>
        </w:tc>
        <w:tc>
          <w:tcPr>
            <w:tcW w:w="729" w:type="pct"/>
            <w:shd w:val="clear" w:color="auto" w:fill="auto"/>
            <w:vAlign w:val="center"/>
          </w:tcPr>
          <w:p w:rsidR="00C444FE" w:rsidRPr="00EC2D44" w:rsidRDefault="00C444FE" w:rsidP="00C444FE">
            <w:pPr>
              <w:jc w:val="center"/>
              <w:rPr>
                <w:b/>
                <w:sz w:val="24"/>
                <w:szCs w:val="24"/>
                <w:highlight w:val="green"/>
              </w:rPr>
            </w:pPr>
            <w:r w:rsidRPr="00EC2D44">
              <w:rPr>
                <w:b/>
                <w:sz w:val="24"/>
                <w:szCs w:val="24"/>
              </w:rPr>
              <w:t>2</w:t>
            </w:r>
          </w:p>
        </w:tc>
        <w:tc>
          <w:tcPr>
            <w:tcW w:w="876" w:type="pct"/>
          </w:tcPr>
          <w:p w:rsidR="00C444FE" w:rsidRPr="00EC2D44" w:rsidRDefault="00C444FE" w:rsidP="00C444FE">
            <w:pPr>
              <w:jc w:val="center"/>
              <w:rPr>
                <w:b/>
                <w:i/>
                <w:sz w:val="24"/>
                <w:szCs w:val="24"/>
                <w:highlight w:val="green"/>
              </w:rPr>
            </w:pPr>
          </w:p>
        </w:tc>
      </w:tr>
      <w:tr w:rsidR="00C444FE" w:rsidRPr="00EC2D44" w:rsidTr="00C444FE">
        <w:trPr>
          <w:trHeight w:val="85"/>
        </w:trPr>
        <w:tc>
          <w:tcPr>
            <w:tcW w:w="3395" w:type="pct"/>
            <w:gridSpan w:val="2"/>
          </w:tcPr>
          <w:p w:rsidR="00C444FE" w:rsidRPr="00EC2D44" w:rsidRDefault="00C444FE" w:rsidP="00C444FE">
            <w:pPr>
              <w:rPr>
                <w:b/>
                <w:bCs/>
                <w:sz w:val="24"/>
                <w:szCs w:val="24"/>
              </w:rPr>
            </w:pPr>
            <w:r w:rsidRPr="00EC2D44">
              <w:rPr>
                <w:b/>
                <w:bCs/>
                <w:sz w:val="24"/>
                <w:szCs w:val="24"/>
              </w:rPr>
              <w:t>Всего:</w:t>
            </w:r>
          </w:p>
        </w:tc>
        <w:tc>
          <w:tcPr>
            <w:tcW w:w="729" w:type="pct"/>
            <w:vAlign w:val="center"/>
          </w:tcPr>
          <w:p w:rsidR="00C444FE" w:rsidRPr="00EC2D44" w:rsidRDefault="00C444FE" w:rsidP="00C444FE">
            <w:pPr>
              <w:jc w:val="center"/>
              <w:rPr>
                <w:b/>
                <w:sz w:val="24"/>
                <w:szCs w:val="24"/>
                <w:highlight w:val="green"/>
              </w:rPr>
            </w:pPr>
            <w:r w:rsidRPr="00EC2D44">
              <w:rPr>
                <w:b/>
                <w:sz w:val="24"/>
                <w:szCs w:val="24"/>
              </w:rPr>
              <w:t>12</w:t>
            </w:r>
          </w:p>
        </w:tc>
        <w:tc>
          <w:tcPr>
            <w:tcW w:w="876" w:type="pct"/>
          </w:tcPr>
          <w:p w:rsidR="00C444FE" w:rsidRPr="00EC2D44" w:rsidRDefault="00C444FE" w:rsidP="00C444FE">
            <w:pPr>
              <w:jc w:val="center"/>
              <w:rPr>
                <w:b/>
                <w:bCs/>
                <w:i/>
                <w:sz w:val="24"/>
                <w:szCs w:val="24"/>
                <w:highlight w:val="green"/>
              </w:rPr>
            </w:pPr>
          </w:p>
        </w:tc>
      </w:tr>
    </w:tbl>
    <w:p w:rsidR="00C444FE" w:rsidRPr="00EC2D44" w:rsidRDefault="00C444FE" w:rsidP="00C444FE">
      <w:pPr>
        <w:ind w:firstLine="709"/>
        <w:rPr>
          <w:i/>
          <w:sz w:val="24"/>
          <w:szCs w:val="24"/>
        </w:rPr>
      </w:pPr>
    </w:p>
    <w:p w:rsidR="00C444FE" w:rsidRPr="00EC2D44" w:rsidRDefault="00C444FE" w:rsidP="00C444FE">
      <w:pPr>
        <w:ind w:firstLine="709"/>
        <w:rPr>
          <w:i/>
          <w:sz w:val="24"/>
          <w:szCs w:val="24"/>
        </w:rPr>
        <w:sectPr w:rsidR="00C444FE" w:rsidRPr="00EC2D44" w:rsidSect="00C444FE">
          <w:pgSz w:w="16840" w:h="11907" w:orient="landscape"/>
          <w:pgMar w:top="567" w:right="1134" w:bottom="851" w:left="992" w:header="709" w:footer="709" w:gutter="0"/>
          <w:cols w:space="720"/>
        </w:sectPr>
      </w:pPr>
    </w:p>
    <w:p w:rsidR="00C444FE" w:rsidRPr="00EC2D44" w:rsidRDefault="00C444FE" w:rsidP="00C444FE">
      <w:pPr>
        <w:jc w:val="center"/>
        <w:rPr>
          <w:b/>
          <w:bCs/>
          <w:sz w:val="24"/>
          <w:szCs w:val="24"/>
        </w:rPr>
      </w:pPr>
      <w:r w:rsidRPr="00EC2D44">
        <w:rPr>
          <w:b/>
          <w:bCs/>
          <w:sz w:val="24"/>
          <w:szCs w:val="24"/>
        </w:rPr>
        <w:lastRenderedPageBreak/>
        <w:t>3. УСЛОВИЯ РЕАЛИЗАЦИИ УЧЕБНОЙ ДИСЦИПЛИНЫ</w:t>
      </w:r>
    </w:p>
    <w:p w:rsidR="00C444FE" w:rsidRPr="00EC2D44" w:rsidRDefault="00C444FE" w:rsidP="00C444FE">
      <w:pPr>
        <w:ind w:firstLine="709"/>
        <w:jc w:val="both"/>
        <w:rPr>
          <w:b/>
          <w:bCs/>
          <w:sz w:val="24"/>
          <w:szCs w:val="24"/>
        </w:rPr>
      </w:pPr>
      <w:r w:rsidRPr="00EC2D44">
        <w:rPr>
          <w:b/>
          <w:bCs/>
          <w:sz w:val="24"/>
          <w:szCs w:val="24"/>
        </w:rPr>
        <w:t>3.1. Для реализации программы учебной дисциплины должны быть предусмотрены следующие специальные помещения:</w:t>
      </w:r>
    </w:p>
    <w:p w:rsidR="00C444FE" w:rsidRPr="00EC2D44" w:rsidRDefault="00C444FE" w:rsidP="00C444FE">
      <w:pPr>
        <w:suppressAutoHyphens/>
        <w:ind w:firstLine="709"/>
        <w:jc w:val="both"/>
        <w:rPr>
          <w:bCs/>
          <w:sz w:val="24"/>
          <w:szCs w:val="24"/>
        </w:rPr>
      </w:pPr>
      <w:r w:rsidRPr="00EC2D44">
        <w:rPr>
          <w:bCs/>
          <w:sz w:val="24"/>
          <w:szCs w:val="24"/>
        </w:rPr>
        <w:t xml:space="preserve">Кабинет </w:t>
      </w:r>
      <w:r w:rsidRPr="00EC2D44">
        <w:rPr>
          <w:bCs/>
          <w:i/>
          <w:sz w:val="24"/>
          <w:szCs w:val="24"/>
        </w:rPr>
        <w:t>,</w:t>
      </w:r>
      <w:r w:rsidRPr="00EC2D44">
        <w:rPr>
          <w:bCs/>
          <w:iCs/>
          <w:sz w:val="24"/>
          <w:szCs w:val="24"/>
        </w:rPr>
        <w:t>оснащенный в соответствии с п. 6.1.2.1 образовательной программы по специальности п</w:t>
      </w:r>
      <w:r w:rsidRPr="00EC2D44">
        <w:rPr>
          <w:bCs/>
          <w:sz w:val="24"/>
          <w:szCs w:val="24"/>
        </w:rPr>
        <w:t>рофессии  11620 Газосварщик.</w:t>
      </w:r>
    </w:p>
    <w:p w:rsidR="00C444FE" w:rsidRPr="00EC2D44" w:rsidRDefault="00C444FE" w:rsidP="00C444FE">
      <w:pPr>
        <w:suppressAutoHyphens/>
        <w:ind w:firstLine="709"/>
        <w:jc w:val="both"/>
        <w:rPr>
          <w:bCs/>
          <w:sz w:val="24"/>
          <w:szCs w:val="24"/>
        </w:rPr>
      </w:pPr>
      <w:r w:rsidRPr="00EC2D44">
        <w:rPr>
          <w:bCs/>
          <w:sz w:val="24"/>
          <w:szCs w:val="24"/>
        </w:rPr>
        <w:t>Лаборатория ,</w:t>
      </w:r>
      <w:r w:rsidRPr="00EC2D44">
        <w:rPr>
          <w:bCs/>
          <w:iCs/>
          <w:sz w:val="24"/>
          <w:szCs w:val="24"/>
        </w:rPr>
        <w:t xml:space="preserve">оснащенная </w:t>
      </w:r>
      <w:r w:rsidRPr="00EC2D44">
        <w:rPr>
          <w:bCs/>
          <w:sz w:val="24"/>
          <w:szCs w:val="24"/>
        </w:rPr>
        <w:t xml:space="preserve">в соответствии с п. 6.1.2.3 образовательной программы по </w:t>
      </w:r>
      <w:r w:rsidRPr="00EC2D44">
        <w:rPr>
          <w:bCs/>
          <w:iCs/>
          <w:sz w:val="24"/>
          <w:szCs w:val="24"/>
        </w:rPr>
        <w:t>п</w:t>
      </w:r>
      <w:r w:rsidRPr="00EC2D44">
        <w:rPr>
          <w:bCs/>
          <w:sz w:val="24"/>
          <w:szCs w:val="24"/>
        </w:rPr>
        <w:t>рофессии  11620Газосварщик.</w:t>
      </w:r>
    </w:p>
    <w:p w:rsidR="00C444FE" w:rsidRPr="00EC2D44" w:rsidRDefault="00C444FE" w:rsidP="00C444FE">
      <w:pPr>
        <w:suppressAutoHyphens/>
        <w:ind w:firstLine="709"/>
        <w:jc w:val="both"/>
        <w:rPr>
          <w:bCs/>
          <w:i/>
          <w:sz w:val="24"/>
          <w:szCs w:val="24"/>
        </w:rPr>
      </w:pPr>
    </w:p>
    <w:p w:rsidR="00C444FE" w:rsidRPr="00EC2D44" w:rsidRDefault="00C444FE" w:rsidP="00C444FE">
      <w:pPr>
        <w:ind w:firstLine="709"/>
        <w:rPr>
          <w:b/>
          <w:bCs/>
          <w:sz w:val="24"/>
          <w:szCs w:val="24"/>
        </w:rPr>
      </w:pPr>
      <w:r w:rsidRPr="00EC2D44">
        <w:rPr>
          <w:b/>
          <w:bCs/>
          <w:sz w:val="24"/>
          <w:szCs w:val="24"/>
        </w:rPr>
        <w:t>3.2. Информационное обеспечение реализации программы</w:t>
      </w:r>
    </w:p>
    <w:p w:rsidR="00C444FE" w:rsidRPr="00EC2D44" w:rsidRDefault="00C444FE" w:rsidP="00C444FE">
      <w:pPr>
        <w:suppressAutoHyphens/>
        <w:ind w:firstLine="709"/>
        <w:jc w:val="both"/>
        <w:rPr>
          <w:sz w:val="24"/>
          <w:szCs w:val="24"/>
        </w:rPr>
      </w:pPr>
      <w:r w:rsidRPr="00EC2D44">
        <w:rPr>
          <w:bCs/>
          <w:sz w:val="24"/>
          <w:szCs w:val="24"/>
        </w:rPr>
        <w:t>Для реализации программы библиотечный фонд образовательной организации должен иметь п</w:t>
      </w:r>
      <w:r w:rsidRPr="00EC2D44">
        <w:rPr>
          <w:sz w:val="24"/>
          <w:szCs w:val="24"/>
        </w:rPr>
        <w:t xml:space="preserve">ечатные и электронные образовательные и информационные ресурсы </w:t>
      </w:r>
      <w:r w:rsidRPr="00EC2D44">
        <w:rPr>
          <w:sz w:val="24"/>
          <w:szCs w:val="24"/>
        </w:rPr>
        <w:br/>
        <w:t xml:space="preserve">для использования в образовательном процессе. При формировании </w:t>
      </w:r>
      <w:r w:rsidRPr="00EC2D44">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C444FE" w:rsidRPr="00EC2D44" w:rsidRDefault="00C444FE" w:rsidP="00C444FE">
      <w:pPr>
        <w:ind w:firstLine="709"/>
        <w:contextualSpacing/>
        <w:rPr>
          <w:sz w:val="24"/>
          <w:szCs w:val="24"/>
        </w:rPr>
      </w:pPr>
    </w:p>
    <w:p w:rsidR="00C444FE" w:rsidRPr="00EC2D44" w:rsidRDefault="00C444FE" w:rsidP="00C444FE">
      <w:pPr>
        <w:ind w:firstLine="709"/>
        <w:contextualSpacing/>
        <w:rPr>
          <w:b/>
          <w:sz w:val="24"/>
          <w:szCs w:val="24"/>
        </w:rPr>
      </w:pPr>
      <w:r w:rsidRPr="00EC2D44">
        <w:rPr>
          <w:b/>
          <w:sz w:val="24"/>
          <w:szCs w:val="24"/>
        </w:rPr>
        <w:t>3.2.1. Основные печатные издания</w:t>
      </w:r>
    </w:p>
    <w:p w:rsidR="00C444FE" w:rsidRPr="00EC2D44" w:rsidRDefault="00C444FE" w:rsidP="00C444FE">
      <w:pPr>
        <w:shd w:val="clear" w:color="auto" w:fill="FFFFFF"/>
        <w:jc w:val="both"/>
        <w:rPr>
          <w:b/>
          <w:sz w:val="24"/>
          <w:szCs w:val="24"/>
        </w:rPr>
      </w:pPr>
    </w:p>
    <w:p w:rsidR="00C444FE" w:rsidRPr="00EC2D44" w:rsidRDefault="00C444FE" w:rsidP="00C444FE">
      <w:pPr>
        <w:shd w:val="clear" w:color="auto" w:fill="FFFFFF"/>
        <w:jc w:val="both"/>
        <w:rPr>
          <w:color w:val="000000"/>
          <w:sz w:val="24"/>
          <w:szCs w:val="24"/>
        </w:rPr>
      </w:pPr>
      <w:r w:rsidRPr="00EC2D44">
        <w:rPr>
          <w:color w:val="000000"/>
          <w:sz w:val="24"/>
          <w:szCs w:val="24"/>
        </w:rPr>
        <w:t xml:space="preserve">    1 Солнцев Ю.П., Вологжанина С.А., Иголкин А.Ф. Материаловедение, М., ИЦ «Академия», 2019</w:t>
      </w:r>
    </w:p>
    <w:p w:rsidR="00C444FE" w:rsidRPr="00EC2D44" w:rsidRDefault="00C444FE" w:rsidP="00C444FE">
      <w:pPr>
        <w:shd w:val="clear" w:color="auto" w:fill="FFFFFF"/>
        <w:jc w:val="both"/>
        <w:rPr>
          <w:color w:val="000000"/>
          <w:sz w:val="24"/>
          <w:szCs w:val="24"/>
        </w:rPr>
      </w:pPr>
      <w:r w:rsidRPr="00EC2D44">
        <w:rPr>
          <w:color w:val="000000"/>
          <w:sz w:val="24"/>
          <w:szCs w:val="24"/>
        </w:rPr>
        <w:t xml:space="preserve">     2 Моряков О.С. Материаловедение, М., издательский центр «Академия», 2020 год</w:t>
      </w:r>
    </w:p>
    <w:p w:rsidR="00C444FE" w:rsidRPr="00EC2D44" w:rsidRDefault="00C444FE" w:rsidP="00C444FE">
      <w:pPr>
        <w:shd w:val="clear" w:color="auto" w:fill="FFFFFF"/>
        <w:jc w:val="both"/>
        <w:rPr>
          <w:color w:val="000000"/>
          <w:sz w:val="24"/>
          <w:szCs w:val="24"/>
        </w:rPr>
      </w:pPr>
      <w:r w:rsidRPr="00EC2D44">
        <w:rPr>
          <w:color w:val="000000"/>
          <w:sz w:val="24"/>
          <w:szCs w:val="24"/>
        </w:rPr>
        <w:t xml:space="preserve">    3 Кузьмин Б.А. и др. Металлургия, материаловедение и конструкционные материалы», М.: Высшая школа, 2019</w:t>
      </w:r>
    </w:p>
    <w:p w:rsidR="00C444FE" w:rsidRPr="00EC2D44" w:rsidRDefault="00C444FE" w:rsidP="00C444FE">
      <w:pPr>
        <w:suppressAutoHyphens/>
        <w:ind w:firstLine="709"/>
        <w:jc w:val="both"/>
        <w:rPr>
          <w:bCs/>
          <w:iCs/>
          <w:sz w:val="24"/>
          <w:szCs w:val="24"/>
          <w:highlight w:val="cyan"/>
        </w:rPr>
      </w:pPr>
    </w:p>
    <w:p w:rsidR="00C444FE" w:rsidRPr="00EC2D44" w:rsidRDefault="00C444FE" w:rsidP="00C444FE">
      <w:pPr>
        <w:suppressAutoHyphens/>
        <w:ind w:firstLine="709"/>
        <w:contextualSpacing/>
        <w:rPr>
          <w:bCs/>
          <w:i/>
          <w:sz w:val="24"/>
          <w:szCs w:val="24"/>
        </w:rPr>
      </w:pPr>
      <w:r w:rsidRPr="00EC2D44">
        <w:rPr>
          <w:b/>
          <w:bCs/>
          <w:sz w:val="24"/>
          <w:szCs w:val="24"/>
        </w:rPr>
        <w:t xml:space="preserve">3.2.3. Дополнительные источники </w:t>
      </w:r>
    </w:p>
    <w:p w:rsidR="00C444FE" w:rsidRPr="00EC2D44" w:rsidRDefault="00C444FE" w:rsidP="00C444FE">
      <w:pPr>
        <w:shd w:val="clear" w:color="auto" w:fill="FFFFFF"/>
        <w:jc w:val="both"/>
        <w:rPr>
          <w:color w:val="000000"/>
          <w:sz w:val="24"/>
          <w:szCs w:val="24"/>
        </w:rPr>
      </w:pPr>
      <w:r w:rsidRPr="00EC2D44">
        <w:rPr>
          <w:color w:val="000000"/>
          <w:sz w:val="24"/>
          <w:szCs w:val="24"/>
        </w:rPr>
        <w:t>1  Арзамасов Б.Н. Конструкционные материалы», М.: Машиностроение,2019</w:t>
      </w:r>
      <w:r w:rsidRPr="00EC2D44">
        <w:rPr>
          <w:sz w:val="24"/>
          <w:szCs w:val="24"/>
        </w:rPr>
        <w:t>– Сетевое издание «</w:t>
      </w:r>
      <w:r w:rsidRPr="00EC2D44">
        <w:rPr>
          <w:sz w:val="24"/>
          <w:szCs w:val="24"/>
          <w:lang w:val="en-US"/>
        </w:rPr>
        <w:t>Profspo</w:t>
      </w:r>
      <w:r w:rsidRPr="00EC2D44">
        <w:rPr>
          <w:sz w:val="24"/>
          <w:szCs w:val="24"/>
        </w:rPr>
        <w:t>.</w:t>
      </w:r>
      <w:r w:rsidRPr="00EC2D44">
        <w:rPr>
          <w:sz w:val="24"/>
          <w:szCs w:val="24"/>
          <w:lang w:val="en-US"/>
        </w:rPr>
        <w:t>ru</w:t>
      </w:r>
      <w:r w:rsidRPr="00EC2D44">
        <w:rPr>
          <w:sz w:val="24"/>
          <w:szCs w:val="24"/>
        </w:rPr>
        <w:t xml:space="preserve">» </w:t>
      </w:r>
      <w:r w:rsidRPr="00EC2D44">
        <w:rPr>
          <w:sz w:val="24"/>
          <w:szCs w:val="24"/>
          <w:lang w:val="en-US"/>
        </w:rPr>
        <w:t>office</w:t>
      </w:r>
      <w:r w:rsidRPr="00EC2D44">
        <w:rPr>
          <w:sz w:val="24"/>
          <w:szCs w:val="24"/>
        </w:rPr>
        <w:t>@</w:t>
      </w:r>
      <w:r w:rsidRPr="00EC2D44">
        <w:rPr>
          <w:sz w:val="24"/>
          <w:szCs w:val="24"/>
          <w:lang w:val="en-US"/>
        </w:rPr>
        <w:t>profspo</w:t>
      </w:r>
      <w:r w:rsidRPr="00EC2D44">
        <w:rPr>
          <w:sz w:val="24"/>
          <w:szCs w:val="24"/>
        </w:rPr>
        <w:t>.</w:t>
      </w:r>
      <w:r w:rsidRPr="00EC2D44">
        <w:rPr>
          <w:sz w:val="24"/>
          <w:szCs w:val="24"/>
          <w:lang w:val="en-US"/>
        </w:rPr>
        <w:t>ru</w:t>
      </w:r>
    </w:p>
    <w:p w:rsidR="00C444FE" w:rsidRPr="00EC2D44" w:rsidRDefault="00C444FE" w:rsidP="00C444FE">
      <w:pPr>
        <w:shd w:val="clear" w:color="auto" w:fill="FFFFFF"/>
        <w:jc w:val="both"/>
        <w:rPr>
          <w:color w:val="000000"/>
          <w:sz w:val="24"/>
          <w:szCs w:val="24"/>
        </w:rPr>
      </w:pPr>
      <w:r w:rsidRPr="00EC2D44">
        <w:rPr>
          <w:color w:val="000000"/>
          <w:sz w:val="24"/>
          <w:szCs w:val="24"/>
        </w:rPr>
        <w:t>2 Лахтин Ю.Н. Материаловедение и термическая обработка металлов, М.6 Металлургия, 2020</w:t>
      </w:r>
      <w:r w:rsidRPr="00EC2D44">
        <w:rPr>
          <w:sz w:val="24"/>
          <w:szCs w:val="24"/>
        </w:rPr>
        <w:t>– Сетевое издание «</w:t>
      </w:r>
      <w:r w:rsidRPr="00EC2D44">
        <w:rPr>
          <w:sz w:val="24"/>
          <w:szCs w:val="24"/>
          <w:lang w:val="en-US"/>
        </w:rPr>
        <w:t>Profspo</w:t>
      </w:r>
      <w:r w:rsidRPr="00EC2D44">
        <w:rPr>
          <w:sz w:val="24"/>
          <w:szCs w:val="24"/>
        </w:rPr>
        <w:t>.</w:t>
      </w:r>
      <w:r w:rsidRPr="00EC2D44">
        <w:rPr>
          <w:sz w:val="24"/>
          <w:szCs w:val="24"/>
          <w:lang w:val="en-US"/>
        </w:rPr>
        <w:t>ru</w:t>
      </w:r>
      <w:r w:rsidRPr="00EC2D44">
        <w:rPr>
          <w:sz w:val="24"/>
          <w:szCs w:val="24"/>
        </w:rPr>
        <w:t xml:space="preserve">» </w:t>
      </w:r>
      <w:r w:rsidRPr="00EC2D44">
        <w:rPr>
          <w:sz w:val="24"/>
          <w:szCs w:val="24"/>
          <w:lang w:val="en-US"/>
        </w:rPr>
        <w:t>office</w:t>
      </w:r>
      <w:r w:rsidRPr="00EC2D44">
        <w:rPr>
          <w:sz w:val="24"/>
          <w:szCs w:val="24"/>
        </w:rPr>
        <w:t>@</w:t>
      </w:r>
      <w:r w:rsidRPr="00EC2D44">
        <w:rPr>
          <w:sz w:val="24"/>
          <w:szCs w:val="24"/>
          <w:lang w:val="en-US"/>
        </w:rPr>
        <w:t>profspo</w:t>
      </w:r>
      <w:r w:rsidRPr="00EC2D44">
        <w:rPr>
          <w:sz w:val="24"/>
          <w:szCs w:val="24"/>
        </w:rPr>
        <w:t>.</w:t>
      </w:r>
      <w:r w:rsidRPr="00EC2D44">
        <w:rPr>
          <w:sz w:val="24"/>
          <w:szCs w:val="24"/>
          <w:lang w:val="en-US"/>
        </w:rPr>
        <w:t>ru</w:t>
      </w:r>
    </w:p>
    <w:p w:rsidR="00C444FE" w:rsidRPr="00EC2D44" w:rsidRDefault="00C444FE" w:rsidP="00C444FE">
      <w:pPr>
        <w:jc w:val="center"/>
        <w:rPr>
          <w:b/>
          <w:bCs/>
          <w:sz w:val="24"/>
          <w:szCs w:val="24"/>
        </w:rPr>
      </w:pPr>
    </w:p>
    <w:p w:rsidR="00C444FE" w:rsidRPr="00EC2D44" w:rsidRDefault="00C444FE" w:rsidP="00C444FE">
      <w:pPr>
        <w:jc w:val="center"/>
        <w:rPr>
          <w:b/>
          <w:bCs/>
          <w:sz w:val="24"/>
          <w:szCs w:val="24"/>
        </w:rPr>
      </w:pPr>
    </w:p>
    <w:p w:rsidR="00C444FE" w:rsidRPr="00EC2D44" w:rsidRDefault="00C444FE" w:rsidP="00C444FE">
      <w:pPr>
        <w:jc w:val="center"/>
        <w:rPr>
          <w:b/>
          <w:bCs/>
          <w:sz w:val="24"/>
          <w:szCs w:val="24"/>
        </w:rPr>
      </w:pPr>
    </w:p>
    <w:p w:rsidR="00C444FE" w:rsidRPr="00EC2D44" w:rsidRDefault="00C444FE" w:rsidP="00C444FE">
      <w:pPr>
        <w:jc w:val="center"/>
        <w:rPr>
          <w:b/>
          <w:bCs/>
          <w:sz w:val="24"/>
          <w:szCs w:val="24"/>
        </w:rPr>
      </w:pPr>
    </w:p>
    <w:p w:rsidR="00C444FE" w:rsidRPr="00EC2D44" w:rsidRDefault="00C444FE" w:rsidP="00C444FE">
      <w:pPr>
        <w:jc w:val="center"/>
        <w:rPr>
          <w:b/>
          <w:bCs/>
          <w:sz w:val="24"/>
          <w:szCs w:val="24"/>
        </w:rPr>
      </w:pPr>
    </w:p>
    <w:p w:rsidR="00C444FE" w:rsidRPr="00EC2D44" w:rsidRDefault="00C444FE" w:rsidP="00C444FE">
      <w:pPr>
        <w:jc w:val="center"/>
        <w:rPr>
          <w:b/>
          <w:bCs/>
          <w:sz w:val="24"/>
          <w:szCs w:val="24"/>
        </w:rPr>
      </w:pPr>
    </w:p>
    <w:p w:rsidR="00C444FE" w:rsidRPr="00EC2D44" w:rsidRDefault="00C444FE" w:rsidP="00C444FE">
      <w:pPr>
        <w:jc w:val="center"/>
        <w:rPr>
          <w:b/>
          <w:bCs/>
          <w:sz w:val="24"/>
          <w:szCs w:val="24"/>
        </w:rPr>
      </w:pPr>
    </w:p>
    <w:p w:rsidR="00C444FE" w:rsidRPr="00EC2D44" w:rsidRDefault="00C444FE" w:rsidP="00C444FE">
      <w:pPr>
        <w:jc w:val="center"/>
        <w:rPr>
          <w:b/>
          <w:bCs/>
          <w:sz w:val="24"/>
          <w:szCs w:val="24"/>
        </w:rPr>
      </w:pPr>
    </w:p>
    <w:p w:rsidR="00C444FE" w:rsidRPr="00EC2D44" w:rsidRDefault="00C444FE" w:rsidP="00C444FE">
      <w:pPr>
        <w:jc w:val="center"/>
        <w:rPr>
          <w:b/>
          <w:bCs/>
          <w:sz w:val="24"/>
          <w:szCs w:val="24"/>
        </w:rPr>
      </w:pPr>
    </w:p>
    <w:p w:rsidR="00C444FE" w:rsidRPr="00EC2D44" w:rsidRDefault="00C444FE" w:rsidP="00C444FE">
      <w:pPr>
        <w:jc w:val="center"/>
        <w:rPr>
          <w:b/>
          <w:bCs/>
          <w:sz w:val="24"/>
          <w:szCs w:val="24"/>
        </w:rPr>
      </w:pPr>
    </w:p>
    <w:p w:rsidR="00C444FE" w:rsidRPr="00EC2D44" w:rsidRDefault="00C444FE" w:rsidP="00C444FE">
      <w:pPr>
        <w:jc w:val="center"/>
        <w:rPr>
          <w:b/>
          <w:bCs/>
          <w:sz w:val="24"/>
          <w:szCs w:val="24"/>
        </w:rPr>
      </w:pPr>
    </w:p>
    <w:p w:rsidR="00C444FE" w:rsidRPr="00EC2D44" w:rsidRDefault="00C444FE" w:rsidP="00C444FE">
      <w:pPr>
        <w:jc w:val="center"/>
        <w:rPr>
          <w:b/>
          <w:bCs/>
          <w:sz w:val="24"/>
          <w:szCs w:val="24"/>
        </w:rPr>
      </w:pPr>
    </w:p>
    <w:p w:rsidR="00C444FE" w:rsidRPr="00EC2D44" w:rsidRDefault="00C444FE" w:rsidP="00C444FE">
      <w:pPr>
        <w:jc w:val="center"/>
        <w:rPr>
          <w:b/>
          <w:bCs/>
          <w:sz w:val="24"/>
          <w:szCs w:val="24"/>
        </w:rPr>
      </w:pPr>
    </w:p>
    <w:p w:rsidR="00C444FE" w:rsidRPr="00EC2D44" w:rsidRDefault="00C444FE" w:rsidP="00C444FE">
      <w:pPr>
        <w:jc w:val="center"/>
        <w:rPr>
          <w:b/>
          <w:bCs/>
          <w:sz w:val="24"/>
          <w:szCs w:val="24"/>
        </w:rPr>
      </w:pPr>
      <w:r w:rsidRPr="00EC2D44">
        <w:rPr>
          <w:b/>
          <w:bCs/>
          <w:sz w:val="24"/>
          <w:szCs w:val="24"/>
        </w:rPr>
        <w:t xml:space="preserve">4. КОНТРОЛЬ И ОЦЕНКА РЕЗУЛЬТАТОВ ОСВОЕНИЯ </w:t>
      </w:r>
      <w:r w:rsidRPr="00EC2D44">
        <w:rPr>
          <w:b/>
          <w:bCs/>
          <w:sz w:val="24"/>
          <w:szCs w:val="24"/>
        </w:rPr>
        <w:br/>
        <w:t>УЧЕБНОЙ ДИСЦИПЛИНЫ</w:t>
      </w:r>
    </w:p>
    <w:tbl>
      <w:tblPr>
        <w:tblW w:w="48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97"/>
        <w:gridCol w:w="3030"/>
        <w:gridCol w:w="2168"/>
      </w:tblGrid>
      <w:tr w:rsidR="00C444FE" w:rsidRPr="00EC2D44" w:rsidTr="00C444FE">
        <w:tc>
          <w:tcPr>
            <w:tcW w:w="2204" w:type="pct"/>
          </w:tcPr>
          <w:p w:rsidR="00C444FE" w:rsidRPr="00EC2D44" w:rsidRDefault="00C444FE" w:rsidP="00C444FE">
            <w:pPr>
              <w:jc w:val="center"/>
              <w:rPr>
                <w:sz w:val="24"/>
                <w:szCs w:val="24"/>
              </w:rPr>
            </w:pPr>
            <w:r w:rsidRPr="00EC2D44">
              <w:rPr>
                <w:b/>
                <w:bCs/>
                <w:i/>
                <w:sz w:val="24"/>
                <w:szCs w:val="24"/>
              </w:rPr>
              <w:t>Результаты обучения</w:t>
            </w:r>
            <w:r w:rsidRPr="00EC2D44">
              <w:rPr>
                <w:sz w:val="24"/>
                <w:szCs w:val="24"/>
              </w:rPr>
              <w:t xml:space="preserve"> </w:t>
            </w:r>
          </w:p>
        </w:tc>
        <w:tc>
          <w:tcPr>
            <w:tcW w:w="1630" w:type="pct"/>
          </w:tcPr>
          <w:p w:rsidR="00C444FE" w:rsidRPr="00EC2D44" w:rsidRDefault="00C444FE" w:rsidP="00C444FE">
            <w:pPr>
              <w:jc w:val="center"/>
              <w:rPr>
                <w:b/>
                <w:bCs/>
                <w:i/>
                <w:sz w:val="24"/>
                <w:szCs w:val="24"/>
              </w:rPr>
            </w:pPr>
            <w:r w:rsidRPr="00EC2D44">
              <w:rPr>
                <w:b/>
                <w:bCs/>
                <w:i/>
                <w:sz w:val="24"/>
                <w:szCs w:val="24"/>
              </w:rPr>
              <w:t>Критерии оценки</w:t>
            </w:r>
          </w:p>
        </w:tc>
        <w:tc>
          <w:tcPr>
            <w:tcW w:w="1166" w:type="pct"/>
          </w:tcPr>
          <w:p w:rsidR="00C444FE" w:rsidRPr="00EC2D44" w:rsidRDefault="00C444FE" w:rsidP="00C444FE">
            <w:pPr>
              <w:jc w:val="center"/>
              <w:rPr>
                <w:b/>
                <w:bCs/>
                <w:i/>
                <w:sz w:val="24"/>
                <w:szCs w:val="24"/>
              </w:rPr>
            </w:pPr>
            <w:r w:rsidRPr="00EC2D44">
              <w:rPr>
                <w:b/>
                <w:bCs/>
                <w:i/>
                <w:sz w:val="24"/>
                <w:szCs w:val="24"/>
              </w:rPr>
              <w:t>Методы оценки</w:t>
            </w:r>
          </w:p>
        </w:tc>
      </w:tr>
      <w:tr w:rsidR="00C444FE" w:rsidRPr="00EC2D44" w:rsidTr="00C444FE">
        <w:tc>
          <w:tcPr>
            <w:tcW w:w="2204" w:type="pct"/>
          </w:tcPr>
          <w:p w:rsidR="00C444FE" w:rsidRPr="00EC2D44" w:rsidRDefault="00C444FE" w:rsidP="00C444FE">
            <w:pPr>
              <w:tabs>
                <w:tab w:val="left" w:pos="142"/>
              </w:tabs>
              <w:rPr>
                <w:rStyle w:val="FontStyle54"/>
                <w:sz w:val="24"/>
                <w:szCs w:val="24"/>
              </w:rPr>
            </w:pPr>
            <w:r w:rsidRPr="00EC2D44">
              <w:rPr>
                <w:rStyle w:val="FontStyle54"/>
                <w:sz w:val="24"/>
                <w:szCs w:val="24"/>
              </w:rPr>
              <w:t>-Наименование, маркировку, основные свойства и классификацию углеродистых и конструкционных сталей, цветных металлов и сплавов, а также полимерных материалов (в том числе пластмасс, полиэтилена, полипропилена);</w:t>
            </w:r>
          </w:p>
          <w:p w:rsidR="00C444FE" w:rsidRPr="00EC2D44" w:rsidRDefault="00C444FE" w:rsidP="00C444FE">
            <w:pPr>
              <w:tabs>
                <w:tab w:val="left" w:pos="142"/>
              </w:tabs>
              <w:rPr>
                <w:rStyle w:val="FontStyle54"/>
                <w:sz w:val="24"/>
                <w:szCs w:val="24"/>
              </w:rPr>
            </w:pPr>
            <w:r w:rsidRPr="00EC2D44">
              <w:rPr>
                <w:rStyle w:val="FontStyle54"/>
                <w:sz w:val="24"/>
                <w:szCs w:val="24"/>
              </w:rPr>
              <w:lastRenderedPageBreak/>
              <w:t>-Правила применения охлаждающих и смазывающих материалов;</w:t>
            </w:r>
          </w:p>
          <w:p w:rsidR="00C444FE" w:rsidRPr="00EC2D44" w:rsidRDefault="00C444FE" w:rsidP="00C444FE">
            <w:pPr>
              <w:tabs>
                <w:tab w:val="left" w:pos="142"/>
              </w:tabs>
              <w:rPr>
                <w:b/>
                <w:sz w:val="24"/>
                <w:szCs w:val="24"/>
              </w:rPr>
            </w:pPr>
            <w:r w:rsidRPr="00EC2D44">
              <w:rPr>
                <w:rStyle w:val="FontStyle54"/>
                <w:sz w:val="24"/>
                <w:szCs w:val="24"/>
              </w:rPr>
              <w:t>-Механические испытания образцов материалов.</w:t>
            </w:r>
          </w:p>
        </w:tc>
        <w:tc>
          <w:tcPr>
            <w:tcW w:w="1630" w:type="pct"/>
          </w:tcPr>
          <w:p w:rsidR="00C444FE" w:rsidRPr="00EC2D44" w:rsidRDefault="00C444FE" w:rsidP="00C444FE">
            <w:pPr>
              <w:tabs>
                <w:tab w:val="left" w:pos="197"/>
              </w:tabs>
              <w:spacing w:line="259" w:lineRule="auto"/>
              <w:rPr>
                <w:b/>
                <w:sz w:val="24"/>
                <w:szCs w:val="24"/>
              </w:rPr>
            </w:pPr>
            <w:r w:rsidRPr="00EC2D44">
              <w:rPr>
                <w:b/>
                <w:sz w:val="24"/>
                <w:szCs w:val="24"/>
              </w:rPr>
              <w:lastRenderedPageBreak/>
              <w:t xml:space="preserve">«зачтено» </w:t>
            </w:r>
          </w:p>
          <w:p w:rsidR="00C444FE" w:rsidRPr="00EC2D44" w:rsidRDefault="00C444FE" w:rsidP="00C444FE">
            <w:pPr>
              <w:tabs>
                <w:tab w:val="left" w:pos="197"/>
              </w:tabs>
              <w:spacing w:after="10" w:line="238" w:lineRule="auto"/>
              <w:rPr>
                <w:sz w:val="24"/>
                <w:szCs w:val="24"/>
              </w:rPr>
            </w:pPr>
            <w:r w:rsidRPr="00EC2D44">
              <w:rPr>
                <w:sz w:val="24"/>
                <w:szCs w:val="24"/>
              </w:rPr>
              <w:t xml:space="preserve">выставляется студенту, показавшему всесторонние, систематизированные, глубокие знания учебной программы дисциплины и </w:t>
            </w:r>
            <w:r w:rsidRPr="00EC2D44">
              <w:rPr>
                <w:sz w:val="24"/>
                <w:szCs w:val="24"/>
              </w:rPr>
              <w:lastRenderedPageBreak/>
              <w:t xml:space="preserve">умение уверенно применять их на практике при решении конкретных задач, свободное и правильное обоснование принятых решений  </w:t>
            </w:r>
          </w:p>
          <w:p w:rsidR="00C444FE" w:rsidRPr="00EC2D44" w:rsidRDefault="00C444FE" w:rsidP="00C444FE">
            <w:pPr>
              <w:tabs>
                <w:tab w:val="left" w:pos="197"/>
              </w:tabs>
              <w:spacing w:line="259" w:lineRule="auto"/>
              <w:rPr>
                <w:b/>
                <w:sz w:val="24"/>
                <w:szCs w:val="24"/>
              </w:rPr>
            </w:pPr>
            <w:r w:rsidRPr="00EC2D44">
              <w:rPr>
                <w:b/>
                <w:sz w:val="24"/>
                <w:szCs w:val="24"/>
              </w:rPr>
              <w:t xml:space="preserve">«не зачтено» </w:t>
            </w:r>
          </w:p>
          <w:p w:rsidR="00C444FE" w:rsidRPr="00EC2D44" w:rsidRDefault="00C444FE" w:rsidP="00C444FE">
            <w:pPr>
              <w:tabs>
                <w:tab w:val="left" w:pos="197"/>
              </w:tabs>
              <w:spacing w:line="239" w:lineRule="auto"/>
              <w:ind w:right="37" w:firstLine="86"/>
              <w:rPr>
                <w:sz w:val="24"/>
                <w:szCs w:val="24"/>
              </w:rPr>
            </w:pPr>
            <w:r w:rsidRPr="00EC2D44">
              <w:rPr>
                <w:sz w:val="24"/>
                <w:szCs w:val="24"/>
              </w:rPr>
              <w:t xml:space="preserve">выставляется студенту, который не знает большей части основного содержания учебной программы дисциплины, допускает грубые ошибки в формулировках основных понятий дисциплины и не умеет использовать полученные знания при решении типовых практических задач  </w:t>
            </w:r>
          </w:p>
          <w:p w:rsidR="00C444FE" w:rsidRPr="00EC2D44" w:rsidRDefault="00C444FE" w:rsidP="00C444FE">
            <w:pPr>
              <w:tabs>
                <w:tab w:val="left" w:pos="197"/>
              </w:tabs>
              <w:ind w:firstLine="86"/>
              <w:rPr>
                <w:bCs/>
                <w:i/>
                <w:sz w:val="24"/>
                <w:szCs w:val="24"/>
                <w:highlight w:val="green"/>
              </w:rPr>
            </w:pPr>
            <w:r w:rsidRPr="00EC2D44">
              <w:rPr>
                <w:sz w:val="24"/>
                <w:szCs w:val="24"/>
              </w:rPr>
              <w:t xml:space="preserve">  </w:t>
            </w:r>
          </w:p>
        </w:tc>
        <w:tc>
          <w:tcPr>
            <w:tcW w:w="1166" w:type="pct"/>
          </w:tcPr>
          <w:p w:rsidR="00C444FE" w:rsidRPr="00EC2D44" w:rsidRDefault="00C444FE" w:rsidP="00C444FE">
            <w:pPr>
              <w:spacing w:after="197" w:line="259" w:lineRule="auto"/>
              <w:rPr>
                <w:color w:val="000000"/>
                <w:sz w:val="24"/>
                <w:szCs w:val="24"/>
              </w:rPr>
            </w:pPr>
            <w:r w:rsidRPr="00EC2D44">
              <w:rPr>
                <w:color w:val="000000"/>
                <w:sz w:val="24"/>
                <w:szCs w:val="24"/>
              </w:rPr>
              <w:lastRenderedPageBreak/>
              <w:t xml:space="preserve">Собеседование  </w:t>
            </w:r>
          </w:p>
          <w:p w:rsidR="00C444FE" w:rsidRPr="00EC2D44" w:rsidRDefault="00C444FE" w:rsidP="00C444FE">
            <w:pPr>
              <w:spacing w:after="178" w:line="259" w:lineRule="auto"/>
              <w:rPr>
                <w:color w:val="000000"/>
                <w:sz w:val="24"/>
                <w:szCs w:val="24"/>
              </w:rPr>
            </w:pPr>
            <w:r w:rsidRPr="00EC2D44">
              <w:rPr>
                <w:color w:val="000000"/>
                <w:sz w:val="24"/>
                <w:szCs w:val="24"/>
              </w:rPr>
              <w:t xml:space="preserve">Опрос студента  </w:t>
            </w:r>
          </w:p>
          <w:p w:rsidR="00C444FE" w:rsidRPr="00EC2D44" w:rsidRDefault="00C444FE" w:rsidP="00C444FE">
            <w:pPr>
              <w:spacing w:line="261" w:lineRule="auto"/>
              <w:rPr>
                <w:color w:val="000000"/>
                <w:sz w:val="24"/>
                <w:szCs w:val="24"/>
              </w:rPr>
            </w:pPr>
            <w:r w:rsidRPr="00EC2D44">
              <w:rPr>
                <w:color w:val="000000"/>
                <w:sz w:val="24"/>
                <w:szCs w:val="24"/>
              </w:rPr>
              <w:t xml:space="preserve">Выполнение практических работ  </w:t>
            </w:r>
          </w:p>
          <w:p w:rsidR="00C444FE" w:rsidRPr="00EC2D44" w:rsidRDefault="00C444FE" w:rsidP="00C444FE">
            <w:pPr>
              <w:spacing w:after="32" w:line="259" w:lineRule="auto"/>
              <w:rPr>
                <w:color w:val="000000"/>
                <w:sz w:val="24"/>
                <w:szCs w:val="24"/>
              </w:rPr>
            </w:pPr>
            <w:r w:rsidRPr="00EC2D44">
              <w:rPr>
                <w:color w:val="000000"/>
                <w:sz w:val="24"/>
                <w:szCs w:val="24"/>
              </w:rPr>
              <w:lastRenderedPageBreak/>
              <w:t xml:space="preserve">  </w:t>
            </w:r>
          </w:p>
          <w:p w:rsidR="00C444FE" w:rsidRPr="00EC2D44" w:rsidRDefault="00C444FE" w:rsidP="00C444FE">
            <w:pPr>
              <w:rPr>
                <w:bCs/>
                <w:i/>
                <w:sz w:val="24"/>
                <w:szCs w:val="24"/>
                <w:highlight w:val="green"/>
              </w:rPr>
            </w:pPr>
            <w:r w:rsidRPr="00EC2D44">
              <w:rPr>
                <w:color w:val="000000"/>
                <w:sz w:val="24"/>
                <w:szCs w:val="24"/>
              </w:rPr>
              <w:t xml:space="preserve">Зачет  </w:t>
            </w:r>
          </w:p>
        </w:tc>
      </w:tr>
      <w:tr w:rsidR="00C444FE" w:rsidRPr="00EC2D44" w:rsidTr="00C444FE">
        <w:trPr>
          <w:trHeight w:val="896"/>
        </w:trPr>
        <w:tc>
          <w:tcPr>
            <w:tcW w:w="2204" w:type="pct"/>
          </w:tcPr>
          <w:p w:rsidR="00C444FE" w:rsidRPr="00EC2D44" w:rsidRDefault="00C444FE" w:rsidP="006A0F6B">
            <w:pPr>
              <w:widowControl/>
              <w:numPr>
                <w:ilvl w:val="0"/>
                <w:numId w:val="127"/>
              </w:numPr>
              <w:tabs>
                <w:tab w:val="left" w:pos="142"/>
              </w:tabs>
              <w:autoSpaceDE/>
              <w:autoSpaceDN/>
              <w:ind w:left="0" w:firstLine="0"/>
              <w:rPr>
                <w:rStyle w:val="FontStyle54"/>
                <w:b/>
                <w:sz w:val="24"/>
                <w:szCs w:val="24"/>
              </w:rPr>
            </w:pPr>
            <w:r w:rsidRPr="00EC2D44">
              <w:rPr>
                <w:rStyle w:val="FontStyle54"/>
                <w:sz w:val="24"/>
                <w:szCs w:val="24"/>
              </w:rPr>
              <w:lastRenderedPageBreak/>
              <w:t>Пользоваться справочными таблицами для определения свойств материалов;</w:t>
            </w:r>
          </w:p>
          <w:p w:rsidR="00C444FE" w:rsidRPr="00EC2D44" w:rsidRDefault="00C444FE" w:rsidP="006A0F6B">
            <w:pPr>
              <w:widowControl/>
              <w:numPr>
                <w:ilvl w:val="0"/>
                <w:numId w:val="127"/>
              </w:numPr>
              <w:tabs>
                <w:tab w:val="left" w:pos="142"/>
              </w:tabs>
              <w:autoSpaceDE/>
              <w:autoSpaceDN/>
              <w:ind w:left="0" w:firstLine="0"/>
              <w:rPr>
                <w:b/>
                <w:sz w:val="24"/>
                <w:szCs w:val="24"/>
              </w:rPr>
            </w:pPr>
            <w:r w:rsidRPr="00EC2D44">
              <w:rPr>
                <w:rStyle w:val="FontStyle54"/>
                <w:sz w:val="24"/>
                <w:szCs w:val="24"/>
              </w:rPr>
              <w:t>Выбирать материалы для осуществления профессиональной деятельности.</w:t>
            </w:r>
          </w:p>
        </w:tc>
        <w:tc>
          <w:tcPr>
            <w:tcW w:w="1630" w:type="pct"/>
          </w:tcPr>
          <w:p w:rsidR="00C444FE" w:rsidRPr="00EC2D44" w:rsidRDefault="00C444FE" w:rsidP="00C444FE">
            <w:pPr>
              <w:spacing w:line="259" w:lineRule="auto"/>
              <w:rPr>
                <w:rFonts w:eastAsia="Calibri"/>
                <w:sz w:val="24"/>
                <w:szCs w:val="24"/>
              </w:rPr>
            </w:pPr>
            <w:r w:rsidRPr="00EC2D44">
              <w:rPr>
                <w:rFonts w:eastAsia="Calibri"/>
                <w:b/>
                <w:sz w:val="24"/>
                <w:szCs w:val="24"/>
              </w:rPr>
              <w:t>«зачтено»</w:t>
            </w:r>
            <w:r w:rsidRPr="00EC2D44">
              <w:rPr>
                <w:rFonts w:eastAsia="Calibri"/>
                <w:sz w:val="24"/>
                <w:szCs w:val="24"/>
              </w:rPr>
              <w:t xml:space="preserve"> выставляется обучающемуся, если полнота знаний теоретического контролируемого материала студентом свыше 60%, что предполагает, хорошее знание основных терминов и понятий курса</w:t>
            </w:r>
          </w:p>
          <w:p w:rsidR="00C444FE" w:rsidRPr="00EC2D44" w:rsidRDefault="00C444FE" w:rsidP="00C444FE">
            <w:pPr>
              <w:rPr>
                <w:bCs/>
                <w:i/>
                <w:sz w:val="24"/>
                <w:szCs w:val="24"/>
                <w:highlight w:val="green"/>
              </w:rPr>
            </w:pPr>
            <w:r w:rsidRPr="00EC2D44">
              <w:rPr>
                <w:rFonts w:eastAsia="Calibri"/>
                <w:b/>
                <w:sz w:val="24"/>
                <w:szCs w:val="24"/>
              </w:rPr>
              <w:t>«не зачтено»</w:t>
            </w:r>
            <w:r w:rsidRPr="00EC2D44">
              <w:rPr>
                <w:rFonts w:eastAsia="Calibri"/>
                <w:sz w:val="24"/>
                <w:szCs w:val="24"/>
              </w:rPr>
              <w:t xml:space="preserve"> выставляется, если полнота знаний теоретического контролируемого материала студентом ниже 60%, неудовлетворительное знание основных терминов и понятий курса, неумение решать задачи, отсутствие логики и последовательности в изложении материала курса</w:t>
            </w:r>
          </w:p>
        </w:tc>
        <w:tc>
          <w:tcPr>
            <w:tcW w:w="1166" w:type="pct"/>
          </w:tcPr>
          <w:p w:rsidR="00C444FE" w:rsidRPr="00EC2D44" w:rsidRDefault="00C444FE" w:rsidP="00C444FE">
            <w:pPr>
              <w:spacing w:after="197" w:line="259" w:lineRule="auto"/>
              <w:rPr>
                <w:color w:val="000000"/>
                <w:sz w:val="24"/>
                <w:szCs w:val="24"/>
              </w:rPr>
            </w:pPr>
            <w:r w:rsidRPr="00EC2D44">
              <w:rPr>
                <w:color w:val="000000"/>
                <w:sz w:val="24"/>
                <w:szCs w:val="24"/>
              </w:rPr>
              <w:t xml:space="preserve">Собеседование  </w:t>
            </w:r>
          </w:p>
          <w:p w:rsidR="00C444FE" w:rsidRPr="00EC2D44" w:rsidRDefault="00C444FE" w:rsidP="00C444FE">
            <w:pPr>
              <w:spacing w:after="178" w:line="259" w:lineRule="auto"/>
              <w:rPr>
                <w:color w:val="000000"/>
                <w:sz w:val="24"/>
                <w:szCs w:val="24"/>
              </w:rPr>
            </w:pPr>
            <w:r w:rsidRPr="00EC2D44">
              <w:rPr>
                <w:color w:val="000000"/>
                <w:sz w:val="24"/>
                <w:szCs w:val="24"/>
              </w:rPr>
              <w:t xml:space="preserve">Опрос студента  </w:t>
            </w:r>
          </w:p>
          <w:p w:rsidR="00C444FE" w:rsidRPr="00EC2D44" w:rsidRDefault="00C444FE" w:rsidP="00C444FE">
            <w:pPr>
              <w:spacing w:line="261" w:lineRule="auto"/>
              <w:rPr>
                <w:color w:val="000000"/>
                <w:sz w:val="24"/>
                <w:szCs w:val="24"/>
              </w:rPr>
            </w:pPr>
            <w:r w:rsidRPr="00EC2D44">
              <w:rPr>
                <w:color w:val="000000"/>
                <w:sz w:val="24"/>
                <w:szCs w:val="24"/>
              </w:rPr>
              <w:t xml:space="preserve">Выполнение практических работ  </w:t>
            </w:r>
          </w:p>
          <w:p w:rsidR="00C444FE" w:rsidRPr="00EC2D44" w:rsidRDefault="00C444FE" w:rsidP="00C444FE">
            <w:pPr>
              <w:spacing w:after="32" w:line="259" w:lineRule="auto"/>
              <w:rPr>
                <w:color w:val="000000"/>
                <w:sz w:val="24"/>
                <w:szCs w:val="24"/>
              </w:rPr>
            </w:pPr>
            <w:r w:rsidRPr="00EC2D44">
              <w:rPr>
                <w:color w:val="000000"/>
                <w:sz w:val="24"/>
                <w:szCs w:val="24"/>
              </w:rPr>
              <w:t xml:space="preserve">  </w:t>
            </w:r>
          </w:p>
          <w:p w:rsidR="00C444FE" w:rsidRPr="00EC2D44" w:rsidRDefault="00C444FE" w:rsidP="00C444FE">
            <w:pPr>
              <w:rPr>
                <w:bCs/>
                <w:i/>
                <w:sz w:val="24"/>
                <w:szCs w:val="24"/>
                <w:highlight w:val="green"/>
              </w:rPr>
            </w:pPr>
            <w:r w:rsidRPr="00EC2D44">
              <w:rPr>
                <w:color w:val="000000"/>
                <w:sz w:val="24"/>
                <w:szCs w:val="24"/>
              </w:rPr>
              <w:t xml:space="preserve">Зачет  </w:t>
            </w:r>
          </w:p>
        </w:tc>
      </w:tr>
    </w:tbl>
    <w:p w:rsidR="00C444FE" w:rsidRDefault="00C444FE" w:rsidP="00391763">
      <w:pPr>
        <w:rPr>
          <w:sz w:val="24"/>
          <w:szCs w:val="24"/>
        </w:rPr>
      </w:pPr>
    </w:p>
    <w:p w:rsidR="00AB48B9" w:rsidRDefault="00AB48B9" w:rsidP="00391763">
      <w:pPr>
        <w:rPr>
          <w:sz w:val="24"/>
          <w:szCs w:val="24"/>
        </w:rPr>
      </w:pPr>
    </w:p>
    <w:p w:rsidR="00AB48B9" w:rsidRPr="00EC2D44" w:rsidRDefault="00AB48B9" w:rsidP="00391763">
      <w:pPr>
        <w:rPr>
          <w:sz w:val="24"/>
          <w:szCs w:val="24"/>
        </w:rPr>
      </w:pPr>
    </w:p>
    <w:p w:rsidR="00C444FE" w:rsidRPr="00EC2D44" w:rsidRDefault="00C444FE" w:rsidP="00391763">
      <w:pPr>
        <w:rPr>
          <w:sz w:val="24"/>
          <w:szCs w:val="24"/>
        </w:rPr>
      </w:pPr>
    </w:p>
    <w:p w:rsidR="00391763" w:rsidRPr="00EC2D44" w:rsidRDefault="00391763" w:rsidP="00391763">
      <w:pPr>
        <w:rPr>
          <w:sz w:val="24"/>
          <w:szCs w:val="24"/>
        </w:rPr>
      </w:pPr>
    </w:p>
    <w:p w:rsidR="00391763" w:rsidRPr="00EC2D44" w:rsidRDefault="00391763" w:rsidP="00391763">
      <w:pPr>
        <w:rPr>
          <w:sz w:val="24"/>
          <w:szCs w:val="24"/>
        </w:rPr>
      </w:pPr>
    </w:p>
    <w:p w:rsidR="00391763" w:rsidRPr="00EC2D44" w:rsidRDefault="00391763" w:rsidP="00391763">
      <w:pPr>
        <w:rPr>
          <w:sz w:val="24"/>
          <w:szCs w:val="24"/>
        </w:rPr>
      </w:pPr>
      <w:r w:rsidRPr="00EC2D44">
        <w:rPr>
          <w:sz w:val="24"/>
          <w:szCs w:val="24"/>
        </w:rPr>
        <w:t>МИНИСТЕРСТВО СЕЛЬСКОГО ХОЗЯЙСТВА И ПРОДОВОЛЬСТВИЯ РД</w:t>
      </w:r>
    </w:p>
    <w:p w:rsidR="00391763" w:rsidRPr="00EC2D44" w:rsidRDefault="00391763" w:rsidP="00391763">
      <w:pPr>
        <w:rPr>
          <w:sz w:val="24"/>
          <w:szCs w:val="24"/>
        </w:rPr>
      </w:pPr>
      <w:r w:rsidRPr="00EC2D44">
        <w:rPr>
          <w:sz w:val="24"/>
          <w:szCs w:val="24"/>
        </w:rPr>
        <w:t>Государственное бюджетное профессиональное образовательное учреждение РД</w:t>
      </w:r>
      <w:r w:rsidRPr="00EC2D44">
        <w:rPr>
          <w:sz w:val="24"/>
          <w:szCs w:val="24"/>
        </w:rPr>
        <w:br/>
        <w:t xml:space="preserve">                                                             « Аграрный колледж»</w:t>
      </w:r>
    </w:p>
    <w:p w:rsidR="00391763" w:rsidRPr="00EC2D44" w:rsidRDefault="00391763" w:rsidP="00391763">
      <w:pPr>
        <w:rPr>
          <w:b/>
          <w:sz w:val="24"/>
          <w:szCs w:val="24"/>
        </w:rPr>
      </w:pPr>
    </w:p>
    <w:p w:rsidR="00391763" w:rsidRPr="00EC2D44" w:rsidRDefault="00391763" w:rsidP="00391763">
      <w:pPr>
        <w:rPr>
          <w:b/>
          <w:sz w:val="24"/>
          <w:szCs w:val="24"/>
        </w:rPr>
      </w:pPr>
    </w:p>
    <w:p w:rsidR="00AB48B9" w:rsidRDefault="00391763" w:rsidP="00391763">
      <w:pPr>
        <w:rPr>
          <w:b/>
          <w:sz w:val="24"/>
          <w:szCs w:val="24"/>
        </w:rPr>
      </w:pPr>
      <w:r w:rsidRPr="00EC2D44">
        <w:rPr>
          <w:b/>
          <w:sz w:val="24"/>
          <w:szCs w:val="24"/>
        </w:rPr>
        <w:t xml:space="preserve">                                   </w:t>
      </w:r>
    </w:p>
    <w:p w:rsidR="00AB48B9" w:rsidRDefault="00AB48B9" w:rsidP="00391763">
      <w:pPr>
        <w:rPr>
          <w:b/>
          <w:sz w:val="24"/>
          <w:szCs w:val="24"/>
        </w:rPr>
      </w:pPr>
    </w:p>
    <w:p w:rsidR="00AB48B9" w:rsidRDefault="00AB48B9" w:rsidP="00391763">
      <w:pPr>
        <w:rPr>
          <w:b/>
          <w:sz w:val="24"/>
          <w:szCs w:val="24"/>
        </w:rPr>
      </w:pPr>
    </w:p>
    <w:p w:rsidR="00AB48B9" w:rsidRDefault="00AB48B9" w:rsidP="00391763">
      <w:pPr>
        <w:rPr>
          <w:b/>
          <w:sz w:val="24"/>
          <w:szCs w:val="24"/>
        </w:rPr>
      </w:pPr>
    </w:p>
    <w:p w:rsidR="00AB48B9" w:rsidRDefault="00AB48B9" w:rsidP="00391763">
      <w:pPr>
        <w:rPr>
          <w:b/>
          <w:sz w:val="24"/>
          <w:szCs w:val="24"/>
        </w:rPr>
      </w:pPr>
    </w:p>
    <w:p w:rsidR="00391763" w:rsidRPr="00EC2D44" w:rsidRDefault="00AB48B9" w:rsidP="00391763">
      <w:pPr>
        <w:rPr>
          <w:b/>
          <w:sz w:val="24"/>
          <w:szCs w:val="24"/>
        </w:rPr>
      </w:pPr>
      <w:r>
        <w:rPr>
          <w:b/>
          <w:sz w:val="24"/>
          <w:szCs w:val="24"/>
        </w:rPr>
        <w:t xml:space="preserve">                  </w:t>
      </w:r>
      <w:r w:rsidR="00391763" w:rsidRPr="00EC2D44">
        <w:rPr>
          <w:b/>
          <w:sz w:val="24"/>
          <w:szCs w:val="24"/>
        </w:rPr>
        <w:t xml:space="preserve"> РАБОЧАЯ ПРОГРАММА УЧЕБНОЙ ДИСЦИПЛИНЫ</w:t>
      </w:r>
    </w:p>
    <w:p w:rsidR="00AB48B9" w:rsidRDefault="00391763" w:rsidP="00391763">
      <w:pPr>
        <w:rPr>
          <w:b/>
          <w:sz w:val="24"/>
          <w:szCs w:val="24"/>
        </w:rPr>
      </w:pPr>
      <w:r w:rsidRPr="00EC2D44">
        <w:rPr>
          <w:b/>
          <w:sz w:val="24"/>
          <w:szCs w:val="24"/>
        </w:rPr>
        <w:t xml:space="preserve">                                                                </w:t>
      </w:r>
    </w:p>
    <w:p w:rsidR="00AB48B9" w:rsidRDefault="00AB48B9" w:rsidP="00391763">
      <w:pPr>
        <w:rPr>
          <w:b/>
          <w:sz w:val="24"/>
          <w:szCs w:val="24"/>
        </w:rPr>
      </w:pPr>
    </w:p>
    <w:p w:rsidR="00391763" w:rsidRPr="00EC2D44" w:rsidRDefault="00AB48B9" w:rsidP="00391763">
      <w:pPr>
        <w:rPr>
          <w:b/>
          <w:sz w:val="24"/>
          <w:szCs w:val="24"/>
        </w:rPr>
      </w:pPr>
      <w:r>
        <w:rPr>
          <w:b/>
          <w:sz w:val="24"/>
          <w:szCs w:val="24"/>
        </w:rPr>
        <w:t xml:space="preserve">                                                    </w:t>
      </w:r>
      <w:r w:rsidR="00391763" w:rsidRPr="00EC2D44">
        <w:rPr>
          <w:b/>
          <w:sz w:val="24"/>
          <w:szCs w:val="24"/>
        </w:rPr>
        <w:t xml:space="preserve"> «ОП.03 Черчение»</w:t>
      </w:r>
    </w:p>
    <w:p w:rsidR="00391763" w:rsidRPr="00EC2D44" w:rsidRDefault="00391763" w:rsidP="00391763">
      <w:pPr>
        <w:rPr>
          <w:b/>
          <w:sz w:val="24"/>
          <w:szCs w:val="24"/>
        </w:rPr>
      </w:pPr>
    </w:p>
    <w:p w:rsidR="00391763" w:rsidRPr="00EC2D44" w:rsidRDefault="00391763" w:rsidP="00391763">
      <w:pPr>
        <w:rPr>
          <w:sz w:val="24"/>
          <w:szCs w:val="24"/>
        </w:rPr>
      </w:pPr>
      <w:r w:rsidRPr="00EC2D44">
        <w:rPr>
          <w:sz w:val="24"/>
          <w:szCs w:val="24"/>
        </w:rPr>
        <w:t xml:space="preserve">                                                  </w:t>
      </w:r>
      <w:r w:rsidRPr="00EC2D44">
        <w:rPr>
          <w:sz w:val="24"/>
          <w:szCs w:val="24"/>
        </w:rPr>
        <w:br/>
        <w:t xml:space="preserve">                                                   </w:t>
      </w:r>
    </w:p>
    <w:p w:rsidR="00391763" w:rsidRPr="00EC2D44" w:rsidRDefault="00391763" w:rsidP="00391763">
      <w:pPr>
        <w:rPr>
          <w:sz w:val="24"/>
          <w:szCs w:val="24"/>
        </w:rPr>
      </w:pPr>
    </w:p>
    <w:p w:rsidR="00391763" w:rsidRPr="00EC2D44" w:rsidRDefault="00391763" w:rsidP="00391763">
      <w:pPr>
        <w:rPr>
          <w:sz w:val="24"/>
          <w:szCs w:val="24"/>
        </w:rPr>
      </w:pPr>
    </w:p>
    <w:p w:rsidR="00391763" w:rsidRPr="00EC2D44" w:rsidRDefault="00391763" w:rsidP="00391763">
      <w:pPr>
        <w:rPr>
          <w:sz w:val="24"/>
          <w:szCs w:val="24"/>
        </w:rPr>
      </w:pPr>
    </w:p>
    <w:p w:rsidR="00391763" w:rsidRPr="00EC2D44" w:rsidRDefault="00391763" w:rsidP="00391763">
      <w:pPr>
        <w:rPr>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i/>
          <w:sz w:val="24"/>
          <w:szCs w:val="24"/>
        </w:rPr>
      </w:pPr>
      <w:r w:rsidRPr="00EC2D44">
        <w:rPr>
          <w:b/>
          <w:i/>
          <w:sz w:val="24"/>
          <w:szCs w:val="24"/>
        </w:rPr>
        <w:t>СОДЕРЖАНИЕ</w:t>
      </w:r>
      <w:r w:rsidRPr="00EC2D44">
        <w:rPr>
          <w:b/>
          <w:sz w:val="24"/>
          <w:szCs w:val="24"/>
        </w:rPr>
        <w:t xml:space="preserve"> </w:t>
      </w:r>
    </w:p>
    <w:p w:rsidR="00391763" w:rsidRPr="00EC2D44" w:rsidRDefault="00391763" w:rsidP="00391763">
      <w:pPr>
        <w:rPr>
          <w:b/>
          <w:i/>
          <w:sz w:val="24"/>
          <w:szCs w:val="24"/>
        </w:rPr>
      </w:pPr>
    </w:p>
    <w:tbl>
      <w:tblPr>
        <w:tblW w:w="0" w:type="auto"/>
        <w:tblLook w:val="01E0"/>
      </w:tblPr>
      <w:tblGrid>
        <w:gridCol w:w="7501"/>
        <w:gridCol w:w="1854"/>
      </w:tblGrid>
      <w:tr w:rsidR="00391763" w:rsidRPr="00EC2D44" w:rsidTr="00391763">
        <w:tc>
          <w:tcPr>
            <w:tcW w:w="7501" w:type="dxa"/>
            <w:hideMark/>
          </w:tcPr>
          <w:p w:rsidR="00391763" w:rsidRPr="00EC2D44" w:rsidRDefault="00391763" w:rsidP="006A0F6B">
            <w:pPr>
              <w:widowControl/>
              <w:numPr>
                <w:ilvl w:val="0"/>
                <w:numId w:val="112"/>
              </w:numPr>
              <w:autoSpaceDE/>
              <w:autoSpaceDN/>
              <w:spacing w:after="160" w:line="259" w:lineRule="auto"/>
              <w:rPr>
                <w:b/>
                <w:sz w:val="24"/>
                <w:szCs w:val="24"/>
              </w:rPr>
            </w:pPr>
            <w:r w:rsidRPr="00EC2D44">
              <w:rPr>
                <w:b/>
                <w:sz w:val="24"/>
                <w:szCs w:val="24"/>
              </w:rPr>
              <w:t>ОБЩАЯ ХАРАКТЕРИСТИКА РАБОЧЕЙ ПРОГРАММЫ УЧЕБНОЙ ДИСЦИПЛИНЫ</w:t>
            </w:r>
          </w:p>
        </w:tc>
        <w:tc>
          <w:tcPr>
            <w:tcW w:w="1854" w:type="dxa"/>
          </w:tcPr>
          <w:p w:rsidR="00391763" w:rsidRPr="00EC2D44" w:rsidRDefault="00391763" w:rsidP="00391763">
            <w:pPr>
              <w:rPr>
                <w:b/>
                <w:sz w:val="24"/>
                <w:szCs w:val="24"/>
              </w:rPr>
            </w:pPr>
          </w:p>
        </w:tc>
      </w:tr>
      <w:tr w:rsidR="00391763" w:rsidRPr="00EC2D44" w:rsidTr="00391763">
        <w:tc>
          <w:tcPr>
            <w:tcW w:w="7501" w:type="dxa"/>
            <w:hideMark/>
          </w:tcPr>
          <w:p w:rsidR="00391763" w:rsidRPr="00EC2D44" w:rsidRDefault="00391763" w:rsidP="006A0F6B">
            <w:pPr>
              <w:widowControl/>
              <w:numPr>
                <w:ilvl w:val="0"/>
                <w:numId w:val="112"/>
              </w:numPr>
              <w:autoSpaceDE/>
              <w:autoSpaceDN/>
              <w:spacing w:after="160" w:line="259" w:lineRule="auto"/>
              <w:rPr>
                <w:b/>
                <w:sz w:val="24"/>
                <w:szCs w:val="24"/>
              </w:rPr>
            </w:pPr>
            <w:r w:rsidRPr="00EC2D44">
              <w:rPr>
                <w:b/>
                <w:sz w:val="24"/>
                <w:szCs w:val="24"/>
              </w:rPr>
              <w:t>СТРУКТУРА И СОДЕРЖАНИЕ УЧЕБНОЙ ДИСЦИПЛИНЫ</w:t>
            </w:r>
          </w:p>
        </w:tc>
        <w:tc>
          <w:tcPr>
            <w:tcW w:w="1854" w:type="dxa"/>
          </w:tcPr>
          <w:p w:rsidR="00391763" w:rsidRPr="00EC2D44" w:rsidRDefault="00391763" w:rsidP="00391763">
            <w:pPr>
              <w:rPr>
                <w:b/>
                <w:sz w:val="24"/>
                <w:szCs w:val="24"/>
              </w:rPr>
            </w:pPr>
          </w:p>
        </w:tc>
      </w:tr>
      <w:tr w:rsidR="00391763" w:rsidRPr="00EC2D44" w:rsidTr="00391763">
        <w:tc>
          <w:tcPr>
            <w:tcW w:w="7501" w:type="dxa"/>
            <w:hideMark/>
          </w:tcPr>
          <w:p w:rsidR="00391763" w:rsidRPr="00EC2D44" w:rsidRDefault="00391763" w:rsidP="006A0F6B">
            <w:pPr>
              <w:widowControl/>
              <w:numPr>
                <w:ilvl w:val="0"/>
                <w:numId w:val="112"/>
              </w:numPr>
              <w:autoSpaceDE/>
              <w:autoSpaceDN/>
              <w:spacing w:after="160" w:line="259" w:lineRule="auto"/>
              <w:rPr>
                <w:b/>
                <w:sz w:val="24"/>
                <w:szCs w:val="24"/>
              </w:rPr>
            </w:pPr>
            <w:r w:rsidRPr="00EC2D44">
              <w:rPr>
                <w:b/>
                <w:sz w:val="24"/>
                <w:szCs w:val="24"/>
              </w:rPr>
              <w:t>УСЛОВИЯ РЕАЛИЗАЦИИ УЧЕБНОЙ ДИСЦИПЛИНЫ</w:t>
            </w:r>
          </w:p>
        </w:tc>
        <w:tc>
          <w:tcPr>
            <w:tcW w:w="1854" w:type="dxa"/>
          </w:tcPr>
          <w:p w:rsidR="00391763" w:rsidRPr="00EC2D44" w:rsidRDefault="00391763" w:rsidP="00391763">
            <w:pPr>
              <w:rPr>
                <w:b/>
                <w:sz w:val="24"/>
                <w:szCs w:val="24"/>
              </w:rPr>
            </w:pPr>
          </w:p>
        </w:tc>
      </w:tr>
      <w:tr w:rsidR="00391763" w:rsidRPr="00EC2D44" w:rsidTr="00391763">
        <w:tc>
          <w:tcPr>
            <w:tcW w:w="7501" w:type="dxa"/>
          </w:tcPr>
          <w:p w:rsidR="00391763" w:rsidRPr="00EC2D44" w:rsidRDefault="00391763" w:rsidP="006A0F6B">
            <w:pPr>
              <w:widowControl/>
              <w:numPr>
                <w:ilvl w:val="0"/>
                <w:numId w:val="112"/>
              </w:numPr>
              <w:autoSpaceDE/>
              <w:autoSpaceDN/>
              <w:spacing w:after="160" w:line="259" w:lineRule="auto"/>
              <w:rPr>
                <w:b/>
                <w:sz w:val="24"/>
                <w:szCs w:val="24"/>
              </w:rPr>
            </w:pPr>
            <w:r w:rsidRPr="00EC2D44">
              <w:rPr>
                <w:b/>
                <w:sz w:val="24"/>
                <w:szCs w:val="24"/>
              </w:rPr>
              <w:t>КОНТРОЛЬ И ОЦЕНКА РЕЗУЛЬТАТОВ ОСВОЕНИЯ УЧЕБНОЙ ДИСЦИПЛИНЫ</w:t>
            </w:r>
          </w:p>
          <w:p w:rsidR="00391763" w:rsidRPr="00EC2D44" w:rsidRDefault="00391763" w:rsidP="00391763">
            <w:pPr>
              <w:rPr>
                <w:b/>
                <w:sz w:val="24"/>
                <w:szCs w:val="24"/>
              </w:rPr>
            </w:pPr>
          </w:p>
        </w:tc>
        <w:tc>
          <w:tcPr>
            <w:tcW w:w="1854" w:type="dxa"/>
          </w:tcPr>
          <w:p w:rsidR="00391763" w:rsidRPr="00EC2D44" w:rsidRDefault="00391763" w:rsidP="00391763">
            <w:pPr>
              <w:rPr>
                <w:b/>
                <w:sz w:val="24"/>
                <w:szCs w:val="24"/>
              </w:rPr>
            </w:pPr>
          </w:p>
        </w:tc>
      </w:tr>
    </w:tbl>
    <w:p w:rsidR="00391763" w:rsidRPr="00EC2D44" w:rsidRDefault="00391763" w:rsidP="00391763">
      <w:pPr>
        <w:rPr>
          <w:b/>
          <w:i/>
          <w:sz w:val="24"/>
          <w:szCs w:val="24"/>
        </w:rPr>
      </w:pPr>
    </w:p>
    <w:p w:rsidR="00391763" w:rsidRPr="00EC2D44" w:rsidRDefault="00391763" w:rsidP="006A0F6B">
      <w:pPr>
        <w:widowControl/>
        <w:numPr>
          <w:ilvl w:val="0"/>
          <w:numId w:val="113"/>
        </w:numPr>
        <w:autoSpaceDE/>
        <w:autoSpaceDN/>
        <w:spacing w:after="160" w:line="259" w:lineRule="auto"/>
        <w:rPr>
          <w:b/>
          <w:sz w:val="24"/>
          <w:szCs w:val="24"/>
        </w:rPr>
      </w:pPr>
      <w:r w:rsidRPr="00EC2D44">
        <w:rPr>
          <w:b/>
          <w:sz w:val="24"/>
          <w:szCs w:val="24"/>
        </w:rPr>
        <w:br w:type="page"/>
      </w:r>
      <w:r w:rsidRPr="00EC2D44">
        <w:rPr>
          <w:b/>
          <w:sz w:val="24"/>
          <w:szCs w:val="24"/>
        </w:rPr>
        <w:lastRenderedPageBreak/>
        <w:t xml:space="preserve">ОБЩАЯ ХАРАКТЕРИСТИКА РАБОЧЕЙ ПРОГРАММЫ </w:t>
      </w:r>
      <w:r w:rsidRPr="00EC2D44">
        <w:rPr>
          <w:b/>
          <w:sz w:val="24"/>
          <w:szCs w:val="24"/>
        </w:rPr>
        <w:br/>
        <w:t>УЧЕБНОЙ ДИСЦИПЛИН»</w:t>
      </w:r>
    </w:p>
    <w:p w:rsidR="00391763" w:rsidRPr="00EC2D44" w:rsidRDefault="00391763" w:rsidP="00391763">
      <w:pPr>
        <w:rPr>
          <w:b/>
          <w:sz w:val="24"/>
          <w:szCs w:val="24"/>
        </w:rPr>
      </w:pPr>
      <w:r w:rsidRPr="00EC2D44">
        <w:rPr>
          <w:b/>
          <w:sz w:val="24"/>
          <w:szCs w:val="24"/>
        </w:rPr>
        <w:t xml:space="preserve">1.1. Место дисциплины в структуре основной образовательной программы: </w:t>
      </w:r>
    </w:p>
    <w:p w:rsidR="00391763" w:rsidRPr="00EC2D44" w:rsidRDefault="00391763" w:rsidP="00391763">
      <w:pPr>
        <w:rPr>
          <w:i/>
          <w:sz w:val="24"/>
          <w:szCs w:val="24"/>
        </w:rPr>
      </w:pPr>
      <w:r w:rsidRPr="00EC2D44">
        <w:rPr>
          <w:sz w:val="24"/>
          <w:szCs w:val="24"/>
        </w:rPr>
        <w:t>Учебная дисциплина « Черчение» является обязательной частью общепрофессионального цикла</w:t>
      </w:r>
      <w:r w:rsidRPr="00EC2D44">
        <w:rPr>
          <w:b/>
          <w:bCs/>
          <w:sz w:val="24"/>
          <w:szCs w:val="24"/>
        </w:rPr>
        <w:t xml:space="preserve"> О</w:t>
      </w:r>
      <w:r w:rsidRPr="00EC2D44">
        <w:rPr>
          <w:sz w:val="24"/>
          <w:szCs w:val="24"/>
        </w:rPr>
        <w:t xml:space="preserve">ПО в соответствии с ФГОС СПО по профессии 11620 Газосварщик </w:t>
      </w:r>
    </w:p>
    <w:p w:rsidR="00391763" w:rsidRPr="00EC2D44" w:rsidRDefault="00391763" w:rsidP="00391763">
      <w:pPr>
        <w:rPr>
          <w:sz w:val="24"/>
          <w:szCs w:val="24"/>
        </w:rPr>
      </w:pPr>
      <w:r w:rsidRPr="00EC2D44">
        <w:rPr>
          <w:sz w:val="24"/>
          <w:szCs w:val="24"/>
        </w:rPr>
        <w:tab/>
        <w:t>Особое значение дисциплина имеет при формировании и развитии ОК 03, ОК 04, ОК 05</w:t>
      </w:r>
    </w:p>
    <w:p w:rsidR="00391763" w:rsidRPr="00EC2D44" w:rsidRDefault="00391763" w:rsidP="00391763">
      <w:pPr>
        <w:rPr>
          <w:b/>
          <w:sz w:val="24"/>
          <w:szCs w:val="24"/>
        </w:rPr>
      </w:pPr>
      <w:r w:rsidRPr="00EC2D44">
        <w:rPr>
          <w:b/>
          <w:sz w:val="24"/>
          <w:szCs w:val="24"/>
        </w:rPr>
        <w:t>1.2. Цель и планируемые результаты освоения дисциплины:</w:t>
      </w:r>
    </w:p>
    <w:p w:rsidR="00391763" w:rsidRPr="00EC2D44" w:rsidRDefault="00391763" w:rsidP="00391763">
      <w:pPr>
        <w:rPr>
          <w:sz w:val="24"/>
          <w:szCs w:val="24"/>
        </w:rPr>
      </w:pPr>
      <w:r w:rsidRPr="00EC2D44">
        <w:rPr>
          <w:sz w:val="24"/>
          <w:szCs w:val="24"/>
        </w:rPr>
        <w:t xml:space="preserve">В рамках программы учебной дисциплины обучающимися осваиваются умения </w:t>
      </w:r>
      <w:r w:rsidRPr="00EC2D44">
        <w:rPr>
          <w:sz w:val="24"/>
          <w:szCs w:val="24"/>
        </w:rPr>
        <w:br/>
        <w:t>и знания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3969"/>
        <w:gridCol w:w="4111"/>
      </w:tblGrid>
      <w:tr w:rsidR="00391763" w:rsidRPr="00EC2D44" w:rsidTr="00391763">
        <w:tc>
          <w:tcPr>
            <w:tcW w:w="1242" w:type="dxa"/>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sz w:val="24"/>
                <w:szCs w:val="24"/>
              </w:rPr>
            </w:pPr>
            <w:r w:rsidRPr="00EC2D44">
              <w:rPr>
                <w:sz w:val="24"/>
                <w:szCs w:val="24"/>
              </w:rPr>
              <w:t>Код ПК, ОК</w:t>
            </w:r>
          </w:p>
        </w:tc>
        <w:tc>
          <w:tcPr>
            <w:tcW w:w="3969" w:type="dxa"/>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sz w:val="24"/>
                <w:szCs w:val="24"/>
              </w:rPr>
            </w:pPr>
            <w:r w:rsidRPr="00EC2D44">
              <w:rPr>
                <w:sz w:val="24"/>
                <w:szCs w:val="24"/>
              </w:rPr>
              <w:t>Умения</w:t>
            </w:r>
          </w:p>
        </w:tc>
        <w:tc>
          <w:tcPr>
            <w:tcW w:w="4111" w:type="dxa"/>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sz w:val="24"/>
                <w:szCs w:val="24"/>
              </w:rPr>
            </w:pPr>
            <w:r w:rsidRPr="00EC2D44">
              <w:rPr>
                <w:sz w:val="24"/>
                <w:szCs w:val="24"/>
              </w:rPr>
              <w:t>Знания</w:t>
            </w:r>
          </w:p>
        </w:tc>
      </w:tr>
      <w:tr w:rsidR="00391763" w:rsidRPr="00EC2D44" w:rsidTr="00391763">
        <w:tc>
          <w:tcPr>
            <w:tcW w:w="1242" w:type="dxa"/>
            <w:vMerge w:val="restar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sz w:val="24"/>
                <w:szCs w:val="24"/>
              </w:rPr>
            </w:pPr>
            <w:r w:rsidRPr="00EC2D44">
              <w:rPr>
                <w:b/>
                <w:iCs/>
                <w:sz w:val="24"/>
                <w:szCs w:val="24"/>
              </w:rPr>
              <w:t>ОК 03</w:t>
            </w:r>
          </w:p>
        </w:tc>
        <w:tc>
          <w:tcPr>
            <w:tcW w:w="3969"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bCs/>
                <w:iCs/>
                <w:sz w:val="24"/>
                <w:szCs w:val="24"/>
              </w:rPr>
              <w:t>определять актуальность нормативно-правовой документации в профессиональной деятельности</w:t>
            </w:r>
          </w:p>
        </w:tc>
        <w:tc>
          <w:tcPr>
            <w:tcW w:w="4111"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sz w:val="24"/>
                <w:szCs w:val="24"/>
              </w:rPr>
            </w:pPr>
            <w:r w:rsidRPr="00EC2D44">
              <w:rPr>
                <w:bCs/>
                <w:iCs/>
                <w:sz w:val="24"/>
                <w:szCs w:val="24"/>
              </w:rPr>
              <w:t>содержание актуальной нормативно-правовой документации</w:t>
            </w:r>
          </w:p>
        </w:tc>
      </w:tr>
      <w:tr w:rsidR="00391763" w:rsidRPr="00EC2D44" w:rsidTr="00391763">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sz w:val="24"/>
                <w:szCs w:val="24"/>
              </w:rPr>
              <w:t>применять современную научную профессиональную терминологию</w:t>
            </w:r>
          </w:p>
        </w:tc>
        <w:tc>
          <w:tcPr>
            <w:tcW w:w="4111"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bCs/>
                <w:iCs/>
                <w:sz w:val="24"/>
                <w:szCs w:val="24"/>
              </w:rPr>
              <w:t>современная научная и профессиональная терминология</w:t>
            </w:r>
          </w:p>
        </w:tc>
      </w:tr>
      <w:tr w:rsidR="00391763" w:rsidRPr="00EC2D44" w:rsidTr="00391763">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sz w:val="24"/>
                <w:szCs w:val="24"/>
              </w:rPr>
              <w:t>определять и выстраивать траектории профессионального развития и самообразования</w:t>
            </w:r>
          </w:p>
        </w:tc>
        <w:tc>
          <w:tcPr>
            <w:tcW w:w="4111"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bCs/>
                <w:iCs/>
                <w:sz w:val="24"/>
                <w:szCs w:val="24"/>
              </w:rPr>
              <w:t>возможные траектории профессионального развития и самообразования</w:t>
            </w:r>
          </w:p>
        </w:tc>
      </w:tr>
      <w:tr w:rsidR="00391763" w:rsidRPr="00EC2D44" w:rsidTr="00391763">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bCs/>
                <w:sz w:val="24"/>
                <w:szCs w:val="24"/>
              </w:rPr>
              <w:t>выявлять достоинства и недостатки коммерческой идеи</w:t>
            </w:r>
          </w:p>
        </w:tc>
        <w:tc>
          <w:tcPr>
            <w:tcW w:w="4111"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bCs/>
                <w:sz w:val="24"/>
                <w:szCs w:val="24"/>
              </w:rPr>
              <w:t>основы предпринимательской деятельности; основы финансовой грамотности</w:t>
            </w:r>
          </w:p>
        </w:tc>
      </w:tr>
      <w:tr w:rsidR="00391763" w:rsidRPr="00EC2D44" w:rsidTr="00391763">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sz w:val="24"/>
                <w:szCs w:val="24"/>
              </w:rPr>
            </w:pPr>
            <w:r w:rsidRPr="00EC2D44">
              <w:rPr>
                <w:bCs/>
                <w:sz w:val="24"/>
                <w:szCs w:val="24"/>
              </w:rPr>
              <w:t>презентовать идеи открытия собственного дела в профессиональной деятельности; оформлять бизнес-план</w:t>
            </w:r>
          </w:p>
        </w:tc>
        <w:tc>
          <w:tcPr>
            <w:tcW w:w="4111"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bCs/>
                <w:sz w:val="24"/>
                <w:szCs w:val="24"/>
              </w:rPr>
              <w:t>правила разработки бизнес-планов</w:t>
            </w:r>
          </w:p>
        </w:tc>
      </w:tr>
      <w:tr w:rsidR="00391763" w:rsidRPr="00EC2D44" w:rsidTr="00391763">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sz w:val="24"/>
                <w:szCs w:val="24"/>
              </w:rPr>
            </w:pPr>
            <w:r w:rsidRPr="00EC2D44">
              <w:rPr>
                <w:bCs/>
                <w:sz w:val="24"/>
                <w:szCs w:val="24"/>
              </w:rPr>
              <w:t>рассчитывать размеры выплат по процентным ставкам кредитования</w:t>
            </w:r>
          </w:p>
        </w:tc>
        <w:tc>
          <w:tcPr>
            <w:tcW w:w="4111"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sz w:val="24"/>
                <w:szCs w:val="24"/>
              </w:rPr>
            </w:pPr>
            <w:r w:rsidRPr="00EC2D44">
              <w:rPr>
                <w:bCs/>
                <w:sz w:val="24"/>
                <w:szCs w:val="24"/>
              </w:rPr>
              <w:t>порядок выстраивания презентации</w:t>
            </w:r>
          </w:p>
        </w:tc>
      </w:tr>
      <w:tr w:rsidR="00391763" w:rsidRPr="00EC2D44" w:rsidTr="00391763">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iCs/>
                <w:sz w:val="24"/>
                <w:szCs w:val="24"/>
              </w:rPr>
              <w:t>определять инвестиционную привлекательность коммерческих идей в рамках профессиональной деятельности</w:t>
            </w:r>
          </w:p>
        </w:tc>
        <w:tc>
          <w:tcPr>
            <w:tcW w:w="4111" w:type="dxa"/>
            <w:vMerge w:val="restar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bCs/>
                <w:sz w:val="24"/>
                <w:szCs w:val="24"/>
              </w:rPr>
              <w:t>кредитные банковские продукты</w:t>
            </w:r>
          </w:p>
        </w:tc>
      </w:tr>
      <w:tr w:rsidR="00391763" w:rsidRPr="00EC2D44" w:rsidTr="00391763">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sz w:val="24"/>
                <w:szCs w:val="24"/>
              </w:rPr>
            </w:pPr>
            <w:r w:rsidRPr="00EC2D44">
              <w:rPr>
                <w:iCs/>
                <w:sz w:val="24"/>
                <w:szCs w:val="24"/>
              </w:rPr>
              <w:t>презентовать бизнес-идею</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iCs/>
                <w:sz w:val="24"/>
                <w:szCs w:val="24"/>
              </w:rPr>
            </w:pPr>
          </w:p>
        </w:tc>
      </w:tr>
      <w:tr w:rsidR="00391763" w:rsidRPr="00EC2D44" w:rsidTr="00391763">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iCs/>
                <w:sz w:val="24"/>
                <w:szCs w:val="24"/>
              </w:rPr>
            </w:pPr>
            <w:r w:rsidRPr="00EC2D44">
              <w:rPr>
                <w:iCs/>
                <w:sz w:val="24"/>
                <w:szCs w:val="24"/>
              </w:rPr>
              <w:t>определять источники финансирования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iCs/>
                <w:sz w:val="24"/>
                <w:szCs w:val="24"/>
              </w:rPr>
            </w:pPr>
          </w:p>
        </w:tc>
      </w:tr>
      <w:tr w:rsidR="00391763" w:rsidRPr="00EC2D44" w:rsidTr="00391763">
        <w:tc>
          <w:tcPr>
            <w:tcW w:w="1242" w:type="dxa"/>
            <w:vMerge w:val="restar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sz w:val="24"/>
                <w:szCs w:val="24"/>
              </w:rPr>
            </w:pPr>
            <w:r w:rsidRPr="00EC2D44">
              <w:rPr>
                <w:b/>
                <w:sz w:val="24"/>
                <w:szCs w:val="24"/>
              </w:rPr>
              <w:t>ОК 04</w:t>
            </w:r>
          </w:p>
        </w:tc>
        <w:tc>
          <w:tcPr>
            <w:tcW w:w="3969"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bCs/>
                <w:sz w:val="24"/>
                <w:szCs w:val="24"/>
              </w:rPr>
              <w:t xml:space="preserve">организовывать работу коллектива </w:t>
            </w:r>
            <w:r w:rsidRPr="00EC2D44">
              <w:rPr>
                <w:bCs/>
                <w:sz w:val="24"/>
                <w:szCs w:val="24"/>
              </w:rPr>
              <w:br/>
              <w:t>и команды</w:t>
            </w:r>
          </w:p>
        </w:tc>
        <w:tc>
          <w:tcPr>
            <w:tcW w:w="4111"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bCs/>
                <w:sz w:val="24"/>
                <w:szCs w:val="24"/>
              </w:rPr>
              <w:t>психологические основы деятельности коллектива, психологические особенности личности</w:t>
            </w:r>
          </w:p>
        </w:tc>
      </w:tr>
      <w:tr w:rsidR="00391763" w:rsidRPr="00EC2D44" w:rsidTr="00391763">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bCs/>
                <w:sz w:val="24"/>
                <w:szCs w:val="24"/>
              </w:rPr>
              <w:t>взаимодействовать с коллегами, руководством, клиентами в ходе профессиональной деятельности</w:t>
            </w:r>
          </w:p>
        </w:tc>
        <w:tc>
          <w:tcPr>
            <w:tcW w:w="4111"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bCs/>
                <w:sz w:val="24"/>
                <w:szCs w:val="24"/>
              </w:rPr>
              <w:t>основы проектной деятельности</w:t>
            </w:r>
          </w:p>
        </w:tc>
      </w:tr>
      <w:tr w:rsidR="00391763" w:rsidRPr="00EC2D44" w:rsidTr="00391763">
        <w:tc>
          <w:tcPr>
            <w:tcW w:w="1242" w:type="dxa"/>
            <w:vMerge w:val="restar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sz w:val="24"/>
                <w:szCs w:val="24"/>
              </w:rPr>
            </w:pPr>
            <w:r w:rsidRPr="00EC2D44">
              <w:rPr>
                <w:b/>
                <w:iCs/>
                <w:sz w:val="24"/>
                <w:szCs w:val="24"/>
              </w:rPr>
              <w:t>ОК 05</w:t>
            </w:r>
          </w:p>
        </w:tc>
        <w:tc>
          <w:tcPr>
            <w:tcW w:w="3969" w:type="dxa"/>
            <w:vMerge w:val="restar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iCs/>
                <w:sz w:val="24"/>
                <w:szCs w:val="24"/>
              </w:rPr>
              <w:t xml:space="preserve">грамотно </w:t>
            </w:r>
            <w:r w:rsidRPr="00EC2D44">
              <w:rPr>
                <w:bCs/>
                <w:sz w:val="24"/>
                <w:szCs w:val="24"/>
              </w:rPr>
              <w:t xml:space="preserve">излагать свои мысли </w:t>
            </w:r>
            <w:r w:rsidRPr="00EC2D44">
              <w:rPr>
                <w:bCs/>
                <w:sz w:val="24"/>
                <w:szCs w:val="24"/>
              </w:rPr>
              <w:br/>
              <w:t xml:space="preserve">и оформлять документы по профессиональной тематике на государственном языке, </w:t>
            </w:r>
            <w:r w:rsidRPr="00EC2D44">
              <w:rPr>
                <w:iCs/>
                <w:sz w:val="24"/>
                <w:szCs w:val="24"/>
              </w:rPr>
              <w:t>проявлять толерантность в рабочем коллективе</w:t>
            </w:r>
          </w:p>
        </w:tc>
        <w:tc>
          <w:tcPr>
            <w:tcW w:w="4111"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sz w:val="24"/>
                <w:szCs w:val="24"/>
              </w:rPr>
            </w:pPr>
            <w:r w:rsidRPr="00EC2D44">
              <w:rPr>
                <w:bCs/>
                <w:sz w:val="24"/>
                <w:szCs w:val="24"/>
              </w:rPr>
              <w:t xml:space="preserve">особенности социального и культурного контекста; </w:t>
            </w:r>
          </w:p>
        </w:tc>
      </w:tr>
      <w:tr w:rsidR="00391763" w:rsidRPr="00EC2D44" w:rsidTr="00391763">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sz w:val="24"/>
                <w:szCs w:val="24"/>
              </w:rPr>
            </w:pPr>
          </w:p>
        </w:tc>
        <w:tc>
          <w:tcPr>
            <w:tcW w:w="4111"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bCs/>
                <w:sz w:val="24"/>
                <w:szCs w:val="24"/>
              </w:rPr>
              <w:t xml:space="preserve">правила оформления документов </w:t>
            </w:r>
            <w:r w:rsidRPr="00EC2D44">
              <w:rPr>
                <w:bCs/>
                <w:sz w:val="24"/>
                <w:szCs w:val="24"/>
              </w:rPr>
              <w:br/>
              <w:t>и построения устных сообщений</w:t>
            </w:r>
          </w:p>
        </w:tc>
      </w:tr>
    </w:tbl>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r w:rsidRPr="00EC2D44">
        <w:rPr>
          <w:b/>
          <w:sz w:val="24"/>
          <w:szCs w:val="24"/>
        </w:rPr>
        <w:t>2. СТРУКТУРА И СОДЕРЖАНИЕ УЧЕБНОЙ ДИСЦИПЛИНЫ</w:t>
      </w:r>
    </w:p>
    <w:p w:rsidR="00391763" w:rsidRPr="00EC2D44" w:rsidRDefault="00391763" w:rsidP="00391763">
      <w:pPr>
        <w:rPr>
          <w:b/>
          <w:sz w:val="24"/>
          <w:szCs w:val="24"/>
        </w:rPr>
      </w:pPr>
      <w:r w:rsidRPr="00EC2D44">
        <w:rPr>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912"/>
        <w:gridCol w:w="2659"/>
      </w:tblGrid>
      <w:tr w:rsidR="00391763" w:rsidRPr="00EC2D44" w:rsidTr="00391763">
        <w:trPr>
          <w:trHeight w:val="490"/>
        </w:trPr>
        <w:tc>
          <w:tcPr>
            <w:tcW w:w="3611"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b/>
                <w:sz w:val="24"/>
                <w:szCs w:val="24"/>
              </w:rPr>
            </w:pPr>
            <w:r w:rsidRPr="00EC2D44">
              <w:rPr>
                <w:b/>
                <w:sz w:val="24"/>
                <w:szCs w:val="24"/>
              </w:rPr>
              <w:t>Вид учебной работы</w:t>
            </w:r>
          </w:p>
        </w:tc>
        <w:tc>
          <w:tcPr>
            <w:tcW w:w="1389"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b/>
                <w:iCs/>
                <w:sz w:val="24"/>
                <w:szCs w:val="24"/>
              </w:rPr>
            </w:pPr>
            <w:r w:rsidRPr="00EC2D44">
              <w:rPr>
                <w:b/>
                <w:iCs/>
                <w:sz w:val="24"/>
                <w:szCs w:val="24"/>
              </w:rPr>
              <w:t>Объем в часах</w:t>
            </w:r>
          </w:p>
        </w:tc>
      </w:tr>
      <w:tr w:rsidR="00391763" w:rsidRPr="00EC2D44" w:rsidTr="00391763">
        <w:trPr>
          <w:trHeight w:val="490"/>
        </w:trPr>
        <w:tc>
          <w:tcPr>
            <w:tcW w:w="3611"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b/>
                <w:sz w:val="24"/>
                <w:szCs w:val="24"/>
              </w:rPr>
            </w:pPr>
            <w:r w:rsidRPr="00EC2D44">
              <w:rPr>
                <w:b/>
                <w:sz w:val="24"/>
                <w:szCs w:val="24"/>
              </w:rPr>
              <w:t>Объем образовательной программы учебной дисциплины</w:t>
            </w:r>
          </w:p>
        </w:tc>
        <w:tc>
          <w:tcPr>
            <w:tcW w:w="1389"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b/>
                <w:iCs/>
                <w:sz w:val="24"/>
                <w:szCs w:val="24"/>
              </w:rPr>
            </w:pPr>
            <w:r w:rsidRPr="00EC2D44">
              <w:rPr>
                <w:b/>
                <w:iCs/>
                <w:sz w:val="24"/>
                <w:szCs w:val="24"/>
              </w:rPr>
              <w:t>16</w:t>
            </w:r>
          </w:p>
        </w:tc>
      </w:tr>
      <w:tr w:rsidR="00391763" w:rsidRPr="00EC2D44" w:rsidTr="00391763">
        <w:trPr>
          <w:trHeight w:val="490"/>
        </w:trPr>
        <w:tc>
          <w:tcPr>
            <w:tcW w:w="3611"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b/>
                <w:sz w:val="24"/>
                <w:szCs w:val="24"/>
              </w:rPr>
            </w:pPr>
            <w:r w:rsidRPr="00EC2D44">
              <w:rPr>
                <w:b/>
                <w:sz w:val="24"/>
                <w:szCs w:val="24"/>
              </w:rPr>
              <w:t>Обязательные учебные занятия</w:t>
            </w:r>
          </w:p>
        </w:tc>
        <w:tc>
          <w:tcPr>
            <w:tcW w:w="1389"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b/>
                <w:iCs/>
                <w:sz w:val="24"/>
                <w:szCs w:val="24"/>
              </w:rPr>
            </w:pPr>
          </w:p>
        </w:tc>
      </w:tr>
      <w:tr w:rsidR="00391763" w:rsidRPr="00EC2D44" w:rsidTr="00391763">
        <w:trPr>
          <w:trHeight w:val="490"/>
        </w:trPr>
        <w:tc>
          <w:tcPr>
            <w:tcW w:w="3611"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b/>
                <w:sz w:val="24"/>
                <w:szCs w:val="24"/>
              </w:rPr>
            </w:pPr>
            <w:r w:rsidRPr="00EC2D44">
              <w:rPr>
                <w:b/>
                <w:sz w:val="24"/>
                <w:szCs w:val="24"/>
              </w:rPr>
              <w:t>в т.ч. в форме практической подготовки</w:t>
            </w:r>
          </w:p>
        </w:tc>
        <w:tc>
          <w:tcPr>
            <w:tcW w:w="1389"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iCs/>
                <w:sz w:val="24"/>
                <w:szCs w:val="24"/>
              </w:rPr>
            </w:pPr>
            <w:r w:rsidRPr="00EC2D44">
              <w:rPr>
                <w:bCs/>
                <w:sz w:val="24"/>
                <w:szCs w:val="24"/>
              </w:rPr>
              <w:t>12</w:t>
            </w:r>
          </w:p>
        </w:tc>
      </w:tr>
      <w:tr w:rsidR="00391763" w:rsidRPr="00EC2D44" w:rsidTr="00391763">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iCs/>
                <w:sz w:val="24"/>
                <w:szCs w:val="24"/>
              </w:rPr>
            </w:pPr>
            <w:r w:rsidRPr="00EC2D44">
              <w:rPr>
                <w:sz w:val="24"/>
                <w:szCs w:val="24"/>
              </w:rPr>
              <w:t>в т. ч.:</w:t>
            </w:r>
          </w:p>
        </w:tc>
      </w:tr>
      <w:tr w:rsidR="00391763" w:rsidRPr="00EC2D44" w:rsidTr="00391763">
        <w:trPr>
          <w:trHeight w:val="490"/>
        </w:trPr>
        <w:tc>
          <w:tcPr>
            <w:tcW w:w="3611"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sz w:val="24"/>
                <w:szCs w:val="24"/>
              </w:rPr>
            </w:pPr>
            <w:r w:rsidRPr="00EC2D44">
              <w:rPr>
                <w:sz w:val="24"/>
                <w:szCs w:val="24"/>
              </w:rPr>
              <w:t>теоретическое обучение</w:t>
            </w:r>
          </w:p>
        </w:tc>
        <w:tc>
          <w:tcPr>
            <w:tcW w:w="1389" w:type="pct"/>
            <w:tcBorders>
              <w:top w:val="single" w:sz="6" w:space="0" w:color="000000"/>
              <w:left w:val="single" w:sz="6" w:space="0" w:color="000000"/>
              <w:bottom w:val="single" w:sz="6" w:space="0" w:color="000000"/>
              <w:right w:val="single" w:sz="6" w:space="0" w:color="000000"/>
            </w:tcBorders>
            <w:vAlign w:val="center"/>
          </w:tcPr>
          <w:p w:rsidR="00391763" w:rsidRPr="00EC2D44" w:rsidRDefault="00391763" w:rsidP="00391763">
            <w:pPr>
              <w:rPr>
                <w:iCs/>
                <w:sz w:val="24"/>
                <w:szCs w:val="24"/>
              </w:rPr>
            </w:pPr>
            <w:r w:rsidRPr="00EC2D44">
              <w:rPr>
                <w:iCs/>
                <w:sz w:val="24"/>
                <w:szCs w:val="24"/>
              </w:rPr>
              <w:t>7</w:t>
            </w:r>
          </w:p>
        </w:tc>
      </w:tr>
      <w:tr w:rsidR="00391763" w:rsidRPr="00EC2D44" w:rsidTr="00391763">
        <w:trPr>
          <w:trHeight w:val="490"/>
        </w:trPr>
        <w:tc>
          <w:tcPr>
            <w:tcW w:w="3611"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sz w:val="24"/>
                <w:szCs w:val="24"/>
              </w:rPr>
            </w:pPr>
            <w:r w:rsidRPr="00EC2D44">
              <w:rPr>
                <w:sz w:val="24"/>
                <w:szCs w:val="24"/>
              </w:rPr>
              <w:t>практические занятия</w:t>
            </w:r>
            <w:r w:rsidRPr="00EC2D44">
              <w:rPr>
                <w:i/>
                <w:sz w:val="24"/>
                <w:szCs w:val="24"/>
              </w:rPr>
              <w:t xml:space="preserve"> </w:t>
            </w:r>
          </w:p>
        </w:tc>
        <w:tc>
          <w:tcPr>
            <w:tcW w:w="1389" w:type="pct"/>
            <w:tcBorders>
              <w:top w:val="single" w:sz="6" w:space="0" w:color="000000"/>
              <w:left w:val="single" w:sz="6" w:space="0" w:color="000000"/>
              <w:bottom w:val="single" w:sz="6" w:space="0" w:color="000000"/>
              <w:right w:val="single" w:sz="6" w:space="0" w:color="000000"/>
            </w:tcBorders>
            <w:vAlign w:val="center"/>
          </w:tcPr>
          <w:p w:rsidR="00391763" w:rsidRPr="00EC2D44" w:rsidRDefault="00391763" w:rsidP="00391763">
            <w:pPr>
              <w:rPr>
                <w:iCs/>
                <w:sz w:val="24"/>
                <w:szCs w:val="24"/>
              </w:rPr>
            </w:pPr>
            <w:r w:rsidRPr="00EC2D44">
              <w:rPr>
                <w:iCs/>
                <w:sz w:val="24"/>
                <w:szCs w:val="24"/>
              </w:rPr>
              <w:t>6</w:t>
            </w:r>
          </w:p>
        </w:tc>
      </w:tr>
      <w:tr w:rsidR="00391763" w:rsidRPr="00EC2D44" w:rsidTr="00391763">
        <w:trPr>
          <w:trHeight w:val="267"/>
        </w:trPr>
        <w:tc>
          <w:tcPr>
            <w:tcW w:w="3611"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iCs/>
                <w:sz w:val="24"/>
                <w:szCs w:val="24"/>
              </w:rPr>
            </w:pPr>
            <w:r w:rsidRPr="00EC2D44">
              <w:rPr>
                <w:iCs/>
                <w:sz w:val="24"/>
                <w:szCs w:val="24"/>
              </w:rPr>
              <w:t xml:space="preserve">Самостоятельная работа </w:t>
            </w:r>
          </w:p>
        </w:tc>
        <w:tc>
          <w:tcPr>
            <w:tcW w:w="1389" w:type="pct"/>
            <w:tcBorders>
              <w:top w:val="single" w:sz="6" w:space="0" w:color="000000"/>
              <w:left w:val="single" w:sz="6" w:space="0" w:color="000000"/>
              <w:bottom w:val="single" w:sz="6" w:space="0" w:color="000000"/>
              <w:right w:val="single" w:sz="6" w:space="0" w:color="000000"/>
            </w:tcBorders>
            <w:vAlign w:val="center"/>
          </w:tcPr>
          <w:p w:rsidR="00391763" w:rsidRPr="00EC2D44" w:rsidRDefault="00391763" w:rsidP="00391763">
            <w:pPr>
              <w:rPr>
                <w:iCs/>
                <w:sz w:val="24"/>
                <w:szCs w:val="24"/>
              </w:rPr>
            </w:pPr>
            <w:r w:rsidRPr="00EC2D44">
              <w:rPr>
                <w:iCs/>
                <w:sz w:val="24"/>
                <w:szCs w:val="24"/>
              </w:rPr>
              <w:t>1</w:t>
            </w:r>
          </w:p>
        </w:tc>
      </w:tr>
      <w:tr w:rsidR="00391763" w:rsidRPr="00EC2D44" w:rsidTr="00391763">
        <w:trPr>
          <w:trHeight w:val="331"/>
        </w:trPr>
        <w:tc>
          <w:tcPr>
            <w:tcW w:w="3611"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i/>
                <w:sz w:val="24"/>
                <w:szCs w:val="24"/>
              </w:rPr>
            </w:pPr>
            <w:r w:rsidRPr="00EC2D44">
              <w:rPr>
                <w:b/>
                <w:iCs/>
                <w:sz w:val="24"/>
                <w:szCs w:val="24"/>
              </w:rPr>
              <w:t>Промежуточная аттестация</w:t>
            </w:r>
          </w:p>
        </w:tc>
        <w:tc>
          <w:tcPr>
            <w:tcW w:w="1389" w:type="pct"/>
            <w:tcBorders>
              <w:top w:val="single" w:sz="6" w:space="0" w:color="000000"/>
              <w:left w:val="single" w:sz="6" w:space="0" w:color="000000"/>
              <w:bottom w:val="single" w:sz="6" w:space="0" w:color="000000"/>
              <w:right w:val="single" w:sz="6" w:space="0" w:color="000000"/>
            </w:tcBorders>
            <w:vAlign w:val="center"/>
          </w:tcPr>
          <w:p w:rsidR="00391763" w:rsidRPr="00EC2D44" w:rsidRDefault="00391763" w:rsidP="00391763">
            <w:pPr>
              <w:rPr>
                <w:iCs/>
                <w:sz w:val="24"/>
                <w:szCs w:val="24"/>
              </w:rPr>
            </w:pPr>
            <w:r w:rsidRPr="00EC2D44">
              <w:rPr>
                <w:iCs/>
                <w:sz w:val="24"/>
                <w:szCs w:val="24"/>
              </w:rPr>
              <w:t>2</w:t>
            </w:r>
          </w:p>
        </w:tc>
      </w:tr>
    </w:tbl>
    <w:p w:rsidR="00391763" w:rsidRPr="00EC2D44" w:rsidRDefault="00391763" w:rsidP="00391763">
      <w:pPr>
        <w:rPr>
          <w:sz w:val="24"/>
          <w:szCs w:val="24"/>
        </w:rPr>
      </w:pPr>
    </w:p>
    <w:p w:rsidR="00391763" w:rsidRPr="00EC2D44" w:rsidRDefault="00391763" w:rsidP="00391763">
      <w:pPr>
        <w:rPr>
          <w:sz w:val="24"/>
          <w:szCs w:val="24"/>
        </w:rPr>
      </w:pPr>
    </w:p>
    <w:p w:rsidR="00391763" w:rsidRPr="00EC2D44" w:rsidRDefault="00391763" w:rsidP="00391763">
      <w:pPr>
        <w:rPr>
          <w:sz w:val="24"/>
          <w:szCs w:val="24"/>
        </w:rPr>
        <w:sectPr w:rsidR="00391763" w:rsidRPr="00EC2D44" w:rsidSect="00391763">
          <w:footerReference w:type="default" r:id="rId17"/>
          <w:pgSz w:w="11906" w:h="16838"/>
          <w:pgMar w:top="1134" w:right="850" w:bottom="1134" w:left="1701" w:header="708" w:footer="708" w:gutter="0"/>
          <w:cols w:space="720"/>
        </w:sectPr>
      </w:pPr>
    </w:p>
    <w:p w:rsidR="00391763" w:rsidRPr="00EC2D44" w:rsidRDefault="00391763" w:rsidP="00391763">
      <w:pPr>
        <w:rPr>
          <w:b/>
          <w:bCs/>
          <w:sz w:val="24"/>
          <w:szCs w:val="24"/>
        </w:rPr>
      </w:pPr>
      <w:r w:rsidRPr="00EC2D44">
        <w:rPr>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9"/>
        <w:gridCol w:w="7626"/>
        <w:gridCol w:w="2268"/>
        <w:gridCol w:w="2203"/>
      </w:tblGrid>
      <w:tr w:rsidR="00391763" w:rsidRPr="00EC2D44" w:rsidTr="00391763">
        <w:trPr>
          <w:trHeight w:val="1774"/>
        </w:trPr>
        <w:tc>
          <w:tcPr>
            <w:tcW w:w="909"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r w:rsidRPr="00EC2D44">
              <w:rPr>
                <w:b/>
                <w:bCs/>
                <w:sz w:val="24"/>
                <w:szCs w:val="24"/>
              </w:rPr>
              <w:t>Наименование разделов и тем</w:t>
            </w:r>
          </w:p>
        </w:tc>
        <w:tc>
          <w:tcPr>
            <w:tcW w:w="2579"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r w:rsidRPr="00EC2D44">
              <w:rPr>
                <w:b/>
                <w:bCs/>
                <w:sz w:val="24"/>
                <w:szCs w:val="24"/>
              </w:rPr>
              <w:t>Содержание учебного материала и формы организации деятельности обучающихся</w:t>
            </w:r>
          </w:p>
        </w:tc>
        <w:tc>
          <w:tcPr>
            <w:tcW w:w="76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786724">
            <w:pPr>
              <w:rPr>
                <w:b/>
                <w:bCs/>
                <w:sz w:val="24"/>
                <w:szCs w:val="24"/>
              </w:rPr>
            </w:pPr>
            <w:r w:rsidRPr="00EC2D44">
              <w:rPr>
                <w:b/>
                <w:bCs/>
                <w:sz w:val="24"/>
                <w:szCs w:val="24"/>
              </w:rPr>
              <w:t>Объем, акад. ч / в том числе в форме практической подготовки, акад. ч</w:t>
            </w:r>
          </w:p>
        </w:tc>
        <w:tc>
          <w:tcPr>
            <w:tcW w:w="745"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r w:rsidRPr="00EC2D44">
              <w:rPr>
                <w:b/>
                <w:bCs/>
                <w:sz w:val="24"/>
                <w:szCs w:val="24"/>
              </w:rPr>
              <w:t>Коды компетенций и личностных результатов,</w:t>
            </w:r>
            <w:r w:rsidRPr="00EC2D44">
              <w:rPr>
                <w:sz w:val="24"/>
                <w:szCs w:val="24"/>
              </w:rPr>
              <w:t xml:space="preserve"> </w:t>
            </w:r>
            <w:r w:rsidRPr="00EC2D44">
              <w:rPr>
                <w:b/>
                <w:bCs/>
                <w:sz w:val="24"/>
                <w:szCs w:val="24"/>
              </w:rPr>
              <w:t>формированию которых способствует элемент программы</w:t>
            </w:r>
          </w:p>
        </w:tc>
      </w:tr>
      <w:tr w:rsidR="00391763" w:rsidRPr="00EC2D44" w:rsidTr="00391763">
        <w:trPr>
          <w:trHeight w:val="20"/>
        </w:trPr>
        <w:tc>
          <w:tcPr>
            <w:tcW w:w="909"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i/>
                <w:iCs/>
                <w:sz w:val="24"/>
                <w:szCs w:val="24"/>
              </w:rPr>
            </w:pPr>
            <w:r w:rsidRPr="00EC2D44">
              <w:rPr>
                <w:b/>
                <w:bCs/>
                <w:i/>
                <w:iCs/>
                <w:sz w:val="24"/>
                <w:szCs w:val="24"/>
              </w:rPr>
              <w:t>1</w:t>
            </w:r>
          </w:p>
        </w:tc>
        <w:tc>
          <w:tcPr>
            <w:tcW w:w="2579"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i/>
                <w:iCs/>
                <w:sz w:val="24"/>
                <w:szCs w:val="24"/>
              </w:rPr>
            </w:pPr>
            <w:r w:rsidRPr="00EC2D44">
              <w:rPr>
                <w:b/>
                <w:bCs/>
                <w:i/>
                <w:iCs/>
                <w:sz w:val="24"/>
                <w:szCs w:val="24"/>
              </w:rPr>
              <w:t>2</w:t>
            </w:r>
          </w:p>
        </w:tc>
        <w:tc>
          <w:tcPr>
            <w:tcW w:w="76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i/>
                <w:iCs/>
                <w:sz w:val="24"/>
                <w:szCs w:val="24"/>
              </w:rPr>
            </w:pPr>
            <w:r w:rsidRPr="00EC2D44">
              <w:rPr>
                <w:b/>
                <w:bCs/>
                <w:i/>
                <w:iCs/>
                <w:sz w:val="24"/>
                <w:szCs w:val="24"/>
              </w:rPr>
              <w:t>3</w:t>
            </w:r>
          </w:p>
        </w:tc>
        <w:tc>
          <w:tcPr>
            <w:tcW w:w="745"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i/>
                <w:iCs/>
                <w:sz w:val="24"/>
                <w:szCs w:val="24"/>
              </w:rPr>
            </w:pPr>
            <w:r w:rsidRPr="00EC2D44">
              <w:rPr>
                <w:b/>
                <w:bCs/>
                <w:i/>
                <w:iCs/>
                <w:sz w:val="24"/>
                <w:szCs w:val="24"/>
              </w:rPr>
              <w:t>4</w:t>
            </w:r>
          </w:p>
        </w:tc>
      </w:tr>
      <w:tr w:rsidR="00391763" w:rsidRPr="00EC2D44" w:rsidTr="00391763">
        <w:trPr>
          <w:trHeight w:val="85"/>
        </w:trPr>
        <w:tc>
          <w:tcPr>
            <w:tcW w:w="3488" w:type="pct"/>
            <w:gridSpan w:val="2"/>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b/>
                <w:i/>
                <w:sz w:val="24"/>
                <w:szCs w:val="24"/>
              </w:rPr>
            </w:pPr>
          </w:p>
        </w:tc>
        <w:tc>
          <w:tcPr>
            <w:tcW w:w="76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sz w:val="24"/>
                <w:szCs w:val="24"/>
              </w:rPr>
            </w:pPr>
            <w:r w:rsidRPr="00EC2D44">
              <w:rPr>
                <w:b/>
                <w:sz w:val="24"/>
                <w:szCs w:val="24"/>
              </w:rPr>
              <w:t>16</w:t>
            </w:r>
          </w:p>
        </w:tc>
        <w:tc>
          <w:tcPr>
            <w:tcW w:w="745"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
                <w:bCs/>
                <w:i/>
                <w:iCs/>
                <w:sz w:val="24"/>
                <w:szCs w:val="24"/>
              </w:rPr>
            </w:pPr>
          </w:p>
        </w:tc>
      </w:tr>
      <w:tr w:rsidR="00391763" w:rsidRPr="00EC2D44" w:rsidTr="00391763">
        <w:trPr>
          <w:trHeight w:val="85"/>
        </w:trPr>
        <w:tc>
          <w:tcPr>
            <w:tcW w:w="909" w:type="pct"/>
            <w:vMerge w:val="restar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sz w:val="24"/>
                <w:szCs w:val="24"/>
              </w:rPr>
            </w:pPr>
            <w:r w:rsidRPr="00EC2D44">
              <w:rPr>
                <w:b/>
                <w:bCs/>
                <w:sz w:val="24"/>
                <w:szCs w:val="24"/>
              </w:rPr>
              <w:t xml:space="preserve">Тема 1.1. </w:t>
            </w:r>
          </w:p>
          <w:p w:rsidR="00391763" w:rsidRPr="00EC2D44" w:rsidRDefault="00391763" w:rsidP="00391763">
            <w:pPr>
              <w:rPr>
                <w:b/>
                <w:bCs/>
                <w:sz w:val="24"/>
                <w:szCs w:val="24"/>
              </w:rPr>
            </w:pPr>
            <w:r w:rsidRPr="00EC2D44">
              <w:rPr>
                <w:b/>
                <w:iCs/>
                <w:sz w:val="24"/>
                <w:szCs w:val="24"/>
              </w:rPr>
              <w:t>Основные правила оформления и чтения чертежей</w:t>
            </w:r>
          </w:p>
        </w:tc>
        <w:tc>
          <w:tcPr>
            <w:tcW w:w="2579"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i/>
                <w:sz w:val="24"/>
                <w:szCs w:val="24"/>
              </w:rPr>
            </w:pPr>
            <w:r w:rsidRPr="00EC2D44">
              <w:rPr>
                <w:b/>
                <w:bCs/>
                <w:sz w:val="24"/>
                <w:szCs w:val="24"/>
              </w:rPr>
              <w:t>Содержание</w:t>
            </w:r>
          </w:p>
        </w:tc>
        <w:tc>
          <w:tcPr>
            <w:tcW w:w="76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i/>
                <w:iCs/>
                <w:sz w:val="24"/>
                <w:szCs w:val="24"/>
              </w:rPr>
            </w:pPr>
          </w:p>
        </w:tc>
        <w:tc>
          <w:tcPr>
            <w:tcW w:w="745"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
                <w:i/>
                <w:sz w:val="24"/>
                <w:szCs w:val="24"/>
              </w:rPr>
            </w:pPr>
          </w:p>
        </w:tc>
      </w:tr>
      <w:tr w:rsidR="00391763" w:rsidRPr="00EC2D44" w:rsidTr="00391763">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57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 xml:space="preserve">1. Введение. </w:t>
            </w:r>
          </w:p>
          <w:p w:rsidR="00391763" w:rsidRPr="00EC2D44" w:rsidRDefault="00391763" w:rsidP="00391763">
            <w:pPr>
              <w:rPr>
                <w:sz w:val="24"/>
                <w:szCs w:val="24"/>
              </w:rPr>
            </w:pPr>
            <w:r w:rsidRPr="00EC2D44">
              <w:rPr>
                <w:sz w:val="24"/>
                <w:szCs w:val="24"/>
              </w:rPr>
              <w:t>Общие сведения о техническом черчении. Масштабы и форматы чертежей, основные надписи, основные сведения о нанесении размеров, обозначение шероховатости поверхностей, порядок чтения чертежа. Выполнение геометрических построений: деление отрезков и построение углов, деление окружности на равные части, сопряжения.</w:t>
            </w:r>
          </w:p>
        </w:tc>
        <w:tc>
          <w:tcPr>
            <w:tcW w:w="76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Cs/>
                <w:i/>
                <w:iCs/>
                <w:sz w:val="24"/>
                <w:szCs w:val="24"/>
              </w:rPr>
            </w:pPr>
            <w:r w:rsidRPr="00EC2D44">
              <w:rPr>
                <w:bCs/>
                <w:i/>
                <w:iCs/>
                <w:sz w:val="24"/>
                <w:szCs w:val="24"/>
              </w:rPr>
              <w:t>1</w:t>
            </w:r>
          </w:p>
        </w:tc>
        <w:tc>
          <w:tcPr>
            <w:tcW w:w="745"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ОК 03, ОК 04, ОК 05</w:t>
            </w:r>
          </w:p>
        </w:tc>
      </w:tr>
      <w:tr w:rsidR="00391763" w:rsidRPr="00EC2D44" w:rsidTr="00391763">
        <w:trPr>
          <w:trHeight w:val="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579"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sz w:val="24"/>
                <w:szCs w:val="24"/>
              </w:rPr>
            </w:pPr>
            <w:r w:rsidRPr="00EC2D44">
              <w:rPr>
                <w:b/>
                <w:bCs/>
                <w:sz w:val="24"/>
                <w:szCs w:val="24"/>
              </w:rPr>
              <w:t>В том числе практических занятий и лабораторных работ</w:t>
            </w:r>
          </w:p>
        </w:tc>
        <w:tc>
          <w:tcPr>
            <w:tcW w:w="76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i/>
                <w:sz w:val="24"/>
                <w:szCs w:val="24"/>
              </w:rPr>
            </w:pPr>
            <w:r w:rsidRPr="00EC2D44">
              <w:rPr>
                <w:b/>
                <w:i/>
                <w:sz w:val="24"/>
                <w:szCs w:val="24"/>
              </w:rPr>
              <w:t>1</w:t>
            </w:r>
          </w:p>
        </w:tc>
        <w:tc>
          <w:tcPr>
            <w:tcW w:w="745"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i/>
                <w:sz w:val="24"/>
                <w:szCs w:val="24"/>
              </w:rPr>
            </w:pPr>
          </w:p>
        </w:tc>
      </w:tr>
      <w:tr w:rsidR="00391763" w:rsidRPr="00EC2D44" w:rsidTr="0039176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57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iCs/>
                <w:sz w:val="24"/>
                <w:szCs w:val="24"/>
              </w:rPr>
            </w:pPr>
            <w:r w:rsidRPr="00EC2D44">
              <w:rPr>
                <w:sz w:val="24"/>
                <w:szCs w:val="24"/>
              </w:rPr>
              <w:t>1. Выполнение чертежа детали с применением правил построения сопряжений</w:t>
            </w:r>
          </w:p>
        </w:tc>
        <w:tc>
          <w:tcPr>
            <w:tcW w:w="767" w:type="pc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i/>
                <w:iCs/>
                <w:sz w:val="24"/>
                <w:szCs w:val="24"/>
              </w:rPr>
            </w:pPr>
          </w:p>
        </w:tc>
        <w:tc>
          <w:tcPr>
            <w:tcW w:w="745"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ОК 03, ОК 04, ОК 05</w:t>
            </w:r>
          </w:p>
        </w:tc>
      </w:tr>
      <w:tr w:rsidR="00391763" w:rsidRPr="00EC2D44" w:rsidTr="00391763">
        <w:trPr>
          <w:trHeight w:val="3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579"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
                <w:sz w:val="24"/>
                <w:szCs w:val="24"/>
              </w:rPr>
            </w:pPr>
            <w:r w:rsidRPr="00EC2D44">
              <w:rPr>
                <w:b/>
                <w:sz w:val="24"/>
                <w:szCs w:val="24"/>
              </w:rPr>
              <w:t>Самостоятельная работа обучающихся</w:t>
            </w:r>
          </w:p>
          <w:p w:rsidR="00391763" w:rsidRPr="00EC2D44" w:rsidRDefault="00391763" w:rsidP="00391763">
            <w:pPr>
              <w:rPr>
                <w:b/>
                <w:sz w:val="24"/>
                <w:szCs w:val="24"/>
              </w:rPr>
            </w:pPr>
          </w:p>
        </w:tc>
        <w:tc>
          <w:tcPr>
            <w:tcW w:w="76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i/>
                <w:sz w:val="24"/>
                <w:szCs w:val="24"/>
              </w:rPr>
            </w:pPr>
            <w:r w:rsidRPr="00EC2D44">
              <w:rPr>
                <w:b/>
                <w:bCs/>
                <w:i/>
                <w:sz w:val="24"/>
                <w:szCs w:val="24"/>
              </w:rPr>
              <w:t>1</w:t>
            </w:r>
          </w:p>
        </w:tc>
        <w:tc>
          <w:tcPr>
            <w:tcW w:w="745"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sz w:val="24"/>
                <w:szCs w:val="24"/>
              </w:rPr>
            </w:pPr>
          </w:p>
        </w:tc>
      </w:tr>
      <w:tr w:rsidR="00391763" w:rsidRPr="00EC2D44" w:rsidTr="00391763">
        <w:trPr>
          <w:trHeight w:val="6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57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sz w:val="24"/>
                <w:szCs w:val="24"/>
              </w:rPr>
            </w:pPr>
            <w:r w:rsidRPr="00EC2D44">
              <w:rPr>
                <w:sz w:val="24"/>
                <w:szCs w:val="24"/>
              </w:rPr>
              <w:t>Подготовка к выполнению практической работы. Выполнение упражнений по заданным условиям.</w:t>
            </w:r>
          </w:p>
        </w:tc>
        <w:tc>
          <w:tcPr>
            <w:tcW w:w="767" w:type="pc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i/>
                <w:sz w:val="24"/>
                <w:szCs w:val="24"/>
              </w:rPr>
            </w:pPr>
          </w:p>
        </w:tc>
        <w:tc>
          <w:tcPr>
            <w:tcW w:w="745"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ОК 03, ОК 04, ОК 05</w:t>
            </w:r>
          </w:p>
        </w:tc>
      </w:tr>
      <w:tr w:rsidR="00391763" w:rsidRPr="00EC2D44" w:rsidTr="00391763">
        <w:trPr>
          <w:trHeight w:val="85"/>
        </w:trPr>
        <w:tc>
          <w:tcPr>
            <w:tcW w:w="909" w:type="pct"/>
            <w:vMerge w:val="restar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iCs/>
                <w:sz w:val="24"/>
                <w:szCs w:val="24"/>
              </w:rPr>
            </w:pPr>
            <w:r w:rsidRPr="00EC2D44">
              <w:rPr>
                <w:b/>
                <w:iCs/>
                <w:sz w:val="24"/>
                <w:szCs w:val="24"/>
              </w:rPr>
              <w:t>Тема 1.2.</w:t>
            </w:r>
          </w:p>
          <w:p w:rsidR="00391763" w:rsidRPr="00EC2D44" w:rsidRDefault="00391763" w:rsidP="00391763">
            <w:pPr>
              <w:rPr>
                <w:b/>
                <w:iCs/>
                <w:sz w:val="24"/>
                <w:szCs w:val="24"/>
              </w:rPr>
            </w:pPr>
            <w:r w:rsidRPr="00EC2D44">
              <w:rPr>
                <w:b/>
                <w:iCs/>
                <w:sz w:val="24"/>
                <w:szCs w:val="24"/>
              </w:rPr>
              <w:t xml:space="preserve">Основные приемы </w:t>
            </w:r>
          </w:p>
          <w:p w:rsidR="00391763" w:rsidRPr="00EC2D44" w:rsidRDefault="00391763" w:rsidP="00391763">
            <w:pPr>
              <w:rPr>
                <w:b/>
                <w:iCs/>
                <w:sz w:val="24"/>
                <w:szCs w:val="24"/>
              </w:rPr>
            </w:pPr>
            <w:r w:rsidRPr="00EC2D44">
              <w:rPr>
                <w:b/>
                <w:iCs/>
                <w:sz w:val="24"/>
                <w:szCs w:val="24"/>
              </w:rPr>
              <w:t xml:space="preserve">техники </w:t>
            </w:r>
          </w:p>
          <w:p w:rsidR="00391763" w:rsidRPr="00EC2D44" w:rsidRDefault="00391763" w:rsidP="00391763">
            <w:pPr>
              <w:rPr>
                <w:b/>
                <w:bCs/>
                <w:sz w:val="24"/>
                <w:szCs w:val="24"/>
              </w:rPr>
            </w:pPr>
            <w:r w:rsidRPr="00EC2D44">
              <w:rPr>
                <w:b/>
                <w:iCs/>
                <w:sz w:val="24"/>
                <w:szCs w:val="24"/>
              </w:rPr>
              <w:t>черчения</w:t>
            </w:r>
            <w:r w:rsidRPr="00EC2D44">
              <w:rPr>
                <w:b/>
                <w:bCs/>
                <w:sz w:val="24"/>
                <w:szCs w:val="24"/>
              </w:rPr>
              <w:t xml:space="preserve"> </w:t>
            </w:r>
          </w:p>
        </w:tc>
        <w:tc>
          <w:tcPr>
            <w:tcW w:w="2579"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r w:rsidRPr="00EC2D44">
              <w:rPr>
                <w:b/>
                <w:bCs/>
                <w:sz w:val="24"/>
                <w:szCs w:val="24"/>
              </w:rPr>
              <w:t>Содержание</w:t>
            </w:r>
          </w:p>
        </w:tc>
        <w:tc>
          <w:tcPr>
            <w:tcW w:w="76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i/>
                <w:sz w:val="24"/>
                <w:szCs w:val="24"/>
              </w:rPr>
            </w:pPr>
          </w:p>
        </w:tc>
        <w:tc>
          <w:tcPr>
            <w:tcW w:w="745"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sz w:val="24"/>
                <w:szCs w:val="24"/>
              </w:rPr>
            </w:pPr>
          </w:p>
        </w:tc>
      </w:tr>
      <w:tr w:rsidR="00391763" w:rsidRPr="00EC2D44" w:rsidTr="0039176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57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sz w:val="24"/>
                <w:szCs w:val="24"/>
              </w:rPr>
            </w:pPr>
            <w:r w:rsidRPr="00EC2D44">
              <w:rPr>
                <w:sz w:val="24"/>
                <w:szCs w:val="24"/>
              </w:rPr>
              <w:t>Выполнение геометрических построений: деление отрезков и построение углов, деление окружности на равные части, сопряжения. Изучение исторических и географических карт Северного Кавказа, биографий политических деятелей обеих сторон конфликта, их программных документов. Выработка учащимися различных моделей решения конфликта.</w:t>
            </w:r>
          </w:p>
        </w:tc>
        <w:tc>
          <w:tcPr>
            <w:tcW w:w="76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Cs/>
                <w:i/>
                <w:iCs/>
                <w:sz w:val="24"/>
                <w:szCs w:val="24"/>
              </w:rPr>
            </w:pPr>
            <w:r w:rsidRPr="00EC2D44">
              <w:rPr>
                <w:bCs/>
                <w:i/>
                <w:iCs/>
                <w:sz w:val="24"/>
                <w:szCs w:val="24"/>
              </w:rPr>
              <w:t>1</w:t>
            </w:r>
          </w:p>
        </w:tc>
        <w:tc>
          <w:tcPr>
            <w:tcW w:w="745"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ОК 03, ОК 04, ОК 05</w:t>
            </w:r>
          </w:p>
        </w:tc>
      </w:tr>
      <w:tr w:rsidR="00391763" w:rsidRPr="00EC2D44" w:rsidTr="00391763">
        <w:trPr>
          <w:trHeight w:val="85"/>
        </w:trPr>
        <w:tc>
          <w:tcPr>
            <w:tcW w:w="909" w:type="pct"/>
            <w:vMerge w:val="restar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
                <w:iCs/>
                <w:sz w:val="24"/>
                <w:szCs w:val="24"/>
              </w:rPr>
            </w:pPr>
            <w:r w:rsidRPr="00EC2D44">
              <w:rPr>
                <w:b/>
                <w:iCs/>
                <w:sz w:val="24"/>
                <w:szCs w:val="24"/>
              </w:rPr>
              <w:lastRenderedPageBreak/>
              <w:t>Тема 1.3.</w:t>
            </w:r>
          </w:p>
          <w:p w:rsidR="00391763" w:rsidRPr="00EC2D44" w:rsidRDefault="00391763" w:rsidP="00391763">
            <w:pPr>
              <w:rPr>
                <w:b/>
                <w:iCs/>
                <w:sz w:val="24"/>
                <w:szCs w:val="24"/>
              </w:rPr>
            </w:pPr>
            <w:r w:rsidRPr="00EC2D44">
              <w:rPr>
                <w:b/>
                <w:iCs/>
                <w:sz w:val="24"/>
                <w:szCs w:val="24"/>
              </w:rPr>
              <w:t>Аксонометрические и прямоугольные проекции</w:t>
            </w:r>
          </w:p>
          <w:p w:rsidR="00391763" w:rsidRPr="00EC2D44" w:rsidRDefault="00391763" w:rsidP="00391763">
            <w:pPr>
              <w:rPr>
                <w:b/>
                <w:bCs/>
                <w:sz w:val="24"/>
                <w:szCs w:val="24"/>
              </w:rPr>
            </w:pPr>
          </w:p>
        </w:tc>
        <w:tc>
          <w:tcPr>
            <w:tcW w:w="2579"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r w:rsidRPr="00EC2D44">
              <w:rPr>
                <w:b/>
                <w:bCs/>
                <w:sz w:val="24"/>
                <w:szCs w:val="24"/>
              </w:rPr>
              <w:t>Содержание</w:t>
            </w:r>
          </w:p>
        </w:tc>
        <w:tc>
          <w:tcPr>
            <w:tcW w:w="76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i/>
                <w:sz w:val="24"/>
                <w:szCs w:val="24"/>
              </w:rPr>
            </w:pPr>
            <w:r w:rsidRPr="00EC2D44">
              <w:rPr>
                <w:b/>
                <w:i/>
                <w:sz w:val="24"/>
                <w:szCs w:val="24"/>
              </w:rPr>
              <w:t>1</w:t>
            </w:r>
          </w:p>
        </w:tc>
        <w:tc>
          <w:tcPr>
            <w:tcW w:w="745" w:type="pc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sz w:val="24"/>
                <w:szCs w:val="24"/>
              </w:rPr>
            </w:pPr>
          </w:p>
        </w:tc>
      </w:tr>
      <w:tr w:rsidR="00391763" w:rsidRPr="00EC2D44" w:rsidTr="00391763">
        <w:trPr>
          <w:trHeight w:val="1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57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Общие сведения об аксонометрических проекциях.</w:t>
            </w:r>
          </w:p>
          <w:p w:rsidR="00391763" w:rsidRPr="00EC2D44" w:rsidRDefault="00391763" w:rsidP="00391763">
            <w:pPr>
              <w:rPr>
                <w:b/>
                <w:bCs/>
                <w:sz w:val="24"/>
                <w:szCs w:val="24"/>
              </w:rPr>
            </w:pPr>
            <w:r w:rsidRPr="00EC2D44">
              <w:rPr>
                <w:sz w:val="24"/>
                <w:szCs w:val="24"/>
              </w:rPr>
              <w:t>Технический рисунок. Прямоугольное проецирование, плоскости проекций, комплексный чертеж предмета, последовательность построения чертежей деталей в системе прямоугольных проекций. Изображение геометрических тел</w:t>
            </w:r>
          </w:p>
        </w:tc>
        <w:tc>
          <w:tcPr>
            <w:tcW w:w="76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Cs/>
                <w:i/>
                <w:sz w:val="24"/>
                <w:szCs w:val="24"/>
              </w:rPr>
            </w:pPr>
            <w:r w:rsidRPr="00EC2D44">
              <w:rPr>
                <w:bCs/>
                <w:i/>
                <w:sz w:val="24"/>
                <w:szCs w:val="24"/>
              </w:rPr>
              <w:t>1</w:t>
            </w:r>
          </w:p>
        </w:tc>
        <w:tc>
          <w:tcPr>
            <w:tcW w:w="745"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ОК 03, ОК 04, ОК 05</w:t>
            </w:r>
          </w:p>
        </w:tc>
      </w:tr>
      <w:tr w:rsidR="00391763" w:rsidRPr="00EC2D44" w:rsidTr="00391763">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57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sz w:val="24"/>
                <w:szCs w:val="24"/>
              </w:rPr>
            </w:pPr>
            <w:r w:rsidRPr="00EC2D44">
              <w:rPr>
                <w:b/>
                <w:bCs/>
                <w:sz w:val="24"/>
                <w:szCs w:val="24"/>
              </w:rPr>
              <w:t>В том числе практических занятий и лабораторных работ</w:t>
            </w:r>
          </w:p>
        </w:tc>
        <w:tc>
          <w:tcPr>
            <w:tcW w:w="76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Cs/>
                <w:i/>
                <w:sz w:val="24"/>
                <w:szCs w:val="24"/>
              </w:rPr>
            </w:pPr>
          </w:p>
        </w:tc>
        <w:tc>
          <w:tcPr>
            <w:tcW w:w="745"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p>
        </w:tc>
      </w:tr>
      <w:tr w:rsidR="00391763" w:rsidRPr="00EC2D44" w:rsidTr="00391763">
        <w:trPr>
          <w:trHeight w:val="2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57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sz w:val="24"/>
                <w:szCs w:val="24"/>
              </w:rPr>
            </w:pPr>
            <w:r w:rsidRPr="00EC2D44">
              <w:rPr>
                <w:sz w:val="24"/>
                <w:szCs w:val="24"/>
              </w:rPr>
              <w:t>Выполнение чертежа детали по приведенному ее описанию и нанесение размеров.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Cs/>
                <w:i/>
                <w:sz w:val="24"/>
                <w:szCs w:val="24"/>
              </w:rPr>
            </w:pPr>
            <w:r w:rsidRPr="00EC2D44">
              <w:rPr>
                <w:bCs/>
                <w:i/>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sz w:val="24"/>
                <w:szCs w:val="24"/>
              </w:rPr>
            </w:pPr>
            <w:r w:rsidRPr="00EC2D44">
              <w:rPr>
                <w:sz w:val="24"/>
                <w:szCs w:val="24"/>
              </w:rPr>
              <w:t>ОК 03, ОК 04, ОК 05</w:t>
            </w:r>
          </w:p>
        </w:tc>
      </w:tr>
      <w:tr w:rsidR="00391763" w:rsidRPr="00EC2D44" w:rsidTr="00391763">
        <w:trPr>
          <w:trHeight w:val="85"/>
        </w:trPr>
        <w:tc>
          <w:tcPr>
            <w:tcW w:w="909" w:type="pct"/>
            <w:vMerge w:val="restar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iCs/>
                <w:sz w:val="24"/>
                <w:szCs w:val="24"/>
              </w:rPr>
            </w:pPr>
            <w:r w:rsidRPr="00EC2D44">
              <w:rPr>
                <w:b/>
                <w:iCs/>
                <w:sz w:val="24"/>
                <w:szCs w:val="24"/>
              </w:rPr>
              <w:t>Тема 1.4.</w:t>
            </w:r>
          </w:p>
          <w:p w:rsidR="00391763" w:rsidRPr="00EC2D44" w:rsidRDefault="00391763" w:rsidP="00391763">
            <w:pPr>
              <w:rPr>
                <w:b/>
                <w:bCs/>
                <w:sz w:val="24"/>
                <w:szCs w:val="24"/>
              </w:rPr>
            </w:pPr>
            <w:r w:rsidRPr="00EC2D44">
              <w:rPr>
                <w:b/>
                <w:iCs/>
                <w:sz w:val="24"/>
                <w:szCs w:val="24"/>
              </w:rPr>
              <w:t>Аксонометрические и прямоугольные проекции</w:t>
            </w:r>
            <w:r w:rsidRPr="00EC2D44">
              <w:rPr>
                <w:b/>
                <w:bCs/>
                <w:sz w:val="24"/>
                <w:szCs w:val="24"/>
              </w:rPr>
              <w:t xml:space="preserve"> </w:t>
            </w:r>
          </w:p>
        </w:tc>
        <w:tc>
          <w:tcPr>
            <w:tcW w:w="2579"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r w:rsidRPr="00EC2D44">
              <w:rPr>
                <w:b/>
                <w:bCs/>
                <w:sz w:val="24"/>
                <w:szCs w:val="24"/>
              </w:rPr>
              <w:t>Содержание</w:t>
            </w:r>
          </w:p>
        </w:tc>
        <w:tc>
          <w:tcPr>
            <w:tcW w:w="76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i/>
                <w:sz w:val="24"/>
                <w:szCs w:val="24"/>
              </w:rPr>
            </w:pPr>
          </w:p>
        </w:tc>
        <w:tc>
          <w:tcPr>
            <w:tcW w:w="745"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sz w:val="24"/>
                <w:szCs w:val="24"/>
              </w:rPr>
            </w:pPr>
          </w:p>
        </w:tc>
      </w:tr>
      <w:tr w:rsidR="00391763" w:rsidRPr="00EC2D44" w:rsidTr="0039176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57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 xml:space="preserve">Сечения.  Классификация разрезов, построение разрезов, графические обозначения материалов в сечениях и правила их нанесения на чертежах. Местный разрез, особые случаи разрезов, сложные </w:t>
            </w:r>
          </w:p>
          <w:p w:rsidR="00391763" w:rsidRPr="00EC2D44" w:rsidRDefault="00391763" w:rsidP="00391763">
            <w:pPr>
              <w:rPr>
                <w:b/>
                <w:bCs/>
                <w:sz w:val="24"/>
                <w:szCs w:val="24"/>
              </w:rPr>
            </w:pPr>
            <w:r w:rsidRPr="00EC2D44">
              <w:rPr>
                <w:sz w:val="24"/>
                <w:szCs w:val="24"/>
              </w:rPr>
              <w:t>Разрезы</w:t>
            </w:r>
          </w:p>
        </w:tc>
        <w:tc>
          <w:tcPr>
            <w:tcW w:w="76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Cs/>
                <w:i/>
                <w:sz w:val="24"/>
                <w:szCs w:val="24"/>
              </w:rPr>
            </w:pPr>
            <w:r w:rsidRPr="00EC2D44">
              <w:rPr>
                <w:bCs/>
                <w:i/>
                <w:sz w:val="24"/>
                <w:szCs w:val="24"/>
              </w:rPr>
              <w:t>1</w:t>
            </w:r>
          </w:p>
        </w:tc>
        <w:tc>
          <w:tcPr>
            <w:tcW w:w="745"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ОК 03, ОК 04, ОК 05</w:t>
            </w:r>
          </w:p>
        </w:tc>
      </w:tr>
      <w:tr w:rsidR="00391763" w:rsidRPr="00EC2D44" w:rsidTr="0039176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57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sz w:val="24"/>
                <w:szCs w:val="24"/>
              </w:rPr>
            </w:pPr>
            <w:r w:rsidRPr="00EC2D44">
              <w:rPr>
                <w:b/>
                <w:bCs/>
                <w:sz w:val="24"/>
                <w:szCs w:val="24"/>
              </w:rPr>
              <w:t>В том числе практических занятий и лабораторных работ</w:t>
            </w:r>
          </w:p>
        </w:tc>
        <w:tc>
          <w:tcPr>
            <w:tcW w:w="76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i/>
                <w:sz w:val="24"/>
                <w:szCs w:val="24"/>
              </w:rPr>
            </w:pPr>
            <w:r w:rsidRPr="00EC2D44">
              <w:rPr>
                <w:b/>
                <w:i/>
                <w:sz w:val="24"/>
                <w:szCs w:val="24"/>
              </w:rPr>
              <w:t>2</w:t>
            </w:r>
          </w:p>
        </w:tc>
        <w:tc>
          <w:tcPr>
            <w:tcW w:w="745"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sz w:val="24"/>
                <w:szCs w:val="24"/>
              </w:rPr>
            </w:pPr>
          </w:p>
        </w:tc>
      </w:tr>
      <w:tr w:rsidR="00391763" w:rsidRPr="00EC2D44" w:rsidTr="00391763">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57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1. Выполнение сечения</w:t>
            </w:r>
          </w:p>
          <w:p w:rsidR="00391763" w:rsidRPr="00EC2D44" w:rsidRDefault="00391763" w:rsidP="00391763">
            <w:pPr>
              <w:rPr>
                <w:b/>
                <w:bCs/>
                <w:sz w:val="24"/>
                <w:szCs w:val="24"/>
              </w:rPr>
            </w:pPr>
            <w:r w:rsidRPr="00EC2D44">
              <w:rPr>
                <w:sz w:val="24"/>
                <w:szCs w:val="24"/>
              </w:rPr>
              <w:t>2. Выполнение простого разреза</w:t>
            </w:r>
          </w:p>
        </w:tc>
        <w:tc>
          <w:tcPr>
            <w:tcW w:w="767" w:type="pc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bCs/>
                <w:i/>
                <w:sz w:val="24"/>
                <w:szCs w:val="24"/>
              </w:rPr>
            </w:pPr>
          </w:p>
        </w:tc>
        <w:tc>
          <w:tcPr>
            <w:tcW w:w="745"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ОК 03, ОК 04, ОК 05</w:t>
            </w:r>
          </w:p>
        </w:tc>
      </w:tr>
      <w:tr w:rsidR="00391763" w:rsidRPr="00EC2D44" w:rsidTr="00391763">
        <w:trPr>
          <w:trHeight w:val="103"/>
        </w:trPr>
        <w:tc>
          <w:tcPr>
            <w:tcW w:w="909" w:type="pct"/>
            <w:vMerge w:val="restar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iCs/>
                <w:sz w:val="24"/>
                <w:szCs w:val="24"/>
              </w:rPr>
            </w:pPr>
            <w:r w:rsidRPr="00EC2D44">
              <w:rPr>
                <w:b/>
                <w:iCs/>
                <w:sz w:val="24"/>
                <w:szCs w:val="24"/>
              </w:rPr>
              <w:t>Тема 1.5.</w:t>
            </w:r>
          </w:p>
          <w:p w:rsidR="00391763" w:rsidRPr="00EC2D44" w:rsidRDefault="00391763" w:rsidP="00391763">
            <w:pPr>
              <w:rPr>
                <w:b/>
                <w:bCs/>
                <w:sz w:val="24"/>
                <w:szCs w:val="24"/>
              </w:rPr>
            </w:pPr>
            <w:r w:rsidRPr="00EC2D44">
              <w:rPr>
                <w:b/>
                <w:iCs/>
                <w:sz w:val="24"/>
                <w:szCs w:val="24"/>
              </w:rPr>
              <w:t>Основы машиностроительного черчения</w:t>
            </w:r>
            <w:r w:rsidRPr="00EC2D44">
              <w:rPr>
                <w:b/>
                <w:bCs/>
                <w:sz w:val="24"/>
                <w:szCs w:val="24"/>
              </w:rPr>
              <w:t xml:space="preserve"> </w:t>
            </w:r>
          </w:p>
        </w:tc>
        <w:tc>
          <w:tcPr>
            <w:tcW w:w="2579"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r w:rsidRPr="00EC2D44">
              <w:rPr>
                <w:b/>
                <w:bCs/>
                <w:sz w:val="24"/>
                <w:szCs w:val="24"/>
              </w:rPr>
              <w:t>Содержание</w:t>
            </w:r>
          </w:p>
        </w:tc>
        <w:tc>
          <w:tcPr>
            <w:tcW w:w="76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i/>
                <w:sz w:val="24"/>
                <w:szCs w:val="24"/>
              </w:rPr>
            </w:pPr>
          </w:p>
        </w:tc>
        <w:tc>
          <w:tcPr>
            <w:tcW w:w="745"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sz w:val="24"/>
                <w:szCs w:val="24"/>
              </w:rPr>
            </w:pPr>
          </w:p>
        </w:tc>
      </w:tr>
      <w:tr w:rsidR="00391763" w:rsidRPr="00EC2D44" w:rsidTr="0039176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57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sz w:val="24"/>
                <w:szCs w:val="24"/>
              </w:rPr>
            </w:pPr>
            <w:r w:rsidRPr="00EC2D44">
              <w:rPr>
                <w:sz w:val="24"/>
                <w:szCs w:val="24"/>
              </w:rPr>
              <w:t>Конструкторская документация (КД): спецификация, чертеж, схема. Технологическая документация. Компоновка чертежа, условности и упрощения на чертежах деталей. Обозначения на чертежах допусков и посадок, допусков формы и расположения поверхностей. Эскизы. Классификация резьб, изображения резьб, обозначения резьб</w:t>
            </w:r>
          </w:p>
        </w:tc>
        <w:tc>
          <w:tcPr>
            <w:tcW w:w="76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Cs/>
                <w:i/>
                <w:sz w:val="24"/>
                <w:szCs w:val="24"/>
              </w:rPr>
            </w:pPr>
            <w:r w:rsidRPr="00EC2D44">
              <w:rPr>
                <w:bCs/>
                <w:i/>
                <w:sz w:val="24"/>
                <w:szCs w:val="24"/>
              </w:rPr>
              <w:t>1</w:t>
            </w:r>
          </w:p>
        </w:tc>
        <w:tc>
          <w:tcPr>
            <w:tcW w:w="745"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ОК 03, ОК 04, ОК 05</w:t>
            </w:r>
          </w:p>
        </w:tc>
      </w:tr>
      <w:tr w:rsidR="00391763" w:rsidRPr="00EC2D44" w:rsidTr="0039176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57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sz w:val="24"/>
                <w:szCs w:val="24"/>
              </w:rPr>
            </w:pPr>
            <w:r w:rsidRPr="00EC2D44">
              <w:rPr>
                <w:b/>
                <w:bCs/>
                <w:sz w:val="24"/>
                <w:szCs w:val="24"/>
              </w:rPr>
              <w:t>В том числе практических занятий и лабораторных работ</w:t>
            </w:r>
          </w:p>
        </w:tc>
        <w:tc>
          <w:tcPr>
            <w:tcW w:w="76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i/>
                <w:sz w:val="24"/>
                <w:szCs w:val="24"/>
              </w:rPr>
            </w:pPr>
            <w:r w:rsidRPr="00EC2D44">
              <w:rPr>
                <w:b/>
                <w:i/>
                <w:sz w:val="24"/>
                <w:szCs w:val="24"/>
              </w:rPr>
              <w:t>1</w:t>
            </w:r>
          </w:p>
        </w:tc>
        <w:tc>
          <w:tcPr>
            <w:tcW w:w="745"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sz w:val="24"/>
                <w:szCs w:val="24"/>
              </w:rPr>
            </w:pPr>
          </w:p>
        </w:tc>
      </w:tr>
      <w:tr w:rsidR="00391763" w:rsidRPr="00EC2D44" w:rsidTr="00391763">
        <w:trPr>
          <w:trHeight w:val="17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57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sz w:val="24"/>
                <w:szCs w:val="24"/>
              </w:rPr>
            </w:pPr>
            <w:r w:rsidRPr="00EC2D44">
              <w:rPr>
                <w:sz w:val="24"/>
                <w:szCs w:val="24"/>
              </w:rPr>
              <w:t>1. Вычерчивание деталей с резьбой</w:t>
            </w:r>
          </w:p>
        </w:tc>
        <w:tc>
          <w:tcPr>
            <w:tcW w:w="767" w:type="pc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bCs/>
                <w:i/>
                <w:sz w:val="24"/>
                <w:szCs w:val="24"/>
              </w:rPr>
            </w:pPr>
          </w:p>
        </w:tc>
        <w:tc>
          <w:tcPr>
            <w:tcW w:w="745"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ОК 03, ОК 04, ОК 05</w:t>
            </w:r>
          </w:p>
        </w:tc>
      </w:tr>
      <w:tr w:rsidR="00391763" w:rsidRPr="00EC2D44" w:rsidTr="00391763">
        <w:trPr>
          <w:trHeight w:val="215"/>
        </w:trPr>
        <w:tc>
          <w:tcPr>
            <w:tcW w:w="909" w:type="pct"/>
            <w:vMerge w:val="restar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
                <w:bCs/>
                <w:sz w:val="24"/>
                <w:szCs w:val="24"/>
              </w:rPr>
            </w:pPr>
          </w:p>
          <w:p w:rsidR="00391763" w:rsidRPr="00EC2D44" w:rsidRDefault="00391763" w:rsidP="00391763">
            <w:pPr>
              <w:rPr>
                <w:b/>
                <w:iCs/>
                <w:sz w:val="24"/>
                <w:szCs w:val="24"/>
              </w:rPr>
            </w:pPr>
            <w:r w:rsidRPr="00EC2D44">
              <w:rPr>
                <w:b/>
                <w:iCs/>
                <w:sz w:val="24"/>
                <w:szCs w:val="24"/>
              </w:rPr>
              <w:lastRenderedPageBreak/>
              <w:t>Тема1. 6.</w:t>
            </w:r>
          </w:p>
          <w:p w:rsidR="00391763" w:rsidRPr="00EC2D44" w:rsidRDefault="00391763" w:rsidP="00391763">
            <w:pPr>
              <w:rPr>
                <w:b/>
                <w:bCs/>
                <w:sz w:val="24"/>
                <w:szCs w:val="24"/>
              </w:rPr>
            </w:pPr>
            <w:r w:rsidRPr="00EC2D44">
              <w:rPr>
                <w:b/>
                <w:iCs/>
                <w:sz w:val="24"/>
                <w:szCs w:val="24"/>
              </w:rPr>
              <w:t>Общие сведения о сборочных чертежах</w:t>
            </w:r>
          </w:p>
          <w:p w:rsidR="00391763" w:rsidRPr="00EC2D44" w:rsidRDefault="00391763" w:rsidP="00391763">
            <w:pPr>
              <w:rPr>
                <w:b/>
                <w:bCs/>
                <w:sz w:val="24"/>
                <w:szCs w:val="24"/>
              </w:rPr>
            </w:pPr>
          </w:p>
        </w:tc>
        <w:tc>
          <w:tcPr>
            <w:tcW w:w="257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sz w:val="24"/>
                <w:szCs w:val="24"/>
              </w:rPr>
            </w:pPr>
            <w:r w:rsidRPr="00EC2D44">
              <w:rPr>
                <w:b/>
                <w:bCs/>
                <w:sz w:val="24"/>
                <w:szCs w:val="24"/>
              </w:rPr>
              <w:lastRenderedPageBreak/>
              <w:t>Содержание</w:t>
            </w:r>
          </w:p>
        </w:tc>
        <w:tc>
          <w:tcPr>
            <w:tcW w:w="76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i/>
                <w:sz w:val="24"/>
                <w:szCs w:val="24"/>
              </w:rPr>
            </w:pPr>
          </w:p>
        </w:tc>
        <w:tc>
          <w:tcPr>
            <w:tcW w:w="745"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sz w:val="24"/>
                <w:szCs w:val="24"/>
              </w:rPr>
            </w:pPr>
          </w:p>
        </w:tc>
      </w:tr>
      <w:tr w:rsidR="00391763" w:rsidRPr="00EC2D44" w:rsidTr="00391763">
        <w:trPr>
          <w:trHeight w:val="13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579"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
                <w:sz w:val="24"/>
                <w:szCs w:val="24"/>
              </w:rPr>
            </w:pPr>
          </w:p>
          <w:p w:rsidR="00391763" w:rsidRPr="00EC2D44" w:rsidRDefault="00391763" w:rsidP="00391763">
            <w:pPr>
              <w:rPr>
                <w:sz w:val="24"/>
                <w:szCs w:val="24"/>
              </w:rPr>
            </w:pPr>
            <w:r w:rsidRPr="00EC2D44">
              <w:rPr>
                <w:sz w:val="24"/>
                <w:szCs w:val="24"/>
              </w:rPr>
              <w:t>Правила чтения сборочного чертежа. Спецификация. Деталирование сборочного чертежа. Выполнение сборочных чертежей сварных конструкций. Условные обозначения сварочных швов на чертеже.</w:t>
            </w:r>
          </w:p>
        </w:tc>
        <w:tc>
          <w:tcPr>
            <w:tcW w:w="76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Cs/>
                <w:i/>
                <w:sz w:val="24"/>
                <w:szCs w:val="24"/>
              </w:rPr>
            </w:pPr>
            <w:r w:rsidRPr="00EC2D44">
              <w:rPr>
                <w:bCs/>
                <w:i/>
                <w:sz w:val="24"/>
                <w:szCs w:val="24"/>
              </w:rPr>
              <w:t>1</w:t>
            </w:r>
          </w:p>
        </w:tc>
        <w:tc>
          <w:tcPr>
            <w:tcW w:w="745"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ОК 03, ОК 04, ОК 05</w:t>
            </w:r>
          </w:p>
        </w:tc>
      </w:tr>
      <w:tr w:rsidR="00391763" w:rsidRPr="00EC2D44" w:rsidTr="0039176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57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sz w:val="24"/>
                <w:szCs w:val="24"/>
              </w:rPr>
            </w:pPr>
            <w:r w:rsidRPr="00EC2D44">
              <w:rPr>
                <w:b/>
                <w:bCs/>
                <w:sz w:val="24"/>
                <w:szCs w:val="24"/>
              </w:rPr>
              <w:t>В том числе практических занятий и лабораторных работ</w:t>
            </w:r>
          </w:p>
        </w:tc>
        <w:tc>
          <w:tcPr>
            <w:tcW w:w="76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Cs/>
                <w:i/>
                <w:sz w:val="24"/>
                <w:szCs w:val="24"/>
              </w:rPr>
            </w:pPr>
            <w:r w:rsidRPr="00EC2D44">
              <w:rPr>
                <w:bCs/>
                <w:i/>
                <w:sz w:val="24"/>
                <w:szCs w:val="24"/>
              </w:rPr>
              <w:t>1</w:t>
            </w:r>
          </w:p>
        </w:tc>
        <w:tc>
          <w:tcPr>
            <w:tcW w:w="745"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sz w:val="24"/>
                <w:szCs w:val="24"/>
              </w:rPr>
            </w:pPr>
          </w:p>
        </w:tc>
      </w:tr>
      <w:tr w:rsidR="00391763" w:rsidRPr="00EC2D44" w:rsidTr="0039176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57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sz w:val="24"/>
                <w:szCs w:val="24"/>
              </w:rPr>
            </w:pPr>
            <w:r w:rsidRPr="00EC2D44">
              <w:rPr>
                <w:sz w:val="24"/>
                <w:szCs w:val="24"/>
              </w:rPr>
              <w:t>1. Вычерчивание чертежа сварного соединения</w:t>
            </w:r>
          </w:p>
        </w:tc>
        <w:tc>
          <w:tcPr>
            <w:tcW w:w="767" w:type="pc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bCs/>
                <w:i/>
                <w:sz w:val="24"/>
                <w:szCs w:val="24"/>
              </w:rPr>
            </w:pPr>
          </w:p>
        </w:tc>
        <w:tc>
          <w:tcPr>
            <w:tcW w:w="745"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ОК 03, ОК 04, ОК 05</w:t>
            </w:r>
          </w:p>
        </w:tc>
      </w:tr>
      <w:tr w:rsidR="00391763" w:rsidRPr="00EC2D44" w:rsidTr="00391763">
        <w:trPr>
          <w:trHeight w:val="455"/>
        </w:trPr>
        <w:tc>
          <w:tcPr>
            <w:tcW w:w="3488" w:type="pct"/>
            <w:gridSpan w:val="2"/>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sz w:val="24"/>
                <w:szCs w:val="24"/>
              </w:rPr>
            </w:pPr>
            <w:r w:rsidRPr="00EC2D44">
              <w:rPr>
                <w:b/>
                <w:sz w:val="24"/>
                <w:szCs w:val="24"/>
              </w:rPr>
              <w:t>Промежуточная аттестация</w:t>
            </w:r>
          </w:p>
        </w:tc>
        <w:tc>
          <w:tcPr>
            <w:tcW w:w="767" w:type="pc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b/>
                <w:sz w:val="24"/>
                <w:szCs w:val="24"/>
              </w:rPr>
            </w:pPr>
            <w:r w:rsidRPr="00EC2D44">
              <w:rPr>
                <w:b/>
                <w:sz w:val="24"/>
                <w:szCs w:val="24"/>
              </w:rPr>
              <w:t>2</w:t>
            </w:r>
          </w:p>
        </w:tc>
        <w:tc>
          <w:tcPr>
            <w:tcW w:w="745"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
                <w:i/>
                <w:sz w:val="24"/>
                <w:szCs w:val="24"/>
              </w:rPr>
            </w:pPr>
          </w:p>
        </w:tc>
      </w:tr>
      <w:tr w:rsidR="00391763" w:rsidRPr="00EC2D44" w:rsidTr="00391763">
        <w:trPr>
          <w:trHeight w:val="406"/>
        </w:trPr>
        <w:tc>
          <w:tcPr>
            <w:tcW w:w="3488" w:type="pct"/>
            <w:gridSpan w:val="2"/>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sz w:val="24"/>
                <w:szCs w:val="24"/>
              </w:rPr>
            </w:pPr>
            <w:r w:rsidRPr="00EC2D44">
              <w:rPr>
                <w:b/>
                <w:bCs/>
                <w:sz w:val="24"/>
                <w:szCs w:val="24"/>
              </w:rPr>
              <w:t>Всего:</w:t>
            </w:r>
          </w:p>
        </w:tc>
        <w:tc>
          <w:tcPr>
            <w:tcW w:w="76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i/>
                <w:sz w:val="24"/>
                <w:szCs w:val="24"/>
              </w:rPr>
            </w:pPr>
            <w:r w:rsidRPr="00EC2D44">
              <w:rPr>
                <w:b/>
                <w:bCs/>
                <w:i/>
                <w:sz w:val="24"/>
                <w:szCs w:val="24"/>
              </w:rPr>
              <w:t>16</w:t>
            </w:r>
          </w:p>
        </w:tc>
        <w:tc>
          <w:tcPr>
            <w:tcW w:w="745"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
                <w:bCs/>
                <w:i/>
                <w:sz w:val="24"/>
                <w:szCs w:val="24"/>
              </w:rPr>
            </w:pPr>
          </w:p>
        </w:tc>
      </w:tr>
    </w:tbl>
    <w:p w:rsidR="00391763" w:rsidRPr="00EC2D44" w:rsidRDefault="00391763" w:rsidP="00391763">
      <w:pPr>
        <w:rPr>
          <w:i/>
          <w:sz w:val="24"/>
          <w:szCs w:val="24"/>
        </w:rPr>
      </w:pPr>
    </w:p>
    <w:p w:rsidR="00391763" w:rsidRPr="00EC2D44" w:rsidRDefault="00391763" w:rsidP="00391763">
      <w:pPr>
        <w:rPr>
          <w:sz w:val="24"/>
          <w:szCs w:val="24"/>
        </w:rPr>
        <w:sectPr w:rsidR="00391763" w:rsidRPr="00EC2D44" w:rsidSect="00391763">
          <w:pgSz w:w="16838" w:h="11906" w:orient="landscape"/>
          <w:pgMar w:top="1701" w:right="1134" w:bottom="850" w:left="1134" w:header="708" w:footer="708" w:gutter="0"/>
          <w:cols w:space="720"/>
        </w:sectPr>
      </w:pPr>
    </w:p>
    <w:p w:rsidR="00391763" w:rsidRPr="00EC2D44" w:rsidRDefault="00391763" w:rsidP="00391763">
      <w:pPr>
        <w:rPr>
          <w:b/>
          <w:bCs/>
          <w:sz w:val="24"/>
          <w:szCs w:val="24"/>
        </w:rPr>
      </w:pPr>
      <w:r w:rsidRPr="00EC2D44">
        <w:rPr>
          <w:b/>
          <w:bCs/>
          <w:sz w:val="24"/>
          <w:szCs w:val="24"/>
        </w:rPr>
        <w:lastRenderedPageBreak/>
        <w:t>3. УСЛОВИЯ РЕАЛИЗАЦИИ УЧЕБНОЙ ДИСЦИПЛИНЫ</w:t>
      </w:r>
    </w:p>
    <w:p w:rsidR="00391763" w:rsidRPr="00EC2D44" w:rsidRDefault="00391763" w:rsidP="00391763">
      <w:pPr>
        <w:rPr>
          <w:b/>
          <w:bCs/>
          <w:sz w:val="24"/>
          <w:szCs w:val="24"/>
        </w:rPr>
      </w:pPr>
    </w:p>
    <w:p w:rsidR="00391763" w:rsidRPr="00EC2D44" w:rsidRDefault="00391763" w:rsidP="00391763">
      <w:pPr>
        <w:rPr>
          <w:b/>
          <w:bCs/>
          <w:sz w:val="24"/>
          <w:szCs w:val="24"/>
        </w:rPr>
      </w:pPr>
      <w:r w:rsidRPr="00EC2D44">
        <w:rPr>
          <w:b/>
          <w:bCs/>
          <w:sz w:val="24"/>
          <w:szCs w:val="24"/>
        </w:rPr>
        <w:t>3.1. Для реализации программы учебной дисциплины должны быть предусмотрены следующие специальные помещения:</w:t>
      </w:r>
    </w:p>
    <w:p w:rsidR="00391763" w:rsidRPr="00EC2D44" w:rsidRDefault="00391763" w:rsidP="00391763">
      <w:pPr>
        <w:rPr>
          <w:bCs/>
          <w:sz w:val="24"/>
          <w:szCs w:val="24"/>
        </w:rPr>
      </w:pPr>
      <w:r w:rsidRPr="00EC2D44">
        <w:rPr>
          <w:bCs/>
          <w:sz w:val="24"/>
          <w:szCs w:val="24"/>
        </w:rPr>
        <w:t>Кабинет, оснащенный в соответствии с п. 6.1.2.1 профессиональной программы по профессии  11620 Газосварщик.</w:t>
      </w:r>
    </w:p>
    <w:p w:rsidR="00391763" w:rsidRPr="00EC2D44" w:rsidRDefault="00391763" w:rsidP="00391763">
      <w:pPr>
        <w:rPr>
          <w:bCs/>
          <w:sz w:val="24"/>
          <w:szCs w:val="24"/>
        </w:rPr>
      </w:pPr>
      <w:r w:rsidRPr="00EC2D44">
        <w:rPr>
          <w:bCs/>
          <w:sz w:val="24"/>
          <w:szCs w:val="24"/>
        </w:rPr>
        <w:t>Лаборатория, оснащенная в соответствии с п. 6.1.2.3 профессиональной программы по профессии  11620 Газосварщик.</w:t>
      </w:r>
    </w:p>
    <w:p w:rsidR="00391763" w:rsidRPr="00EC2D44" w:rsidRDefault="00391763" w:rsidP="00391763">
      <w:pPr>
        <w:rPr>
          <w:b/>
          <w:bCs/>
          <w:sz w:val="24"/>
          <w:szCs w:val="24"/>
        </w:rPr>
      </w:pPr>
      <w:r w:rsidRPr="00EC2D44">
        <w:rPr>
          <w:b/>
          <w:bCs/>
          <w:sz w:val="24"/>
          <w:szCs w:val="24"/>
        </w:rPr>
        <w:t>3.2. Информационное обеспечение реализации программы</w:t>
      </w:r>
    </w:p>
    <w:p w:rsidR="00391763" w:rsidRPr="00EC2D44" w:rsidRDefault="00391763" w:rsidP="00391763">
      <w:pPr>
        <w:rPr>
          <w:sz w:val="24"/>
          <w:szCs w:val="24"/>
        </w:rPr>
      </w:pPr>
      <w:r w:rsidRPr="00EC2D44">
        <w:rPr>
          <w:bCs/>
          <w:sz w:val="24"/>
          <w:szCs w:val="24"/>
        </w:rPr>
        <w:t>Для реализации программы библиотечный фонд образовательной организации должен иметь п</w:t>
      </w:r>
      <w:r w:rsidRPr="00EC2D44">
        <w:rPr>
          <w:sz w:val="24"/>
          <w:szCs w:val="24"/>
        </w:rPr>
        <w:t xml:space="preserve">ечатные и электронные образовательные и информационные ресурсы </w:t>
      </w:r>
      <w:r w:rsidRPr="00EC2D44">
        <w:rPr>
          <w:sz w:val="24"/>
          <w:szCs w:val="24"/>
        </w:rPr>
        <w:br/>
        <w:t xml:space="preserve">для использования в образовательном процессе. При формировании </w:t>
      </w:r>
      <w:r w:rsidRPr="00EC2D44">
        <w:rPr>
          <w:bCs/>
          <w:sz w:val="24"/>
          <w:szCs w:val="24"/>
        </w:rPr>
        <w:t>библиотечного фонда образовательной организации выбирается не менее одного издания из перечисленных ниже печатных изданий и электронных изданий в качестве основного, при этом список может быть дополнен новыми изданиями.</w:t>
      </w:r>
    </w:p>
    <w:p w:rsidR="00391763" w:rsidRPr="00EC2D44" w:rsidRDefault="00391763" w:rsidP="00391763">
      <w:pPr>
        <w:rPr>
          <w:sz w:val="24"/>
          <w:szCs w:val="24"/>
        </w:rPr>
      </w:pPr>
    </w:p>
    <w:p w:rsidR="00391763" w:rsidRPr="00EC2D44" w:rsidRDefault="00391763" w:rsidP="00391763">
      <w:pPr>
        <w:rPr>
          <w:b/>
          <w:sz w:val="24"/>
          <w:szCs w:val="24"/>
        </w:rPr>
      </w:pPr>
      <w:r w:rsidRPr="00EC2D44">
        <w:rPr>
          <w:b/>
          <w:sz w:val="24"/>
          <w:szCs w:val="24"/>
        </w:rPr>
        <w:t>3.2.1. Основные печатные издания</w:t>
      </w:r>
    </w:p>
    <w:p w:rsidR="00391763" w:rsidRPr="00EC2D44" w:rsidRDefault="00391763" w:rsidP="006A0F6B">
      <w:pPr>
        <w:widowControl/>
        <w:numPr>
          <w:ilvl w:val="0"/>
          <w:numId w:val="114"/>
        </w:numPr>
        <w:autoSpaceDE/>
        <w:autoSpaceDN/>
        <w:spacing w:after="160" w:line="259" w:lineRule="auto"/>
        <w:rPr>
          <w:bCs/>
          <w:sz w:val="24"/>
          <w:szCs w:val="24"/>
        </w:rPr>
      </w:pPr>
      <w:r w:rsidRPr="00EC2D44">
        <w:rPr>
          <w:sz w:val="24"/>
          <w:szCs w:val="24"/>
        </w:rPr>
        <w:t>С.Н. Муравьева Ф.И. Пуйческу, Н.А. Чванова Инженерная графика, Издательский центр «Академия», 2021</w:t>
      </w:r>
    </w:p>
    <w:p w:rsidR="00391763" w:rsidRPr="00EC2D44" w:rsidRDefault="00391763" w:rsidP="006A0F6B">
      <w:pPr>
        <w:widowControl/>
        <w:numPr>
          <w:ilvl w:val="0"/>
          <w:numId w:val="114"/>
        </w:numPr>
        <w:autoSpaceDE/>
        <w:autoSpaceDN/>
        <w:spacing w:after="160" w:line="259" w:lineRule="auto"/>
        <w:rPr>
          <w:sz w:val="24"/>
          <w:szCs w:val="24"/>
        </w:rPr>
      </w:pPr>
      <w:r w:rsidRPr="00EC2D44">
        <w:rPr>
          <w:sz w:val="24"/>
          <w:szCs w:val="24"/>
        </w:rPr>
        <w:t>Бродский А.М., Фазлулин Э.М., В.А. Халдинов. Инженерная графика – М., Издательский центр «Академия», 2020</w:t>
      </w:r>
    </w:p>
    <w:p w:rsidR="00391763" w:rsidRPr="00EC2D44" w:rsidRDefault="00391763" w:rsidP="00391763">
      <w:pPr>
        <w:rPr>
          <w:sz w:val="24"/>
          <w:szCs w:val="24"/>
        </w:rPr>
      </w:pPr>
    </w:p>
    <w:p w:rsidR="00391763" w:rsidRPr="00EC2D44" w:rsidRDefault="00391763" w:rsidP="00391763">
      <w:pPr>
        <w:rPr>
          <w:sz w:val="24"/>
          <w:szCs w:val="24"/>
        </w:rPr>
      </w:pPr>
    </w:p>
    <w:p w:rsidR="00391763" w:rsidRPr="00EC2D44" w:rsidRDefault="00391763" w:rsidP="00391763">
      <w:pPr>
        <w:rPr>
          <w:bCs/>
          <w:sz w:val="24"/>
          <w:szCs w:val="24"/>
        </w:rPr>
      </w:pPr>
      <w:r w:rsidRPr="00EC2D44">
        <w:rPr>
          <w:b/>
          <w:sz w:val="24"/>
          <w:szCs w:val="24"/>
        </w:rPr>
        <w:t>3.2.2. Основные электронные издания</w:t>
      </w:r>
    </w:p>
    <w:p w:rsidR="00391763" w:rsidRPr="00EC2D44" w:rsidRDefault="00391763" w:rsidP="006A0F6B">
      <w:pPr>
        <w:widowControl/>
        <w:numPr>
          <w:ilvl w:val="0"/>
          <w:numId w:val="115"/>
        </w:numPr>
        <w:autoSpaceDE/>
        <w:autoSpaceDN/>
        <w:spacing w:after="160" w:line="259" w:lineRule="auto"/>
        <w:rPr>
          <w:sz w:val="24"/>
          <w:szCs w:val="24"/>
        </w:rPr>
      </w:pPr>
      <w:r w:rsidRPr="00EC2D44">
        <w:rPr>
          <w:sz w:val="24"/>
          <w:szCs w:val="24"/>
        </w:rPr>
        <w:t>1.Бродский А.М. Инженерная графика (металлообработка): учебник для студ. учреждений сред. проф. образования / А.М. Бродский, Э.М. Фазлулин, В.А. Халдинов. – 11-е изд.,стер. – М.:  Издательский центр «Академия», 2019. – 400 с. – Сетевое издание «</w:t>
      </w:r>
      <w:r w:rsidRPr="00EC2D44">
        <w:rPr>
          <w:sz w:val="24"/>
          <w:szCs w:val="24"/>
          <w:lang w:val="en-US"/>
        </w:rPr>
        <w:t>Profspo</w:t>
      </w:r>
      <w:r w:rsidRPr="00EC2D44">
        <w:rPr>
          <w:sz w:val="24"/>
          <w:szCs w:val="24"/>
        </w:rPr>
        <w:t>.</w:t>
      </w:r>
      <w:r w:rsidRPr="00EC2D44">
        <w:rPr>
          <w:sz w:val="24"/>
          <w:szCs w:val="24"/>
          <w:lang w:val="en-US"/>
        </w:rPr>
        <w:t>ru</w:t>
      </w:r>
      <w:r w:rsidRPr="00EC2D44">
        <w:rPr>
          <w:sz w:val="24"/>
          <w:szCs w:val="24"/>
        </w:rPr>
        <w:t xml:space="preserve">» </w:t>
      </w:r>
      <w:r w:rsidRPr="00EC2D44">
        <w:rPr>
          <w:sz w:val="24"/>
          <w:szCs w:val="24"/>
          <w:lang w:val="en-US"/>
        </w:rPr>
        <w:t>office</w:t>
      </w:r>
      <w:r w:rsidRPr="00EC2D44">
        <w:rPr>
          <w:sz w:val="24"/>
          <w:szCs w:val="24"/>
        </w:rPr>
        <w:t>@</w:t>
      </w:r>
      <w:r w:rsidRPr="00EC2D44">
        <w:rPr>
          <w:sz w:val="24"/>
          <w:szCs w:val="24"/>
          <w:lang w:val="en-US"/>
        </w:rPr>
        <w:t>profspo</w:t>
      </w:r>
      <w:r w:rsidRPr="00EC2D44">
        <w:rPr>
          <w:sz w:val="24"/>
          <w:szCs w:val="24"/>
        </w:rPr>
        <w:t>.</w:t>
      </w:r>
      <w:r w:rsidRPr="00EC2D44">
        <w:rPr>
          <w:sz w:val="24"/>
          <w:szCs w:val="24"/>
          <w:lang w:val="en-US"/>
        </w:rPr>
        <w:t>ru</w:t>
      </w:r>
    </w:p>
    <w:p w:rsidR="00391763" w:rsidRPr="00EC2D44" w:rsidRDefault="00391763" w:rsidP="006A0F6B">
      <w:pPr>
        <w:widowControl/>
        <w:numPr>
          <w:ilvl w:val="0"/>
          <w:numId w:val="115"/>
        </w:numPr>
        <w:autoSpaceDE/>
        <w:autoSpaceDN/>
        <w:spacing w:after="160" w:line="259" w:lineRule="auto"/>
        <w:rPr>
          <w:sz w:val="24"/>
          <w:szCs w:val="24"/>
        </w:rPr>
      </w:pPr>
      <w:r w:rsidRPr="00EC2D44">
        <w:rPr>
          <w:sz w:val="24"/>
          <w:szCs w:val="24"/>
        </w:rPr>
        <w:t>2.Аверин В.Н. Компьютерная инженерная графика: учеб. пособие для студ. учреждений сред. проф. образования / В.Н. Аверин. -6-е изд., стер.- Издательский центр «Академия», 2020. – 224 с. – Сетевое издание «</w:t>
      </w:r>
      <w:r w:rsidRPr="00EC2D44">
        <w:rPr>
          <w:sz w:val="24"/>
          <w:szCs w:val="24"/>
          <w:lang w:val="en-US"/>
        </w:rPr>
        <w:t>Profspo</w:t>
      </w:r>
      <w:r w:rsidRPr="00EC2D44">
        <w:rPr>
          <w:sz w:val="24"/>
          <w:szCs w:val="24"/>
        </w:rPr>
        <w:t>.</w:t>
      </w:r>
      <w:r w:rsidRPr="00EC2D44">
        <w:rPr>
          <w:sz w:val="24"/>
          <w:szCs w:val="24"/>
          <w:lang w:val="en-US"/>
        </w:rPr>
        <w:t>ru</w:t>
      </w:r>
      <w:r w:rsidRPr="00EC2D44">
        <w:rPr>
          <w:sz w:val="24"/>
          <w:szCs w:val="24"/>
        </w:rPr>
        <w:t xml:space="preserve">» </w:t>
      </w:r>
      <w:r w:rsidRPr="00EC2D44">
        <w:rPr>
          <w:sz w:val="24"/>
          <w:szCs w:val="24"/>
          <w:lang w:val="en-US"/>
        </w:rPr>
        <w:t>office</w:t>
      </w:r>
      <w:r w:rsidRPr="00EC2D44">
        <w:rPr>
          <w:sz w:val="24"/>
          <w:szCs w:val="24"/>
        </w:rPr>
        <w:t>@</w:t>
      </w:r>
      <w:r w:rsidRPr="00EC2D44">
        <w:rPr>
          <w:sz w:val="24"/>
          <w:szCs w:val="24"/>
          <w:lang w:val="en-US"/>
        </w:rPr>
        <w:t>profspo</w:t>
      </w:r>
      <w:r w:rsidRPr="00EC2D44">
        <w:rPr>
          <w:sz w:val="24"/>
          <w:szCs w:val="24"/>
        </w:rPr>
        <w:t>.</w:t>
      </w:r>
      <w:r w:rsidRPr="00EC2D44">
        <w:rPr>
          <w:sz w:val="24"/>
          <w:szCs w:val="24"/>
          <w:lang w:val="en-US"/>
        </w:rPr>
        <w:t>ru</w:t>
      </w:r>
    </w:p>
    <w:p w:rsidR="00391763" w:rsidRPr="00EC2D44" w:rsidRDefault="00391763" w:rsidP="00391763">
      <w:pPr>
        <w:rPr>
          <w:sz w:val="24"/>
          <w:szCs w:val="24"/>
        </w:rPr>
      </w:pPr>
    </w:p>
    <w:p w:rsidR="00391763" w:rsidRPr="00EC2D44" w:rsidRDefault="00391763" w:rsidP="00391763">
      <w:pPr>
        <w:rPr>
          <w:b/>
          <w:bCs/>
          <w:sz w:val="24"/>
          <w:szCs w:val="24"/>
        </w:rPr>
      </w:pPr>
      <w:r w:rsidRPr="00EC2D44">
        <w:rPr>
          <w:b/>
          <w:bCs/>
          <w:sz w:val="24"/>
          <w:szCs w:val="24"/>
        </w:rPr>
        <w:br w:type="page"/>
      </w:r>
      <w:r w:rsidRPr="00EC2D44">
        <w:rPr>
          <w:b/>
          <w:bCs/>
          <w:sz w:val="24"/>
          <w:szCs w:val="24"/>
        </w:rPr>
        <w:lastRenderedPageBreak/>
        <w:t xml:space="preserve">4. КОНТРОЛЬ И ОЦЕНКА РЕЗУЛЬТАТОВ ОСВОЕНИЯ </w:t>
      </w:r>
      <w:r w:rsidRPr="00EC2D44">
        <w:rPr>
          <w:b/>
          <w:bCs/>
          <w:sz w:val="24"/>
          <w:szCs w:val="24"/>
        </w:rPr>
        <w:b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7"/>
        <w:gridCol w:w="3993"/>
        <w:gridCol w:w="2031"/>
      </w:tblGrid>
      <w:tr w:rsidR="00391763" w:rsidRPr="00EC2D44" w:rsidTr="00391763">
        <w:tc>
          <w:tcPr>
            <w:tcW w:w="1853"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iCs/>
                <w:sz w:val="24"/>
                <w:szCs w:val="24"/>
              </w:rPr>
            </w:pPr>
            <w:r w:rsidRPr="00EC2D44">
              <w:rPr>
                <w:b/>
                <w:bCs/>
                <w:iCs/>
                <w:sz w:val="24"/>
                <w:szCs w:val="24"/>
              </w:rPr>
              <w:t>Результаты обучения</w:t>
            </w:r>
          </w:p>
        </w:tc>
        <w:tc>
          <w:tcPr>
            <w:tcW w:w="2086"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iCs/>
                <w:sz w:val="24"/>
                <w:szCs w:val="24"/>
              </w:rPr>
            </w:pPr>
            <w:r w:rsidRPr="00EC2D44">
              <w:rPr>
                <w:b/>
                <w:bCs/>
                <w:iCs/>
                <w:sz w:val="24"/>
                <w:szCs w:val="24"/>
              </w:rPr>
              <w:t>Критерии оценки</w:t>
            </w:r>
          </w:p>
        </w:tc>
        <w:tc>
          <w:tcPr>
            <w:tcW w:w="1061"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iCs/>
                <w:sz w:val="24"/>
                <w:szCs w:val="24"/>
              </w:rPr>
            </w:pPr>
            <w:r w:rsidRPr="00EC2D44">
              <w:rPr>
                <w:b/>
                <w:bCs/>
                <w:iCs/>
                <w:sz w:val="24"/>
                <w:szCs w:val="24"/>
              </w:rPr>
              <w:t>Методы оценки</w:t>
            </w:r>
          </w:p>
        </w:tc>
      </w:tr>
      <w:tr w:rsidR="00391763" w:rsidRPr="00EC2D44" w:rsidTr="00391763">
        <w:tc>
          <w:tcPr>
            <w:tcW w:w="1853"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Читать чертежи средней сложности и сложных сварных металлоконструкций.. Использовать конструкторскую, нормативно-техническую и производственно-технологическую документацию по сварке.</w:t>
            </w:r>
          </w:p>
          <w:p w:rsidR="00391763" w:rsidRPr="00EC2D44" w:rsidRDefault="00391763" w:rsidP="00391763">
            <w:pPr>
              <w:rPr>
                <w:sz w:val="24"/>
                <w:szCs w:val="24"/>
              </w:rPr>
            </w:pPr>
            <w:r w:rsidRPr="00EC2D44">
              <w:rPr>
                <w:sz w:val="24"/>
                <w:szCs w:val="24"/>
              </w:rPr>
              <w:t>Читать чертежи средней сложности и сложных сварных металлоконструкций.. Использовать конструкторскую, нормативно-техническую и производственно-технологическую документацию по сварке</w:t>
            </w:r>
          </w:p>
        </w:tc>
        <w:tc>
          <w:tcPr>
            <w:tcW w:w="2086"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sz w:val="24"/>
                <w:szCs w:val="24"/>
              </w:rPr>
            </w:pPr>
            <w:r w:rsidRPr="00EC2D44">
              <w:rPr>
                <w:b/>
                <w:sz w:val="24"/>
                <w:szCs w:val="24"/>
              </w:rPr>
              <w:t xml:space="preserve">«зачтено» </w:t>
            </w:r>
          </w:p>
          <w:p w:rsidR="00391763" w:rsidRPr="00EC2D44" w:rsidRDefault="00391763" w:rsidP="00391763">
            <w:pPr>
              <w:rPr>
                <w:sz w:val="24"/>
                <w:szCs w:val="24"/>
              </w:rPr>
            </w:pPr>
            <w:r w:rsidRPr="00EC2D44">
              <w:rPr>
                <w:sz w:val="24"/>
                <w:szCs w:val="24"/>
              </w:rPr>
              <w:t xml:space="preserve">выставляется студенту, показавшему всесторонние, систематизированные, глубокие знания учебной программы дисциплины и умение уверенно применять их на практике при решении конкретных задач, свободное и правильное обоснование принятых решений  </w:t>
            </w:r>
          </w:p>
          <w:p w:rsidR="00391763" w:rsidRPr="00EC2D44" w:rsidRDefault="00391763" w:rsidP="00391763">
            <w:pPr>
              <w:rPr>
                <w:b/>
                <w:sz w:val="24"/>
                <w:szCs w:val="24"/>
              </w:rPr>
            </w:pPr>
            <w:r w:rsidRPr="00EC2D44">
              <w:rPr>
                <w:b/>
                <w:sz w:val="24"/>
                <w:szCs w:val="24"/>
              </w:rPr>
              <w:t xml:space="preserve">«не зачтено» </w:t>
            </w:r>
          </w:p>
          <w:p w:rsidR="00391763" w:rsidRPr="00EC2D44" w:rsidRDefault="00391763" w:rsidP="00391763">
            <w:pPr>
              <w:rPr>
                <w:bCs/>
                <w:i/>
                <w:sz w:val="24"/>
                <w:szCs w:val="24"/>
              </w:rPr>
            </w:pPr>
            <w:r w:rsidRPr="00EC2D44">
              <w:rPr>
                <w:sz w:val="24"/>
                <w:szCs w:val="24"/>
              </w:rPr>
              <w:t xml:space="preserve">выставляется студенту, который не знает большей части основного содержания учебной программы дисциплины, допускает грубые ошибки в формулировках основных понятий дисциплины и не умеет использовать полученные знания при решении типовых практических задач  </w:t>
            </w:r>
          </w:p>
        </w:tc>
        <w:tc>
          <w:tcPr>
            <w:tcW w:w="1061"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 xml:space="preserve">Собеседование  </w:t>
            </w:r>
          </w:p>
          <w:p w:rsidR="00391763" w:rsidRPr="00EC2D44" w:rsidRDefault="00391763" w:rsidP="00391763">
            <w:pPr>
              <w:rPr>
                <w:sz w:val="24"/>
                <w:szCs w:val="24"/>
              </w:rPr>
            </w:pPr>
            <w:r w:rsidRPr="00EC2D44">
              <w:rPr>
                <w:sz w:val="24"/>
                <w:szCs w:val="24"/>
              </w:rPr>
              <w:t xml:space="preserve">Опрос студента  </w:t>
            </w:r>
          </w:p>
          <w:p w:rsidR="00391763" w:rsidRPr="00EC2D44" w:rsidRDefault="00391763" w:rsidP="00391763">
            <w:pPr>
              <w:rPr>
                <w:sz w:val="24"/>
                <w:szCs w:val="24"/>
              </w:rPr>
            </w:pPr>
            <w:r w:rsidRPr="00EC2D44">
              <w:rPr>
                <w:sz w:val="24"/>
                <w:szCs w:val="24"/>
              </w:rPr>
              <w:t xml:space="preserve">Выполнение практических работ  </w:t>
            </w:r>
          </w:p>
          <w:p w:rsidR="00391763" w:rsidRPr="00EC2D44" w:rsidRDefault="00391763" w:rsidP="00391763">
            <w:pPr>
              <w:rPr>
                <w:sz w:val="24"/>
                <w:szCs w:val="24"/>
              </w:rPr>
            </w:pPr>
            <w:r w:rsidRPr="00EC2D44">
              <w:rPr>
                <w:sz w:val="24"/>
                <w:szCs w:val="24"/>
              </w:rPr>
              <w:t xml:space="preserve">  </w:t>
            </w:r>
          </w:p>
          <w:p w:rsidR="00391763" w:rsidRPr="00EC2D44" w:rsidRDefault="00391763" w:rsidP="00391763">
            <w:pPr>
              <w:rPr>
                <w:bCs/>
                <w:i/>
                <w:sz w:val="24"/>
                <w:szCs w:val="24"/>
              </w:rPr>
            </w:pPr>
            <w:r w:rsidRPr="00EC2D44">
              <w:rPr>
                <w:sz w:val="24"/>
                <w:szCs w:val="24"/>
              </w:rPr>
              <w:t xml:space="preserve">Зачет  </w:t>
            </w:r>
          </w:p>
        </w:tc>
      </w:tr>
      <w:tr w:rsidR="00391763" w:rsidRPr="00EC2D44" w:rsidTr="00391763">
        <w:trPr>
          <w:trHeight w:val="5173"/>
        </w:trPr>
        <w:tc>
          <w:tcPr>
            <w:tcW w:w="1853" w:type="pct"/>
            <w:tcBorders>
              <w:top w:val="single" w:sz="4" w:space="0" w:color="auto"/>
              <w:left w:val="single" w:sz="4" w:space="0" w:color="auto"/>
              <w:bottom w:val="single" w:sz="4" w:space="0" w:color="auto"/>
              <w:right w:val="single" w:sz="4" w:space="0" w:color="auto"/>
            </w:tcBorders>
            <w:hideMark/>
          </w:tcPr>
          <w:p w:rsidR="00391763" w:rsidRPr="00EC2D44" w:rsidRDefault="00391763" w:rsidP="006A0F6B">
            <w:pPr>
              <w:widowControl/>
              <w:numPr>
                <w:ilvl w:val="0"/>
                <w:numId w:val="116"/>
              </w:numPr>
              <w:autoSpaceDE/>
              <w:autoSpaceDN/>
              <w:spacing w:after="160" w:line="259" w:lineRule="auto"/>
              <w:rPr>
                <w:sz w:val="24"/>
                <w:szCs w:val="24"/>
              </w:rPr>
            </w:pPr>
            <w:r w:rsidRPr="00EC2D44">
              <w:rPr>
                <w:sz w:val="24"/>
                <w:szCs w:val="24"/>
              </w:rPr>
              <w:t>Читать чертежи средней сложности и сложных сварных металлоконструкций.. Использовать конструкторскую, нормативно-техническую и производственно-технологическую документацию по сварке</w:t>
            </w:r>
          </w:p>
          <w:p w:rsidR="00391763" w:rsidRPr="00EC2D44" w:rsidRDefault="00391763" w:rsidP="006A0F6B">
            <w:pPr>
              <w:widowControl/>
              <w:numPr>
                <w:ilvl w:val="0"/>
                <w:numId w:val="116"/>
              </w:numPr>
              <w:autoSpaceDE/>
              <w:autoSpaceDN/>
              <w:spacing w:after="160" w:line="259" w:lineRule="auto"/>
              <w:rPr>
                <w:sz w:val="24"/>
                <w:szCs w:val="24"/>
              </w:rPr>
            </w:pPr>
            <w:r w:rsidRPr="00EC2D44">
              <w:rPr>
                <w:sz w:val="24"/>
                <w:szCs w:val="24"/>
              </w:rPr>
              <w:t>Читать чертежи средней сложности и сложных сварных металлоконструкций.. Использовать конструкторскую, нормативно-техническую и производственно-технологическую документацию по сварке</w:t>
            </w:r>
          </w:p>
        </w:tc>
        <w:tc>
          <w:tcPr>
            <w:tcW w:w="2086"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sz w:val="24"/>
                <w:szCs w:val="24"/>
              </w:rPr>
            </w:pPr>
            <w:r w:rsidRPr="00EC2D44">
              <w:rPr>
                <w:b/>
                <w:sz w:val="24"/>
                <w:szCs w:val="24"/>
              </w:rPr>
              <w:t xml:space="preserve">«зачтено» </w:t>
            </w:r>
          </w:p>
          <w:p w:rsidR="00391763" w:rsidRPr="00EC2D44" w:rsidRDefault="00391763" w:rsidP="00391763">
            <w:pPr>
              <w:rPr>
                <w:sz w:val="24"/>
                <w:szCs w:val="24"/>
              </w:rPr>
            </w:pPr>
            <w:r w:rsidRPr="00EC2D44">
              <w:rPr>
                <w:sz w:val="24"/>
                <w:szCs w:val="24"/>
              </w:rPr>
              <w:t xml:space="preserve">выставляется студенту, показавшему всесторонние, систематизированные, глубокие знания учебной программы дисциплины и умение уверенно применять их на практике при решении конкретных задач, свободное и правильное обоснование принятых решений  </w:t>
            </w:r>
          </w:p>
          <w:p w:rsidR="00391763" w:rsidRPr="00EC2D44" w:rsidRDefault="00391763" w:rsidP="00391763">
            <w:pPr>
              <w:rPr>
                <w:b/>
                <w:sz w:val="24"/>
                <w:szCs w:val="24"/>
              </w:rPr>
            </w:pPr>
            <w:r w:rsidRPr="00EC2D44">
              <w:rPr>
                <w:b/>
                <w:sz w:val="24"/>
                <w:szCs w:val="24"/>
              </w:rPr>
              <w:t xml:space="preserve">«не зачтено» </w:t>
            </w:r>
          </w:p>
          <w:p w:rsidR="00391763" w:rsidRPr="00EC2D44" w:rsidRDefault="00391763" w:rsidP="00391763">
            <w:pPr>
              <w:rPr>
                <w:sz w:val="24"/>
                <w:szCs w:val="24"/>
              </w:rPr>
            </w:pPr>
            <w:r w:rsidRPr="00EC2D44">
              <w:rPr>
                <w:sz w:val="24"/>
                <w:szCs w:val="24"/>
              </w:rPr>
              <w:t xml:space="preserve">выставляется студенту, который не знает большей части основного содержания учебной программы дисциплины, допускает грубые ошибки в формулировках основных понятий дисциплины и не умеет использовать полученные знания при решении типовых практических задач  </w:t>
            </w:r>
          </w:p>
        </w:tc>
        <w:tc>
          <w:tcPr>
            <w:tcW w:w="1061"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 xml:space="preserve">Собеседование  </w:t>
            </w:r>
          </w:p>
          <w:p w:rsidR="00391763" w:rsidRPr="00EC2D44" w:rsidRDefault="00391763" w:rsidP="00391763">
            <w:pPr>
              <w:rPr>
                <w:sz w:val="24"/>
                <w:szCs w:val="24"/>
              </w:rPr>
            </w:pPr>
            <w:r w:rsidRPr="00EC2D44">
              <w:rPr>
                <w:sz w:val="24"/>
                <w:szCs w:val="24"/>
              </w:rPr>
              <w:t xml:space="preserve">Опрос студента  </w:t>
            </w:r>
          </w:p>
          <w:p w:rsidR="00391763" w:rsidRPr="00EC2D44" w:rsidRDefault="00391763" w:rsidP="00391763">
            <w:pPr>
              <w:rPr>
                <w:sz w:val="24"/>
                <w:szCs w:val="24"/>
              </w:rPr>
            </w:pPr>
            <w:r w:rsidRPr="00EC2D44">
              <w:rPr>
                <w:sz w:val="24"/>
                <w:szCs w:val="24"/>
              </w:rPr>
              <w:t xml:space="preserve">Выполнение практических работ  </w:t>
            </w:r>
          </w:p>
          <w:p w:rsidR="00391763" w:rsidRPr="00EC2D44" w:rsidRDefault="00391763" w:rsidP="00391763">
            <w:pPr>
              <w:rPr>
                <w:sz w:val="24"/>
                <w:szCs w:val="24"/>
              </w:rPr>
            </w:pPr>
            <w:r w:rsidRPr="00EC2D44">
              <w:rPr>
                <w:sz w:val="24"/>
                <w:szCs w:val="24"/>
              </w:rPr>
              <w:t xml:space="preserve">  </w:t>
            </w:r>
          </w:p>
          <w:p w:rsidR="00391763" w:rsidRPr="00EC2D44" w:rsidRDefault="00391763" w:rsidP="00391763">
            <w:pPr>
              <w:rPr>
                <w:bCs/>
                <w:i/>
                <w:sz w:val="24"/>
                <w:szCs w:val="24"/>
              </w:rPr>
            </w:pPr>
            <w:r w:rsidRPr="00EC2D44">
              <w:rPr>
                <w:sz w:val="24"/>
                <w:szCs w:val="24"/>
              </w:rPr>
              <w:t xml:space="preserve">Зачет  </w:t>
            </w:r>
          </w:p>
        </w:tc>
      </w:tr>
    </w:tbl>
    <w:p w:rsidR="00391763" w:rsidRPr="00EC2D44" w:rsidRDefault="00391763" w:rsidP="00391763">
      <w:pPr>
        <w:rPr>
          <w:i/>
          <w:sz w:val="24"/>
          <w:szCs w:val="24"/>
        </w:rPr>
      </w:pPr>
      <w:r w:rsidRPr="00EC2D44">
        <w:rPr>
          <w:b/>
          <w:bCs/>
          <w:sz w:val="24"/>
          <w:szCs w:val="24"/>
        </w:rPr>
        <w:br w:type="page"/>
      </w:r>
      <w:bookmarkStart w:id="2" w:name="_Toc84499260"/>
    </w:p>
    <w:p w:rsidR="00391763" w:rsidRPr="00EC2D44" w:rsidRDefault="00391763" w:rsidP="00391763">
      <w:pPr>
        <w:rPr>
          <w:sz w:val="24"/>
          <w:szCs w:val="24"/>
        </w:rPr>
      </w:pPr>
      <w:r w:rsidRPr="00EC2D44">
        <w:rPr>
          <w:sz w:val="24"/>
          <w:szCs w:val="24"/>
        </w:rPr>
        <w:lastRenderedPageBreak/>
        <w:t>МИНИСТЕРСТВО СЕЛЬСКОГО ХОЗЯЙСТВА И ПРОДОВОЛЬСТВИЯ РД</w:t>
      </w:r>
    </w:p>
    <w:p w:rsidR="00391763" w:rsidRPr="00EC2D44" w:rsidRDefault="00391763" w:rsidP="00391763">
      <w:pPr>
        <w:rPr>
          <w:sz w:val="24"/>
          <w:szCs w:val="24"/>
        </w:rPr>
      </w:pPr>
      <w:r w:rsidRPr="00EC2D44">
        <w:rPr>
          <w:sz w:val="24"/>
          <w:szCs w:val="24"/>
        </w:rPr>
        <w:t>Государственное бюджетное профессиональное образовательное учреждение РД</w:t>
      </w:r>
      <w:r w:rsidRPr="00EC2D44">
        <w:rPr>
          <w:sz w:val="24"/>
          <w:szCs w:val="24"/>
        </w:rPr>
        <w:br/>
        <w:t>«Аграрный колледж»</w:t>
      </w:r>
    </w:p>
    <w:p w:rsidR="00391763" w:rsidRPr="00EC2D44" w:rsidRDefault="00391763" w:rsidP="00391763">
      <w:pPr>
        <w:rPr>
          <w:b/>
          <w:sz w:val="24"/>
          <w:szCs w:val="24"/>
        </w:rPr>
      </w:pPr>
    </w:p>
    <w:p w:rsidR="004C0C11" w:rsidRPr="00EC2D44" w:rsidRDefault="004C0C11" w:rsidP="00391763">
      <w:pPr>
        <w:rPr>
          <w:b/>
          <w:sz w:val="24"/>
          <w:szCs w:val="24"/>
        </w:rPr>
      </w:pPr>
    </w:p>
    <w:p w:rsidR="004C0C11" w:rsidRPr="00EC2D44" w:rsidRDefault="004C0C11" w:rsidP="00391763">
      <w:pPr>
        <w:rPr>
          <w:b/>
          <w:sz w:val="24"/>
          <w:szCs w:val="24"/>
        </w:rPr>
      </w:pPr>
    </w:p>
    <w:p w:rsidR="004C0C11" w:rsidRPr="00EC2D44" w:rsidRDefault="004C0C11" w:rsidP="00391763">
      <w:pPr>
        <w:rPr>
          <w:b/>
          <w:sz w:val="24"/>
          <w:szCs w:val="24"/>
        </w:rPr>
      </w:pPr>
    </w:p>
    <w:p w:rsidR="004C0C11" w:rsidRPr="00EC2D44" w:rsidRDefault="004C0C11" w:rsidP="00391763">
      <w:pPr>
        <w:rPr>
          <w:b/>
          <w:sz w:val="24"/>
          <w:szCs w:val="24"/>
        </w:rPr>
      </w:pPr>
    </w:p>
    <w:p w:rsidR="004C0C11" w:rsidRPr="00EC2D44" w:rsidRDefault="004C0C11" w:rsidP="00391763">
      <w:pPr>
        <w:rPr>
          <w:b/>
          <w:sz w:val="24"/>
          <w:szCs w:val="24"/>
        </w:rPr>
      </w:pPr>
    </w:p>
    <w:p w:rsidR="004C0C11" w:rsidRPr="00EC2D44" w:rsidRDefault="004C0C11" w:rsidP="00391763">
      <w:pPr>
        <w:rPr>
          <w:b/>
          <w:sz w:val="24"/>
          <w:szCs w:val="24"/>
        </w:rPr>
      </w:pPr>
    </w:p>
    <w:p w:rsidR="004C0C11" w:rsidRPr="00EC2D44" w:rsidRDefault="004C0C11" w:rsidP="00391763">
      <w:pPr>
        <w:rPr>
          <w:b/>
          <w:sz w:val="24"/>
          <w:szCs w:val="24"/>
        </w:rPr>
      </w:pPr>
    </w:p>
    <w:p w:rsidR="004C0C11" w:rsidRPr="00EC2D44" w:rsidRDefault="004C0C11" w:rsidP="00391763">
      <w:pPr>
        <w:rPr>
          <w:b/>
          <w:sz w:val="24"/>
          <w:szCs w:val="24"/>
        </w:rPr>
      </w:pPr>
    </w:p>
    <w:p w:rsidR="00391763" w:rsidRPr="00EC2D44" w:rsidRDefault="00391763" w:rsidP="00391763">
      <w:pPr>
        <w:rPr>
          <w:b/>
          <w:sz w:val="24"/>
          <w:szCs w:val="24"/>
        </w:rPr>
      </w:pPr>
    </w:p>
    <w:p w:rsidR="00391763" w:rsidRPr="00EC2D44" w:rsidRDefault="00AB48B9" w:rsidP="00391763">
      <w:pPr>
        <w:rPr>
          <w:b/>
          <w:sz w:val="24"/>
          <w:szCs w:val="24"/>
        </w:rPr>
      </w:pPr>
      <w:r>
        <w:rPr>
          <w:b/>
          <w:sz w:val="24"/>
          <w:szCs w:val="24"/>
        </w:rPr>
        <w:t xml:space="preserve">                        </w:t>
      </w:r>
      <w:r w:rsidR="00391763" w:rsidRPr="00EC2D44">
        <w:rPr>
          <w:b/>
          <w:sz w:val="24"/>
          <w:szCs w:val="24"/>
        </w:rPr>
        <w:t xml:space="preserve">      РАБОЧАЯ ПРОГРАММА УЧЕБНОЙ ДИСЦИПЛИНЫ</w:t>
      </w:r>
    </w:p>
    <w:p w:rsidR="00AB48B9" w:rsidRDefault="00391763" w:rsidP="00391763">
      <w:pPr>
        <w:rPr>
          <w:b/>
          <w:iCs/>
          <w:sz w:val="24"/>
          <w:szCs w:val="24"/>
        </w:rPr>
      </w:pPr>
      <w:r w:rsidRPr="00EC2D44">
        <w:rPr>
          <w:b/>
          <w:iCs/>
          <w:sz w:val="24"/>
          <w:szCs w:val="24"/>
        </w:rPr>
        <w:t xml:space="preserve">                                          </w:t>
      </w:r>
    </w:p>
    <w:p w:rsidR="00391763" w:rsidRPr="00EC2D44" w:rsidRDefault="00AB48B9" w:rsidP="00391763">
      <w:pPr>
        <w:rPr>
          <w:b/>
          <w:iCs/>
          <w:sz w:val="24"/>
          <w:szCs w:val="24"/>
        </w:rPr>
      </w:pPr>
      <w:r>
        <w:rPr>
          <w:b/>
          <w:iCs/>
          <w:sz w:val="24"/>
          <w:szCs w:val="24"/>
        </w:rPr>
        <w:t xml:space="preserve">                                                  </w:t>
      </w:r>
      <w:r w:rsidR="00391763" w:rsidRPr="00EC2D44">
        <w:rPr>
          <w:b/>
          <w:iCs/>
          <w:sz w:val="24"/>
          <w:szCs w:val="24"/>
        </w:rPr>
        <w:t>«ОП.04 Основы электротехники»</w:t>
      </w:r>
    </w:p>
    <w:p w:rsidR="00391763" w:rsidRPr="00EC2D44" w:rsidRDefault="00391763" w:rsidP="00391763">
      <w:pPr>
        <w:rPr>
          <w:b/>
          <w:sz w:val="24"/>
          <w:szCs w:val="24"/>
        </w:rPr>
      </w:pPr>
    </w:p>
    <w:p w:rsidR="00391763" w:rsidRPr="00EC2D44" w:rsidRDefault="00391763" w:rsidP="00391763">
      <w:pPr>
        <w:rPr>
          <w:sz w:val="24"/>
          <w:szCs w:val="24"/>
        </w:rPr>
      </w:pPr>
      <w:r w:rsidRPr="00EC2D44">
        <w:rPr>
          <w:sz w:val="24"/>
          <w:szCs w:val="24"/>
        </w:rPr>
        <w:t xml:space="preserve">                                            </w:t>
      </w:r>
    </w:p>
    <w:p w:rsidR="00391763" w:rsidRPr="00EC2D44" w:rsidRDefault="00391763" w:rsidP="00391763">
      <w:pPr>
        <w:rPr>
          <w:sz w:val="24"/>
          <w:szCs w:val="24"/>
        </w:rPr>
      </w:pPr>
    </w:p>
    <w:p w:rsidR="00391763" w:rsidRPr="00EC2D44" w:rsidRDefault="00391763" w:rsidP="00391763">
      <w:pPr>
        <w:rPr>
          <w:sz w:val="24"/>
          <w:szCs w:val="24"/>
        </w:rPr>
      </w:pPr>
      <w:r w:rsidRPr="00EC2D44">
        <w:rPr>
          <w:sz w:val="24"/>
          <w:szCs w:val="24"/>
        </w:rPr>
        <w:t xml:space="preserve">                                                  </w:t>
      </w:r>
      <w:r w:rsidRPr="00EC2D44">
        <w:rPr>
          <w:sz w:val="24"/>
          <w:szCs w:val="24"/>
        </w:rPr>
        <w:br/>
        <w:t xml:space="preserve">                                                   </w:t>
      </w:r>
    </w:p>
    <w:p w:rsidR="00391763" w:rsidRPr="00EC2D44" w:rsidRDefault="00391763" w:rsidP="00391763">
      <w:pPr>
        <w:rPr>
          <w:sz w:val="24"/>
          <w:szCs w:val="24"/>
        </w:rPr>
      </w:pPr>
    </w:p>
    <w:p w:rsidR="00391763" w:rsidRPr="00EC2D44" w:rsidRDefault="00391763" w:rsidP="00391763">
      <w:pPr>
        <w:rPr>
          <w:sz w:val="24"/>
          <w:szCs w:val="24"/>
        </w:rPr>
      </w:pPr>
    </w:p>
    <w:p w:rsidR="00391763" w:rsidRPr="00EC2D44" w:rsidRDefault="00391763" w:rsidP="00391763">
      <w:pPr>
        <w:rPr>
          <w:sz w:val="24"/>
          <w:szCs w:val="24"/>
        </w:rPr>
      </w:pPr>
    </w:p>
    <w:p w:rsidR="00391763" w:rsidRPr="00EC2D44" w:rsidRDefault="00391763" w:rsidP="00391763">
      <w:pPr>
        <w:rPr>
          <w:sz w:val="24"/>
          <w:szCs w:val="24"/>
        </w:rPr>
      </w:pPr>
    </w:p>
    <w:p w:rsidR="00391763" w:rsidRPr="00EC2D44" w:rsidRDefault="00391763" w:rsidP="00391763">
      <w:pPr>
        <w:rPr>
          <w:sz w:val="24"/>
          <w:szCs w:val="24"/>
        </w:rPr>
      </w:pPr>
    </w:p>
    <w:p w:rsidR="00391763" w:rsidRPr="00EC2D44" w:rsidRDefault="00391763" w:rsidP="00391763">
      <w:pPr>
        <w:rPr>
          <w:b/>
          <w:i/>
          <w:sz w:val="24"/>
          <w:szCs w:val="24"/>
        </w:rPr>
      </w:pPr>
    </w:p>
    <w:p w:rsidR="00391763" w:rsidRPr="00EC2D44" w:rsidRDefault="00391763" w:rsidP="00391763">
      <w:pPr>
        <w:rPr>
          <w:b/>
          <w:i/>
          <w:sz w:val="24"/>
          <w:szCs w:val="24"/>
        </w:rPr>
      </w:pPr>
    </w:p>
    <w:p w:rsidR="00391763" w:rsidRPr="00EC2D44" w:rsidRDefault="00391763" w:rsidP="00391763">
      <w:pPr>
        <w:rPr>
          <w:b/>
          <w:i/>
          <w:sz w:val="24"/>
          <w:szCs w:val="24"/>
        </w:rPr>
      </w:pPr>
    </w:p>
    <w:p w:rsidR="00391763" w:rsidRPr="00EC2D44" w:rsidRDefault="00391763" w:rsidP="00391763">
      <w:pPr>
        <w:rPr>
          <w:b/>
          <w:i/>
          <w:sz w:val="24"/>
          <w:szCs w:val="24"/>
        </w:rPr>
      </w:pPr>
    </w:p>
    <w:p w:rsidR="00391763" w:rsidRPr="00EC2D44" w:rsidRDefault="00391763" w:rsidP="00391763">
      <w:pPr>
        <w:rPr>
          <w:b/>
          <w:i/>
          <w:sz w:val="24"/>
          <w:szCs w:val="24"/>
        </w:rPr>
      </w:pPr>
    </w:p>
    <w:p w:rsidR="00391763" w:rsidRPr="00EC2D44" w:rsidRDefault="00391763" w:rsidP="00391763">
      <w:pPr>
        <w:rPr>
          <w:b/>
          <w:i/>
          <w:sz w:val="24"/>
          <w:szCs w:val="24"/>
        </w:rPr>
      </w:pPr>
    </w:p>
    <w:p w:rsidR="00391763" w:rsidRPr="00EC2D44" w:rsidRDefault="00391763" w:rsidP="00391763">
      <w:pPr>
        <w:rPr>
          <w:b/>
          <w:i/>
          <w:sz w:val="24"/>
          <w:szCs w:val="24"/>
        </w:rPr>
      </w:pPr>
    </w:p>
    <w:p w:rsidR="00391763" w:rsidRPr="00EC2D44" w:rsidRDefault="00391763" w:rsidP="00391763">
      <w:pPr>
        <w:rPr>
          <w:b/>
          <w:i/>
          <w:sz w:val="24"/>
          <w:szCs w:val="24"/>
        </w:rPr>
      </w:pPr>
    </w:p>
    <w:p w:rsidR="00391763" w:rsidRPr="00EC2D44" w:rsidRDefault="00391763" w:rsidP="00391763">
      <w:pPr>
        <w:rPr>
          <w:b/>
          <w:i/>
          <w:sz w:val="24"/>
          <w:szCs w:val="24"/>
        </w:rPr>
      </w:pPr>
    </w:p>
    <w:p w:rsidR="00391763" w:rsidRPr="00EC2D44" w:rsidRDefault="00391763" w:rsidP="00391763">
      <w:pPr>
        <w:rPr>
          <w:b/>
          <w:i/>
          <w:sz w:val="24"/>
          <w:szCs w:val="24"/>
        </w:rPr>
      </w:pPr>
    </w:p>
    <w:p w:rsidR="00391763" w:rsidRPr="00EC2D44" w:rsidRDefault="00391763" w:rsidP="00391763">
      <w:pPr>
        <w:rPr>
          <w:b/>
          <w:i/>
          <w:sz w:val="24"/>
          <w:szCs w:val="24"/>
        </w:rPr>
      </w:pPr>
    </w:p>
    <w:p w:rsidR="00391763" w:rsidRPr="00EC2D44" w:rsidRDefault="00391763" w:rsidP="00391763">
      <w:pPr>
        <w:rPr>
          <w:b/>
          <w:i/>
          <w:sz w:val="24"/>
          <w:szCs w:val="24"/>
        </w:rPr>
      </w:pPr>
    </w:p>
    <w:p w:rsidR="00391763" w:rsidRPr="00EC2D44" w:rsidRDefault="00391763" w:rsidP="00391763">
      <w:pPr>
        <w:rPr>
          <w:b/>
          <w:i/>
          <w:sz w:val="24"/>
          <w:szCs w:val="24"/>
        </w:rPr>
      </w:pPr>
    </w:p>
    <w:p w:rsidR="00391763" w:rsidRPr="00EC2D44" w:rsidRDefault="00391763" w:rsidP="00391763">
      <w:pPr>
        <w:rPr>
          <w:b/>
          <w:i/>
          <w:sz w:val="24"/>
          <w:szCs w:val="24"/>
        </w:rPr>
      </w:pPr>
    </w:p>
    <w:p w:rsidR="00391763" w:rsidRPr="00EC2D44" w:rsidRDefault="00391763" w:rsidP="00391763">
      <w:pPr>
        <w:rPr>
          <w:b/>
          <w:i/>
          <w:sz w:val="24"/>
          <w:szCs w:val="24"/>
        </w:rPr>
      </w:pPr>
    </w:p>
    <w:p w:rsidR="00391763" w:rsidRPr="00EC2D44" w:rsidRDefault="00391763" w:rsidP="00391763">
      <w:pPr>
        <w:rPr>
          <w:b/>
          <w:i/>
          <w:sz w:val="24"/>
          <w:szCs w:val="24"/>
        </w:rPr>
      </w:pPr>
    </w:p>
    <w:p w:rsidR="00391763" w:rsidRPr="00EC2D44" w:rsidRDefault="00391763" w:rsidP="00391763">
      <w:pPr>
        <w:rPr>
          <w:b/>
          <w:i/>
          <w:sz w:val="24"/>
          <w:szCs w:val="24"/>
        </w:rPr>
      </w:pPr>
    </w:p>
    <w:p w:rsidR="004C0C11" w:rsidRPr="00EC2D44" w:rsidRDefault="004C0C11" w:rsidP="00391763">
      <w:pPr>
        <w:rPr>
          <w:b/>
          <w:i/>
          <w:sz w:val="24"/>
          <w:szCs w:val="24"/>
        </w:rPr>
      </w:pPr>
    </w:p>
    <w:p w:rsidR="004C0C11" w:rsidRPr="00EC2D44" w:rsidRDefault="004C0C11" w:rsidP="00391763">
      <w:pPr>
        <w:rPr>
          <w:b/>
          <w:i/>
          <w:sz w:val="24"/>
          <w:szCs w:val="24"/>
        </w:rPr>
      </w:pPr>
    </w:p>
    <w:p w:rsidR="004C0C11" w:rsidRPr="00EC2D44" w:rsidRDefault="004C0C11" w:rsidP="00391763">
      <w:pPr>
        <w:rPr>
          <w:b/>
          <w:i/>
          <w:sz w:val="24"/>
          <w:szCs w:val="24"/>
        </w:rPr>
      </w:pPr>
    </w:p>
    <w:p w:rsidR="004C0C11" w:rsidRPr="00EC2D44" w:rsidRDefault="004C0C11" w:rsidP="00391763">
      <w:pPr>
        <w:rPr>
          <w:b/>
          <w:i/>
          <w:sz w:val="24"/>
          <w:szCs w:val="24"/>
        </w:rPr>
      </w:pPr>
    </w:p>
    <w:p w:rsidR="004C0C11" w:rsidRPr="00EC2D44" w:rsidRDefault="004C0C11" w:rsidP="00391763">
      <w:pPr>
        <w:rPr>
          <w:b/>
          <w:i/>
          <w:sz w:val="24"/>
          <w:szCs w:val="24"/>
        </w:rPr>
      </w:pPr>
    </w:p>
    <w:p w:rsidR="004C0C11" w:rsidRPr="00EC2D44" w:rsidRDefault="004C0C11" w:rsidP="00391763">
      <w:pPr>
        <w:rPr>
          <w:b/>
          <w:i/>
          <w:sz w:val="24"/>
          <w:szCs w:val="24"/>
        </w:rPr>
      </w:pPr>
    </w:p>
    <w:p w:rsidR="004C0C11" w:rsidRPr="00EC2D44" w:rsidRDefault="004C0C11" w:rsidP="00391763">
      <w:pPr>
        <w:rPr>
          <w:b/>
          <w:i/>
          <w:sz w:val="24"/>
          <w:szCs w:val="24"/>
        </w:rPr>
      </w:pPr>
    </w:p>
    <w:p w:rsidR="004C0C11" w:rsidRPr="00EC2D44" w:rsidRDefault="004C0C11" w:rsidP="00391763">
      <w:pPr>
        <w:rPr>
          <w:b/>
          <w:i/>
          <w:sz w:val="24"/>
          <w:szCs w:val="24"/>
        </w:rPr>
      </w:pPr>
    </w:p>
    <w:p w:rsidR="004C0C11" w:rsidRPr="00EC2D44" w:rsidRDefault="004C0C11" w:rsidP="00391763">
      <w:pPr>
        <w:rPr>
          <w:b/>
          <w:i/>
          <w:sz w:val="24"/>
          <w:szCs w:val="24"/>
        </w:rPr>
      </w:pPr>
    </w:p>
    <w:p w:rsidR="004C0C11" w:rsidRPr="00EC2D44" w:rsidRDefault="004C0C11" w:rsidP="00391763">
      <w:pPr>
        <w:rPr>
          <w:b/>
          <w:i/>
          <w:sz w:val="24"/>
          <w:szCs w:val="24"/>
        </w:rPr>
      </w:pPr>
    </w:p>
    <w:p w:rsidR="004C0C11" w:rsidRPr="00EC2D44" w:rsidRDefault="004C0C11" w:rsidP="00391763">
      <w:pPr>
        <w:rPr>
          <w:b/>
          <w:i/>
          <w:sz w:val="24"/>
          <w:szCs w:val="24"/>
        </w:rPr>
      </w:pPr>
    </w:p>
    <w:p w:rsidR="004C0C11" w:rsidRPr="00EC2D44" w:rsidRDefault="004C0C11" w:rsidP="00391763">
      <w:pPr>
        <w:rPr>
          <w:b/>
          <w:i/>
          <w:sz w:val="24"/>
          <w:szCs w:val="24"/>
        </w:rPr>
      </w:pPr>
    </w:p>
    <w:p w:rsidR="004C0C11" w:rsidRPr="00EC2D44" w:rsidRDefault="004C0C11" w:rsidP="00391763">
      <w:pPr>
        <w:rPr>
          <w:b/>
          <w:i/>
          <w:sz w:val="24"/>
          <w:szCs w:val="24"/>
        </w:rPr>
      </w:pPr>
    </w:p>
    <w:p w:rsidR="004C0C11" w:rsidRPr="00EC2D44" w:rsidRDefault="004C0C11" w:rsidP="00391763">
      <w:pPr>
        <w:rPr>
          <w:b/>
          <w:i/>
          <w:sz w:val="24"/>
          <w:szCs w:val="24"/>
        </w:rPr>
      </w:pPr>
    </w:p>
    <w:p w:rsidR="00391763" w:rsidRPr="00EC2D44" w:rsidRDefault="00391763" w:rsidP="00391763">
      <w:pPr>
        <w:rPr>
          <w:b/>
          <w:i/>
          <w:sz w:val="24"/>
          <w:szCs w:val="24"/>
        </w:rPr>
      </w:pPr>
    </w:p>
    <w:p w:rsidR="00391763" w:rsidRPr="00EC2D44" w:rsidRDefault="00391763" w:rsidP="00391763">
      <w:pPr>
        <w:rPr>
          <w:b/>
          <w:i/>
          <w:sz w:val="24"/>
          <w:szCs w:val="24"/>
        </w:rPr>
      </w:pPr>
    </w:p>
    <w:p w:rsidR="00391763" w:rsidRPr="00EC2D44" w:rsidRDefault="00391763" w:rsidP="00391763">
      <w:pPr>
        <w:rPr>
          <w:b/>
          <w:i/>
          <w:sz w:val="24"/>
          <w:szCs w:val="24"/>
        </w:rPr>
      </w:pPr>
      <w:r w:rsidRPr="00EC2D44">
        <w:rPr>
          <w:b/>
          <w:i/>
          <w:sz w:val="24"/>
          <w:szCs w:val="24"/>
        </w:rPr>
        <w:t>СОДЕРЖАНИЕ</w:t>
      </w:r>
      <w:r w:rsidRPr="00EC2D44">
        <w:rPr>
          <w:b/>
          <w:sz w:val="24"/>
          <w:szCs w:val="24"/>
        </w:rPr>
        <w:t xml:space="preserve"> </w:t>
      </w:r>
    </w:p>
    <w:p w:rsidR="00391763" w:rsidRPr="00EC2D44" w:rsidRDefault="00391763" w:rsidP="00391763">
      <w:pPr>
        <w:rPr>
          <w:b/>
          <w:i/>
          <w:sz w:val="24"/>
          <w:szCs w:val="24"/>
        </w:rPr>
      </w:pPr>
    </w:p>
    <w:tbl>
      <w:tblPr>
        <w:tblW w:w="0" w:type="auto"/>
        <w:tblLook w:val="01E0"/>
      </w:tblPr>
      <w:tblGrid>
        <w:gridCol w:w="7501"/>
        <w:gridCol w:w="1854"/>
      </w:tblGrid>
      <w:tr w:rsidR="00391763" w:rsidRPr="00EC2D44" w:rsidTr="00391763">
        <w:tc>
          <w:tcPr>
            <w:tcW w:w="7501" w:type="dxa"/>
            <w:hideMark/>
          </w:tcPr>
          <w:p w:rsidR="00391763" w:rsidRPr="00EC2D44" w:rsidRDefault="00391763" w:rsidP="006A0F6B">
            <w:pPr>
              <w:widowControl/>
              <w:numPr>
                <w:ilvl w:val="0"/>
                <w:numId w:val="117"/>
              </w:numPr>
              <w:autoSpaceDE/>
              <w:autoSpaceDN/>
              <w:spacing w:after="160" w:line="259" w:lineRule="auto"/>
              <w:rPr>
                <w:b/>
                <w:sz w:val="24"/>
                <w:szCs w:val="24"/>
              </w:rPr>
            </w:pPr>
            <w:r w:rsidRPr="00EC2D44">
              <w:rPr>
                <w:b/>
                <w:sz w:val="24"/>
                <w:szCs w:val="24"/>
              </w:rPr>
              <w:t>ОБЩАЯ ХАРАКТЕРИСТИКА РАБОЧЕЙ ПРОГРАММЫ УЧЕБНОЙ ДИСЦИПЛИНЫ</w:t>
            </w:r>
          </w:p>
        </w:tc>
        <w:tc>
          <w:tcPr>
            <w:tcW w:w="1854" w:type="dxa"/>
          </w:tcPr>
          <w:p w:rsidR="00391763" w:rsidRPr="00EC2D44" w:rsidRDefault="00391763" w:rsidP="00391763">
            <w:pPr>
              <w:rPr>
                <w:b/>
                <w:i/>
                <w:sz w:val="24"/>
                <w:szCs w:val="24"/>
              </w:rPr>
            </w:pPr>
          </w:p>
        </w:tc>
      </w:tr>
      <w:tr w:rsidR="00391763" w:rsidRPr="00EC2D44" w:rsidTr="00391763">
        <w:tc>
          <w:tcPr>
            <w:tcW w:w="7501" w:type="dxa"/>
            <w:hideMark/>
          </w:tcPr>
          <w:p w:rsidR="00391763" w:rsidRPr="00EC2D44" w:rsidRDefault="00391763" w:rsidP="006A0F6B">
            <w:pPr>
              <w:widowControl/>
              <w:numPr>
                <w:ilvl w:val="0"/>
                <w:numId w:val="117"/>
              </w:numPr>
              <w:autoSpaceDE/>
              <w:autoSpaceDN/>
              <w:spacing w:after="160" w:line="259" w:lineRule="auto"/>
              <w:rPr>
                <w:b/>
                <w:sz w:val="24"/>
                <w:szCs w:val="24"/>
              </w:rPr>
            </w:pPr>
            <w:r w:rsidRPr="00EC2D44">
              <w:rPr>
                <w:b/>
                <w:sz w:val="24"/>
                <w:szCs w:val="24"/>
              </w:rPr>
              <w:t>СТРУКТУРА И СОДЕРЖАНИЕ УЧЕБНОЙ ДИСЦИПЛИНЫ</w:t>
            </w:r>
          </w:p>
        </w:tc>
        <w:tc>
          <w:tcPr>
            <w:tcW w:w="1854" w:type="dxa"/>
          </w:tcPr>
          <w:p w:rsidR="00391763" w:rsidRPr="00EC2D44" w:rsidRDefault="00391763" w:rsidP="00391763">
            <w:pPr>
              <w:rPr>
                <w:b/>
                <w:sz w:val="24"/>
                <w:szCs w:val="24"/>
              </w:rPr>
            </w:pPr>
          </w:p>
        </w:tc>
      </w:tr>
      <w:tr w:rsidR="00391763" w:rsidRPr="00EC2D44" w:rsidTr="00391763">
        <w:tc>
          <w:tcPr>
            <w:tcW w:w="7501" w:type="dxa"/>
            <w:hideMark/>
          </w:tcPr>
          <w:p w:rsidR="00391763" w:rsidRPr="00EC2D44" w:rsidRDefault="00391763" w:rsidP="006A0F6B">
            <w:pPr>
              <w:widowControl/>
              <w:numPr>
                <w:ilvl w:val="0"/>
                <w:numId w:val="117"/>
              </w:numPr>
              <w:autoSpaceDE/>
              <w:autoSpaceDN/>
              <w:spacing w:after="160" w:line="259" w:lineRule="auto"/>
              <w:rPr>
                <w:b/>
                <w:sz w:val="24"/>
                <w:szCs w:val="24"/>
              </w:rPr>
            </w:pPr>
            <w:r w:rsidRPr="00EC2D44">
              <w:rPr>
                <w:b/>
                <w:sz w:val="24"/>
                <w:szCs w:val="24"/>
              </w:rPr>
              <w:t>УСЛОВИЯ РЕАЛИЗАЦИИ УЧЕБНОЙ ДИСЦИПЛИНЫ</w:t>
            </w:r>
          </w:p>
        </w:tc>
        <w:tc>
          <w:tcPr>
            <w:tcW w:w="1854" w:type="dxa"/>
          </w:tcPr>
          <w:p w:rsidR="00391763" w:rsidRPr="00EC2D44" w:rsidRDefault="00391763" w:rsidP="00391763">
            <w:pPr>
              <w:rPr>
                <w:b/>
                <w:sz w:val="24"/>
                <w:szCs w:val="24"/>
              </w:rPr>
            </w:pPr>
          </w:p>
        </w:tc>
      </w:tr>
      <w:tr w:rsidR="00391763" w:rsidRPr="00EC2D44" w:rsidTr="00391763">
        <w:tc>
          <w:tcPr>
            <w:tcW w:w="7501" w:type="dxa"/>
          </w:tcPr>
          <w:p w:rsidR="00391763" w:rsidRPr="00EC2D44" w:rsidRDefault="00391763" w:rsidP="006A0F6B">
            <w:pPr>
              <w:widowControl/>
              <w:numPr>
                <w:ilvl w:val="0"/>
                <w:numId w:val="117"/>
              </w:numPr>
              <w:autoSpaceDE/>
              <w:autoSpaceDN/>
              <w:spacing w:after="160" w:line="259" w:lineRule="auto"/>
              <w:rPr>
                <w:b/>
                <w:sz w:val="24"/>
                <w:szCs w:val="24"/>
              </w:rPr>
            </w:pPr>
            <w:r w:rsidRPr="00EC2D44">
              <w:rPr>
                <w:b/>
                <w:sz w:val="24"/>
                <w:szCs w:val="24"/>
              </w:rPr>
              <w:t>КОНТРОЛЬ И ОЦЕНКА РЕЗУЛЬТАТОВ ОСВОЕНИЯ УЧЕБНОЙ ДИСЦИПЛИНЫ</w:t>
            </w:r>
          </w:p>
          <w:p w:rsidR="00391763" w:rsidRPr="00EC2D44" w:rsidRDefault="00391763" w:rsidP="00391763">
            <w:pPr>
              <w:rPr>
                <w:b/>
                <w:sz w:val="24"/>
                <w:szCs w:val="24"/>
              </w:rPr>
            </w:pPr>
          </w:p>
        </w:tc>
        <w:tc>
          <w:tcPr>
            <w:tcW w:w="1854" w:type="dxa"/>
          </w:tcPr>
          <w:p w:rsidR="00391763" w:rsidRPr="00EC2D44" w:rsidRDefault="00391763" w:rsidP="00391763">
            <w:pPr>
              <w:rPr>
                <w:b/>
                <w:sz w:val="24"/>
                <w:szCs w:val="24"/>
              </w:rPr>
            </w:pPr>
          </w:p>
        </w:tc>
      </w:tr>
    </w:tbl>
    <w:p w:rsidR="00391763" w:rsidRPr="00EC2D44" w:rsidRDefault="00391763" w:rsidP="006A0F6B">
      <w:pPr>
        <w:widowControl/>
        <w:numPr>
          <w:ilvl w:val="0"/>
          <w:numId w:val="118"/>
        </w:numPr>
        <w:autoSpaceDE/>
        <w:autoSpaceDN/>
        <w:spacing w:after="160" w:line="259" w:lineRule="auto"/>
        <w:rPr>
          <w:b/>
          <w:sz w:val="24"/>
          <w:szCs w:val="24"/>
        </w:rPr>
      </w:pPr>
      <w:r w:rsidRPr="00EC2D44">
        <w:rPr>
          <w:b/>
          <w:i/>
          <w:sz w:val="24"/>
          <w:szCs w:val="24"/>
          <w:u w:val="single"/>
        </w:rPr>
        <w:br w:type="page"/>
      </w:r>
      <w:r w:rsidRPr="00EC2D44">
        <w:rPr>
          <w:b/>
          <w:sz w:val="24"/>
          <w:szCs w:val="24"/>
        </w:rPr>
        <w:lastRenderedPageBreak/>
        <w:t>ОБЩАЯ ХАРАКТЕРИСТИКА РАБОЧЕЙ ПРОГРАММЫ УЧЕБНОЙ ДИСЦИПЛИНЫ</w:t>
      </w:r>
    </w:p>
    <w:p w:rsidR="00391763" w:rsidRPr="00EC2D44" w:rsidRDefault="00391763" w:rsidP="00391763">
      <w:pPr>
        <w:rPr>
          <w:b/>
          <w:iCs/>
          <w:sz w:val="24"/>
          <w:szCs w:val="24"/>
        </w:rPr>
      </w:pPr>
      <w:r w:rsidRPr="00EC2D44">
        <w:rPr>
          <w:b/>
          <w:iCs/>
          <w:sz w:val="24"/>
          <w:szCs w:val="24"/>
        </w:rPr>
        <w:t xml:space="preserve">                                            «ОП.04 Основы электротехники»</w:t>
      </w:r>
    </w:p>
    <w:p w:rsidR="00391763" w:rsidRPr="00EC2D44" w:rsidRDefault="00391763" w:rsidP="00391763">
      <w:pPr>
        <w:rPr>
          <w:sz w:val="24"/>
          <w:szCs w:val="24"/>
        </w:rPr>
      </w:pPr>
      <w:r w:rsidRPr="00EC2D44">
        <w:rPr>
          <w:b/>
          <w:sz w:val="24"/>
          <w:szCs w:val="24"/>
        </w:rPr>
        <w:t xml:space="preserve">1.1. Место дисциплины в структуре основной образовательной программы: </w:t>
      </w:r>
    </w:p>
    <w:p w:rsidR="00391763" w:rsidRPr="00EC2D44" w:rsidRDefault="00391763" w:rsidP="00391763">
      <w:pPr>
        <w:rPr>
          <w:sz w:val="24"/>
          <w:szCs w:val="24"/>
        </w:rPr>
      </w:pPr>
      <w:r w:rsidRPr="00EC2D44">
        <w:rPr>
          <w:sz w:val="24"/>
          <w:szCs w:val="24"/>
        </w:rPr>
        <w:t>Учебная дисциплина «ОП.02 Основы электротехники» является обязательной частью общепрофессионального цикла</w:t>
      </w:r>
      <w:r w:rsidRPr="00EC2D44">
        <w:rPr>
          <w:bCs/>
          <w:sz w:val="24"/>
          <w:szCs w:val="24"/>
        </w:rPr>
        <w:t xml:space="preserve"> </w:t>
      </w:r>
      <w:r w:rsidRPr="00EC2D44">
        <w:rPr>
          <w:sz w:val="24"/>
          <w:szCs w:val="24"/>
        </w:rPr>
        <w:t xml:space="preserve">ПОП в соответствии с ФГОС СПО </w:t>
      </w:r>
      <w:r w:rsidRPr="00EC2D44">
        <w:rPr>
          <w:sz w:val="24"/>
          <w:szCs w:val="24"/>
        </w:rPr>
        <w:br/>
        <w:t>по профессии 11620 Газосварщик</w:t>
      </w:r>
    </w:p>
    <w:p w:rsidR="00391763" w:rsidRPr="00EC2D44" w:rsidRDefault="00391763" w:rsidP="00391763">
      <w:pPr>
        <w:rPr>
          <w:sz w:val="24"/>
          <w:szCs w:val="24"/>
        </w:rPr>
      </w:pPr>
      <w:r w:rsidRPr="00EC2D44">
        <w:rPr>
          <w:sz w:val="24"/>
          <w:szCs w:val="24"/>
        </w:rPr>
        <w:t>Особое значение дисциплина имеет при формировании и развитии ОК 02</w:t>
      </w:r>
      <w:r w:rsidRPr="00EC2D44">
        <w:rPr>
          <w:i/>
          <w:sz w:val="24"/>
          <w:szCs w:val="24"/>
        </w:rPr>
        <w:t xml:space="preserve">, </w:t>
      </w:r>
      <w:r w:rsidRPr="00EC2D44">
        <w:rPr>
          <w:sz w:val="24"/>
          <w:szCs w:val="24"/>
        </w:rPr>
        <w:t>ОК 03, ОК 06.</w:t>
      </w:r>
    </w:p>
    <w:p w:rsidR="00391763" w:rsidRPr="00EC2D44" w:rsidRDefault="00391763" w:rsidP="00391763">
      <w:pPr>
        <w:rPr>
          <w:b/>
          <w:sz w:val="24"/>
          <w:szCs w:val="24"/>
        </w:rPr>
      </w:pPr>
    </w:p>
    <w:p w:rsidR="00391763" w:rsidRPr="00EC2D44" w:rsidRDefault="00391763" w:rsidP="00391763">
      <w:pPr>
        <w:rPr>
          <w:b/>
          <w:sz w:val="24"/>
          <w:szCs w:val="24"/>
        </w:rPr>
      </w:pPr>
      <w:r w:rsidRPr="00EC2D44">
        <w:rPr>
          <w:b/>
          <w:sz w:val="24"/>
          <w:szCs w:val="24"/>
        </w:rPr>
        <w:t>1.2. Цель и планируемые результаты освоения дисциплины:</w:t>
      </w:r>
    </w:p>
    <w:p w:rsidR="00391763" w:rsidRPr="00EC2D44" w:rsidRDefault="00391763" w:rsidP="00391763">
      <w:pPr>
        <w:rPr>
          <w:sz w:val="24"/>
          <w:szCs w:val="24"/>
        </w:rPr>
      </w:pPr>
      <w:r w:rsidRPr="00EC2D44">
        <w:rPr>
          <w:sz w:val="24"/>
          <w:szCs w:val="24"/>
        </w:rPr>
        <w:t xml:space="preserve">В рамках программы учебной дисциплины обучающимися осваиваются умения </w:t>
      </w:r>
      <w:r w:rsidRPr="00EC2D44">
        <w:rPr>
          <w:sz w:val="24"/>
          <w:szCs w:val="24"/>
        </w:rPr>
        <w:br/>
        <w:t>и знания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3544"/>
        <w:gridCol w:w="4536"/>
      </w:tblGrid>
      <w:tr w:rsidR="00391763" w:rsidRPr="00EC2D44" w:rsidTr="00391763">
        <w:trPr>
          <w:trHeight w:val="649"/>
        </w:trPr>
        <w:tc>
          <w:tcPr>
            <w:tcW w:w="1242" w:type="dxa"/>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sz w:val="24"/>
                <w:szCs w:val="24"/>
              </w:rPr>
            </w:pPr>
            <w:r w:rsidRPr="00EC2D44">
              <w:rPr>
                <w:sz w:val="24"/>
                <w:szCs w:val="24"/>
              </w:rPr>
              <w:t>Код ПК, ОК</w:t>
            </w:r>
          </w:p>
        </w:tc>
        <w:tc>
          <w:tcPr>
            <w:tcW w:w="3544" w:type="dxa"/>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sz w:val="24"/>
                <w:szCs w:val="24"/>
              </w:rPr>
            </w:pPr>
            <w:r w:rsidRPr="00EC2D44">
              <w:rPr>
                <w:sz w:val="24"/>
                <w:szCs w:val="24"/>
              </w:rPr>
              <w:t>Умения</w:t>
            </w:r>
          </w:p>
        </w:tc>
        <w:tc>
          <w:tcPr>
            <w:tcW w:w="4536" w:type="dxa"/>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sz w:val="24"/>
                <w:szCs w:val="24"/>
              </w:rPr>
            </w:pPr>
            <w:r w:rsidRPr="00EC2D44">
              <w:rPr>
                <w:sz w:val="24"/>
                <w:szCs w:val="24"/>
              </w:rPr>
              <w:t>Знания</w:t>
            </w:r>
          </w:p>
        </w:tc>
      </w:tr>
      <w:tr w:rsidR="00391763" w:rsidRPr="00EC2D44" w:rsidTr="00391763">
        <w:trPr>
          <w:trHeight w:val="212"/>
        </w:trPr>
        <w:tc>
          <w:tcPr>
            <w:tcW w:w="1242" w:type="dxa"/>
            <w:vMerge w:val="restar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
                <w:bCs/>
                <w:sz w:val="24"/>
                <w:szCs w:val="24"/>
              </w:rPr>
            </w:pPr>
            <w:r w:rsidRPr="00EC2D44">
              <w:rPr>
                <w:b/>
                <w:bCs/>
                <w:sz w:val="24"/>
                <w:szCs w:val="24"/>
              </w:rPr>
              <w:t>ОК 02</w:t>
            </w:r>
          </w:p>
          <w:p w:rsidR="00391763" w:rsidRPr="00EC2D44" w:rsidRDefault="00391763" w:rsidP="00391763">
            <w:pPr>
              <w:rPr>
                <w:b/>
                <w:bCs/>
                <w:i/>
                <w:sz w:val="24"/>
                <w:szCs w:val="24"/>
                <w:u w:val="single"/>
              </w:rPr>
            </w:pPr>
          </w:p>
        </w:tc>
        <w:tc>
          <w:tcPr>
            <w:tcW w:w="3544"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i/>
                <w:sz w:val="24"/>
                <w:szCs w:val="24"/>
              </w:rPr>
            </w:pPr>
            <w:r w:rsidRPr="00EC2D44">
              <w:rPr>
                <w:sz w:val="24"/>
                <w:szCs w:val="24"/>
              </w:rPr>
              <w:t>определять задачи для поиска информации</w:t>
            </w:r>
          </w:p>
        </w:tc>
        <w:tc>
          <w:tcPr>
            <w:tcW w:w="4536"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iCs/>
                <w:sz w:val="24"/>
                <w:szCs w:val="24"/>
              </w:rPr>
            </w:pPr>
            <w:r w:rsidRPr="00EC2D44">
              <w:rPr>
                <w:iCs/>
                <w:sz w:val="24"/>
                <w:szCs w:val="24"/>
              </w:rPr>
              <w:t>номенклатура информационных источников, применяемых в профессиональной деятельности</w:t>
            </w:r>
          </w:p>
        </w:tc>
      </w:tr>
      <w:tr w:rsidR="00391763" w:rsidRPr="00EC2D44" w:rsidTr="00391763">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i/>
                <w:sz w:val="24"/>
                <w:szCs w:val="24"/>
                <w:u w:val="single"/>
              </w:rPr>
            </w:pPr>
          </w:p>
        </w:tc>
        <w:tc>
          <w:tcPr>
            <w:tcW w:w="3544"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i/>
                <w:sz w:val="24"/>
                <w:szCs w:val="24"/>
              </w:rPr>
            </w:pPr>
            <w:r w:rsidRPr="00EC2D44">
              <w:rPr>
                <w:sz w:val="24"/>
                <w:szCs w:val="24"/>
              </w:rPr>
              <w:t>определять необходимые источники информации</w:t>
            </w:r>
          </w:p>
        </w:tc>
        <w:tc>
          <w:tcPr>
            <w:tcW w:w="4536"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iCs/>
                <w:sz w:val="24"/>
                <w:szCs w:val="24"/>
              </w:rPr>
              <w:t>приемы структурирования информации</w:t>
            </w:r>
          </w:p>
        </w:tc>
      </w:tr>
      <w:tr w:rsidR="00391763" w:rsidRPr="00EC2D44" w:rsidTr="00391763">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i/>
                <w:sz w:val="24"/>
                <w:szCs w:val="24"/>
                <w:u w:val="single"/>
              </w:rPr>
            </w:pPr>
          </w:p>
        </w:tc>
        <w:tc>
          <w:tcPr>
            <w:tcW w:w="3544"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iCs/>
                <w:sz w:val="24"/>
                <w:szCs w:val="24"/>
              </w:rPr>
            </w:pPr>
            <w:r w:rsidRPr="00EC2D44">
              <w:rPr>
                <w:iCs/>
                <w:sz w:val="24"/>
                <w:szCs w:val="24"/>
              </w:rPr>
              <w:t>планировать процесс поиска; структурировать получаемую информацию</w:t>
            </w:r>
          </w:p>
        </w:tc>
        <w:tc>
          <w:tcPr>
            <w:tcW w:w="4536"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iCs/>
                <w:sz w:val="24"/>
                <w:szCs w:val="24"/>
              </w:rPr>
            </w:pPr>
            <w:r w:rsidRPr="00EC2D44">
              <w:rPr>
                <w:iCs/>
                <w:sz w:val="24"/>
                <w:szCs w:val="24"/>
              </w:rPr>
              <w:t xml:space="preserve">формат оформления результатов поиска информации, </w:t>
            </w:r>
            <w:r w:rsidRPr="00EC2D44">
              <w:rPr>
                <w:bCs/>
                <w:iCs/>
                <w:sz w:val="24"/>
                <w:szCs w:val="24"/>
              </w:rPr>
              <w:t>современные средства и устройства информатизации</w:t>
            </w:r>
          </w:p>
        </w:tc>
      </w:tr>
      <w:tr w:rsidR="00391763" w:rsidRPr="00EC2D44" w:rsidTr="00391763">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i/>
                <w:sz w:val="24"/>
                <w:szCs w:val="24"/>
                <w:u w:val="single"/>
              </w:rPr>
            </w:pPr>
          </w:p>
        </w:tc>
        <w:tc>
          <w:tcPr>
            <w:tcW w:w="3544"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iCs/>
                <w:sz w:val="24"/>
                <w:szCs w:val="24"/>
              </w:rPr>
            </w:pPr>
            <w:r w:rsidRPr="00EC2D44">
              <w:rPr>
                <w:iCs/>
                <w:sz w:val="24"/>
                <w:szCs w:val="24"/>
              </w:rPr>
              <w:t>выделять наиболее значимое в перечне информации</w:t>
            </w:r>
          </w:p>
        </w:tc>
        <w:tc>
          <w:tcPr>
            <w:tcW w:w="4536" w:type="dxa"/>
            <w:vMerge w:val="restar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391763" w:rsidRPr="00EC2D44" w:rsidTr="00391763">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i/>
                <w:sz w:val="24"/>
                <w:szCs w:val="24"/>
                <w:u w:val="single"/>
              </w:rPr>
            </w:pPr>
          </w:p>
        </w:tc>
        <w:tc>
          <w:tcPr>
            <w:tcW w:w="3544"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iCs/>
                <w:sz w:val="24"/>
                <w:szCs w:val="24"/>
              </w:rPr>
            </w:pPr>
            <w:r w:rsidRPr="00EC2D44">
              <w:rPr>
                <w:iCs/>
                <w:sz w:val="24"/>
                <w:szCs w:val="24"/>
              </w:rPr>
              <w:t>оценивать практическую значимость результатов поиска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iCs/>
                <w:sz w:val="24"/>
                <w:szCs w:val="24"/>
              </w:rPr>
            </w:pPr>
          </w:p>
        </w:tc>
      </w:tr>
      <w:tr w:rsidR="00391763" w:rsidRPr="00EC2D44" w:rsidTr="00391763">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i/>
                <w:sz w:val="24"/>
                <w:szCs w:val="24"/>
                <w:u w:val="single"/>
              </w:rPr>
            </w:pPr>
          </w:p>
        </w:tc>
        <w:tc>
          <w:tcPr>
            <w:tcW w:w="3544"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iCs/>
                <w:sz w:val="24"/>
                <w:szCs w:val="24"/>
              </w:rPr>
            </w:pPr>
            <w:r w:rsidRPr="00EC2D44">
              <w:rPr>
                <w:iCs/>
                <w:sz w:val="24"/>
                <w:szCs w:val="24"/>
              </w:rPr>
              <w:t>оформлять результаты поиска, применять средства информационных технологий для решения профессиональных задач</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iCs/>
                <w:sz w:val="24"/>
                <w:szCs w:val="24"/>
              </w:rPr>
            </w:pPr>
          </w:p>
        </w:tc>
      </w:tr>
      <w:tr w:rsidR="00391763" w:rsidRPr="00EC2D44" w:rsidTr="00391763">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i/>
                <w:sz w:val="24"/>
                <w:szCs w:val="24"/>
                <w:u w:val="single"/>
              </w:rPr>
            </w:pPr>
          </w:p>
        </w:tc>
        <w:tc>
          <w:tcPr>
            <w:tcW w:w="3544"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iCs/>
                <w:sz w:val="24"/>
                <w:szCs w:val="24"/>
              </w:rPr>
            </w:pPr>
            <w:r w:rsidRPr="00EC2D44">
              <w:rPr>
                <w:iCs/>
                <w:sz w:val="24"/>
                <w:szCs w:val="24"/>
              </w:rPr>
              <w:t>использовать современное программное обеспечение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iCs/>
                <w:sz w:val="24"/>
                <w:szCs w:val="24"/>
              </w:rPr>
            </w:pPr>
          </w:p>
        </w:tc>
      </w:tr>
      <w:tr w:rsidR="00391763" w:rsidRPr="00EC2D44" w:rsidTr="00391763">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i/>
                <w:sz w:val="24"/>
                <w:szCs w:val="24"/>
                <w:u w:val="single"/>
              </w:rPr>
            </w:pPr>
          </w:p>
        </w:tc>
        <w:tc>
          <w:tcPr>
            <w:tcW w:w="3544"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iCs/>
                <w:sz w:val="24"/>
                <w:szCs w:val="24"/>
              </w:rPr>
            </w:pPr>
            <w:r w:rsidRPr="00EC2D44">
              <w:rPr>
                <w:iCs/>
                <w:sz w:val="24"/>
                <w:szCs w:val="24"/>
              </w:rPr>
              <w:t>использовать различные цифровые средства для решения профессиональных задач</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iCs/>
                <w:sz w:val="24"/>
                <w:szCs w:val="24"/>
              </w:rPr>
            </w:pPr>
          </w:p>
        </w:tc>
      </w:tr>
      <w:tr w:rsidR="00391763" w:rsidRPr="00EC2D44" w:rsidTr="00391763">
        <w:tc>
          <w:tcPr>
            <w:tcW w:w="1242" w:type="dxa"/>
            <w:vMerge w:val="restar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sz w:val="24"/>
                <w:szCs w:val="24"/>
              </w:rPr>
            </w:pPr>
            <w:r w:rsidRPr="00EC2D44">
              <w:rPr>
                <w:b/>
                <w:iCs/>
                <w:sz w:val="24"/>
                <w:szCs w:val="24"/>
              </w:rPr>
              <w:t>ОК 03</w:t>
            </w:r>
          </w:p>
        </w:tc>
        <w:tc>
          <w:tcPr>
            <w:tcW w:w="3544"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bCs/>
                <w:iCs/>
                <w:sz w:val="24"/>
                <w:szCs w:val="24"/>
              </w:rPr>
              <w:t>определять актуальность нормативно-правовой документации в профессиональной деятельности</w:t>
            </w:r>
          </w:p>
        </w:tc>
        <w:tc>
          <w:tcPr>
            <w:tcW w:w="4536"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sz w:val="24"/>
                <w:szCs w:val="24"/>
              </w:rPr>
            </w:pPr>
            <w:r w:rsidRPr="00EC2D44">
              <w:rPr>
                <w:bCs/>
                <w:iCs/>
                <w:sz w:val="24"/>
                <w:szCs w:val="24"/>
              </w:rPr>
              <w:t>содержание актуальной нормативно-правовой документации</w:t>
            </w:r>
          </w:p>
        </w:tc>
      </w:tr>
      <w:tr w:rsidR="00391763" w:rsidRPr="00EC2D44" w:rsidTr="00391763">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sz w:val="24"/>
                <w:szCs w:val="24"/>
              </w:rPr>
              <w:t>применять современную научную профессиональную терминологию</w:t>
            </w:r>
          </w:p>
        </w:tc>
        <w:tc>
          <w:tcPr>
            <w:tcW w:w="4536"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bCs/>
                <w:iCs/>
                <w:sz w:val="24"/>
                <w:szCs w:val="24"/>
              </w:rPr>
              <w:t>современная научная и профессиональная терминология</w:t>
            </w:r>
          </w:p>
        </w:tc>
      </w:tr>
      <w:tr w:rsidR="00391763" w:rsidRPr="00EC2D44" w:rsidTr="00391763">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sz w:val="24"/>
                <w:szCs w:val="24"/>
              </w:rPr>
              <w:t>определять и выстраивать траектории профессионального развития и самообразования</w:t>
            </w:r>
          </w:p>
        </w:tc>
        <w:tc>
          <w:tcPr>
            <w:tcW w:w="4536"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bCs/>
                <w:iCs/>
                <w:sz w:val="24"/>
                <w:szCs w:val="24"/>
              </w:rPr>
              <w:t>возможные траектории профессионального развития и самообразования</w:t>
            </w:r>
          </w:p>
        </w:tc>
      </w:tr>
      <w:tr w:rsidR="00391763" w:rsidRPr="00EC2D44" w:rsidTr="00391763">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bCs/>
                <w:sz w:val="24"/>
                <w:szCs w:val="24"/>
              </w:rPr>
              <w:t>выявлять достоинства и недостатки коммерческой идеи</w:t>
            </w:r>
          </w:p>
        </w:tc>
        <w:tc>
          <w:tcPr>
            <w:tcW w:w="4536"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bCs/>
                <w:sz w:val="24"/>
                <w:szCs w:val="24"/>
              </w:rPr>
              <w:t>основы предпринимательской деятельности; основы финансовой грамотности</w:t>
            </w:r>
          </w:p>
        </w:tc>
      </w:tr>
      <w:tr w:rsidR="00391763" w:rsidRPr="00EC2D44" w:rsidTr="00391763">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sz w:val="24"/>
                <w:szCs w:val="24"/>
              </w:rPr>
            </w:pPr>
            <w:r w:rsidRPr="00EC2D44">
              <w:rPr>
                <w:bCs/>
                <w:sz w:val="24"/>
                <w:szCs w:val="24"/>
              </w:rPr>
              <w:t xml:space="preserve">презентовать идеи открытия </w:t>
            </w:r>
            <w:r w:rsidRPr="00EC2D44">
              <w:rPr>
                <w:bCs/>
                <w:sz w:val="24"/>
                <w:szCs w:val="24"/>
              </w:rPr>
              <w:lastRenderedPageBreak/>
              <w:t>собственного дела в профессиональной деятельности; оформлять бизнес-план</w:t>
            </w:r>
          </w:p>
        </w:tc>
        <w:tc>
          <w:tcPr>
            <w:tcW w:w="4536"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bCs/>
                <w:sz w:val="24"/>
                <w:szCs w:val="24"/>
              </w:rPr>
              <w:lastRenderedPageBreak/>
              <w:t>правила разработки бизнес-планов</w:t>
            </w:r>
          </w:p>
        </w:tc>
      </w:tr>
      <w:tr w:rsidR="00391763" w:rsidRPr="00EC2D44" w:rsidTr="00391763">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sz w:val="24"/>
                <w:szCs w:val="24"/>
              </w:rPr>
            </w:pPr>
            <w:r w:rsidRPr="00EC2D44">
              <w:rPr>
                <w:bCs/>
                <w:sz w:val="24"/>
                <w:szCs w:val="24"/>
              </w:rPr>
              <w:t>рассчитывать размеры выплат по процентным ставкам кредитования</w:t>
            </w:r>
          </w:p>
        </w:tc>
        <w:tc>
          <w:tcPr>
            <w:tcW w:w="4536"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sz w:val="24"/>
                <w:szCs w:val="24"/>
              </w:rPr>
            </w:pPr>
            <w:r w:rsidRPr="00EC2D44">
              <w:rPr>
                <w:bCs/>
                <w:sz w:val="24"/>
                <w:szCs w:val="24"/>
              </w:rPr>
              <w:t>порядок выстраивания презентации</w:t>
            </w:r>
          </w:p>
        </w:tc>
      </w:tr>
      <w:tr w:rsidR="00391763" w:rsidRPr="00EC2D44" w:rsidTr="00391763">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iCs/>
                <w:sz w:val="24"/>
                <w:szCs w:val="24"/>
              </w:rPr>
              <w:t>определять инвестиционную привлекательность коммерческих идей в рамках профессиональной деятельности</w:t>
            </w:r>
          </w:p>
        </w:tc>
        <w:tc>
          <w:tcPr>
            <w:tcW w:w="4536" w:type="dxa"/>
            <w:vMerge w:val="restar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bCs/>
                <w:sz w:val="24"/>
                <w:szCs w:val="24"/>
              </w:rPr>
              <w:t>кредитные банковские продукты</w:t>
            </w:r>
          </w:p>
        </w:tc>
      </w:tr>
      <w:tr w:rsidR="00391763" w:rsidRPr="00EC2D44" w:rsidTr="00391763">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sz w:val="24"/>
                <w:szCs w:val="24"/>
              </w:rPr>
            </w:pPr>
            <w:r w:rsidRPr="00EC2D44">
              <w:rPr>
                <w:iCs/>
                <w:sz w:val="24"/>
                <w:szCs w:val="24"/>
              </w:rPr>
              <w:t>презентовать бизнес-идею</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iCs/>
                <w:sz w:val="24"/>
                <w:szCs w:val="24"/>
              </w:rPr>
            </w:pPr>
          </w:p>
        </w:tc>
      </w:tr>
      <w:tr w:rsidR="00391763" w:rsidRPr="00EC2D44" w:rsidTr="00391763">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iCs/>
                <w:sz w:val="24"/>
                <w:szCs w:val="24"/>
              </w:rPr>
            </w:pPr>
            <w:r w:rsidRPr="00EC2D44">
              <w:rPr>
                <w:iCs/>
                <w:sz w:val="24"/>
                <w:szCs w:val="24"/>
              </w:rPr>
              <w:t>определять источники финансирования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iCs/>
                <w:sz w:val="24"/>
                <w:szCs w:val="24"/>
              </w:rPr>
            </w:pPr>
          </w:p>
        </w:tc>
      </w:tr>
      <w:tr w:rsidR="00391763" w:rsidRPr="00EC2D44" w:rsidTr="00391763">
        <w:trPr>
          <w:trHeight w:val="212"/>
        </w:trPr>
        <w:tc>
          <w:tcPr>
            <w:tcW w:w="1242" w:type="dxa"/>
            <w:vMerge w:val="restar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
                <w:bCs/>
                <w:sz w:val="24"/>
                <w:szCs w:val="24"/>
              </w:rPr>
            </w:pPr>
            <w:r w:rsidRPr="00EC2D44">
              <w:rPr>
                <w:b/>
                <w:bCs/>
                <w:sz w:val="24"/>
                <w:szCs w:val="24"/>
              </w:rPr>
              <w:t xml:space="preserve">ОК </w:t>
            </w:r>
            <w:r w:rsidRPr="00EC2D44">
              <w:rPr>
                <w:b/>
                <w:bCs/>
                <w:sz w:val="24"/>
                <w:szCs w:val="24"/>
                <w:lang w:val="en-US"/>
              </w:rPr>
              <w:t>06</w:t>
            </w:r>
          </w:p>
          <w:p w:rsidR="00391763" w:rsidRPr="00EC2D44" w:rsidRDefault="00391763" w:rsidP="00391763">
            <w:pPr>
              <w:rPr>
                <w:b/>
                <w:bCs/>
                <w:i/>
                <w:sz w:val="24"/>
                <w:szCs w:val="24"/>
                <w:u w:val="single"/>
              </w:rPr>
            </w:pPr>
          </w:p>
        </w:tc>
        <w:tc>
          <w:tcPr>
            <w:tcW w:w="3544"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bCs/>
                <w:iCs/>
                <w:sz w:val="24"/>
                <w:szCs w:val="24"/>
              </w:rPr>
              <w:t xml:space="preserve">описывать значимость своей </w:t>
            </w:r>
            <w:r w:rsidRPr="00EC2D44">
              <w:rPr>
                <w:bCs/>
                <w:sz w:val="24"/>
                <w:szCs w:val="24"/>
              </w:rPr>
              <w:t>специальности</w:t>
            </w:r>
          </w:p>
        </w:tc>
        <w:tc>
          <w:tcPr>
            <w:tcW w:w="4536"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bCs/>
                <w:iCs/>
                <w:sz w:val="24"/>
                <w:szCs w:val="24"/>
              </w:rPr>
              <w:t>сущность гражданско-патриотической позиции, общечеловеческих ценностей</w:t>
            </w:r>
          </w:p>
        </w:tc>
      </w:tr>
      <w:tr w:rsidR="00391763" w:rsidRPr="00EC2D44" w:rsidTr="00391763">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i/>
                <w:sz w:val="24"/>
                <w:szCs w:val="24"/>
                <w:u w:val="single"/>
              </w:rPr>
            </w:pPr>
          </w:p>
        </w:tc>
        <w:tc>
          <w:tcPr>
            <w:tcW w:w="3544" w:type="dxa"/>
            <w:vMerge w:val="restar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bCs/>
                <w:iCs/>
                <w:sz w:val="24"/>
                <w:szCs w:val="24"/>
              </w:rPr>
              <w:t>применять стандарты антикоррупционного поведения</w:t>
            </w:r>
          </w:p>
        </w:tc>
        <w:tc>
          <w:tcPr>
            <w:tcW w:w="4536"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i/>
                <w:sz w:val="24"/>
                <w:szCs w:val="24"/>
              </w:rPr>
            </w:pPr>
            <w:r w:rsidRPr="00EC2D44">
              <w:rPr>
                <w:bCs/>
                <w:iCs/>
                <w:sz w:val="24"/>
                <w:szCs w:val="24"/>
              </w:rPr>
              <w:t>значимость профессиональной деятельности</w:t>
            </w:r>
            <w:r w:rsidRPr="00EC2D44">
              <w:rPr>
                <w:bCs/>
                <w:i/>
                <w:sz w:val="24"/>
                <w:szCs w:val="24"/>
              </w:rPr>
              <w:t xml:space="preserve"> </w:t>
            </w:r>
            <w:r w:rsidRPr="00EC2D44">
              <w:rPr>
                <w:bCs/>
                <w:iCs/>
                <w:sz w:val="24"/>
                <w:szCs w:val="24"/>
              </w:rPr>
              <w:t>по</w:t>
            </w:r>
            <w:r w:rsidRPr="00EC2D44">
              <w:rPr>
                <w:b/>
                <w:sz w:val="24"/>
                <w:szCs w:val="24"/>
                <w:u w:val="single"/>
              </w:rPr>
              <w:t xml:space="preserve"> </w:t>
            </w:r>
            <w:r w:rsidRPr="00EC2D44">
              <w:rPr>
                <w:bCs/>
                <w:sz w:val="24"/>
                <w:szCs w:val="24"/>
              </w:rPr>
              <w:t>специальности</w:t>
            </w:r>
          </w:p>
        </w:tc>
      </w:tr>
      <w:tr w:rsidR="00391763" w:rsidRPr="00EC2D44" w:rsidTr="00391763">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i/>
                <w:sz w:val="24"/>
                <w:szCs w:val="24"/>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iCs/>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iCs/>
                <w:sz w:val="24"/>
                <w:szCs w:val="24"/>
              </w:rPr>
            </w:pPr>
            <w:r w:rsidRPr="00EC2D44">
              <w:rPr>
                <w:bCs/>
                <w:iCs/>
                <w:sz w:val="24"/>
                <w:szCs w:val="24"/>
              </w:rPr>
              <w:t>стандарты антикоррупционного поведения и последствия его нарушения</w:t>
            </w:r>
          </w:p>
        </w:tc>
      </w:tr>
    </w:tbl>
    <w:p w:rsidR="00391763" w:rsidRPr="00EC2D44" w:rsidRDefault="00391763" w:rsidP="00391763">
      <w:pPr>
        <w:rPr>
          <w:b/>
          <w:sz w:val="24"/>
          <w:szCs w:val="24"/>
        </w:rPr>
      </w:pPr>
    </w:p>
    <w:p w:rsidR="00391763" w:rsidRPr="00EC2D44" w:rsidRDefault="00391763" w:rsidP="00391763">
      <w:pPr>
        <w:rPr>
          <w:b/>
          <w:sz w:val="24"/>
          <w:szCs w:val="24"/>
        </w:rPr>
      </w:pPr>
      <w:r w:rsidRPr="00EC2D44">
        <w:rPr>
          <w:b/>
          <w:sz w:val="24"/>
          <w:szCs w:val="24"/>
        </w:rPr>
        <w:t>2. СТРУКТУРА И СОДЕРЖАНИЕ УЧЕБНОЙ ДИСЦИПЛИНЫ</w:t>
      </w:r>
    </w:p>
    <w:p w:rsidR="00391763" w:rsidRPr="00EC2D44" w:rsidRDefault="00391763" w:rsidP="00391763">
      <w:pPr>
        <w:rPr>
          <w:b/>
          <w:sz w:val="24"/>
          <w:szCs w:val="24"/>
        </w:rPr>
      </w:pPr>
      <w:r w:rsidRPr="00EC2D44">
        <w:rPr>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912"/>
        <w:gridCol w:w="2659"/>
      </w:tblGrid>
      <w:tr w:rsidR="00391763" w:rsidRPr="00EC2D44" w:rsidTr="00391763">
        <w:trPr>
          <w:trHeight w:val="490"/>
        </w:trPr>
        <w:tc>
          <w:tcPr>
            <w:tcW w:w="3611"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b/>
                <w:sz w:val="24"/>
                <w:szCs w:val="24"/>
              </w:rPr>
            </w:pPr>
            <w:r w:rsidRPr="00EC2D44">
              <w:rPr>
                <w:b/>
                <w:sz w:val="24"/>
                <w:szCs w:val="24"/>
              </w:rPr>
              <w:t>Вид учебной работы</w:t>
            </w:r>
          </w:p>
        </w:tc>
        <w:tc>
          <w:tcPr>
            <w:tcW w:w="1389"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b/>
                <w:iCs/>
                <w:sz w:val="24"/>
                <w:szCs w:val="24"/>
              </w:rPr>
            </w:pPr>
            <w:r w:rsidRPr="00EC2D44">
              <w:rPr>
                <w:b/>
                <w:iCs/>
                <w:sz w:val="24"/>
                <w:szCs w:val="24"/>
              </w:rPr>
              <w:t>Объем в часах</w:t>
            </w:r>
          </w:p>
        </w:tc>
      </w:tr>
      <w:tr w:rsidR="00391763" w:rsidRPr="00EC2D44" w:rsidTr="00391763">
        <w:trPr>
          <w:trHeight w:val="490"/>
        </w:trPr>
        <w:tc>
          <w:tcPr>
            <w:tcW w:w="3611"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b/>
                <w:sz w:val="24"/>
                <w:szCs w:val="24"/>
              </w:rPr>
            </w:pPr>
            <w:r w:rsidRPr="00EC2D44">
              <w:rPr>
                <w:b/>
                <w:sz w:val="24"/>
                <w:szCs w:val="24"/>
              </w:rPr>
              <w:t>Объем образовательной программы учебной дисциплины</w:t>
            </w:r>
          </w:p>
        </w:tc>
        <w:tc>
          <w:tcPr>
            <w:tcW w:w="1389"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b/>
                <w:iCs/>
                <w:sz w:val="24"/>
                <w:szCs w:val="24"/>
              </w:rPr>
            </w:pPr>
            <w:r w:rsidRPr="00EC2D44">
              <w:rPr>
                <w:b/>
                <w:iCs/>
                <w:sz w:val="24"/>
                <w:szCs w:val="24"/>
              </w:rPr>
              <w:t>12</w:t>
            </w:r>
          </w:p>
        </w:tc>
      </w:tr>
      <w:tr w:rsidR="00391763" w:rsidRPr="00EC2D44" w:rsidTr="00391763">
        <w:trPr>
          <w:trHeight w:val="490"/>
        </w:trPr>
        <w:tc>
          <w:tcPr>
            <w:tcW w:w="3611"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b/>
                <w:sz w:val="24"/>
                <w:szCs w:val="24"/>
              </w:rPr>
            </w:pPr>
            <w:r w:rsidRPr="00EC2D44">
              <w:rPr>
                <w:b/>
                <w:sz w:val="24"/>
                <w:szCs w:val="24"/>
              </w:rPr>
              <w:t>Обязательные учебные занятия</w:t>
            </w:r>
          </w:p>
        </w:tc>
        <w:tc>
          <w:tcPr>
            <w:tcW w:w="1389" w:type="pct"/>
            <w:tcBorders>
              <w:top w:val="single" w:sz="6" w:space="0" w:color="000000"/>
              <w:left w:val="single" w:sz="6" w:space="0" w:color="000000"/>
              <w:bottom w:val="single" w:sz="6" w:space="0" w:color="000000"/>
              <w:right w:val="single" w:sz="6" w:space="0" w:color="000000"/>
            </w:tcBorders>
            <w:vAlign w:val="center"/>
          </w:tcPr>
          <w:p w:rsidR="00391763" w:rsidRPr="00EC2D44" w:rsidRDefault="00391763" w:rsidP="00391763">
            <w:pPr>
              <w:rPr>
                <w:b/>
                <w:iCs/>
                <w:sz w:val="24"/>
                <w:szCs w:val="24"/>
              </w:rPr>
            </w:pPr>
          </w:p>
        </w:tc>
      </w:tr>
      <w:tr w:rsidR="00391763" w:rsidRPr="00EC2D44" w:rsidTr="00391763">
        <w:trPr>
          <w:trHeight w:val="490"/>
        </w:trPr>
        <w:tc>
          <w:tcPr>
            <w:tcW w:w="3611"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b/>
                <w:sz w:val="24"/>
                <w:szCs w:val="24"/>
              </w:rPr>
            </w:pPr>
            <w:r w:rsidRPr="00EC2D44">
              <w:rPr>
                <w:b/>
                <w:sz w:val="24"/>
                <w:szCs w:val="24"/>
              </w:rPr>
              <w:t>в т.ч. в форме практической подготовки</w:t>
            </w:r>
          </w:p>
        </w:tc>
        <w:tc>
          <w:tcPr>
            <w:tcW w:w="1389" w:type="pct"/>
            <w:tcBorders>
              <w:top w:val="single" w:sz="6" w:space="0" w:color="000000"/>
              <w:left w:val="single" w:sz="6" w:space="0" w:color="000000"/>
              <w:bottom w:val="single" w:sz="6" w:space="0" w:color="000000"/>
              <w:right w:val="single" w:sz="6" w:space="0" w:color="000000"/>
            </w:tcBorders>
            <w:vAlign w:val="center"/>
          </w:tcPr>
          <w:p w:rsidR="00391763" w:rsidRPr="00EC2D44" w:rsidRDefault="00391763" w:rsidP="00391763">
            <w:pPr>
              <w:rPr>
                <w:iCs/>
                <w:sz w:val="24"/>
                <w:szCs w:val="24"/>
              </w:rPr>
            </w:pPr>
          </w:p>
        </w:tc>
      </w:tr>
      <w:tr w:rsidR="00391763" w:rsidRPr="00EC2D44" w:rsidTr="00391763">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tcPr>
          <w:p w:rsidR="00391763" w:rsidRPr="00EC2D44" w:rsidRDefault="00391763" w:rsidP="00391763">
            <w:pPr>
              <w:rPr>
                <w:iCs/>
                <w:sz w:val="24"/>
                <w:szCs w:val="24"/>
              </w:rPr>
            </w:pPr>
          </w:p>
        </w:tc>
      </w:tr>
      <w:tr w:rsidR="00391763" w:rsidRPr="00EC2D44" w:rsidTr="00391763">
        <w:trPr>
          <w:trHeight w:val="490"/>
        </w:trPr>
        <w:tc>
          <w:tcPr>
            <w:tcW w:w="3611"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sz w:val="24"/>
                <w:szCs w:val="24"/>
              </w:rPr>
            </w:pPr>
            <w:r w:rsidRPr="00EC2D44">
              <w:rPr>
                <w:sz w:val="24"/>
                <w:szCs w:val="24"/>
              </w:rPr>
              <w:t>теоретическое обучение</w:t>
            </w:r>
          </w:p>
        </w:tc>
        <w:tc>
          <w:tcPr>
            <w:tcW w:w="1389" w:type="pct"/>
            <w:tcBorders>
              <w:top w:val="single" w:sz="6" w:space="0" w:color="000000"/>
              <w:left w:val="single" w:sz="6" w:space="0" w:color="000000"/>
              <w:bottom w:val="single" w:sz="6" w:space="0" w:color="000000"/>
              <w:right w:val="single" w:sz="6" w:space="0" w:color="000000"/>
            </w:tcBorders>
            <w:vAlign w:val="center"/>
          </w:tcPr>
          <w:p w:rsidR="00391763" w:rsidRPr="00EC2D44" w:rsidRDefault="00391763" w:rsidP="00391763">
            <w:pPr>
              <w:rPr>
                <w:iCs/>
                <w:sz w:val="24"/>
                <w:szCs w:val="24"/>
              </w:rPr>
            </w:pPr>
          </w:p>
        </w:tc>
      </w:tr>
      <w:tr w:rsidR="00391763" w:rsidRPr="00EC2D44" w:rsidTr="00391763">
        <w:trPr>
          <w:trHeight w:val="490"/>
        </w:trPr>
        <w:tc>
          <w:tcPr>
            <w:tcW w:w="3611"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sz w:val="24"/>
                <w:szCs w:val="24"/>
              </w:rPr>
            </w:pPr>
            <w:r w:rsidRPr="00EC2D44">
              <w:rPr>
                <w:sz w:val="24"/>
                <w:szCs w:val="24"/>
              </w:rPr>
              <w:t>практические занятия</w:t>
            </w:r>
            <w:r w:rsidRPr="00EC2D44">
              <w:rPr>
                <w:i/>
                <w:sz w:val="24"/>
                <w:szCs w:val="24"/>
              </w:rPr>
              <w:t xml:space="preserve"> </w:t>
            </w:r>
          </w:p>
        </w:tc>
        <w:tc>
          <w:tcPr>
            <w:tcW w:w="1389" w:type="pct"/>
            <w:tcBorders>
              <w:top w:val="single" w:sz="6" w:space="0" w:color="000000"/>
              <w:left w:val="single" w:sz="6" w:space="0" w:color="000000"/>
              <w:bottom w:val="single" w:sz="6" w:space="0" w:color="000000"/>
              <w:right w:val="single" w:sz="6" w:space="0" w:color="000000"/>
            </w:tcBorders>
            <w:vAlign w:val="center"/>
          </w:tcPr>
          <w:p w:rsidR="00391763" w:rsidRPr="00EC2D44" w:rsidRDefault="00391763" w:rsidP="00391763">
            <w:pPr>
              <w:rPr>
                <w:iCs/>
                <w:sz w:val="24"/>
                <w:szCs w:val="24"/>
              </w:rPr>
            </w:pPr>
          </w:p>
        </w:tc>
      </w:tr>
      <w:tr w:rsidR="00391763" w:rsidRPr="00EC2D44" w:rsidTr="00391763">
        <w:trPr>
          <w:trHeight w:val="267"/>
        </w:trPr>
        <w:tc>
          <w:tcPr>
            <w:tcW w:w="3611"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iCs/>
                <w:sz w:val="24"/>
                <w:szCs w:val="24"/>
              </w:rPr>
            </w:pPr>
            <w:r w:rsidRPr="00EC2D44">
              <w:rPr>
                <w:iCs/>
                <w:sz w:val="24"/>
                <w:szCs w:val="24"/>
              </w:rPr>
              <w:t xml:space="preserve">Самостоятельная работа </w:t>
            </w:r>
          </w:p>
        </w:tc>
        <w:tc>
          <w:tcPr>
            <w:tcW w:w="1389" w:type="pct"/>
            <w:tcBorders>
              <w:top w:val="single" w:sz="6" w:space="0" w:color="000000"/>
              <w:left w:val="single" w:sz="6" w:space="0" w:color="000000"/>
              <w:bottom w:val="single" w:sz="6" w:space="0" w:color="000000"/>
              <w:right w:val="single" w:sz="6" w:space="0" w:color="000000"/>
            </w:tcBorders>
            <w:vAlign w:val="center"/>
          </w:tcPr>
          <w:p w:rsidR="00391763" w:rsidRPr="00EC2D44" w:rsidRDefault="00391763" w:rsidP="00391763">
            <w:pPr>
              <w:rPr>
                <w:iCs/>
                <w:sz w:val="24"/>
                <w:szCs w:val="24"/>
              </w:rPr>
            </w:pPr>
          </w:p>
        </w:tc>
      </w:tr>
      <w:tr w:rsidR="00391763" w:rsidRPr="00EC2D44" w:rsidTr="00391763">
        <w:trPr>
          <w:trHeight w:val="331"/>
        </w:trPr>
        <w:tc>
          <w:tcPr>
            <w:tcW w:w="3611"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i/>
                <w:sz w:val="24"/>
                <w:szCs w:val="24"/>
              </w:rPr>
            </w:pPr>
            <w:r w:rsidRPr="00EC2D44">
              <w:rPr>
                <w:b/>
                <w:iCs/>
                <w:sz w:val="24"/>
                <w:szCs w:val="24"/>
              </w:rPr>
              <w:t xml:space="preserve">Промежуточная аттестация  </w:t>
            </w:r>
          </w:p>
        </w:tc>
        <w:tc>
          <w:tcPr>
            <w:tcW w:w="1389" w:type="pct"/>
            <w:tcBorders>
              <w:top w:val="single" w:sz="6" w:space="0" w:color="000000"/>
              <w:left w:val="single" w:sz="6" w:space="0" w:color="000000"/>
              <w:bottom w:val="single" w:sz="6" w:space="0" w:color="000000"/>
              <w:right w:val="single" w:sz="6" w:space="0" w:color="000000"/>
            </w:tcBorders>
            <w:vAlign w:val="center"/>
          </w:tcPr>
          <w:p w:rsidR="00391763" w:rsidRPr="00EC2D44" w:rsidRDefault="00391763" w:rsidP="00391763">
            <w:pPr>
              <w:rPr>
                <w:iCs/>
                <w:sz w:val="24"/>
                <w:szCs w:val="24"/>
              </w:rPr>
            </w:pPr>
            <w:r w:rsidRPr="00EC2D44">
              <w:rPr>
                <w:iCs/>
                <w:sz w:val="24"/>
                <w:szCs w:val="24"/>
              </w:rPr>
              <w:t>2</w:t>
            </w:r>
          </w:p>
        </w:tc>
      </w:tr>
    </w:tbl>
    <w:p w:rsidR="00391763" w:rsidRPr="00EC2D44" w:rsidRDefault="00391763" w:rsidP="00391763">
      <w:pPr>
        <w:rPr>
          <w:b/>
          <w:i/>
          <w:sz w:val="24"/>
          <w:szCs w:val="24"/>
        </w:rPr>
        <w:sectPr w:rsidR="00391763" w:rsidRPr="00EC2D44" w:rsidSect="00391763">
          <w:pgSz w:w="11906" w:h="16838"/>
          <w:pgMar w:top="1134" w:right="850" w:bottom="851" w:left="1701" w:header="708" w:footer="708" w:gutter="0"/>
          <w:cols w:space="720"/>
        </w:sectPr>
      </w:pPr>
    </w:p>
    <w:p w:rsidR="00391763" w:rsidRPr="00EC2D44" w:rsidRDefault="00391763" w:rsidP="00391763">
      <w:pPr>
        <w:rPr>
          <w:b/>
          <w:bCs/>
          <w:sz w:val="24"/>
          <w:szCs w:val="24"/>
        </w:rPr>
      </w:pPr>
      <w:r w:rsidRPr="00EC2D44">
        <w:rPr>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5"/>
        <w:gridCol w:w="7316"/>
        <w:gridCol w:w="2499"/>
        <w:gridCol w:w="2290"/>
      </w:tblGrid>
      <w:tr w:rsidR="00391763" w:rsidRPr="00EC2D44" w:rsidTr="00391763">
        <w:trPr>
          <w:trHeight w:val="921"/>
        </w:trPr>
        <w:tc>
          <w:tcPr>
            <w:tcW w:w="946"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r w:rsidRPr="00EC2D44">
              <w:rPr>
                <w:b/>
                <w:bCs/>
                <w:sz w:val="24"/>
                <w:szCs w:val="24"/>
              </w:rPr>
              <w:t>Наименование разделов и тем</w:t>
            </w:r>
          </w:p>
        </w:tc>
        <w:tc>
          <w:tcPr>
            <w:tcW w:w="2450"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r w:rsidRPr="00EC2D44">
              <w:rPr>
                <w:b/>
                <w:bCs/>
                <w:sz w:val="24"/>
                <w:szCs w:val="24"/>
              </w:rPr>
              <w:t>Содержание учебного материала и формы организации деятельности обучающихся</w:t>
            </w:r>
          </w:p>
        </w:tc>
        <w:tc>
          <w:tcPr>
            <w:tcW w:w="83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r w:rsidRPr="00EC2D44">
              <w:rPr>
                <w:b/>
                <w:bCs/>
                <w:sz w:val="24"/>
                <w:szCs w:val="24"/>
              </w:rPr>
              <w:t>Объем, акад. ч / в том числе в форме практической подготовки, акад. ч</w:t>
            </w:r>
          </w:p>
        </w:tc>
        <w:tc>
          <w:tcPr>
            <w:tcW w:w="76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r w:rsidRPr="00EC2D44">
              <w:rPr>
                <w:b/>
                <w:bCs/>
                <w:sz w:val="24"/>
                <w:szCs w:val="24"/>
              </w:rPr>
              <w:t>Коды компетенций и личностных результатов,</w:t>
            </w:r>
            <w:r w:rsidRPr="00EC2D44">
              <w:rPr>
                <w:sz w:val="24"/>
                <w:szCs w:val="24"/>
              </w:rPr>
              <w:t xml:space="preserve"> </w:t>
            </w:r>
            <w:r w:rsidRPr="00EC2D44">
              <w:rPr>
                <w:b/>
                <w:bCs/>
                <w:sz w:val="24"/>
                <w:szCs w:val="24"/>
              </w:rPr>
              <w:t>формированию которых способствует элемент программы</w:t>
            </w:r>
          </w:p>
        </w:tc>
      </w:tr>
      <w:tr w:rsidR="00391763" w:rsidRPr="00EC2D44" w:rsidTr="00391763">
        <w:trPr>
          <w:trHeight w:val="70"/>
        </w:trPr>
        <w:tc>
          <w:tcPr>
            <w:tcW w:w="946"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
                <w:iCs/>
                <w:sz w:val="24"/>
                <w:szCs w:val="24"/>
              </w:rPr>
            </w:pPr>
            <w:r w:rsidRPr="00EC2D44">
              <w:rPr>
                <w:b/>
                <w:bCs/>
                <w:i/>
                <w:iCs/>
                <w:sz w:val="24"/>
                <w:szCs w:val="24"/>
              </w:rPr>
              <w:t>1</w:t>
            </w:r>
          </w:p>
        </w:tc>
        <w:tc>
          <w:tcPr>
            <w:tcW w:w="2450"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
                <w:iCs/>
                <w:sz w:val="24"/>
                <w:szCs w:val="24"/>
              </w:rPr>
            </w:pPr>
            <w:r w:rsidRPr="00EC2D44">
              <w:rPr>
                <w:b/>
                <w:bCs/>
                <w:i/>
                <w:iCs/>
                <w:sz w:val="24"/>
                <w:szCs w:val="24"/>
              </w:rPr>
              <w:t>2</w:t>
            </w:r>
          </w:p>
        </w:tc>
        <w:tc>
          <w:tcPr>
            <w:tcW w:w="837"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
                <w:iCs/>
                <w:sz w:val="24"/>
                <w:szCs w:val="24"/>
              </w:rPr>
            </w:pPr>
            <w:r w:rsidRPr="00EC2D44">
              <w:rPr>
                <w:b/>
                <w:bCs/>
                <w:i/>
                <w:iCs/>
                <w:sz w:val="24"/>
                <w:szCs w:val="24"/>
              </w:rPr>
              <w:t>3</w:t>
            </w:r>
          </w:p>
        </w:tc>
        <w:tc>
          <w:tcPr>
            <w:tcW w:w="767"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
                <w:iCs/>
                <w:sz w:val="24"/>
                <w:szCs w:val="24"/>
              </w:rPr>
            </w:pPr>
            <w:r w:rsidRPr="00EC2D44">
              <w:rPr>
                <w:b/>
                <w:bCs/>
                <w:i/>
                <w:iCs/>
                <w:sz w:val="24"/>
                <w:szCs w:val="24"/>
              </w:rPr>
              <w:t>4</w:t>
            </w:r>
          </w:p>
        </w:tc>
      </w:tr>
      <w:tr w:rsidR="00391763" w:rsidRPr="00EC2D44" w:rsidTr="00391763">
        <w:trPr>
          <w:trHeight w:val="85"/>
        </w:trPr>
        <w:tc>
          <w:tcPr>
            <w:tcW w:w="3396" w:type="pct"/>
            <w:gridSpan w:val="2"/>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i/>
                <w:sz w:val="24"/>
                <w:szCs w:val="24"/>
              </w:rPr>
            </w:pPr>
          </w:p>
        </w:tc>
        <w:tc>
          <w:tcPr>
            <w:tcW w:w="83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i/>
                <w:sz w:val="24"/>
                <w:szCs w:val="24"/>
              </w:rPr>
            </w:pPr>
            <w:r w:rsidRPr="00EC2D44">
              <w:rPr>
                <w:b/>
                <w:bCs/>
                <w:sz w:val="24"/>
                <w:szCs w:val="24"/>
              </w:rPr>
              <w:t>12</w:t>
            </w:r>
          </w:p>
        </w:tc>
        <w:tc>
          <w:tcPr>
            <w:tcW w:w="767" w:type="pc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b/>
                <w:bCs/>
                <w:i/>
                <w:iCs/>
                <w:sz w:val="24"/>
                <w:szCs w:val="24"/>
              </w:rPr>
            </w:pPr>
          </w:p>
        </w:tc>
      </w:tr>
      <w:tr w:rsidR="00391763" w:rsidRPr="00EC2D44" w:rsidTr="00391763">
        <w:trPr>
          <w:trHeight w:val="20"/>
        </w:trPr>
        <w:tc>
          <w:tcPr>
            <w:tcW w:w="946" w:type="pct"/>
            <w:vMerge w:val="restar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sz w:val="24"/>
                <w:szCs w:val="24"/>
              </w:rPr>
            </w:pPr>
            <w:r w:rsidRPr="00EC2D44">
              <w:rPr>
                <w:b/>
                <w:bCs/>
                <w:sz w:val="24"/>
                <w:szCs w:val="24"/>
              </w:rPr>
              <w:t>Тема 1 1.</w:t>
            </w:r>
          </w:p>
          <w:p w:rsidR="00391763" w:rsidRPr="00EC2D44" w:rsidRDefault="00391763" w:rsidP="00391763">
            <w:pPr>
              <w:rPr>
                <w:b/>
                <w:bCs/>
                <w:sz w:val="24"/>
                <w:szCs w:val="24"/>
              </w:rPr>
            </w:pPr>
            <w:r w:rsidRPr="00EC2D44">
              <w:rPr>
                <w:b/>
                <w:bCs/>
                <w:sz w:val="24"/>
                <w:szCs w:val="24"/>
              </w:rPr>
              <w:t>Электрические цепи постоянного тока</w:t>
            </w:r>
          </w:p>
        </w:tc>
        <w:tc>
          <w:tcPr>
            <w:tcW w:w="2450"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
                <w:sz w:val="24"/>
                <w:szCs w:val="24"/>
              </w:rPr>
            </w:pPr>
            <w:r w:rsidRPr="00EC2D44">
              <w:rPr>
                <w:b/>
                <w:bCs/>
                <w:sz w:val="24"/>
                <w:szCs w:val="24"/>
              </w:rPr>
              <w:t>Содержание</w:t>
            </w:r>
          </w:p>
        </w:tc>
        <w:tc>
          <w:tcPr>
            <w:tcW w:w="837"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i/>
                <w:iCs/>
                <w:sz w:val="24"/>
                <w:szCs w:val="24"/>
              </w:rPr>
            </w:pPr>
            <w:r w:rsidRPr="00EC2D44">
              <w:rPr>
                <w:b/>
                <w:i/>
                <w:iCs/>
                <w:sz w:val="24"/>
                <w:szCs w:val="24"/>
              </w:rPr>
              <w:t>1</w:t>
            </w:r>
          </w:p>
        </w:tc>
        <w:tc>
          <w:tcPr>
            <w:tcW w:w="767"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
                <w:i/>
                <w:sz w:val="24"/>
                <w:szCs w:val="24"/>
              </w:rPr>
            </w:pPr>
          </w:p>
        </w:tc>
      </w:tr>
      <w:tr w:rsidR="00391763" w:rsidRPr="00EC2D44" w:rsidTr="0039176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450"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sz w:val="24"/>
                <w:szCs w:val="24"/>
              </w:rPr>
            </w:pPr>
            <w:r w:rsidRPr="00EC2D44">
              <w:rPr>
                <w:sz w:val="24"/>
                <w:szCs w:val="24"/>
              </w:rPr>
              <w:t>Введение. Постоянный ток: понятие, характеристика, единицы измерения, условные обозначения. Соединение приемников электрической энергии. Закон Ома для участка и полной цепи. Правила Кирхгофа.</w:t>
            </w:r>
          </w:p>
        </w:tc>
        <w:tc>
          <w:tcPr>
            <w:tcW w:w="837"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
                <w:i/>
                <w:sz w:val="24"/>
                <w:szCs w:val="24"/>
              </w:rPr>
            </w:pPr>
          </w:p>
        </w:tc>
        <w:tc>
          <w:tcPr>
            <w:tcW w:w="767"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i/>
                <w:sz w:val="24"/>
                <w:szCs w:val="24"/>
              </w:rPr>
            </w:pPr>
            <w:r w:rsidRPr="00EC2D44">
              <w:rPr>
                <w:sz w:val="24"/>
                <w:szCs w:val="24"/>
              </w:rPr>
              <w:t>ОК 02, ОК 03, ОК 06</w:t>
            </w:r>
          </w:p>
        </w:tc>
      </w:tr>
      <w:tr w:rsidR="00391763" w:rsidRPr="00EC2D44" w:rsidTr="00391763">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450"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b/>
                <w:bCs/>
                <w:sz w:val="24"/>
                <w:szCs w:val="24"/>
              </w:rPr>
              <w:t>В том числе практических занятий и лабораторных работ</w:t>
            </w:r>
          </w:p>
        </w:tc>
        <w:tc>
          <w:tcPr>
            <w:tcW w:w="83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i/>
                <w:iCs/>
                <w:sz w:val="24"/>
                <w:szCs w:val="24"/>
              </w:rPr>
            </w:pPr>
            <w:r w:rsidRPr="00EC2D44">
              <w:rPr>
                <w:b/>
                <w:bCs/>
                <w:i/>
                <w:iCs/>
                <w:sz w:val="24"/>
                <w:szCs w:val="24"/>
              </w:rPr>
              <w:t>1</w:t>
            </w:r>
          </w:p>
        </w:tc>
        <w:tc>
          <w:tcPr>
            <w:tcW w:w="767"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sz w:val="24"/>
                <w:szCs w:val="24"/>
              </w:rPr>
            </w:pPr>
          </w:p>
        </w:tc>
      </w:tr>
      <w:tr w:rsidR="00391763" w:rsidRPr="00EC2D44" w:rsidTr="00391763">
        <w:trPr>
          <w:trHeight w:val="7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450"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Лабораторное занятие:</w:t>
            </w:r>
          </w:p>
          <w:p w:rsidR="00391763" w:rsidRPr="00EC2D44" w:rsidRDefault="00391763" w:rsidP="00391763">
            <w:pPr>
              <w:rPr>
                <w:sz w:val="24"/>
                <w:szCs w:val="24"/>
              </w:rPr>
            </w:pPr>
            <w:r w:rsidRPr="00EC2D44">
              <w:rPr>
                <w:sz w:val="24"/>
                <w:szCs w:val="24"/>
              </w:rPr>
              <w:t>1. «Ознакомление с основными электромеханическими измерительными приборами»</w:t>
            </w:r>
          </w:p>
          <w:p w:rsidR="00391763" w:rsidRPr="00EC2D44" w:rsidRDefault="00391763" w:rsidP="00391763">
            <w:pPr>
              <w:rPr>
                <w:sz w:val="24"/>
                <w:szCs w:val="24"/>
              </w:rPr>
            </w:pPr>
            <w:r w:rsidRPr="00EC2D44">
              <w:rPr>
                <w:sz w:val="24"/>
                <w:szCs w:val="24"/>
              </w:rPr>
              <w:t>Практическое занятие:</w:t>
            </w:r>
          </w:p>
          <w:p w:rsidR="00391763" w:rsidRPr="00EC2D44" w:rsidRDefault="00391763" w:rsidP="00391763">
            <w:pPr>
              <w:rPr>
                <w:sz w:val="24"/>
                <w:szCs w:val="24"/>
              </w:rPr>
            </w:pPr>
            <w:r w:rsidRPr="00EC2D44">
              <w:rPr>
                <w:sz w:val="24"/>
                <w:szCs w:val="24"/>
              </w:rPr>
              <w:t>2. «Расчет простой электрической цепи»</w:t>
            </w:r>
          </w:p>
          <w:p w:rsidR="00391763" w:rsidRPr="00EC2D44" w:rsidRDefault="00391763" w:rsidP="00391763">
            <w:pPr>
              <w:rPr>
                <w:iCs/>
                <w:sz w:val="24"/>
                <w:szCs w:val="24"/>
              </w:rPr>
            </w:pPr>
            <w:r w:rsidRPr="00EC2D44">
              <w:rPr>
                <w:sz w:val="24"/>
                <w:szCs w:val="24"/>
              </w:rPr>
              <w:t>3. «Расчет сложной электрической цепи»</w:t>
            </w:r>
          </w:p>
        </w:tc>
        <w:tc>
          <w:tcPr>
            <w:tcW w:w="837" w:type="pc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iCs/>
                <w:sz w:val="24"/>
                <w:szCs w:val="24"/>
              </w:rPr>
            </w:pPr>
          </w:p>
        </w:tc>
        <w:tc>
          <w:tcPr>
            <w:tcW w:w="767"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i/>
                <w:sz w:val="24"/>
                <w:szCs w:val="24"/>
              </w:rPr>
            </w:pPr>
            <w:r w:rsidRPr="00EC2D44">
              <w:rPr>
                <w:sz w:val="24"/>
                <w:szCs w:val="24"/>
              </w:rPr>
              <w:t>ОК 02, ОК 03, ОК 06</w:t>
            </w:r>
          </w:p>
        </w:tc>
      </w:tr>
      <w:tr w:rsidR="00391763" w:rsidRPr="00EC2D44" w:rsidTr="00391763">
        <w:trPr>
          <w:trHeight w:val="85"/>
        </w:trPr>
        <w:tc>
          <w:tcPr>
            <w:tcW w:w="946" w:type="pct"/>
            <w:vMerge w:val="restar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sz w:val="24"/>
                <w:szCs w:val="24"/>
              </w:rPr>
            </w:pPr>
            <w:r w:rsidRPr="00EC2D44">
              <w:rPr>
                <w:b/>
                <w:bCs/>
                <w:sz w:val="24"/>
                <w:szCs w:val="24"/>
              </w:rPr>
              <w:t>Тема 1.2.</w:t>
            </w:r>
          </w:p>
          <w:p w:rsidR="00391763" w:rsidRPr="00EC2D44" w:rsidRDefault="00391763" w:rsidP="00391763">
            <w:pPr>
              <w:rPr>
                <w:b/>
                <w:bCs/>
                <w:sz w:val="24"/>
                <w:szCs w:val="24"/>
              </w:rPr>
            </w:pPr>
            <w:r w:rsidRPr="00EC2D44">
              <w:rPr>
                <w:b/>
                <w:bCs/>
                <w:sz w:val="24"/>
                <w:szCs w:val="24"/>
              </w:rPr>
              <w:t>Магнитные цепи</w:t>
            </w:r>
          </w:p>
        </w:tc>
        <w:tc>
          <w:tcPr>
            <w:tcW w:w="2450"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sz w:val="24"/>
                <w:szCs w:val="24"/>
              </w:rPr>
            </w:pPr>
            <w:r w:rsidRPr="00EC2D44">
              <w:rPr>
                <w:b/>
                <w:bCs/>
                <w:sz w:val="24"/>
                <w:szCs w:val="24"/>
              </w:rPr>
              <w:t>Содержание</w:t>
            </w:r>
          </w:p>
        </w:tc>
        <w:tc>
          <w:tcPr>
            <w:tcW w:w="83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i/>
                <w:sz w:val="24"/>
                <w:szCs w:val="24"/>
              </w:rPr>
            </w:pPr>
            <w:r w:rsidRPr="00EC2D44">
              <w:rPr>
                <w:b/>
                <w:i/>
                <w:sz w:val="24"/>
                <w:szCs w:val="24"/>
              </w:rPr>
              <w:t>1</w:t>
            </w:r>
          </w:p>
        </w:tc>
        <w:tc>
          <w:tcPr>
            <w:tcW w:w="767"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Cs/>
                <w:sz w:val="24"/>
                <w:szCs w:val="24"/>
              </w:rPr>
            </w:pPr>
          </w:p>
        </w:tc>
      </w:tr>
      <w:tr w:rsidR="00391763" w:rsidRPr="00EC2D44" w:rsidTr="00391763">
        <w:trPr>
          <w:trHeight w:val="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450"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 xml:space="preserve">Магнитные цепи. Основы теории магнетизма, явление гистерезиса, практическое применение электромагнетизма. </w:t>
            </w:r>
          </w:p>
          <w:p w:rsidR="00391763" w:rsidRPr="00EC2D44" w:rsidRDefault="00391763" w:rsidP="00391763">
            <w:pPr>
              <w:rPr>
                <w:sz w:val="24"/>
                <w:szCs w:val="24"/>
              </w:rPr>
            </w:pPr>
            <w:r w:rsidRPr="00EC2D44">
              <w:rPr>
                <w:sz w:val="24"/>
                <w:szCs w:val="24"/>
              </w:rPr>
              <w:t>Электромагнитная индукция: явление, закон, правило Ленца. Вихревые токи, самоиндукция, индуктивность</w:t>
            </w:r>
          </w:p>
          <w:p w:rsidR="00391763" w:rsidRPr="00EC2D44" w:rsidRDefault="00391763" w:rsidP="00391763">
            <w:pPr>
              <w:rPr>
                <w:b/>
                <w:bCs/>
                <w:sz w:val="24"/>
                <w:szCs w:val="24"/>
              </w:rPr>
            </w:pPr>
            <w:r w:rsidRPr="00EC2D44">
              <w:rPr>
                <w:sz w:val="24"/>
                <w:szCs w:val="24"/>
              </w:rPr>
              <w:t>Электромагнитная индукция: явление, закон, правило Ленца. Вихревые токи, самоиндукция, индуктивность</w:t>
            </w:r>
          </w:p>
        </w:tc>
        <w:tc>
          <w:tcPr>
            <w:tcW w:w="837" w:type="pc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b/>
                <w:i/>
                <w:sz w:val="24"/>
                <w:szCs w:val="24"/>
              </w:rPr>
            </w:pPr>
          </w:p>
        </w:tc>
        <w:tc>
          <w:tcPr>
            <w:tcW w:w="767"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sz w:val="24"/>
                <w:szCs w:val="24"/>
              </w:rPr>
            </w:pPr>
            <w:r w:rsidRPr="00EC2D44">
              <w:rPr>
                <w:sz w:val="24"/>
                <w:szCs w:val="24"/>
              </w:rPr>
              <w:t>ОК 02, ОК 03, ОК 06</w:t>
            </w:r>
          </w:p>
        </w:tc>
      </w:tr>
      <w:tr w:rsidR="00391763" w:rsidRPr="00EC2D44" w:rsidTr="00391763">
        <w:trPr>
          <w:trHeight w:val="5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450"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sz w:val="24"/>
                <w:szCs w:val="24"/>
              </w:rPr>
            </w:pPr>
            <w:r w:rsidRPr="00EC2D44">
              <w:rPr>
                <w:b/>
                <w:bCs/>
                <w:sz w:val="24"/>
                <w:szCs w:val="24"/>
              </w:rPr>
              <w:t>В том числе практических занятий и лабораторных работ</w:t>
            </w:r>
          </w:p>
        </w:tc>
        <w:tc>
          <w:tcPr>
            <w:tcW w:w="837" w:type="pct"/>
            <w:vMerge w:val="restar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i/>
                <w:sz w:val="24"/>
                <w:szCs w:val="24"/>
              </w:rPr>
            </w:pPr>
            <w:r w:rsidRPr="00EC2D44">
              <w:rPr>
                <w:b/>
                <w:i/>
                <w:sz w:val="24"/>
                <w:szCs w:val="24"/>
              </w:rPr>
              <w:t>1</w:t>
            </w:r>
          </w:p>
        </w:tc>
        <w:tc>
          <w:tcPr>
            <w:tcW w:w="767" w:type="pct"/>
            <w:vMerge w:val="restar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i/>
                <w:sz w:val="24"/>
                <w:szCs w:val="24"/>
              </w:rPr>
            </w:pPr>
            <w:r w:rsidRPr="00EC2D44">
              <w:rPr>
                <w:sz w:val="24"/>
                <w:szCs w:val="24"/>
              </w:rPr>
              <w:t>ОК 02, ОК 03, ОК 06</w:t>
            </w:r>
          </w:p>
        </w:tc>
      </w:tr>
      <w:tr w:rsidR="00391763" w:rsidRPr="00EC2D44" w:rsidTr="00391763">
        <w:trPr>
          <w:trHeight w:val="6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450"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sz w:val="24"/>
                <w:szCs w:val="24"/>
              </w:rPr>
            </w:pPr>
            <w:r w:rsidRPr="00EC2D44">
              <w:rPr>
                <w:sz w:val="24"/>
                <w:szCs w:val="24"/>
              </w:rPr>
              <w:t>1. «Расчет магнитной цепи».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i/>
                <w:sz w:val="24"/>
                <w:szCs w:val="24"/>
              </w:rPr>
            </w:pPr>
          </w:p>
        </w:tc>
      </w:tr>
      <w:tr w:rsidR="00391763" w:rsidRPr="00EC2D44" w:rsidTr="00391763">
        <w:trPr>
          <w:trHeight w:val="134"/>
        </w:trPr>
        <w:tc>
          <w:tcPr>
            <w:tcW w:w="946" w:type="pct"/>
            <w:vMerge w:val="restar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sz w:val="24"/>
                <w:szCs w:val="24"/>
              </w:rPr>
            </w:pPr>
            <w:r w:rsidRPr="00EC2D44">
              <w:rPr>
                <w:b/>
                <w:bCs/>
                <w:sz w:val="24"/>
                <w:szCs w:val="24"/>
              </w:rPr>
              <w:t>Тема 1.3.</w:t>
            </w:r>
          </w:p>
          <w:p w:rsidR="00391763" w:rsidRPr="00EC2D44" w:rsidRDefault="00391763" w:rsidP="00391763">
            <w:pPr>
              <w:rPr>
                <w:b/>
                <w:bCs/>
                <w:sz w:val="24"/>
                <w:szCs w:val="24"/>
              </w:rPr>
            </w:pPr>
            <w:r w:rsidRPr="00EC2D44">
              <w:rPr>
                <w:b/>
                <w:bCs/>
                <w:sz w:val="24"/>
                <w:szCs w:val="24"/>
              </w:rPr>
              <w:lastRenderedPageBreak/>
              <w:t>Электрические цепи переменного тока</w:t>
            </w:r>
          </w:p>
        </w:tc>
        <w:tc>
          <w:tcPr>
            <w:tcW w:w="2450" w:type="pct"/>
            <w:tcBorders>
              <w:top w:val="nil"/>
              <w:left w:val="single" w:sz="4" w:space="0" w:color="auto"/>
              <w:bottom w:val="single" w:sz="4" w:space="0" w:color="auto"/>
              <w:right w:val="single" w:sz="4" w:space="0" w:color="auto"/>
            </w:tcBorders>
            <w:hideMark/>
          </w:tcPr>
          <w:p w:rsidR="00391763" w:rsidRPr="00EC2D44" w:rsidRDefault="00391763" w:rsidP="00391763">
            <w:pPr>
              <w:rPr>
                <w:b/>
                <w:bCs/>
                <w:sz w:val="24"/>
                <w:szCs w:val="24"/>
              </w:rPr>
            </w:pPr>
            <w:r w:rsidRPr="00EC2D44">
              <w:rPr>
                <w:b/>
                <w:bCs/>
                <w:sz w:val="24"/>
                <w:szCs w:val="24"/>
              </w:rPr>
              <w:lastRenderedPageBreak/>
              <w:t>Содержание</w:t>
            </w:r>
          </w:p>
        </w:tc>
        <w:tc>
          <w:tcPr>
            <w:tcW w:w="837" w:type="pct"/>
            <w:tcBorders>
              <w:top w:val="nil"/>
              <w:left w:val="single" w:sz="4" w:space="0" w:color="auto"/>
              <w:bottom w:val="single" w:sz="4" w:space="0" w:color="auto"/>
              <w:right w:val="single" w:sz="4" w:space="0" w:color="auto"/>
            </w:tcBorders>
            <w:vAlign w:val="center"/>
            <w:hideMark/>
          </w:tcPr>
          <w:p w:rsidR="00391763" w:rsidRPr="00EC2D44" w:rsidRDefault="00391763" w:rsidP="00391763">
            <w:pPr>
              <w:rPr>
                <w:b/>
                <w:i/>
                <w:sz w:val="24"/>
                <w:szCs w:val="24"/>
              </w:rPr>
            </w:pPr>
            <w:r w:rsidRPr="00EC2D44">
              <w:rPr>
                <w:b/>
                <w:i/>
                <w:sz w:val="24"/>
                <w:szCs w:val="24"/>
              </w:rPr>
              <w:t>1</w:t>
            </w:r>
          </w:p>
        </w:tc>
        <w:tc>
          <w:tcPr>
            <w:tcW w:w="767"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Cs/>
                <w:sz w:val="24"/>
                <w:szCs w:val="24"/>
              </w:rPr>
            </w:pPr>
          </w:p>
        </w:tc>
      </w:tr>
      <w:tr w:rsidR="00391763" w:rsidRPr="00EC2D44" w:rsidTr="00391763">
        <w:trPr>
          <w:trHeight w:val="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450"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 xml:space="preserve">Электрические цепи переменного тока. Получение переменной ЭДС. Активные и реактивные сопротивления в цепях переменного тока. Трехфазный переменный ток. Схемы соединения трехфазной системы. </w:t>
            </w:r>
          </w:p>
          <w:p w:rsidR="00391763" w:rsidRPr="00EC2D44" w:rsidRDefault="00391763" w:rsidP="00391763">
            <w:pPr>
              <w:rPr>
                <w:b/>
                <w:bCs/>
                <w:sz w:val="24"/>
                <w:szCs w:val="24"/>
              </w:rPr>
            </w:pPr>
            <w:r w:rsidRPr="00EC2D44">
              <w:rPr>
                <w:sz w:val="24"/>
                <w:szCs w:val="24"/>
              </w:rPr>
              <w:t>Мощность переменного тока. Коэффициент мощности</w:t>
            </w:r>
          </w:p>
        </w:tc>
        <w:tc>
          <w:tcPr>
            <w:tcW w:w="837" w:type="pc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b/>
                <w:i/>
                <w:sz w:val="24"/>
                <w:szCs w:val="24"/>
              </w:rPr>
            </w:pPr>
          </w:p>
        </w:tc>
        <w:tc>
          <w:tcPr>
            <w:tcW w:w="767"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sz w:val="24"/>
                <w:szCs w:val="24"/>
              </w:rPr>
            </w:pPr>
          </w:p>
          <w:p w:rsidR="00391763" w:rsidRPr="00EC2D44" w:rsidRDefault="00391763" w:rsidP="00391763">
            <w:pPr>
              <w:rPr>
                <w:bCs/>
                <w:sz w:val="24"/>
                <w:szCs w:val="24"/>
              </w:rPr>
            </w:pPr>
            <w:r w:rsidRPr="00EC2D44">
              <w:rPr>
                <w:sz w:val="24"/>
                <w:szCs w:val="24"/>
              </w:rPr>
              <w:t>ОК 02, ОК 03, ОК 06</w:t>
            </w:r>
          </w:p>
        </w:tc>
      </w:tr>
      <w:tr w:rsidR="00391763" w:rsidRPr="00EC2D44" w:rsidTr="00391763">
        <w:trPr>
          <w:trHeight w:val="4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450"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sz w:val="24"/>
                <w:szCs w:val="24"/>
              </w:rPr>
            </w:pPr>
            <w:r w:rsidRPr="00EC2D44">
              <w:rPr>
                <w:b/>
                <w:bCs/>
                <w:sz w:val="24"/>
                <w:szCs w:val="24"/>
              </w:rPr>
              <w:t>В том числе практических занятий и лабораторных работ</w:t>
            </w:r>
          </w:p>
        </w:tc>
        <w:tc>
          <w:tcPr>
            <w:tcW w:w="837" w:type="pct"/>
            <w:vMerge w:val="restar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i/>
                <w:sz w:val="24"/>
                <w:szCs w:val="24"/>
              </w:rPr>
            </w:pPr>
            <w:r w:rsidRPr="00EC2D44">
              <w:rPr>
                <w:b/>
                <w:i/>
                <w:sz w:val="24"/>
                <w:szCs w:val="24"/>
              </w:rPr>
              <w:t>1</w:t>
            </w:r>
          </w:p>
        </w:tc>
        <w:tc>
          <w:tcPr>
            <w:tcW w:w="767" w:type="pct"/>
            <w:vMerge w:val="restar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i/>
                <w:sz w:val="24"/>
                <w:szCs w:val="24"/>
              </w:rPr>
            </w:pPr>
            <w:r w:rsidRPr="00EC2D44">
              <w:rPr>
                <w:sz w:val="24"/>
                <w:szCs w:val="24"/>
              </w:rPr>
              <w:t>ОК 02, ОК 03, ОК 06</w:t>
            </w:r>
          </w:p>
        </w:tc>
      </w:tr>
      <w:tr w:rsidR="00391763" w:rsidRPr="00EC2D44" w:rsidTr="00391763">
        <w:trPr>
          <w:trHeight w:val="30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450"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sz w:val="24"/>
                <w:szCs w:val="24"/>
              </w:rPr>
            </w:pPr>
            <w:r w:rsidRPr="00EC2D44">
              <w:rPr>
                <w:sz w:val="24"/>
                <w:szCs w:val="24"/>
              </w:rPr>
              <w:t>Лабораторное занятие:</w:t>
            </w:r>
          </w:p>
          <w:p w:rsidR="00391763" w:rsidRPr="00EC2D44" w:rsidRDefault="00391763" w:rsidP="00391763">
            <w:pPr>
              <w:rPr>
                <w:sz w:val="24"/>
                <w:szCs w:val="24"/>
              </w:rPr>
            </w:pPr>
            <w:r w:rsidRPr="00EC2D44">
              <w:rPr>
                <w:sz w:val="24"/>
                <w:szCs w:val="24"/>
              </w:rPr>
              <w:t>1.  Сборка схемы «Трехфазная система при активной нагрузке. Соединение звездой».</w:t>
            </w:r>
          </w:p>
          <w:p w:rsidR="00391763" w:rsidRPr="00EC2D44" w:rsidRDefault="00391763" w:rsidP="00391763">
            <w:pPr>
              <w:rPr>
                <w:sz w:val="24"/>
                <w:szCs w:val="24"/>
              </w:rPr>
            </w:pPr>
            <w:r w:rsidRPr="00EC2D44">
              <w:rPr>
                <w:sz w:val="24"/>
                <w:szCs w:val="24"/>
              </w:rPr>
              <w:t>2.  Сборка схемы «Трехфазная система при активной нагрузке. Соединение треугольником».</w:t>
            </w:r>
          </w:p>
          <w:p w:rsidR="00391763" w:rsidRPr="00EC2D44" w:rsidRDefault="00391763" w:rsidP="00391763">
            <w:pPr>
              <w:rPr>
                <w:sz w:val="24"/>
                <w:szCs w:val="24"/>
              </w:rPr>
            </w:pPr>
            <w:r w:rsidRPr="00EC2D44">
              <w:rPr>
                <w:sz w:val="24"/>
                <w:szCs w:val="24"/>
              </w:rPr>
              <w:t>Практическое занятие:</w:t>
            </w:r>
          </w:p>
          <w:p w:rsidR="00391763" w:rsidRPr="00EC2D44" w:rsidRDefault="00391763" w:rsidP="00391763">
            <w:pPr>
              <w:rPr>
                <w:sz w:val="24"/>
                <w:szCs w:val="24"/>
              </w:rPr>
            </w:pPr>
            <w:r w:rsidRPr="00EC2D44">
              <w:rPr>
                <w:sz w:val="24"/>
                <w:szCs w:val="24"/>
              </w:rPr>
              <w:t>3. «Анализ процессов в цепи синусоидального тока при последовательном соединении элементов R, L, C.»</w:t>
            </w:r>
          </w:p>
          <w:p w:rsidR="00391763" w:rsidRPr="00EC2D44" w:rsidRDefault="00391763" w:rsidP="00391763">
            <w:pPr>
              <w:rPr>
                <w:b/>
                <w:bCs/>
                <w:sz w:val="24"/>
                <w:szCs w:val="24"/>
              </w:rPr>
            </w:pPr>
            <w:r w:rsidRPr="00EC2D44">
              <w:rPr>
                <w:sz w:val="24"/>
                <w:szCs w:val="24"/>
              </w:rPr>
              <w:t>4. «Расчет мощности в цепях переменного тока»</w:t>
            </w:r>
          </w:p>
          <w:p w:rsidR="00391763" w:rsidRPr="00EC2D44" w:rsidRDefault="00391763" w:rsidP="00391763">
            <w:pPr>
              <w:rPr>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i/>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i/>
                <w:sz w:val="24"/>
                <w:szCs w:val="24"/>
              </w:rPr>
            </w:pPr>
          </w:p>
        </w:tc>
      </w:tr>
      <w:tr w:rsidR="00391763" w:rsidRPr="00EC2D44" w:rsidTr="00391763">
        <w:trPr>
          <w:trHeight w:val="70"/>
        </w:trPr>
        <w:tc>
          <w:tcPr>
            <w:tcW w:w="946" w:type="pct"/>
            <w:vMerge w:val="restar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
                <w:bCs/>
                <w:sz w:val="24"/>
                <w:szCs w:val="24"/>
              </w:rPr>
            </w:pPr>
            <w:r w:rsidRPr="00EC2D44">
              <w:rPr>
                <w:b/>
                <w:bCs/>
                <w:sz w:val="24"/>
                <w:szCs w:val="24"/>
              </w:rPr>
              <w:t>Тема 1.4.</w:t>
            </w:r>
          </w:p>
          <w:p w:rsidR="00391763" w:rsidRPr="00EC2D44" w:rsidRDefault="00391763" w:rsidP="00391763">
            <w:pPr>
              <w:rPr>
                <w:b/>
                <w:bCs/>
                <w:sz w:val="24"/>
                <w:szCs w:val="24"/>
              </w:rPr>
            </w:pPr>
            <w:r w:rsidRPr="00EC2D44">
              <w:rPr>
                <w:b/>
                <w:bCs/>
                <w:sz w:val="24"/>
                <w:szCs w:val="24"/>
              </w:rPr>
              <w:t xml:space="preserve">Основы </w:t>
            </w:r>
          </w:p>
          <w:p w:rsidR="00391763" w:rsidRPr="00EC2D44" w:rsidRDefault="00391763" w:rsidP="00391763">
            <w:pPr>
              <w:rPr>
                <w:b/>
                <w:bCs/>
                <w:sz w:val="24"/>
                <w:szCs w:val="24"/>
              </w:rPr>
            </w:pPr>
            <w:r w:rsidRPr="00EC2D44">
              <w:rPr>
                <w:b/>
                <w:bCs/>
                <w:sz w:val="24"/>
                <w:szCs w:val="24"/>
              </w:rPr>
              <w:t>электроники</w:t>
            </w:r>
          </w:p>
          <w:p w:rsidR="00391763" w:rsidRPr="00EC2D44" w:rsidRDefault="00391763" w:rsidP="00391763">
            <w:pPr>
              <w:rPr>
                <w:b/>
                <w:bCs/>
                <w:sz w:val="24"/>
                <w:szCs w:val="24"/>
              </w:rPr>
            </w:pPr>
          </w:p>
        </w:tc>
        <w:tc>
          <w:tcPr>
            <w:tcW w:w="2450"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sz w:val="24"/>
                <w:szCs w:val="24"/>
              </w:rPr>
            </w:pPr>
            <w:r w:rsidRPr="00EC2D44">
              <w:rPr>
                <w:b/>
                <w:bCs/>
                <w:sz w:val="24"/>
                <w:szCs w:val="24"/>
              </w:rPr>
              <w:t>Содержание</w:t>
            </w:r>
          </w:p>
        </w:tc>
        <w:tc>
          <w:tcPr>
            <w:tcW w:w="83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i/>
                <w:sz w:val="24"/>
                <w:szCs w:val="24"/>
              </w:rPr>
            </w:pPr>
            <w:r w:rsidRPr="00EC2D44">
              <w:rPr>
                <w:b/>
                <w:i/>
                <w:sz w:val="24"/>
                <w:szCs w:val="24"/>
              </w:rPr>
              <w:t>1</w:t>
            </w:r>
          </w:p>
        </w:tc>
        <w:tc>
          <w:tcPr>
            <w:tcW w:w="767"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Cs/>
                <w:sz w:val="24"/>
                <w:szCs w:val="24"/>
              </w:rPr>
            </w:pPr>
          </w:p>
        </w:tc>
      </w:tr>
      <w:tr w:rsidR="00391763" w:rsidRPr="00EC2D44" w:rsidTr="00391763">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450"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sz w:val="24"/>
                <w:szCs w:val="24"/>
              </w:rPr>
            </w:pPr>
            <w:r w:rsidRPr="00EC2D44">
              <w:rPr>
                <w:sz w:val="24"/>
                <w:szCs w:val="24"/>
              </w:rPr>
              <w:t>Электронные приборы, их классификация, назначение, особенности. Полупроводниковые приборы: основные типы, принцип действия. Диоды. Транзисторы, их основные параметры. Тиристоры</w:t>
            </w:r>
          </w:p>
        </w:tc>
        <w:tc>
          <w:tcPr>
            <w:tcW w:w="837" w:type="pc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b/>
                <w:i/>
                <w:sz w:val="24"/>
                <w:szCs w:val="24"/>
              </w:rPr>
            </w:pPr>
          </w:p>
        </w:tc>
        <w:tc>
          <w:tcPr>
            <w:tcW w:w="767"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sz w:val="24"/>
                <w:szCs w:val="24"/>
              </w:rPr>
            </w:pPr>
            <w:r w:rsidRPr="00EC2D44">
              <w:rPr>
                <w:sz w:val="24"/>
                <w:szCs w:val="24"/>
              </w:rPr>
              <w:t>ОК 02, ОК 03, ОК 06</w:t>
            </w:r>
          </w:p>
        </w:tc>
      </w:tr>
      <w:tr w:rsidR="00391763" w:rsidRPr="00EC2D44" w:rsidTr="00391763">
        <w:trPr>
          <w:trHeight w:val="70"/>
        </w:trPr>
        <w:tc>
          <w:tcPr>
            <w:tcW w:w="946" w:type="pct"/>
            <w:vMerge w:val="restar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
                <w:bCs/>
                <w:sz w:val="24"/>
                <w:szCs w:val="24"/>
              </w:rPr>
            </w:pPr>
            <w:r w:rsidRPr="00EC2D44">
              <w:rPr>
                <w:b/>
                <w:bCs/>
                <w:sz w:val="24"/>
                <w:szCs w:val="24"/>
              </w:rPr>
              <w:t>Тема 1.5.</w:t>
            </w:r>
          </w:p>
          <w:p w:rsidR="00391763" w:rsidRPr="00EC2D44" w:rsidRDefault="00391763" w:rsidP="00391763">
            <w:pPr>
              <w:rPr>
                <w:b/>
                <w:bCs/>
                <w:sz w:val="24"/>
                <w:szCs w:val="24"/>
              </w:rPr>
            </w:pPr>
            <w:r w:rsidRPr="00EC2D44">
              <w:rPr>
                <w:b/>
                <w:bCs/>
                <w:sz w:val="24"/>
                <w:szCs w:val="24"/>
              </w:rPr>
              <w:t>Электроизмерительные приборы</w:t>
            </w:r>
          </w:p>
          <w:p w:rsidR="00391763" w:rsidRPr="00EC2D44" w:rsidRDefault="00391763" w:rsidP="00391763">
            <w:pPr>
              <w:rPr>
                <w:b/>
                <w:bCs/>
                <w:sz w:val="24"/>
                <w:szCs w:val="24"/>
              </w:rPr>
            </w:pPr>
          </w:p>
        </w:tc>
        <w:tc>
          <w:tcPr>
            <w:tcW w:w="2450"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sz w:val="24"/>
                <w:szCs w:val="24"/>
              </w:rPr>
            </w:pPr>
            <w:r w:rsidRPr="00EC2D44">
              <w:rPr>
                <w:b/>
                <w:bCs/>
                <w:sz w:val="24"/>
                <w:szCs w:val="24"/>
              </w:rPr>
              <w:t>Содержание</w:t>
            </w:r>
          </w:p>
        </w:tc>
        <w:tc>
          <w:tcPr>
            <w:tcW w:w="83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i/>
                <w:sz w:val="24"/>
                <w:szCs w:val="24"/>
              </w:rPr>
            </w:pPr>
            <w:r w:rsidRPr="00EC2D44">
              <w:rPr>
                <w:b/>
                <w:i/>
                <w:sz w:val="24"/>
                <w:szCs w:val="24"/>
              </w:rPr>
              <w:t>1</w:t>
            </w:r>
          </w:p>
        </w:tc>
        <w:tc>
          <w:tcPr>
            <w:tcW w:w="767"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Cs/>
                <w:sz w:val="24"/>
                <w:szCs w:val="24"/>
              </w:rPr>
            </w:pPr>
          </w:p>
        </w:tc>
      </w:tr>
      <w:tr w:rsidR="00391763" w:rsidRPr="00EC2D44" w:rsidTr="00391763">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450"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 xml:space="preserve">Электроизмерительные приборы. Виды и методы электрических измерений. </w:t>
            </w:r>
          </w:p>
          <w:p w:rsidR="00391763" w:rsidRPr="00EC2D44" w:rsidRDefault="00391763" w:rsidP="00391763">
            <w:pPr>
              <w:rPr>
                <w:sz w:val="24"/>
                <w:szCs w:val="24"/>
              </w:rPr>
            </w:pPr>
            <w:r w:rsidRPr="00EC2D44">
              <w:rPr>
                <w:sz w:val="24"/>
                <w:szCs w:val="24"/>
              </w:rPr>
              <w:t xml:space="preserve">Схемы подключения приборов. Измерение неэлектрических параметров электрическими методами. </w:t>
            </w:r>
          </w:p>
          <w:p w:rsidR="00391763" w:rsidRPr="00EC2D44" w:rsidRDefault="00391763" w:rsidP="00391763">
            <w:pPr>
              <w:rPr>
                <w:b/>
                <w:bCs/>
                <w:sz w:val="24"/>
                <w:szCs w:val="24"/>
              </w:rPr>
            </w:pPr>
            <w:r w:rsidRPr="00EC2D44">
              <w:rPr>
                <w:sz w:val="24"/>
                <w:szCs w:val="24"/>
              </w:rPr>
              <w:t>Погрешности электроизмерительных приборов</w:t>
            </w:r>
          </w:p>
        </w:tc>
        <w:tc>
          <w:tcPr>
            <w:tcW w:w="837" w:type="pc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b/>
                <w:i/>
                <w:sz w:val="24"/>
                <w:szCs w:val="24"/>
              </w:rPr>
            </w:pPr>
          </w:p>
        </w:tc>
        <w:tc>
          <w:tcPr>
            <w:tcW w:w="767"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sz w:val="24"/>
                <w:szCs w:val="24"/>
              </w:rPr>
            </w:pPr>
          </w:p>
          <w:p w:rsidR="00391763" w:rsidRPr="00EC2D44" w:rsidRDefault="00391763" w:rsidP="00391763">
            <w:pPr>
              <w:rPr>
                <w:bCs/>
                <w:sz w:val="24"/>
                <w:szCs w:val="24"/>
              </w:rPr>
            </w:pPr>
            <w:r w:rsidRPr="00EC2D44">
              <w:rPr>
                <w:sz w:val="24"/>
                <w:szCs w:val="24"/>
              </w:rPr>
              <w:t>ОК 02, ОК 03, ОК 06</w:t>
            </w:r>
          </w:p>
        </w:tc>
      </w:tr>
      <w:tr w:rsidR="00391763" w:rsidRPr="00EC2D44" w:rsidTr="00391763">
        <w:trPr>
          <w:trHeight w:val="85"/>
        </w:trPr>
        <w:tc>
          <w:tcPr>
            <w:tcW w:w="946" w:type="pct"/>
            <w:vMerge w:val="restar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sz w:val="24"/>
                <w:szCs w:val="24"/>
              </w:rPr>
            </w:pPr>
            <w:r w:rsidRPr="00EC2D44">
              <w:rPr>
                <w:b/>
                <w:bCs/>
                <w:sz w:val="24"/>
                <w:szCs w:val="24"/>
              </w:rPr>
              <w:t>Тема 1.6.</w:t>
            </w:r>
          </w:p>
          <w:p w:rsidR="00391763" w:rsidRPr="00EC2D44" w:rsidRDefault="00391763" w:rsidP="00391763">
            <w:pPr>
              <w:rPr>
                <w:b/>
                <w:bCs/>
                <w:sz w:val="24"/>
                <w:szCs w:val="24"/>
              </w:rPr>
            </w:pPr>
            <w:r w:rsidRPr="00EC2D44">
              <w:rPr>
                <w:b/>
                <w:bCs/>
                <w:sz w:val="24"/>
                <w:szCs w:val="24"/>
              </w:rPr>
              <w:t>Трансформаторы</w:t>
            </w:r>
          </w:p>
        </w:tc>
        <w:tc>
          <w:tcPr>
            <w:tcW w:w="2450"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sz w:val="24"/>
                <w:szCs w:val="24"/>
              </w:rPr>
            </w:pPr>
            <w:r w:rsidRPr="00EC2D44">
              <w:rPr>
                <w:b/>
                <w:bCs/>
                <w:sz w:val="24"/>
                <w:szCs w:val="24"/>
              </w:rPr>
              <w:t>Содержание</w:t>
            </w:r>
          </w:p>
        </w:tc>
        <w:tc>
          <w:tcPr>
            <w:tcW w:w="83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i/>
                <w:sz w:val="24"/>
                <w:szCs w:val="24"/>
              </w:rPr>
            </w:pPr>
            <w:r w:rsidRPr="00EC2D44">
              <w:rPr>
                <w:b/>
                <w:i/>
                <w:sz w:val="24"/>
                <w:szCs w:val="24"/>
              </w:rPr>
              <w:t>1</w:t>
            </w:r>
          </w:p>
        </w:tc>
        <w:tc>
          <w:tcPr>
            <w:tcW w:w="767"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Cs/>
                <w:sz w:val="24"/>
                <w:szCs w:val="24"/>
              </w:rPr>
            </w:pPr>
          </w:p>
        </w:tc>
      </w:tr>
      <w:tr w:rsidR="00391763" w:rsidRPr="00EC2D44" w:rsidTr="00391763">
        <w:trPr>
          <w:trHeight w:val="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450"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sz w:val="24"/>
                <w:szCs w:val="24"/>
              </w:rPr>
            </w:pPr>
            <w:r w:rsidRPr="00EC2D44">
              <w:rPr>
                <w:sz w:val="24"/>
                <w:szCs w:val="24"/>
              </w:rPr>
              <w:t>Трансформаторы. Назначение трансформаторов. Принцип действия трансформаторов и основные параметры. Режимы работы трансформаторов. Трехфазные трансформаторы и автотрансформаторы. Сварочные трансформаторы</w:t>
            </w:r>
          </w:p>
        </w:tc>
        <w:tc>
          <w:tcPr>
            <w:tcW w:w="837" w:type="pc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b/>
                <w:i/>
                <w:sz w:val="24"/>
                <w:szCs w:val="24"/>
              </w:rPr>
            </w:pPr>
          </w:p>
        </w:tc>
        <w:tc>
          <w:tcPr>
            <w:tcW w:w="767"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sz w:val="24"/>
                <w:szCs w:val="24"/>
              </w:rPr>
            </w:pPr>
            <w:r w:rsidRPr="00EC2D44">
              <w:rPr>
                <w:sz w:val="24"/>
                <w:szCs w:val="24"/>
              </w:rPr>
              <w:t>ОК 02, ОК 03, ОК 06</w:t>
            </w:r>
          </w:p>
        </w:tc>
      </w:tr>
      <w:tr w:rsidR="00391763" w:rsidRPr="00EC2D44" w:rsidTr="00391763">
        <w:trPr>
          <w:trHeight w:val="259"/>
        </w:trPr>
        <w:tc>
          <w:tcPr>
            <w:tcW w:w="946" w:type="pct"/>
            <w:vMerge w:val="restar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
                <w:bCs/>
                <w:sz w:val="24"/>
                <w:szCs w:val="24"/>
              </w:rPr>
            </w:pPr>
            <w:r w:rsidRPr="00EC2D44">
              <w:rPr>
                <w:b/>
                <w:bCs/>
                <w:sz w:val="24"/>
                <w:szCs w:val="24"/>
              </w:rPr>
              <w:t>Тема 1.7.</w:t>
            </w:r>
          </w:p>
          <w:p w:rsidR="00391763" w:rsidRPr="00EC2D44" w:rsidRDefault="00391763" w:rsidP="00391763">
            <w:pPr>
              <w:rPr>
                <w:b/>
                <w:bCs/>
                <w:sz w:val="24"/>
                <w:szCs w:val="24"/>
              </w:rPr>
            </w:pPr>
            <w:r w:rsidRPr="00EC2D44">
              <w:rPr>
                <w:b/>
                <w:bCs/>
                <w:sz w:val="24"/>
                <w:szCs w:val="24"/>
              </w:rPr>
              <w:t>Электрические</w:t>
            </w:r>
          </w:p>
          <w:p w:rsidR="00391763" w:rsidRPr="00EC2D44" w:rsidRDefault="00391763" w:rsidP="00391763">
            <w:pPr>
              <w:rPr>
                <w:b/>
                <w:bCs/>
                <w:sz w:val="24"/>
                <w:szCs w:val="24"/>
              </w:rPr>
            </w:pPr>
            <w:r w:rsidRPr="00EC2D44">
              <w:rPr>
                <w:b/>
                <w:bCs/>
                <w:sz w:val="24"/>
                <w:szCs w:val="24"/>
              </w:rPr>
              <w:t>машины</w:t>
            </w:r>
          </w:p>
          <w:p w:rsidR="00391763" w:rsidRPr="00EC2D44" w:rsidRDefault="00391763" w:rsidP="00391763">
            <w:pPr>
              <w:rPr>
                <w:b/>
                <w:bCs/>
                <w:sz w:val="24"/>
                <w:szCs w:val="24"/>
              </w:rPr>
            </w:pPr>
          </w:p>
        </w:tc>
        <w:tc>
          <w:tcPr>
            <w:tcW w:w="2450"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sz w:val="24"/>
                <w:szCs w:val="24"/>
              </w:rPr>
            </w:pPr>
            <w:r w:rsidRPr="00EC2D44">
              <w:rPr>
                <w:b/>
                <w:bCs/>
                <w:sz w:val="24"/>
                <w:szCs w:val="24"/>
              </w:rPr>
              <w:t>Содержание</w:t>
            </w:r>
          </w:p>
        </w:tc>
        <w:tc>
          <w:tcPr>
            <w:tcW w:w="83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i/>
                <w:sz w:val="24"/>
                <w:szCs w:val="24"/>
              </w:rPr>
            </w:pPr>
            <w:r w:rsidRPr="00EC2D44">
              <w:rPr>
                <w:i/>
                <w:sz w:val="24"/>
                <w:szCs w:val="24"/>
              </w:rPr>
              <w:t>1</w:t>
            </w:r>
          </w:p>
        </w:tc>
        <w:tc>
          <w:tcPr>
            <w:tcW w:w="767"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Cs/>
                <w:sz w:val="24"/>
                <w:szCs w:val="24"/>
              </w:rPr>
            </w:pPr>
          </w:p>
        </w:tc>
      </w:tr>
      <w:tr w:rsidR="00391763" w:rsidRPr="00EC2D44" w:rsidTr="00391763">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2450"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sz w:val="24"/>
                <w:szCs w:val="24"/>
              </w:rPr>
            </w:pPr>
            <w:r w:rsidRPr="00EC2D44">
              <w:rPr>
                <w:sz w:val="24"/>
                <w:szCs w:val="24"/>
              </w:rPr>
              <w:t xml:space="preserve">Асинхронные электрические двигатели. Устройство, принцип работы. Синхронные электрические двигатели. Устройство, принцип работы. Двигатель постоянного тока. Устройство, принцип </w:t>
            </w:r>
            <w:r w:rsidRPr="00EC2D44">
              <w:rPr>
                <w:sz w:val="24"/>
                <w:szCs w:val="24"/>
              </w:rPr>
              <w:lastRenderedPageBreak/>
              <w:t>работы. Принципы управления и регулирования электрическими машинами. Основы электропривода.</w:t>
            </w:r>
          </w:p>
        </w:tc>
        <w:tc>
          <w:tcPr>
            <w:tcW w:w="837" w:type="pc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b/>
                <w:i/>
                <w:sz w:val="24"/>
                <w:szCs w:val="24"/>
              </w:rPr>
            </w:pPr>
          </w:p>
        </w:tc>
        <w:tc>
          <w:tcPr>
            <w:tcW w:w="767"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sz w:val="24"/>
                <w:szCs w:val="24"/>
              </w:rPr>
            </w:pPr>
            <w:r w:rsidRPr="00EC2D44">
              <w:rPr>
                <w:sz w:val="24"/>
                <w:szCs w:val="24"/>
              </w:rPr>
              <w:t>ОК 02, ОК 03, ОК 06</w:t>
            </w:r>
          </w:p>
        </w:tc>
      </w:tr>
      <w:tr w:rsidR="00391763" w:rsidRPr="00EC2D44" w:rsidTr="00391763">
        <w:trPr>
          <w:trHeight w:val="85"/>
        </w:trPr>
        <w:tc>
          <w:tcPr>
            <w:tcW w:w="3396" w:type="pct"/>
            <w:gridSpan w:val="2"/>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sz w:val="24"/>
                <w:szCs w:val="24"/>
              </w:rPr>
            </w:pPr>
            <w:r w:rsidRPr="00EC2D44">
              <w:rPr>
                <w:b/>
                <w:sz w:val="24"/>
                <w:szCs w:val="24"/>
              </w:rPr>
              <w:lastRenderedPageBreak/>
              <w:t>Промежуточная аттестация</w:t>
            </w:r>
          </w:p>
        </w:tc>
        <w:tc>
          <w:tcPr>
            <w:tcW w:w="837" w:type="pc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b/>
                <w:i/>
                <w:sz w:val="24"/>
                <w:szCs w:val="24"/>
              </w:rPr>
            </w:pPr>
            <w:r w:rsidRPr="00EC2D44">
              <w:rPr>
                <w:b/>
                <w:i/>
                <w:sz w:val="24"/>
                <w:szCs w:val="24"/>
              </w:rPr>
              <w:t>2</w:t>
            </w:r>
          </w:p>
        </w:tc>
        <w:tc>
          <w:tcPr>
            <w:tcW w:w="767"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
                <w:i/>
                <w:sz w:val="24"/>
                <w:szCs w:val="24"/>
              </w:rPr>
            </w:pPr>
          </w:p>
        </w:tc>
      </w:tr>
      <w:tr w:rsidR="00391763" w:rsidRPr="00EC2D44" w:rsidTr="00391763">
        <w:trPr>
          <w:trHeight w:val="85"/>
        </w:trPr>
        <w:tc>
          <w:tcPr>
            <w:tcW w:w="3396" w:type="pct"/>
            <w:gridSpan w:val="2"/>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r w:rsidRPr="00EC2D44">
              <w:rPr>
                <w:b/>
                <w:bCs/>
                <w:sz w:val="24"/>
                <w:szCs w:val="24"/>
              </w:rPr>
              <w:t>Всего:</w:t>
            </w:r>
          </w:p>
        </w:tc>
        <w:tc>
          <w:tcPr>
            <w:tcW w:w="83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iCs/>
                <w:sz w:val="24"/>
                <w:szCs w:val="24"/>
              </w:rPr>
            </w:pPr>
            <w:r w:rsidRPr="00EC2D44">
              <w:rPr>
                <w:b/>
                <w:bCs/>
                <w:iCs/>
                <w:sz w:val="24"/>
                <w:szCs w:val="24"/>
              </w:rPr>
              <w:t>12</w:t>
            </w:r>
          </w:p>
        </w:tc>
        <w:tc>
          <w:tcPr>
            <w:tcW w:w="767"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
                <w:bCs/>
                <w:i/>
                <w:sz w:val="24"/>
                <w:szCs w:val="24"/>
              </w:rPr>
            </w:pPr>
          </w:p>
        </w:tc>
      </w:tr>
    </w:tbl>
    <w:p w:rsidR="00391763" w:rsidRPr="00EC2D44" w:rsidRDefault="00391763" w:rsidP="00391763">
      <w:pPr>
        <w:rPr>
          <w:i/>
          <w:sz w:val="24"/>
          <w:szCs w:val="24"/>
        </w:rPr>
        <w:sectPr w:rsidR="00391763" w:rsidRPr="00EC2D44" w:rsidSect="00391763">
          <w:pgSz w:w="16840" w:h="11907" w:orient="landscape"/>
          <w:pgMar w:top="851" w:right="1134" w:bottom="709" w:left="992" w:header="709" w:footer="709" w:gutter="0"/>
          <w:cols w:space="720"/>
        </w:sectPr>
      </w:pPr>
    </w:p>
    <w:p w:rsidR="00391763" w:rsidRPr="00EC2D44" w:rsidRDefault="00391763" w:rsidP="00391763">
      <w:pPr>
        <w:rPr>
          <w:b/>
          <w:bCs/>
          <w:sz w:val="24"/>
          <w:szCs w:val="24"/>
        </w:rPr>
      </w:pPr>
      <w:r w:rsidRPr="00EC2D44">
        <w:rPr>
          <w:b/>
          <w:bCs/>
          <w:sz w:val="24"/>
          <w:szCs w:val="24"/>
        </w:rPr>
        <w:lastRenderedPageBreak/>
        <w:t>3. УСЛОВИЯ РЕАЛИЗАЦИИ УЧЕБНОЙ ДИСЦИПЛИНЫ</w:t>
      </w:r>
    </w:p>
    <w:p w:rsidR="00391763" w:rsidRPr="00EC2D44" w:rsidRDefault="00391763" w:rsidP="00391763">
      <w:pPr>
        <w:rPr>
          <w:b/>
          <w:bCs/>
          <w:sz w:val="24"/>
          <w:szCs w:val="24"/>
        </w:rPr>
      </w:pPr>
      <w:r w:rsidRPr="00EC2D44">
        <w:rPr>
          <w:b/>
          <w:bCs/>
          <w:sz w:val="24"/>
          <w:szCs w:val="24"/>
        </w:rPr>
        <w:t>3.1. Для реализации программы учебной дисциплины должны быть предусмотрены следующие специальные помещения:</w:t>
      </w:r>
    </w:p>
    <w:p w:rsidR="00391763" w:rsidRPr="00EC2D44" w:rsidRDefault="00391763" w:rsidP="00391763">
      <w:pPr>
        <w:rPr>
          <w:bCs/>
          <w:sz w:val="24"/>
          <w:szCs w:val="24"/>
        </w:rPr>
      </w:pPr>
      <w:r w:rsidRPr="00EC2D44">
        <w:rPr>
          <w:bCs/>
          <w:sz w:val="24"/>
          <w:szCs w:val="24"/>
        </w:rPr>
        <w:t xml:space="preserve">Кабинет </w:t>
      </w:r>
      <w:r w:rsidRPr="00EC2D44">
        <w:rPr>
          <w:bCs/>
          <w:i/>
          <w:sz w:val="24"/>
          <w:szCs w:val="24"/>
        </w:rPr>
        <w:t>,</w:t>
      </w:r>
      <w:r w:rsidRPr="00EC2D44">
        <w:rPr>
          <w:bCs/>
          <w:iCs/>
          <w:sz w:val="24"/>
          <w:szCs w:val="24"/>
        </w:rPr>
        <w:t>оснащенный в соответствии с п. 6.1.2.1 образовательной программы по специальности п</w:t>
      </w:r>
      <w:r w:rsidRPr="00EC2D44">
        <w:rPr>
          <w:bCs/>
          <w:sz w:val="24"/>
          <w:szCs w:val="24"/>
        </w:rPr>
        <w:t>рофессии  15.01.05 Сварщик ручной и частично механизированной сварки (наплавки)).</w:t>
      </w:r>
    </w:p>
    <w:p w:rsidR="00391763" w:rsidRPr="00EC2D44" w:rsidRDefault="00391763" w:rsidP="00391763">
      <w:pPr>
        <w:rPr>
          <w:bCs/>
          <w:sz w:val="24"/>
          <w:szCs w:val="24"/>
        </w:rPr>
      </w:pPr>
      <w:r w:rsidRPr="00EC2D44">
        <w:rPr>
          <w:bCs/>
          <w:sz w:val="24"/>
          <w:szCs w:val="24"/>
        </w:rPr>
        <w:t>Лаборатория ,</w:t>
      </w:r>
      <w:r w:rsidRPr="00EC2D44">
        <w:rPr>
          <w:bCs/>
          <w:iCs/>
          <w:sz w:val="24"/>
          <w:szCs w:val="24"/>
        </w:rPr>
        <w:t xml:space="preserve">оснащенная </w:t>
      </w:r>
      <w:r w:rsidRPr="00EC2D44">
        <w:rPr>
          <w:bCs/>
          <w:sz w:val="24"/>
          <w:szCs w:val="24"/>
        </w:rPr>
        <w:t xml:space="preserve">в соответствии с п. 6.1.2.3 образовательной программы по </w:t>
      </w:r>
      <w:r w:rsidRPr="00EC2D44">
        <w:rPr>
          <w:bCs/>
          <w:iCs/>
          <w:sz w:val="24"/>
          <w:szCs w:val="24"/>
        </w:rPr>
        <w:t>п</w:t>
      </w:r>
      <w:r w:rsidRPr="00EC2D44">
        <w:rPr>
          <w:bCs/>
          <w:sz w:val="24"/>
          <w:szCs w:val="24"/>
        </w:rPr>
        <w:t>рофессии  15.01.05 Сварщик ручной и частично механизированной сварки (наплавки)).</w:t>
      </w:r>
    </w:p>
    <w:p w:rsidR="00391763" w:rsidRPr="00EC2D44" w:rsidRDefault="00391763" w:rsidP="00391763">
      <w:pPr>
        <w:rPr>
          <w:bCs/>
          <w:i/>
          <w:sz w:val="24"/>
          <w:szCs w:val="24"/>
        </w:rPr>
      </w:pPr>
      <w:r w:rsidRPr="00EC2D44">
        <w:rPr>
          <w:bCs/>
          <w:i/>
          <w:sz w:val="24"/>
          <w:szCs w:val="24"/>
        </w:rPr>
        <w:tab/>
      </w:r>
    </w:p>
    <w:p w:rsidR="00391763" w:rsidRPr="00EC2D44" w:rsidRDefault="00391763" w:rsidP="00391763">
      <w:pPr>
        <w:rPr>
          <w:b/>
          <w:bCs/>
          <w:sz w:val="24"/>
          <w:szCs w:val="24"/>
        </w:rPr>
      </w:pPr>
      <w:r w:rsidRPr="00EC2D44">
        <w:rPr>
          <w:b/>
          <w:bCs/>
          <w:sz w:val="24"/>
          <w:szCs w:val="24"/>
        </w:rPr>
        <w:t>3.2. Информационное обеспечение реализации программы</w:t>
      </w:r>
    </w:p>
    <w:p w:rsidR="00391763" w:rsidRPr="00EC2D44" w:rsidRDefault="00391763" w:rsidP="00391763">
      <w:pPr>
        <w:rPr>
          <w:sz w:val="24"/>
          <w:szCs w:val="24"/>
        </w:rPr>
      </w:pPr>
      <w:r w:rsidRPr="00EC2D44">
        <w:rPr>
          <w:bCs/>
          <w:sz w:val="24"/>
          <w:szCs w:val="24"/>
        </w:rPr>
        <w:t>Для реализации программы библиотечный фонд образовательной организации должен иметь п</w:t>
      </w:r>
      <w:r w:rsidRPr="00EC2D44">
        <w:rPr>
          <w:sz w:val="24"/>
          <w:szCs w:val="24"/>
        </w:rPr>
        <w:t xml:space="preserve">ечатные и/или электронные образовательные и информационные ресурсы </w:t>
      </w:r>
      <w:r w:rsidRPr="00EC2D44">
        <w:rPr>
          <w:sz w:val="24"/>
          <w:szCs w:val="24"/>
        </w:rPr>
        <w:br/>
        <w:t xml:space="preserve">для использования в образовательном процессе. При формировании </w:t>
      </w:r>
      <w:r w:rsidRPr="00EC2D44">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391763" w:rsidRPr="00EC2D44" w:rsidRDefault="00391763" w:rsidP="00391763">
      <w:pPr>
        <w:rPr>
          <w:sz w:val="24"/>
          <w:szCs w:val="24"/>
        </w:rPr>
      </w:pPr>
    </w:p>
    <w:p w:rsidR="00391763" w:rsidRPr="00EC2D44" w:rsidRDefault="00391763" w:rsidP="00391763">
      <w:pPr>
        <w:rPr>
          <w:b/>
          <w:sz w:val="24"/>
          <w:szCs w:val="24"/>
        </w:rPr>
      </w:pPr>
      <w:r w:rsidRPr="00EC2D44">
        <w:rPr>
          <w:b/>
          <w:sz w:val="24"/>
          <w:szCs w:val="24"/>
        </w:rPr>
        <w:t>3.2.1. Основные печатные издания</w:t>
      </w:r>
    </w:p>
    <w:p w:rsidR="00391763" w:rsidRPr="00EC2D44" w:rsidRDefault="00391763" w:rsidP="00391763">
      <w:pPr>
        <w:rPr>
          <w:sz w:val="24"/>
          <w:szCs w:val="24"/>
        </w:rPr>
      </w:pPr>
      <w:r w:rsidRPr="00EC2D44">
        <w:rPr>
          <w:sz w:val="24"/>
          <w:szCs w:val="24"/>
        </w:rPr>
        <w:t>1 Немцов М.В. Электротехника и электроника. Ростов н/: Феникс, 2020 – 480 с.</w:t>
      </w:r>
    </w:p>
    <w:p w:rsidR="00391763" w:rsidRPr="00EC2D44" w:rsidRDefault="00391763" w:rsidP="00391763">
      <w:pPr>
        <w:rPr>
          <w:sz w:val="24"/>
          <w:szCs w:val="24"/>
        </w:rPr>
      </w:pPr>
      <w:r w:rsidRPr="00EC2D44">
        <w:rPr>
          <w:sz w:val="24"/>
          <w:szCs w:val="24"/>
        </w:rPr>
        <w:t>2 Гальперин М.В. Электротехника и электроника М.: ФОРУМ: ИНФРА-М, 2021. – 480 с.</w:t>
      </w:r>
    </w:p>
    <w:p w:rsidR="00391763" w:rsidRPr="00EC2D44" w:rsidRDefault="00391763" w:rsidP="00391763">
      <w:pPr>
        <w:rPr>
          <w:sz w:val="24"/>
          <w:szCs w:val="24"/>
        </w:rPr>
      </w:pPr>
      <w:r w:rsidRPr="00EC2D44">
        <w:rPr>
          <w:sz w:val="24"/>
          <w:szCs w:val="24"/>
        </w:rPr>
        <w:t>3 Мальц Э.Л., Мустафаев Ю.Н. Электротехника и электрические машины. СПб.: 2020. – 304</w:t>
      </w:r>
    </w:p>
    <w:p w:rsidR="00391763" w:rsidRPr="00EC2D44" w:rsidRDefault="00391763" w:rsidP="00391763">
      <w:pPr>
        <w:rPr>
          <w:i/>
          <w:iCs/>
          <w:sz w:val="24"/>
          <w:szCs w:val="24"/>
        </w:rPr>
      </w:pPr>
      <w:r w:rsidRPr="00EC2D44">
        <w:rPr>
          <w:b/>
          <w:sz w:val="24"/>
          <w:szCs w:val="24"/>
        </w:rPr>
        <w:t>3.2.2. Основные электронные издания</w:t>
      </w:r>
      <w:r w:rsidRPr="00EC2D44">
        <w:rPr>
          <w:i/>
          <w:iCs/>
          <w:sz w:val="24"/>
          <w:szCs w:val="24"/>
        </w:rPr>
        <w:t xml:space="preserve"> </w:t>
      </w:r>
    </w:p>
    <w:p w:rsidR="00391763" w:rsidRPr="00EC2D44" w:rsidRDefault="00391763" w:rsidP="00391763">
      <w:pPr>
        <w:rPr>
          <w:sz w:val="24"/>
          <w:szCs w:val="24"/>
        </w:rPr>
      </w:pPr>
      <w:r w:rsidRPr="00EC2D44">
        <w:rPr>
          <w:sz w:val="24"/>
          <w:szCs w:val="24"/>
        </w:rPr>
        <w:t>1 Данилов И.А., Иванов П.М. Дидактический материал по общей электротехнике с основами электроники. – М.: Мастерство, 2020– Сетевое издание «</w:t>
      </w:r>
      <w:r w:rsidRPr="00EC2D44">
        <w:rPr>
          <w:sz w:val="24"/>
          <w:szCs w:val="24"/>
          <w:lang w:val="en-US"/>
        </w:rPr>
        <w:t>Profspo</w:t>
      </w:r>
      <w:r w:rsidRPr="00EC2D44">
        <w:rPr>
          <w:sz w:val="24"/>
          <w:szCs w:val="24"/>
        </w:rPr>
        <w:t>.</w:t>
      </w:r>
      <w:r w:rsidRPr="00EC2D44">
        <w:rPr>
          <w:sz w:val="24"/>
          <w:szCs w:val="24"/>
          <w:lang w:val="en-US"/>
        </w:rPr>
        <w:t>ru</w:t>
      </w:r>
      <w:r w:rsidRPr="00EC2D44">
        <w:rPr>
          <w:sz w:val="24"/>
          <w:szCs w:val="24"/>
        </w:rPr>
        <w:t xml:space="preserve">» </w:t>
      </w:r>
      <w:r w:rsidRPr="00EC2D44">
        <w:rPr>
          <w:sz w:val="24"/>
          <w:szCs w:val="24"/>
          <w:lang w:val="en-US"/>
        </w:rPr>
        <w:t>office</w:t>
      </w:r>
      <w:r w:rsidRPr="00EC2D44">
        <w:rPr>
          <w:sz w:val="24"/>
          <w:szCs w:val="24"/>
        </w:rPr>
        <w:t>@</w:t>
      </w:r>
      <w:r w:rsidRPr="00EC2D44">
        <w:rPr>
          <w:sz w:val="24"/>
          <w:szCs w:val="24"/>
          <w:lang w:val="en-US"/>
        </w:rPr>
        <w:t>profspo</w:t>
      </w:r>
      <w:r w:rsidRPr="00EC2D44">
        <w:rPr>
          <w:sz w:val="24"/>
          <w:szCs w:val="24"/>
        </w:rPr>
        <w:t>.</w:t>
      </w:r>
      <w:r w:rsidRPr="00EC2D44">
        <w:rPr>
          <w:sz w:val="24"/>
          <w:szCs w:val="24"/>
          <w:lang w:val="en-US"/>
        </w:rPr>
        <w:t>ru</w:t>
      </w:r>
    </w:p>
    <w:p w:rsidR="00391763" w:rsidRPr="00EC2D44" w:rsidRDefault="00391763" w:rsidP="00391763">
      <w:pPr>
        <w:rPr>
          <w:sz w:val="24"/>
          <w:szCs w:val="24"/>
        </w:rPr>
      </w:pPr>
      <w:r w:rsidRPr="00EC2D44">
        <w:rPr>
          <w:sz w:val="24"/>
          <w:szCs w:val="24"/>
        </w:rPr>
        <w:t>2 Данилов И.А., Иванов П.М. Общая электротехника с основами электроники. – М.: Мастерство, 2021</w:t>
      </w:r>
    </w:p>
    <w:p w:rsidR="00391763" w:rsidRPr="00EC2D44" w:rsidRDefault="00391763" w:rsidP="00391763">
      <w:pPr>
        <w:rPr>
          <w:sz w:val="24"/>
          <w:szCs w:val="24"/>
        </w:rPr>
      </w:pPr>
      <w:r w:rsidRPr="00EC2D44">
        <w:rPr>
          <w:sz w:val="24"/>
          <w:szCs w:val="24"/>
        </w:rPr>
        <w:t>3 Евдокимов Ф.Е. Общая электротехника. – М.: Энергия, 2020– Сетевое издание «</w:t>
      </w:r>
      <w:r w:rsidRPr="00EC2D44">
        <w:rPr>
          <w:sz w:val="24"/>
          <w:szCs w:val="24"/>
          <w:lang w:val="en-US"/>
        </w:rPr>
        <w:t>Profspo</w:t>
      </w:r>
      <w:r w:rsidRPr="00EC2D44">
        <w:rPr>
          <w:sz w:val="24"/>
          <w:szCs w:val="24"/>
        </w:rPr>
        <w:t>.</w:t>
      </w:r>
      <w:r w:rsidRPr="00EC2D44">
        <w:rPr>
          <w:sz w:val="24"/>
          <w:szCs w:val="24"/>
          <w:lang w:val="en-US"/>
        </w:rPr>
        <w:t>ru</w:t>
      </w:r>
      <w:r w:rsidRPr="00EC2D44">
        <w:rPr>
          <w:sz w:val="24"/>
          <w:szCs w:val="24"/>
        </w:rPr>
        <w:t xml:space="preserve">» </w:t>
      </w:r>
      <w:r w:rsidRPr="00EC2D44">
        <w:rPr>
          <w:sz w:val="24"/>
          <w:szCs w:val="24"/>
          <w:lang w:val="en-US"/>
        </w:rPr>
        <w:t>office</w:t>
      </w:r>
      <w:r w:rsidRPr="00EC2D44">
        <w:rPr>
          <w:sz w:val="24"/>
          <w:szCs w:val="24"/>
        </w:rPr>
        <w:t>@</w:t>
      </w:r>
      <w:r w:rsidRPr="00EC2D44">
        <w:rPr>
          <w:sz w:val="24"/>
          <w:szCs w:val="24"/>
          <w:lang w:val="en-US"/>
        </w:rPr>
        <w:t>profspo</w:t>
      </w:r>
      <w:r w:rsidRPr="00EC2D44">
        <w:rPr>
          <w:sz w:val="24"/>
          <w:szCs w:val="24"/>
        </w:rPr>
        <w:t>.</w:t>
      </w:r>
      <w:r w:rsidRPr="00EC2D44">
        <w:rPr>
          <w:sz w:val="24"/>
          <w:szCs w:val="24"/>
          <w:lang w:val="en-US"/>
        </w:rPr>
        <w:t>ru</w:t>
      </w:r>
    </w:p>
    <w:p w:rsidR="00391763" w:rsidRPr="00EC2D44" w:rsidRDefault="00391763" w:rsidP="00391763">
      <w:pPr>
        <w:rPr>
          <w:b/>
          <w:i/>
          <w:sz w:val="24"/>
          <w:szCs w:val="24"/>
        </w:rPr>
      </w:pPr>
    </w:p>
    <w:p w:rsidR="00391763" w:rsidRPr="00EC2D44" w:rsidRDefault="00391763" w:rsidP="00391763">
      <w:pPr>
        <w:rPr>
          <w:b/>
          <w:bCs/>
          <w:sz w:val="24"/>
          <w:szCs w:val="24"/>
        </w:rPr>
      </w:pPr>
      <w:r w:rsidRPr="00EC2D44">
        <w:rPr>
          <w:b/>
          <w:bCs/>
          <w:sz w:val="24"/>
          <w:szCs w:val="24"/>
        </w:rPr>
        <w:br w:type="page"/>
      </w:r>
      <w:r w:rsidRPr="00EC2D44">
        <w:rPr>
          <w:b/>
          <w:bCs/>
          <w:sz w:val="24"/>
          <w:szCs w:val="24"/>
        </w:rPr>
        <w:lastRenderedPageBreak/>
        <w:t xml:space="preserve">4. КОНТРОЛЬ И ОЦЕНКА РЕЗУЛЬТАТОВ ОСВОЕНИЯ </w:t>
      </w:r>
      <w:r w:rsidRPr="00EC2D44">
        <w:rPr>
          <w:b/>
          <w:bCs/>
          <w:sz w:val="24"/>
          <w:szCs w:val="24"/>
        </w:rPr>
        <w:br/>
        <w:t>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22"/>
        <w:gridCol w:w="4680"/>
        <w:gridCol w:w="2169"/>
      </w:tblGrid>
      <w:tr w:rsidR="00391763" w:rsidRPr="00EC2D44" w:rsidTr="00391763">
        <w:tc>
          <w:tcPr>
            <w:tcW w:w="1422"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iCs/>
                <w:sz w:val="24"/>
                <w:szCs w:val="24"/>
              </w:rPr>
            </w:pPr>
            <w:r w:rsidRPr="00EC2D44">
              <w:rPr>
                <w:b/>
                <w:bCs/>
                <w:iCs/>
                <w:sz w:val="24"/>
                <w:szCs w:val="24"/>
              </w:rPr>
              <w:t>Результаты обучения</w:t>
            </w:r>
            <w:r w:rsidRPr="00EC2D44">
              <w:rPr>
                <w:iCs/>
                <w:sz w:val="24"/>
                <w:szCs w:val="24"/>
              </w:rPr>
              <w:t xml:space="preserve"> </w:t>
            </w:r>
          </w:p>
        </w:tc>
        <w:tc>
          <w:tcPr>
            <w:tcW w:w="2445"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b/>
                <w:bCs/>
                <w:iCs/>
                <w:sz w:val="24"/>
                <w:szCs w:val="24"/>
              </w:rPr>
              <w:t>Критерии оценки</w:t>
            </w:r>
          </w:p>
        </w:tc>
        <w:tc>
          <w:tcPr>
            <w:tcW w:w="1133"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b/>
                <w:bCs/>
                <w:iCs/>
                <w:sz w:val="24"/>
                <w:szCs w:val="24"/>
              </w:rPr>
              <w:t>Методы оценки</w:t>
            </w:r>
          </w:p>
        </w:tc>
      </w:tr>
      <w:tr w:rsidR="00391763" w:rsidRPr="00EC2D44" w:rsidTr="00391763">
        <w:tc>
          <w:tcPr>
            <w:tcW w:w="1422"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-Единицы измерения силы тока, напряжения, мощности электрического тока, сопротивления проводников,</w:t>
            </w:r>
          </w:p>
          <w:p w:rsidR="00391763" w:rsidRPr="00EC2D44" w:rsidRDefault="00391763" w:rsidP="00391763">
            <w:pPr>
              <w:rPr>
                <w:sz w:val="24"/>
                <w:szCs w:val="24"/>
              </w:rPr>
            </w:pPr>
            <w:r w:rsidRPr="00EC2D44">
              <w:rPr>
                <w:sz w:val="24"/>
                <w:szCs w:val="24"/>
              </w:rPr>
              <w:t>-Свойства постоянного и переменного электрического тока,</w:t>
            </w:r>
          </w:p>
          <w:p w:rsidR="00391763" w:rsidRPr="00EC2D44" w:rsidRDefault="00391763" w:rsidP="00391763">
            <w:pPr>
              <w:rPr>
                <w:sz w:val="24"/>
                <w:szCs w:val="24"/>
              </w:rPr>
            </w:pPr>
            <w:r w:rsidRPr="00EC2D44">
              <w:rPr>
                <w:sz w:val="24"/>
                <w:szCs w:val="24"/>
              </w:rPr>
              <w:t>-Принципы последовательного и параллельного соединения проводников и источников тока,</w:t>
            </w:r>
          </w:p>
          <w:p w:rsidR="00391763" w:rsidRPr="00EC2D44" w:rsidRDefault="00391763" w:rsidP="00391763">
            <w:pPr>
              <w:rPr>
                <w:sz w:val="24"/>
                <w:szCs w:val="24"/>
              </w:rPr>
            </w:pPr>
            <w:r w:rsidRPr="00EC2D44">
              <w:rPr>
                <w:sz w:val="24"/>
                <w:szCs w:val="24"/>
              </w:rPr>
              <w:t>-Электроизмерительные приборы (амперметр, вольтметр), их устройство, принцип действия и правила включения в электрическую цепь,</w:t>
            </w:r>
          </w:p>
        </w:tc>
        <w:tc>
          <w:tcPr>
            <w:tcW w:w="2445"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b/>
                <w:sz w:val="24"/>
                <w:szCs w:val="24"/>
              </w:rPr>
              <w:t>«зачтено»</w:t>
            </w:r>
            <w:r w:rsidRPr="00EC2D44">
              <w:rPr>
                <w:sz w:val="24"/>
                <w:szCs w:val="24"/>
              </w:rPr>
              <w:t xml:space="preserve"> выставляется студенту, показавшему всесторонние, систематизированные, глубокие знания учебной программы дисциплины и умение уверенно применять их на практике при решении конкретных задач, свободное и правильное обоснование принятых решений  </w:t>
            </w:r>
          </w:p>
          <w:p w:rsidR="00391763" w:rsidRPr="00EC2D44" w:rsidRDefault="00391763" w:rsidP="00391763">
            <w:pPr>
              <w:rPr>
                <w:sz w:val="24"/>
                <w:szCs w:val="24"/>
              </w:rPr>
            </w:pPr>
            <w:r w:rsidRPr="00EC2D44">
              <w:rPr>
                <w:b/>
                <w:sz w:val="24"/>
                <w:szCs w:val="24"/>
              </w:rPr>
              <w:t>«не зачтено»</w:t>
            </w:r>
            <w:r w:rsidRPr="00EC2D44">
              <w:rPr>
                <w:sz w:val="24"/>
                <w:szCs w:val="24"/>
              </w:rPr>
              <w:t xml:space="preserve"> выставляется студенту, который не знает большей части основного содержания учебной программы дисциплины, допускает грубые ошибки в формулировках основных понятий дисциплины и не умеет использовать полученные знания при решении типовых </w:t>
            </w:r>
          </w:p>
          <w:p w:rsidR="00391763" w:rsidRPr="00EC2D44" w:rsidRDefault="00391763" w:rsidP="00391763">
            <w:pPr>
              <w:rPr>
                <w:sz w:val="24"/>
                <w:szCs w:val="24"/>
              </w:rPr>
            </w:pPr>
            <w:r w:rsidRPr="00EC2D44">
              <w:rPr>
                <w:sz w:val="24"/>
                <w:szCs w:val="24"/>
              </w:rPr>
              <w:t xml:space="preserve">практических задач  </w:t>
            </w:r>
          </w:p>
          <w:p w:rsidR="00391763" w:rsidRPr="00EC2D44" w:rsidRDefault="00391763" w:rsidP="00391763">
            <w:pPr>
              <w:rPr>
                <w:sz w:val="24"/>
                <w:szCs w:val="24"/>
              </w:rPr>
            </w:pPr>
            <w:r w:rsidRPr="00EC2D44">
              <w:rPr>
                <w:sz w:val="24"/>
                <w:szCs w:val="24"/>
              </w:rPr>
              <w:t xml:space="preserve">  </w:t>
            </w:r>
          </w:p>
          <w:p w:rsidR="00391763" w:rsidRPr="00EC2D44" w:rsidRDefault="00391763" w:rsidP="00391763">
            <w:pPr>
              <w:rPr>
                <w:sz w:val="24"/>
                <w:szCs w:val="24"/>
              </w:rPr>
            </w:pPr>
            <w:r w:rsidRPr="00EC2D44">
              <w:rPr>
                <w:sz w:val="24"/>
                <w:szCs w:val="24"/>
              </w:rPr>
              <w:t xml:space="preserve">91-100% правильных ответов оценка 5 (отлично)  </w:t>
            </w:r>
          </w:p>
          <w:p w:rsidR="00391763" w:rsidRPr="00EC2D44" w:rsidRDefault="00391763" w:rsidP="00391763">
            <w:pPr>
              <w:rPr>
                <w:sz w:val="24"/>
                <w:szCs w:val="24"/>
              </w:rPr>
            </w:pPr>
            <w:r w:rsidRPr="00EC2D44">
              <w:rPr>
                <w:sz w:val="24"/>
                <w:szCs w:val="24"/>
              </w:rPr>
              <w:t xml:space="preserve">71-90% правильных ответов оценка 4 (хорошо)  </w:t>
            </w:r>
          </w:p>
          <w:p w:rsidR="00391763" w:rsidRPr="00EC2D44" w:rsidRDefault="00391763" w:rsidP="00391763">
            <w:pPr>
              <w:rPr>
                <w:bCs/>
                <w:i/>
                <w:sz w:val="24"/>
                <w:szCs w:val="24"/>
              </w:rPr>
            </w:pPr>
            <w:r w:rsidRPr="00EC2D44">
              <w:rPr>
                <w:sz w:val="24"/>
                <w:szCs w:val="24"/>
              </w:rPr>
              <w:t xml:space="preserve">61-70% правильных ответов оценка 3 (удовлетворительно) Менее 60% правильных ответов оценка 2 (неудовлетворительно)   </w:t>
            </w:r>
          </w:p>
        </w:tc>
        <w:tc>
          <w:tcPr>
            <w:tcW w:w="1133"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 xml:space="preserve">Собеседование  </w:t>
            </w:r>
          </w:p>
          <w:p w:rsidR="00391763" w:rsidRPr="00EC2D44" w:rsidRDefault="00391763" w:rsidP="00391763">
            <w:pPr>
              <w:rPr>
                <w:sz w:val="24"/>
                <w:szCs w:val="24"/>
              </w:rPr>
            </w:pPr>
            <w:r w:rsidRPr="00EC2D44">
              <w:rPr>
                <w:sz w:val="24"/>
                <w:szCs w:val="24"/>
              </w:rPr>
              <w:t xml:space="preserve">Опрос студента  </w:t>
            </w:r>
          </w:p>
          <w:p w:rsidR="00391763" w:rsidRPr="00EC2D44" w:rsidRDefault="00391763" w:rsidP="00391763">
            <w:pPr>
              <w:rPr>
                <w:sz w:val="24"/>
                <w:szCs w:val="24"/>
              </w:rPr>
            </w:pPr>
            <w:r w:rsidRPr="00EC2D44">
              <w:rPr>
                <w:sz w:val="24"/>
                <w:szCs w:val="24"/>
              </w:rPr>
              <w:t xml:space="preserve">Выполнение практических работ  </w:t>
            </w:r>
          </w:p>
          <w:p w:rsidR="00391763" w:rsidRPr="00EC2D44" w:rsidRDefault="00391763" w:rsidP="00391763">
            <w:pPr>
              <w:rPr>
                <w:sz w:val="24"/>
                <w:szCs w:val="24"/>
              </w:rPr>
            </w:pPr>
            <w:r w:rsidRPr="00EC2D44">
              <w:rPr>
                <w:sz w:val="24"/>
                <w:szCs w:val="24"/>
              </w:rPr>
              <w:t xml:space="preserve">  </w:t>
            </w:r>
          </w:p>
          <w:p w:rsidR="00391763" w:rsidRPr="00EC2D44" w:rsidRDefault="00391763" w:rsidP="00391763">
            <w:pPr>
              <w:rPr>
                <w:bCs/>
                <w:i/>
                <w:sz w:val="24"/>
                <w:szCs w:val="24"/>
              </w:rPr>
            </w:pPr>
            <w:r w:rsidRPr="00EC2D44">
              <w:rPr>
                <w:sz w:val="24"/>
                <w:szCs w:val="24"/>
              </w:rPr>
              <w:t xml:space="preserve">Зачет, экзамен  </w:t>
            </w:r>
          </w:p>
        </w:tc>
      </w:tr>
      <w:tr w:rsidR="00391763" w:rsidRPr="00EC2D44" w:rsidTr="00391763">
        <w:trPr>
          <w:trHeight w:val="896"/>
        </w:trPr>
        <w:tc>
          <w:tcPr>
            <w:tcW w:w="1422"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-Свойства магнитного поля,</w:t>
            </w:r>
          </w:p>
          <w:p w:rsidR="00391763" w:rsidRPr="00EC2D44" w:rsidRDefault="00391763" w:rsidP="00391763">
            <w:pPr>
              <w:rPr>
                <w:sz w:val="24"/>
                <w:szCs w:val="24"/>
              </w:rPr>
            </w:pPr>
            <w:r w:rsidRPr="00EC2D44">
              <w:rPr>
                <w:sz w:val="24"/>
                <w:szCs w:val="24"/>
              </w:rPr>
              <w:t>-Двигатели постоянного и переменного тока, их Устройство и принцип действия,</w:t>
            </w:r>
          </w:p>
          <w:p w:rsidR="00391763" w:rsidRPr="00EC2D44" w:rsidRDefault="00391763" w:rsidP="00391763">
            <w:pPr>
              <w:rPr>
                <w:sz w:val="24"/>
                <w:szCs w:val="24"/>
              </w:rPr>
            </w:pPr>
            <w:r w:rsidRPr="00EC2D44">
              <w:rPr>
                <w:sz w:val="24"/>
                <w:szCs w:val="24"/>
              </w:rPr>
              <w:t>Аппаратуру защиты электродвигателей</w:t>
            </w:r>
          </w:p>
        </w:tc>
        <w:tc>
          <w:tcPr>
            <w:tcW w:w="2445"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b/>
                <w:sz w:val="24"/>
                <w:szCs w:val="24"/>
              </w:rPr>
              <w:t>«зачтено»</w:t>
            </w:r>
            <w:r w:rsidRPr="00EC2D44">
              <w:rPr>
                <w:sz w:val="24"/>
                <w:szCs w:val="24"/>
              </w:rPr>
              <w:t xml:space="preserve"> выставляется студенту, показавшему всесторонние, систематизированные, глубокие знания учебной программы дисциплины и умение уверенно применять их на практике при решении конкретных задач, свободное и правильное обоснование принятых решений  </w:t>
            </w:r>
          </w:p>
          <w:p w:rsidR="00391763" w:rsidRPr="00EC2D44" w:rsidRDefault="00391763" w:rsidP="00391763">
            <w:pPr>
              <w:rPr>
                <w:sz w:val="24"/>
                <w:szCs w:val="24"/>
              </w:rPr>
            </w:pPr>
            <w:r w:rsidRPr="00EC2D44">
              <w:rPr>
                <w:b/>
                <w:sz w:val="24"/>
                <w:szCs w:val="24"/>
              </w:rPr>
              <w:t>«не зачтено»</w:t>
            </w:r>
            <w:r w:rsidRPr="00EC2D44">
              <w:rPr>
                <w:sz w:val="24"/>
                <w:szCs w:val="24"/>
              </w:rPr>
              <w:t xml:space="preserve"> выставляется студенту, который не знает большей части основного содержания учебной программы дисциплины, допускает грубые ошибки в формулировках основных понятий дисциплины и не умеет использовать полученные знания при решении типовых </w:t>
            </w:r>
          </w:p>
          <w:p w:rsidR="00391763" w:rsidRPr="00EC2D44" w:rsidRDefault="00391763" w:rsidP="00391763">
            <w:pPr>
              <w:rPr>
                <w:sz w:val="24"/>
                <w:szCs w:val="24"/>
              </w:rPr>
            </w:pPr>
            <w:r w:rsidRPr="00EC2D44">
              <w:rPr>
                <w:sz w:val="24"/>
                <w:szCs w:val="24"/>
              </w:rPr>
              <w:t xml:space="preserve">практических задач  </w:t>
            </w:r>
          </w:p>
          <w:p w:rsidR="00391763" w:rsidRPr="00EC2D44" w:rsidRDefault="00391763" w:rsidP="00391763">
            <w:pPr>
              <w:rPr>
                <w:sz w:val="24"/>
                <w:szCs w:val="24"/>
              </w:rPr>
            </w:pPr>
            <w:r w:rsidRPr="00EC2D44">
              <w:rPr>
                <w:sz w:val="24"/>
                <w:szCs w:val="24"/>
              </w:rPr>
              <w:t xml:space="preserve">  </w:t>
            </w:r>
          </w:p>
          <w:p w:rsidR="00391763" w:rsidRPr="00EC2D44" w:rsidRDefault="00391763" w:rsidP="00391763">
            <w:pPr>
              <w:rPr>
                <w:sz w:val="24"/>
                <w:szCs w:val="24"/>
              </w:rPr>
            </w:pPr>
            <w:r w:rsidRPr="00EC2D44">
              <w:rPr>
                <w:sz w:val="24"/>
                <w:szCs w:val="24"/>
              </w:rPr>
              <w:t xml:space="preserve">91-100% правильных ответов оценка 5 (отлично)  </w:t>
            </w:r>
          </w:p>
          <w:p w:rsidR="00391763" w:rsidRPr="00EC2D44" w:rsidRDefault="00391763" w:rsidP="00391763">
            <w:pPr>
              <w:rPr>
                <w:sz w:val="24"/>
                <w:szCs w:val="24"/>
              </w:rPr>
            </w:pPr>
            <w:r w:rsidRPr="00EC2D44">
              <w:rPr>
                <w:sz w:val="24"/>
                <w:szCs w:val="24"/>
              </w:rPr>
              <w:t xml:space="preserve">71-90% правильных ответов оценка 4 (хорошо)  </w:t>
            </w:r>
          </w:p>
          <w:p w:rsidR="00391763" w:rsidRPr="00EC2D44" w:rsidRDefault="00391763" w:rsidP="00391763">
            <w:pPr>
              <w:rPr>
                <w:bCs/>
                <w:i/>
                <w:sz w:val="24"/>
                <w:szCs w:val="24"/>
              </w:rPr>
            </w:pPr>
            <w:r w:rsidRPr="00EC2D44">
              <w:rPr>
                <w:sz w:val="24"/>
                <w:szCs w:val="24"/>
              </w:rPr>
              <w:t xml:space="preserve">61-70% правильных ответов оценка 3 (удовлетворительно) Менее 60% правильных ответов оценка 2 (неудовлетворительно)   </w:t>
            </w:r>
          </w:p>
        </w:tc>
        <w:tc>
          <w:tcPr>
            <w:tcW w:w="1133"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 xml:space="preserve">Собеседование  </w:t>
            </w:r>
          </w:p>
          <w:p w:rsidR="00391763" w:rsidRPr="00EC2D44" w:rsidRDefault="00391763" w:rsidP="00391763">
            <w:pPr>
              <w:rPr>
                <w:sz w:val="24"/>
                <w:szCs w:val="24"/>
              </w:rPr>
            </w:pPr>
            <w:r w:rsidRPr="00EC2D44">
              <w:rPr>
                <w:sz w:val="24"/>
                <w:szCs w:val="24"/>
              </w:rPr>
              <w:t xml:space="preserve">Опрос студента  </w:t>
            </w:r>
          </w:p>
          <w:p w:rsidR="00391763" w:rsidRPr="00EC2D44" w:rsidRDefault="00391763" w:rsidP="00391763">
            <w:pPr>
              <w:rPr>
                <w:sz w:val="24"/>
                <w:szCs w:val="24"/>
              </w:rPr>
            </w:pPr>
            <w:r w:rsidRPr="00EC2D44">
              <w:rPr>
                <w:sz w:val="24"/>
                <w:szCs w:val="24"/>
              </w:rPr>
              <w:t xml:space="preserve">Выполнение практических работ  </w:t>
            </w:r>
          </w:p>
          <w:p w:rsidR="00391763" w:rsidRPr="00EC2D44" w:rsidRDefault="00391763" w:rsidP="00391763">
            <w:pPr>
              <w:rPr>
                <w:sz w:val="24"/>
                <w:szCs w:val="24"/>
              </w:rPr>
            </w:pPr>
            <w:r w:rsidRPr="00EC2D44">
              <w:rPr>
                <w:sz w:val="24"/>
                <w:szCs w:val="24"/>
              </w:rPr>
              <w:t xml:space="preserve">  </w:t>
            </w:r>
          </w:p>
          <w:p w:rsidR="00391763" w:rsidRPr="00EC2D44" w:rsidRDefault="00391763" w:rsidP="00391763">
            <w:pPr>
              <w:rPr>
                <w:bCs/>
                <w:i/>
                <w:sz w:val="24"/>
                <w:szCs w:val="24"/>
              </w:rPr>
            </w:pPr>
            <w:r w:rsidRPr="00EC2D44">
              <w:rPr>
                <w:sz w:val="24"/>
                <w:szCs w:val="24"/>
              </w:rPr>
              <w:t xml:space="preserve">Зачет, экзамен  </w:t>
            </w:r>
          </w:p>
        </w:tc>
        <w:bookmarkEnd w:id="2"/>
      </w:tr>
    </w:tbl>
    <w:p w:rsidR="00391763" w:rsidRPr="00EC2D44" w:rsidRDefault="00391763" w:rsidP="00391763">
      <w:pPr>
        <w:rPr>
          <w:sz w:val="24"/>
          <w:szCs w:val="24"/>
        </w:rPr>
      </w:pPr>
    </w:p>
    <w:p w:rsidR="00391763" w:rsidRPr="00EC2D44" w:rsidRDefault="00391763" w:rsidP="00391763">
      <w:pPr>
        <w:rPr>
          <w:sz w:val="24"/>
          <w:szCs w:val="24"/>
        </w:rPr>
      </w:pPr>
    </w:p>
    <w:p w:rsidR="00391763" w:rsidRPr="00EC2D44" w:rsidRDefault="00391763" w:rsidP="00391763">
      <w:pPr>
        <w:rPr>
          <w:sz w:val="24"/>
          <w:szCs w:val="24"/>
        </w:rPr>
      </w:pPr>
    </w:p>
    <w:p w:rsidR="00391763" w:rsidRPr="00EC2D44" w:rsidRDefault="00391763" w:rsidP="00391763">
      <w:pPr>
        <w:rPr>
          <w:sz w:val="24"/>
          <w:szCs w:val="24"/>
        </w:rPr>
      </w:pPr>
    </w:p>
    <w:p w:rsidR="00391763" w:rsidRPr="00EC2D44" w:rsidRDefault="00391763" w:rsidP="00391763">
      <w:pPr>
        <w:rPr>
          <w:sz w:val="24"/>
          <w:szCs w:val="24"/>
        </w:rPr>
      </w:pPr>
    </w:p>
    <w:p w:rsidR="00391763" w:rsidRPr="00EC2D44" w:rsidRDefault="00391763" w:rsidP="00391763">
      <w:pPr>
        <w:rPr>
          <w:sz w:val="24"/>
          <w:szCs w:val="24"/>
        </w:rPr>
      </w:pPr>
      <w:r w:rsidRPr="00EC2D44">
        <w:rPr>
          <w:sz w:val="24"/>
          <w:szCs w:val="24"/>
        </w:rPr>
        <w:t xml:space="preserve">                            Министерство сельского хозяйства и продовольствия РД</w:t>
      </w:r>
    </w:p>
    <w:p w:rsidR="00391763" w:rsidRPr="00EC2D44" w:rsidRDefault="00391763" w:rsidP="00391763">
      <w:pPr>
        <w:rPr>
          <w:sz w:val="24"/>
          <w:szCs w:val="24"/>
        </w:rPr>
      </w:pPr>
      <w:r w:rsidRPr="00EC2D44">
        <w:rPr>
          <w:sz w:val="24"/>
          <w:szCs w:val="24"/>
        </w:rPr>
        <w:t>Государственное бюджетное профессиональное образовательное учреждение РД</w:t>
      </w:r>
      <w:r w:rsidRPr="00EC2D44">
        <w:rPr>
          <w:sz w:val="24"/>
          <w:szCs w:val="24"/>
        </w:rPr>
        <w:br/>
        <w:t xml:space="preserve">                                                                      «Аграрный колледж»</w:t>
      </w: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r w:rsidRPr="00EC2D44">
        <w:rPr>
          <w:b/>
          <w:sz w:val="24"/>
          <w:szCs w:val="24"/>
        </w:rPr>
        <w:t xml:space="preserve">         </w:t>
      </w:r>
      <w:r w:rsidR="00AB48B9">
        <w:rPr>
          <w:b/>
          <w:sz w:val="24"/>
          <w:szCs w:val="24"/>
        </w:rPr>
        <w:t xml:space="preserve">           </w:t>
      </w:r>
      <w:r w:rsidRPr="00EC2D44">
        <w:rPr>
          <w:b/>
          <w:sz w:val="24"/>
          <w:szCs w:val="24"/>
        </w:rPr>
        <w:t xml:space="preserve">   РАБОЧАЯ ПРОГРАММА УЧЕБНОЙ ДИСЦИПЛИНЫ </w:t>
      </w:r>
    </w:p>
    <w:p w:rsidR="00391763" w:rsidRPr="00EC2D44" w:rsidRDefault="00391763" w:rsidP="00391763">
      <w:pPr>
        <w:rPr>
          <w:b/>
          <w:i/>
          <w:sz w:val="24"/>
          <w:szCs w:val="24"/>
          <w:u w:val="single"/>
        </w:rPr>
      </w:pPr>
    </w:p>
    <w:p w:rsidR="00EE6BBB" w:rsidRDefault="00391763" w:rsidP="00391763">
      <w:pPr>
        <w:rPr>
          <w:b/>
          <w:iCs/>
          <w:sz w:val="24"/>
          <w:szCs w:val="24"/>
        </w:rPr>
      </w:pPr>
      <w:r w:rsidRPr="00EC2D44">
        <w:rPr>
          <w:b/>
          <w:iCs/>
          <w:sz w:val="24"/>
          <w:szCs w:val="24"/>
        </w:rPr>
        <w:t xml:space="preserve">                                                                      </w:t>
      </w:r>
    </w:p>
    <w:p w:rsidR="00AB48B9" w:rsidRDefault="00EE6BBB" w:rsidP="00391763">
      <w:pPr>
        <w:rPr>
          <w:b/>
          <w:iCs/>
          <w:sz w:val="24"/>
          <w:szCs w:val="24"/>
        </w:rPr>
      </w:pPr>
      <w:r>
        <w:rPr>
          <w:b/>
          <w:iCs/>
          <w:sz w:val="24"/>
          <w:szCs w:val="24"/>
        </w:rPr>
        <w:t xml:space="preserve">                                       </w:t>
      </w:r>
      <w:r w:rsidR="00391763" w:rsidRPr="00EC2D44">
        <w:rPr>
          <w:b/>
          <w:iCs/>
          <w:sz w:val="24"/>
          <w:szCs w:val="24"/>
        </w:rPr>
        <w:t xml:space="preserve"> </w:t>
      </w:r>
      <w:r w:rsidR="00AB48B9">
        <w:rPr>
          <w:b/>
          <w:iCs/>
          <w:sz w:val="24"/>
          <w:szCs w:val="24"/>
        </w:rPr>
        <w:t xml:space="preserve">           </w:t>
      </w:r>
    </w:p>
    <w:p w:rsidR="00391763" w:rsidRPr="00EC2D44" w:rsidRDefault="00AB48B9" w:rsidP="00391763">
      <w:pPr>
        <w:rPr>
          <w:b/>
          <w:iCs/>
          <w:sz w:val="24"/>
          <w:szCs w:val="24"/>
        </w:rPr>
      </w:pPr>
      <w:r>
        <w:rPr>
          <w:b/>
          <w:iCs/>
          <w:sz w:val="24"/>
          <w:szCs w:val="24"/>
        </w:rPr>
        <w:t xml:space="preserve">                                                      </w:t>
      </w:r>
      <w:r w:rsidR="00391763" w:rsidRPr="00EC2D44">
        <w:rPr>
          <w:b/>
          <w:iCs/>
          <w:sz w:val="24"/>
          <w:szCs w:val="24"/>
        </w:rPr>
        <w:t>ОП. 05 Охрана труда</w:t>
      </w:r>
    </w:p>
    <w:p w:rsidR="00391763" w:rsidRPr="00EC2D44" w:rsidRDefault="00391763" w:rsidP="00391763">
      <w:pPr>
        <w:rPr>
          <w:b/>
          <w:i/>
          <w:sz w:val="24"/>
          <w:szCs w:val="24"/>
        </w:rPr>
      </w:pPr>
    </w:p>
    <w:p w:rsidR="00391763" w:rsidRPr="00EC2D44" w:rsidRDefault="00391763" w:rsidP="00391763">
      <w:pPr>
        <w:rPr>
          <w:b/>
          <w:i/>
          <w:sz w:val="24"/>
          <w:szCs w:val="24"/>
        </w:rPr>
      </w:pPr>
      <w:r w:rsidRPr="00EC2D44">
        <w:rPr>
          <w:b/>
          <w:bCs/>
          <w:sz w:val="24"/>
          <w:szCs w:val="24"/>
        </w:rPr>
        <w:t xml:space="preserve"> </w:t>
      </w:r>
    </w:p>
    <w:p w:rsidR="00391763" w:rsidRPr="00EC2D44" w:rsidRDefault="00391763" w:rsidP="00391763">
      <w:pPr>
        <w:rPr>
          <w:b/>
          <w:i/>
          <w:sz w:val="24"/>
          <w:szCs w:val="24"/>
        </w:rPr>
      </w:pPr>
    </w:p>
    <w:p w:rsidR="00391763" w:rsidRPr="00EC2D44" w:rsidRDefault="00391763" w:rsidP="00391763">
      <w:pPr>
        <w:rPr>
          <w:sz w:val="24"/>
          <w:szCs w:val="24"/>
        </w:rPr>
      </w:pPr>
    </w:p>
    <w:p w:rsidR="00391763" w:rsidRPr="00EC2D44" w:rsidRDefault="00391763" w:rsidP="00391763">
      <w:pPr>
        <w:rPr>
          <w:bCs/>
          <w:sz w:val="24"/>
          <w:szCs w:val="24"/>
        </w:rPr>
      </w:pPr>
    </w:p>
    <w:p w:rsidR="00391763" w:rsidRPr="00EC2D44" w:rsidRDefault="00391763" w:rsidP="00391763">
      <w:pPr>
        <w:rPr>
          <w:bCs/>
          <w:sz w:val="24"/>
          <w:szCs w:val="24"/>
        </w:rPr>
      </w:pPr>
    </w:p>
    <w:p w:rsidR="00391763" w:rsidRPr="00EC2D44" w:rsidRDefault="00391763" w:rsidP="00391763">
      <w:pPr>
        <w:rPr>
          <w:bCs/>
          <w:sz w:val="24"/>
          <w:szCs w:val="24"/>
        </w:rPr>
      </w:pPr>
    </w:p>
    <w:p w:rsidR="00391763" w:rsidRPr="00EC2D44" w:rsidRDefault="00391763" w:rsidP="00391763">
      <w:pPr>
        <w:rPr>
          <w:bCs/>
          <w:sz w:val="24"/>
          <w:szCs w:val="24"/>
        </w:rPr>
      </w:pPr>
    </w:p>
    <w:p w:rsidR="00391763" w:rsidRPr="00EC2D44" w:rsidRDefault="00391763" w:rsidP="00391763">
      <w:pPr>
        <w:rPr>
          <w:bCs/>
          <w:sz w:val="24"/>
          <w:szCs w:val="24"/>
        </w:rPr>
      </w:pPr>
    </w:p>
    <w:p w:rsidR="00391763" w:rsidRPr="00EC2D44" w:rsidRDefault="00391763" w:rsidP="00391763">
      <w:pPr>
        <w:rPr>
          <w:bCs/>
          <w:sz w:val="24"/>
          <w:szCs w:val="24"/>
        </w:rPr>
      </w:pPr>
    </w:p>
    <w:p w:rsidR="00391763" w:rsidRPr="00EC2D44" w:rsidRDefault="00391763" w:rsidP="00391763">
      <w:pPr>
        <w:rPr>
          <w:bCs/>
          <w:sz w:val="24"/>
          <w:szCs w:val="24"/>
        </w:rPr>
      </w:pPr>
    </w:p>
    <w:p w:rsidR="00391763" w:rsidRPr="00EC2D44" w:rsidRDefault="00391763" w:rsidP="00391763">
      <w:pPr>
        <w:rPr>
          <w:bCs/>
          <w:sz w:val="24"/>
          <w:szCs w:val="24"/>
        </w:rPr>
      </w:pPr>
    </w:p>
    <w:p w:rsidR="00391763" w:rsidRPr="00EC2D44" w:rsidRDefault="00391763" w:rsidP="00391763">
      <w:pPr>
        <w:rPr>
          <w:bCs/>
          <w:sz w:val="24"/>
          <w:szCs w:val="24"/>
        </w:rPr>
      </w:pPr>
    </w:p>
    <w:p w:rsidR="00391763" w:rsidRPr="00EC2D44" w:rsidRDefault="00391763" w:rsidP="00391763">
      <w:pPr>
        <w:rPr>
          <w:bCs/>
          <w:sz w:val="24"/>
          <w:szCs w:val="24"/>
        </w:rPr>
      </w:pPr>
    </w:p>
    <w:p w:rsidR="00391763" w:rsidRPr="00EC2D44" w:rsidRDefault="00391763" w:rsidP="00391763">
      <w:pPr>
        <w:rPr>
          <w:bCs/>
          <w:sz w:val="24"/>
          <w:szCs w:val="24"/>
        </w:rPr>
      </w:pPr>
    </w:p>
    <w:p w:rsidR="00391763" w:rsidRDefault="00391763" w:rsidP="00391763">
      <w:pPr>
        <w:rPr>
          <w:bCs/>
          <w:sz w:val="24"/>
          <w:szCs w:val="24"/>
        </w:rPr>
      </w:pPr>
    </w:p>
    <w:p w:rsidR="00EE6BBB" w:rsidRDefault="00EE6BBB" w:rsidP="00391763">
      <w:pPr>
        <w:rPr>
          <w:bCs/>
          <w:sz w:val="24"/>
          <w:szCs w:val="24"/>
        </w:rPr>
      </w:pPr>
    </w:p>
    <w:p w:rsidR="00EE6BBB" w:rsidRDefault="00EE6BBB" w:rsidP="00391763">
      <w:pPr>
        <w:rPr>
          <w:bCs/>
          <w:sz w:val="24"/>
          <w:szCs w:val="24"/>
        </w:rPr>
      </w:pPr>
    </w:p>
    <w:p w:rsidR="00EE6BBB" w:rsidRDefault="00EE6BBB" w:rsidP="00391763">
      <w:pPr>
        <w:rPr>
          <w:bCs/>
          <w:sz w:val="24"/>
          <w:szCs w:val="24"/>
        </w:rPr>
      </w:pPr>
    </w:p>
    <w:p w:rsidR="00EE6BBB" w:rsidRDefault="00EE6BBB" w:rsidP="00391763">
      <w:pPr>
        <w:rPr>
          <w:bCs/>
          <w:sz w:val="24"/>
          <w:szCs w:val="24"/>
        </w:rPr>
      </w:pPr>
    </w:p>
    <w:p w:rsidR="00EE6BBB" w:rsidRDefault="00EE6BBB" w:rsidP="00391763">
      <w:pPr>
        <w:rPr>
          <w:bCs/>
          <w:sz w:val="24"/>
          <w:szCs w:val="24"/>
        </w:rPr>
      </w:pPr>
    </w:p>
    <w:p w:rsidR="00EE6BBB" w:rsidRDefault="00EE6BBB" w:rsidP="00391763">
      <w:pPr>
        <w:rPr>
          <w:bCs/>
          <w:sz w:val="24"/>
          <w:szCs w:val="24"/>
        </w:rPr>
      </w:pPr>
    </w:p>
    <w:p w:rsidR="00EE6BBB" w:rsidRDefault="00EE6BBB" w:rsidP="00391763">
      <w:pPr>
        <w:rPr>
          <w:bCs/>
          <w:sz w:val="24"/>
          <w:szCs w:val="24"/>
        </w:rPr>
      </w:pPr>
    </w:p>
    <w:p w:rsidR="00EE6BBB" w:rsidRDefault="00EE6BBB" w:rsidP="00391763">
      <w:pPr>
        <w:rPr>
          <w:bCs/>
          <w:sz w:val="24"/>
          <w:szCs w:val="24"/>
        </w:rPr>
      </w:pPr>
    </w:p>
    <w:p w:rsidR="00EE6BBB" w:rsidRDefault="00EE6BBB" w:rsidP="00391763">
      <w:pPr>
        <w:rPr>
          <w:bCs/>
          <w:sz w:val="24"/>
          <w:szCs w:val="24"/>
        </w:rPr>
      </w:pPr>
    </w:p>
    <w:p w:rsidR="00EE6BBB" w:rsidRDefault="00EE6BBB" w:rsidP="00391763">
      <w:pPr>
        <w:rPr>
          <w:bCs/>
          <w:sz w:val="24"/>
          <w:szCs w:val="24"/>
        </w:rPr>
      </w:pPr>
    </w:p>
    <w:p w:rsidR="00EE6BBB" w:rsidRDefault="00EE6BBB" w:rsidP="00391763">
      <w:pPr>
        <w:rPr>
          <w:bCs/>
          <w:sz w:val="24"/>
          <w:szCs w:val="24"/>
        </w:rPr>
      </w:pPr>
    </w:p>
    <w:p w:rsidR="00EE6BBB" w:rsidRDefault="00EE6BBB" w:rsidP="00391763">
      <w:pPr>
        <w:rPr>
          <w:bCs/>
          <w:sz w:val="24"/>
          <w:szCs w:val="24"/>
        </w:rPr>
      </w:pPr>
    </w:p>
    <w:p w:rsidR="00EE6BBB" w:rsidRDefault="00EE6BBB" w:rsidP="00391763">
      <w:pPr>
        <w:rPr>
          <w:bCs/>
          <w:sz w:val="24"/>
          <w:szCs w:val="24"/>
        </w:rPr>
      </w:pPr>
    </w:p>
    <w:p w:rsidR="00EE6BBB" w:rsidRDefault="00EE6BBB" w:rsidP="00391763">
      <w:pPr>
        <w:rPr>
          <w:bCs/>
          <w:sz w:val="24"/>
          <w:szCs w:val="24"/>
        </w:rPr>
      </w:pPr>
    </w:p>
    <w:p w:rsidR="00EE6BBB" w:rsidRDefault="00EE6BBB" w:rsidP="00391763">
      <w:pPr>
        <w:rPr>
          <w:bCs/>
          <w:sz w:val="24"/>
          <w:szCs w:val="24"/>
        </w:rPr>
      </w:pPr>
    </w:p>
    <w:p w:rsidR="00EE6BBB" w:rsidRPr="00EC2D44" w:rsidRDefault="00EE6BBB" w:rsidP="00391763">
      <w:pPr>
        <w:rPr>
          <w:bCs/>
          <w:sz w:val="24"/>
          <w:szCs w:val="24"/>
        </w:rPr>
      </w:pPr>
    </w:p>
    <w:p w:rsidR="00391763" w:rsidRPr="00EC2D44" w:rsidRDefault="00391763" w:rsidP="00391763">
      <w:pPr>
        <w:rPr>
          <w:bCs/>
          <w:sz w:val="24"/>
          <w:szCs w:val="24"/>
        </w:rPr>
      </w:pPr>
      <w:r w:rsidRPr="00EC2D44">
        <w:rPr>
          <w:bCs/>
          <w:sz w:val="24"/>
          <w:szCs w:val="24"/>
        </w:rPr>
        <w:t xml:space="preserve">                                                                    Даг.Огни-2023г</w:t>
      </w:r>
    </w:p>
    <w:p w:rsidR="00391763" w:rsidRPr="00EC2D44" w:rsidRDefault="00391763" w:rsidP="00391763">
      <w:pPr>
        <w:rPr>
          <w:b/>
          <w:i/>
          <w:sz w:val="24"/>
          <w:szCs w:val="24"/>
        </w:rPr>
      </w:pPr>
    </w:p>
    <w:p w:rsidR="00391763" w:rsidRDefault="00391763" w:rsidP="00391763">
      <w:pPr>
        <w:rPr>
          <w:b/>
          <w:i/>
          <w:sz w:val="24"/>
          <w:szCs w:val="24"/>
        </w:rPr>
      </w:pPr>
    </w:p>
    <w:p w:rsidR="00EE6BBB" w:rsidRDefault="00EE6BBB" w:rsidP="00391763">
      <w:pPr>
        <w:rPr>
          <w:b/>
          <w:i/>
          <w:sz w:val="24"/>
          <w:szCs w:val="24"/>
        </w:rPr>
      </w:pPr>
    </w:p>
    <w:p w:rsidR="00EE6BBB" w:rsidRDefault="00EE6BBB" w:rsidP="00391763">
      <w:pPr>
        <w:rPr>
          <w:b/>
          <w:i/>
          <w:sz w:val="24"/>
          <w:szCs w:val="24"/>
        </w:rPr>
      </w:pPr>
    </w:p>
    <w:p w:rsidR="00EE6BBB" w:rsidRDefault="00EE6BBB" w:rsidP="00391763">
      <w:pPr>
        <w:rPr>
          <w:b/>
          <w:i/>
          <w:sz w:val="24"/>
          <w:szCs w:val="24"/>
        </w:rPr>
      </w:pPr>
    </w:p>
    <w:p w:rsidR="00EE6BBB" w:rsidRDefault="00EE6BBB" w:rsidP="00391763">
      <w:pPr>
        <w:rPr>
          <w:b/>
          <w:i/>
          <w:sz w:val="24"/>
          <w:szCs w:val="24"/>
        </w:rPr>
      </w:pPr>
    </w:p>
    <w:p w:rsidR="00EE6BBB" w:rsidRDefault="00EE6BBB" w:rsidP="00391763">
      <w:pPr>
        <w:rPr>
          <w:b/>
          <w:i/>
          <w:sz w:val="24"/>
          <w:szCs w:val="24"/>
        </w:rPr>
      </w:pPr>
    </w:p>
    <w:p w:rsidR="00EE6BBB" w:rsidRDefault="00EE6BBB" w:rsidP="00391763">
      <w:pPr>
        <w:rPr>
          <w:b/>
          <w:i/>
          <w:sz w:val="24"/>
          <w:szCs w:val="24"/>
        </w:rPr>
      </w:pPr>
    </w:p>
    <w:p w:rsidR="00391763" w:rsidRPr="00EC2D44" w:rsidRDefault="00391763" w:rsidP="00391763">
      <w:pPr>
        <w:rPr>
          <w:b/>
          <w:i/>
          <w:sz w:val="24"/>
          <w:szCs w:val="24"/>
        </w:rPr>
      </w:pPr>
    </w:p>
    <w:p w:rsidR="00391763" w:rsidRPr="00EC2D44" w:rsidRDefault="00391763" w:rsidP="00391763">
      <w:pPr>
        <w:rPr>
          <w:b/>
          <w:i/>
          <w:sz w:val="24"/>
          <w:szCs w:val="24"/>
        </w:rPr>
      </w:pPr>
      <w:r w:rsidRPr="00EC2D44">
        <w:rPr>
          <w:b/>
          <w:i/>
          <w:sz w:val="24"/>
          <w:szCs w:val="24"/>
        </w:rPr>
        <w:t>СОДЕРЖАНИЕ</w:t>
      </w:r>
    </w:p>
    <w:p w:rsidR="00391763" w:rsidRPr="00EC2D44" w:rsidRDefault="00391763" w:rsidP="00391763">
      <w:pPr>
        <w:rPr>
          <w:b/>
          <w:i/>
          <w:sz w:val="24"/>
          <w:szCs w:val="24"/>
        </w:rPr>
      </w:pPr>
    </w:p>
    <w:tbl>
      <w:tblPr>
        <w:tblW w:w="0" w:type="auto"/>
        <w:tblLook w:val="01E0"/>
      </w:tblPr>
      <w:tblGrid>
        <w:gridCol w:w="7501"/>
        <w:gridCol w:w="1854"/>
      </w:tblGrid>
      <w:tr w:rsidR="00391763" w:rsidRPr="00EC2D44" w:rsidTr="00391763">
        <w:tc>
          <w:tcPr>
            <w:tcW w:w="7501" w:type="dxa"/>
            <w:hideMark/>
          </w:tcPr>
          <w:p w:rsidR="00391763" w:rsidRPr="00EC2D44" w:rsidRDefault="00391763" w:rsidP="006A0F6B">
            <w:pPr>
              <w:widowControl/>
              <w:numPr>
                <w:ilvl w:val="0"/>
                <w:numId w:val="112"/>
              </w:numPr>
              <w:autoSpaceDE/>
              <w:autoSpaceDN/>
              <w:spacing w:after="160" w:line="259" w:lineRule="auto"/>
              <w:rPr>
                <w:b/>
                <w:sz w:val="24"/>
                <w:szCs w:val="24"/>
              </w:rPr>
            </w:pPr>
            <w:r w:rsidRPr="00EC2D44">
              <w:rPr>
                <w:b/>
                <w:sz w:val="24"/>
                <w:szCs w:val="24"/>
              </w:rPr>
              <w:t>ОБЩАЯ ХАРАКТЕРИСТИКА РАБОЧЕЙ ПРОГРАММЫ УЧЕБНОЙ ДИСЦИПЛИНЫ</w:t>
            </w:r>
          </w:p>
        </w:tc>
        <w:tc>
          <w:tcPr>
            <w:tcW w:w="1854" w:type="dxa"/>
          </w:tcPr>
          <w:p w:rsidR="00391763" w:rsidRPr="00EC2D44" w:rsidRDefault="00391763" w:rsidP="00391763">
            <w:pPr>
              <w:rPr>
                <w:b/>
                <w:sz w:val="24"/>
                <w:szCs w:val="24"/>
              </w:rPr>
            </w:pPr>
          </w:p>
        </w:tc>
      </w:tr>
      <w:tr w:rsidR="00391763" w:rsidRPr="00EC2D44" w:rsidTr="00391763">
        <w:tc>
          <w:tcPr>
            <w:tcW w:w="7501" w:type="dxa"/>
            <w:hideMark/>
          </w:tcPr>
          <w:p w:rsidR="00391763" w:rsidRPr="00EC2D44" w:rsidRDefault="00391763" w:rsidP="006A0F6B">
            <w:pPr>
              <w:widowControl/>
              <w:numPr>
                <w:ilvl w:val="0"/>
                <w:numId w:val="112"/>
              </w:numPr>
              <w:autoSpaceDE/>
              <w:autoSpaceDN/>
              <w:spacing w:after="160" w:line="259" w:lineRule="auto"/>
              <w:rPr>
                <w:b/>
                <w:sz w:val="24"/>
                <w:szCs w:val="24"/>
              </w:rPr>
            </w:pPr>
            <w:r w:rsidRPr="00EC2D44">
              <w:rPr>
                <w:b/>
                <w:sz w:val="24"/>
                <w:szCs w:val="24"/>
              </w:rPr>
              <w:t>СТРУКТУРА И СОДЕРЖАНИЕ УЧЕБНОЙ ДИСЦИПЛИНЫ</w:t>
            </w:r>
          </w:p>
          <w:p w:rsidR="00391763" w:rsidRPr="00EC2D44" w:rsidRDefault="00391763" w:rsidP="006A0F6B">
            <w:pPr>
              <w:widowControl/>
              <w:numPr>
                <w:ilvl w:val="0"/>
                <w:numId w:val="112"/>
              </w:numPr>
              <w:autoSpaceDE/>
              <w:autoSpaceDN/>
              <w:spacing w:after="160" w:line="259" w:lineRule="auto"/>
              <w:rPr>
                <w:b/>
                <w:sz w:val="24"/>
                <w:szCs w:val="24"/>
              </w:rPr>
            </w:pPr>
            <w:r w:rsidRPr="00EC2D44">
              <w:rPr>
                <w:b/>
                <w:sz w:val="24"/>
                <w:szCs w:val="24"/>
              </w:rPr>
              <w:t>УСЛОВИЯ РЕАЛИЗАЦИИ УЧЕБНОЙ ДИСЦИПЛИНЫ</w:t>
            </w:r>
          </w:p>
        </w:tc>
        <w:tc>
          <w:tcPr>
            <w:tcW w:w="1854" w:type="dxa"/>
          </w:tcPr>
          <w:p w:rsidR="00391763" w:rsidRPr="00EC2D44" w:rsidRDefault="00391763" w:rsidP="00391763">
            <w:pPr>
              <w:rPr>
                <w:b/>
                <w:sz w:val="24"/>
                <w:szCs w:val="24"/>
              </w:rPr>
            </w:pPr>
          </w:p>
        </w:tc>
      </w:tr>
      <w:tr w:rsidR="00391763" w:rsidRPr="00EC2D44" w:rsidTr="00391763">
        <w:tc>
          <w:tcPr>
            <w:tcW w:w="7501" w:type="dxa"/>
          </w:tcPr>
          <w:p w:rsidR="00391763" w:rsidRPr="00EC2D44" w:rsidRDefault="00391763" w:rsidP="006A0F6B">
            <w:pPr>
              <w:widowControl/>
              <w:numPr>
                <w:ilvl w:val="0"/>
                <w:numId w:val="112"/>
              </w:numPr>
              <w:autoSpaceDE/>
              <w:autoSpaceDN/>
              <w:spacing w:after="160" w:line="259" w:lineRule="auto"/>
              <w:rPr>
                <w:b/>
                <w:sz w:val="24"/>
                <w:szCs w:val="24"/>
              </w:rPr>
            </w:pPr>
            <w:r w:rsidRPr="00EC2D44">
              <w:rPr>
                <w:b/>
                <w:sz w:val="24"/>
                <w:szCs w:val="24"/>
              </w:rPr>
              <w:t>КОНТРОЛЬ И ОЦЕНКА РЕЗУЛЬТАТОВ ОСВОЕНИЯ УЧЕБНОЙ ДИСЦИПЛИНЫ</w:t>
            </w:r>
          </w:p>
          <w:p w:rsidR="00391763" w:rsidRPr="00EC2D44" w:rsidRDefault="00391763" w:rsidP="00391763">
            <w:pPr>
              <w:rPr>
                <w:b/>
                <w:sz w:val="24"/>
                <w:szCs w:val="24"/>
              </w:rPr>
            </w:pPr>
          </w:p>
        </w:tc>
        <w:tc>
          <w:tcPr>
            <w:tcW w:w="1854" w:type="dxa"/>
          </w:tcPr>
          <w:p w:rsidR="00391763" w:rsidRPr="00EC2D44" w:rsidRDefault="00391763" w:rsidP="00391763">
            <w:pPr>
              <w:rPr>
                <w:b/>
                <w:sz w:val="24"/>
                <w:szCs w:val="24"/>
              </w:rPr>
            </w:pPr>
          </w:p>
        </w:tc>
      </w:tr>
    </w:tbl>
    <w:p w:rsidR="00391763" w:rsidRPr="00EC2D44" w:rsidRDefault="00391763" w:rsidP="006A0F6B">
      <w:pPr>
        <w:widowControl/>
        <w:numPr>
          <w:ilvl w:val="0"/>
          <w:numId w:val="118"/>
        </w:numPr>
        <w:autoSpaceDE/>
        <w:autoSpaceDN/>
        <w:spacing w:after="160" w:line="259" w:lineRule="auto"/>
        <w:rPr>
          <w:b/>
          <w:sz w:val="24"/>
          <w:szCs w:val="24"/>
        </w:rPr>
      </w:pPr>
      <w:r w:rsidRPr="00EC2D44">
        <w:rPr>
          <w:b/>
          <w:i/>
          <w:sz w:val="24"/>
          <w:szCs w:val="24"/>
          <w:u w:val="single"/>
        </w:rPr>
        <w:br w:type="page"/>
      </w:r>
      <w:r w:rsidRPr="00EC2D44">
        <w:rPr>
          <w:b/>
          <w:sz w:val="24"/>
          <w:szCs w:val="24"/>
        </w:rPr>
        <w:lastRenderedPageBreak/>
        <w:t>ОБЩАЯ ХАРАКТЕРИСТИКА РАБОЧЕЙ ПРОГРАММЫ УЧЕБНОЙ ДИСЦИПЛИНЫ</w:t>
      </w:r>
    </w:p>
    <w:p w:rsidR="00391763" w:rsidRPr="00EC2D44" w:rsidRDefault="00391763" w:rsidP="00391763">
      <w:pPr>
        <w:rPr>
          <w:b/>
          <w:sz w:val="24"/>
          <w:szCs w:val="24"/>
          <w:u w:val="single"/>
        </w:rPr>
      </w:pPr>
    </w:p>
    <w:p w:rsidR="00391763" w:rsidRPr="00EC2D44" w:rsidRDefault="00391763" w:rsidP="00391763">
      <w:pPr>
        <w:rPr>
          <w:sz w:val="24"/>
          <w:szCs w:val="24"/>
        </w:rPr>
      </w:pPr>
      <w:r w:rsidRPr="00EC2D44">
        <w:rPr>
          <w:b/>
          <w:sz w:val="24"/>
          <w:szCs w:val="24"/>
        </w:rPr>
        <w:t xml:space="preserve">1.1. Место дисциплины в структуре основной образовательной программы: </w:t>
      </w:r>
    </w:p>
    <w:p w:rsidR="00391763" w:rsidRPr="00EC2D44" w:rsidRDefault="00391763" w:rsidP="00391763">
      <w:pPr>
        <w:rPr>
          <w:sz w:val="24"/>
          <w:szCs w:val="24"/>
        </w:rPr>
      </w:pPr>
      <w:r w:rsidRPr="00EC2D44">
        <w:rPr>
          <w:sz w:val="24"/>
          <w:szCs w:val="24"/>
        </w:rPr>
        <w:t>Учебная дисциплина ОП.05 «</w:t>
      </w:r>
      <w:r w:rsidRPr="00EC2D44">
        <w:rPr>
          <w:iCs/>
          <w:sz w:val="24"/>
          <w:szCs w:val="24"/>
          <w:u w:val="single"/>
        </w:rPr>
        <w:t>Охрана труда</w:t>
      </w:r>
      <w:r w:rsidRPr="00EC2D44">
        <w:rPr>
          <w:sz w:val="24"/>
          <w:szCs w:val="24"/>
        </w:rPr>
        <w:t>» является обязательной частью общепрофессионального цикла ОПО по профессии 11620 Газосварщик</w:t>
      </w:r>
    </w:p>
    <w:p w:rsidR="00391763" w:rsidRPr="00EC2D44" w:rsidRDefault="00391763" w:rsidP="00391763">
      <w:pPr>
        <w:rPr>
          <w:sz w:val="24"/>
          <w:szCs w:val="24"/>
        </w:rPr>
      </w:pPr>
      <w:r w:rsidRPr="00EC2D44">
        <w:rPr>
          <w:sz w:val="24"/>
          <w:szCs w:val="24"/>
        </w:rPr>
        <w:t>Особое значение дисциплина имеет при формировании и развитии:</w:t>
      </w:r>
    </w:p>
    <w:p w:rsidR="00391763" w:rsidRPr="00EC2D44" w:rsidRDefault="00391763" w:rsidP="00391763">
      <w:pPr>
        <w:rPr>
          <w:iCs/>
          <w:sz w:val="24"/>
          <w:szCs w:val="24"/>
        </w:rPr>
      </w:pPr>
      <w:r w:rsidRPr="00EC2D44">
        <w:rPr>
          <w:sz w:val="24"/>
          <w:szCs w:val="24"/>
        </w:rPr>
        <w:t>ОК.01</w:t>
      </w:r>
      <w:r w:rsidRPr="00EC2D44">
        <w:rPr>
          <w:iCs/>
          <w:sz w:val="24"/>
          <w:szCs w:val="24"/>
        </w:rPr>
        <w:t>Выбирать способы решения задач профессиональной деятельности применительно к различным контекстам;</w:t>
      </w:r>
    </w:p>
    <w:p w:rsidR="00391763" w:rsidRPr="00EC2D44" w:rsidRDefault="00391763" w:rsidP="00391763">
      <w:pPr>
        <w:rPr>
          <w:iCs/>
          <w:sz w:val="24"/>
          <w:szCs w:val="24"/>
        </w:rPr>
      </w:pPr>
      <w:r w:rsidRPr="00EC2D44">
        <w:rPr>
          <w:sz w:val="24"/>
          <w:szCs w:val="24"/>
        </w:rPr>
        <w:t>ОК. 03</w:t>
      </w:r>
      <w:r w:rsidRPr="00EC2D44">
        <w:rPr>
          <w:iCs/>
          <w:sz w:val="24"/>
          <w:szCs w:val="24"/>
        </w:rPr>
        <w:t xml:space="preserve">Планировать и реализовывать собственное профессиональное и личностное развитие; </w:t>
      </w:r>
    </w:p>
    <w:p w:rsidR="00391763" w:rsidRPr="00EC2D44" w:rsidRDefault="00391763" w:rsidP="00391763">
      <w:pPr>
        <w:rPr>
          <w:sz w:val="24"/>
          <w:szCs w:val="24"/>
        </w:rPr>
      </w:pPr>
      <w:r w:rsidRPr="00EC2D44">
        <w:rPr>
          <w:sz w:val="24"/>
          <w:szCs w:val="24"/>
        </w:rPr>
        <w:t>ОК. 07Содействоватьсохранениюокружающей среды, ресурсо сбережению, эффективно действовать в чрезвычайных ситуациях;</w:t>
      </w:r>
    </w:p>
    <w:p w:rsidR="00391763" w:rsidRPr="00EC2D44" w:rsidRDefault="00391763" w:rsidP="00391763">
      <w:pPr>
        <w:rPr>
          <w:sz w:val="24"/>
          <w:szCs w:val="24"/>
        </w:rPr>
      </w:pPr>
      <w:r w:rsidRPr="00EC2D44">
        <w:rPr>
          <w:sz w:val="24"/>
          <w:szCs w:val="24"/>
        </w:rPr>
        <w:t>ПК.  1.4. Определять техническоесостояниеходовойчастиимеханизмовуправленияавтомобилей</w:t>
      </w:r>
    </w:p>
    <w:p w:rsidR="00391763" w:rsidRPr="00EC2D44" w:rsidRDefault="00391763" w:rsidP="00391763">
      <w:pPr>
        <w:rPr>
          <w:b/>
          <w:sz w:val="24"/>
          <w:szCs w:val="24"/>
        </w:rPr>
      </w:pPr>
    </w:p>
    <w:p w:rsidR="00391763" w:rsidRPr="00EC2D44" w:rsidRDefault="00391763" w:rsidP="00391763">
      <w:pPr>
        <w:rPr>
          <w:b/>
          <w:sz w:val="24"/>
          <w:szCs w:val="24"/>
        </w:rPr>
      </w:pPr>
      <w:r w:rsidRPr="00EC2D44">
        <w:rPr>
          <w:b/>
          <w:sz w:val="24"/>
          <w:szCs w:val="24"/>
        </w:rPr>
        <w:t>1.2. Цель и планируемые результаты освоения дисциплины:</w:t>
      </w:r>
    </w:p>
    <w:p w:rsidR="00391763" w:rsidRPr="00EC2D44" w:rsidRDefault="00391763" w:rsidP="00391763">
      <w:pPr>
        <w:rPr>
          <w:sz w:val="24"/>
          <w:szCs w:val="24"/>
        </w:rPr>
      </w:pPr>
      <w:r w:rsidRPr="00EC2D44">
        <w:rPr>
          <w:sz w:val="24"/>
          <w:szCs w:val="24"/>
        </w:rPr>
        <w:t>В рамках программы учебной дисциплины обучающимися осваиваются умения и знания</w:t>
      </w:r>
    </w:p>
    <w:tbl>
      <w:tblPr>
        <w:tblW w:w="9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3999"/>
        <w:gridCol w:w="4751"/>
      </w:tblGrid>
      <w:tr w:rsidR="00391763" w:rsidRPr="00EC2D44" w:rsidTr="00391763">
        <w:trPr>
          <w:trHeight w:val="649"/>
        </w:trPr>
        <w:tc>
          <w:tcPr>
            <w:tcW w:w="1135"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 xml:space="preserve">Код </w:t>
            </w:r>
            <w:r w:rsidRPr="00EC2D44">
              <w:rPr>
                <w:sz w:val="24"/>
                <w:szCs w:val="24"/>
                <w:vertAlign w:val="superscript"/>
              </w:rPr>
              <w:footnoteReference w:id="2"/>
            </w:r>
          </w:p>
          <w:p w:rsidR="00391763" w:rsidRPr="00EC2D44" w:rsidRDefault="00391763" w:rsidP="00391763">
            <w:pPr>
              <w:rPr>
                <w:sz w:val="24"/>
                <w:szCs w:val="24"/>
              </w:rPr>
            </w:pPr>
            <w:r w:rsidRPr="00EC2D44">
              <w:rPr>
                <w:sz w:val="24"/>
                <w:szCs w:val="24"/>
              </w:rPr>
              <w:t>ПК, ОК</w:t>
            </w:r>
          </w:p>
        </w:tc>
        <w:tc>
          <w:tcPr>
            <w:tcW w:w="4001"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Умения</w:t>
            </w:r>
          </w:p>
        </w:tc>
        <w:tc>
          <w:tcPr>
            <w:tcW w:w="4753"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Знания</w:t>
            </w:r>
          </w:p>
        </w:tc>
      </w:tr>
      <w:tr w:rsidR="00391763" w:rsidRPr="00EC2D44" w:rsidTr="00391763">
        <w:trPr>
          <w:trHeight w:val="212"/>
        </w:trPr>
        <w:tc>
          <w:tcPr>
            <w:tcW w:w="1135"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ОК. 01</w:t>
            </w:r>
          </w:p>
        </w:tc>
        <w:tc>
          <w:tcPr>
            <w:tcW w:w="4001"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iCs/>
                <w:sz w:val="24"/>
                <w:szCs w:val="24"/>
              </w:rPr>
            </w:pPr>
            <w:r w:rsidRPr="00EC2D44">
              <w:rPr>
                <w:iCs/>
                <w:sz w:val="24"/>
                <w:szCs w:val="24"/>
              </w:rPr>
              <w:t xml:space="preserve">У.01.01 распознавать задачу и проблему в профессиональном и социальном контексте; </w:t>
            </w:r>
          </w:p>
          <w:p w:rsidR="00391763" w:rsidRPr="00EC2D44" w:rsidRDefault="00391763" w:rsidP="00391763">
            <w:pPr>
              <w:rPr>
                <w:iCs/>
                <w:sz w:val="24"/>
                <w:szCs w:val="24"/>
              </w:rPr>
            </w:pPr>
            <w:r w:rsidRPr="00EC2D44">
              <w:rPr>
                <w:iCs/>
                <w:sz w:val="24"/>
                <w:szCs w:val="24"/>
              </w:rPr>
              <w:t>У.01.02 анализировать задачу и проблему и выделять её составные части;</w:t>
            </w:r>
          </w:p>
          <w:p w:rsidR="00391763" w:rsidRPr="00EC2D44" w:rsidRDefault="00391763" w:rsidP="00391763">
            <w:pPr>
              <w:rPr>
                <w:iCs/>
                <w:sz w:val="24"/>
                <w:szCs w:val="24"/>
              </w:rPr>
            </w:pPr>
            <w:r w:rsidRPr="00EC2D44">
              <w:rPr>
                <w:iCs/>
                <w:sz w:val="24"/>
                <w:szCs w:val="24"/>
              </w:rPr>
              <w:t>У.01.03 определять этапы решения задачи;</w:t>
            </w:r>
          </w:p>
          <w:p w:rsidR="00391763" w:rsidRPr="00EC2D44" w:rsidRDefault="00391763" w:rsidP="00391763">
            <w:pPr>
              <w:rPr>
                <w:iCs/>
                <w:sz w:val="24"/>
                <w:szCs w:val="24"/>
              </w:rPr>
            </w:pPr>
            <w:r w:rsidRPr="00EC2D44">
              <w:rPr>
                <w:iCs/>
                <w:sz w:val="24"/>
                <w:szCs w:val="24"/>
              </w:rPr>
              <w:t>У.01.04 выявлять и эффективно искать информацию, необходимую для решения задачи и проблемы;</w:t>
            </w:r>
          </w:p>
          <w:p w:rsidR="00391763" w:rsidRPr="00EC2D44" w:rsidRDefault="00391763" w:rsidP="00391763">
            <w:pPr>
              <w:rPr>
                <w:iCs/>
                <w:sz w:val="24"/>
                <w:szCs w:val="24"/>
              </w:rPr>
            </w:pPr>
            <w:r w:rsidRPr="00EC2D44">
              <w:rPr>
                <w:iCs/>
                <w:sz w:val="24"/>
                <w:szCs w:val="24"/>
              </w:rPr>
              <w:t>У.01.05 составлять план действия; определять необходимые ресурсы;</w:t>
            </w:r>
          </w:p>
          <w:p w:rsidR="00391763" w:rsidRPr="00EC2D44" w:rsidRDefault="00391763" w:rsidP="00391763">
            <w:pPr>
              <w:rPr>
                <w:iCs/>
                <w:sz w:val="24"/>
                <w:szCs w:val="24"/>
              </w:rPr>
            </w:pPr>
            <w:r w:rsidRPr="00EC2D44">
              <w:rPr>
                <w:iCs/>
                <w:sz w:val="24"/>
                <w:szCs w:val="24"/>
              </w:rPr>
              <w:t>У.01.06 владеть актуальными методами работы в профессиональной и смежных сферах;</w:t>
            </w:r>
          </w:p>
          <w:p w:rsidR="00391763" w:rsidRPr="00EC2D44" w:rsidRDefault="00391763" w:rsidP="00391763">
            <w:pPr>
              <w:rPr>
                <w:iCs/>
                <w:sz w:val="24"/>
                <w:szCs w:val="24"/>
              </w:rPr>
            </w:pPr>
            <w:r w:rsidRPr="00EC2D44">
              <w:rPr>
                <w:iCs/>
                <w:sz w:val="24"/>
                <w:szCs w:val="24"/>
              </w:rPr>
              <w:t>У.01.07 реализовывать составленный план;</w:t>
            </w:r>
          </w:p>
          <w:p w:rsidR="00391763" w:rsidRPr="00EC2D44" w:rsidRDefault="00391763" w:rsidP="00391763">
            <w:pPr>
              <w:rPr>
                <w:i/>
                <w:sz w:val="24"/>
                <w:szCs w:val="24"/>
              </w:rPr>
            </w:pPr>
            <w:r w:rsidRPr="00EC2D44">
              <w:rPr>
                <w:iCs/>
                <w:sz w:val="24"/>
                <w:szCs w:val="24"/>
              </w:rPr>
              <w:t>У.01.08 оценивать результат и последствия своих действий (самостоятельно или с помощью наставника)</w:t>
            </w:r>
          </w:p>
        </w:tc>
        <w:tc>
          <w:tcPr>
            <w:tcW w:w="4753"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sz w:val="24"/>
                <w:szCs w:val="24"/>
              </w:rPr>
            </w:pPr>
            <w:r w:rsidRPr="00EC2D44">
              <w:rPr>
                <w:iCs/>
                <w:sz w:val="24"/>
                <w:szCs w:val="24"/>
              </w:rPr>
              <w:t>З.01.01 а</w:t>
            </w:r>
            <w:r w:rsidRPr="00EC2D44">
              <w:rPr>
                <w:bCs/>
                <w:sz w:val="24"/>
                <w:szCs w:val="24"/>
              </w:rPr>
              <w:t xml:space="preserve">ктуальный профессиональный и социальный контекст, в котором приходится работать и жить; </w:t>
            </w:r>
          </w:p>
          <w:p w:rsidR="00391763" w:rsidRPr="00EC2D44" w:rsidRDefault="00391763" w:rsidP="00391763">
            <w:pPr>
              <w:rPr>
                <w:bCs/>
                <w:sz w:val="24"/>
                <w:szCs w:val="24"/>
              </w:rPr>
            </w:pPr>
            <w:r w:rsidRPr="00EC2D44">
              <w:rPr>
                <w:bCs/>
                <w:iCs/>
                <w:sz w:val="24"/>
                <w:szCs w:val="24"/>
              </w:rPr>
              <w:t xml:space="preserve">З.01.02 </w:t>
            </w:r>
            <w:r w:rsidRPr="00EC2D44">
              <w:rPr>
                <w:bCs/>
                <w:sz w:val="24"/>
                <w:szCs w:val="24"/>
              </w:rPr>
              <w:t>основные источники информации и ресурсы для решения задач и проблем в профессиональном и социальном контексте;</w:t>
            </w:r>
          </w:p>
          <w:p w:rsidR="00391763" w:rsidRPr="00EC2D44" w:rsidRDefault="00391763" w:rsidP="00391763">
            <w:pPr>
              <w:rPr>
                <w:bCs/>
                <w:sz w:val="24"/>
                <w:szCs w:val="24"/>
              </w:rPr>
            </w:pPr>
            <w:r w:rsidRPr="00EC2D44">
              <w:rPr>
                <w:bCs/>
                <w:iCs/>
                <w:sz w:val="24"/>
                <w:szCs w:val="24"/>
              </w:rPr>
              <w:t xml:space="preserve">З.01.03 </w:t>
            </w:r>
            <w:r w:rsidRPr="00EC2D44">
              <w:rPr>
                <w:bCs/>
                <w:sz w:val="24"/>
                <w:szCs w:val="24"/>
              </w:rPr>
              <w:t xml:space="preserve">алгоритмы выполнения работ в профессиональной и смежных областях; </w:t>
            </w:r>
          </w:p>
          <w:p w:rsidR="00391763" w:rsidRPr="00EC2D44" w:rsidRDefault="00391763" w:rsidP="00391763">
            <w:pPr>
              <w:rPr>
                <w:bCs/>
                <w:sz w:val="24"/>
                <w:szCs w:val="24"/>
              </w:rPr>
            </w:pPr>
            <w:r w:rsidRPr="00EC2D44">
              <w:rPr>
                <w:bCs/>
                <w:iCs/>
                <w:sz w:val="24"/>
                <w:szCs w:val="24"/>
              </w:rPr>
              <w:t xml:space="preserve">З.01.04 </w:t>
            </w:r>
            <w:r w:rsidRPr="00EC2D44">
              <w:rPr>
                <w:bCs/>
                <w:sz w:val="24"/>
                <w:szCs w:val="24"/>
              </w:rPr>
              <w:t xml:space="preserve">методы работы в профессиональной и смежных сферах; </w:t>
            </w:r>
          </w:p>
          <w:p w:rsidR="00391763" w:rsidRPr="00EC2D44" w:rsidRDefault="00391763" w:rsidP="00391763">
            <w:pPr>
              <w:rPr>
                <w:i/>
                <w:sz w:val="24"/>
                <w:szCs w:val="24"/>
              </w:rPr>
            </w:pPr>
            <w:r w:rsidRPr="00EC2D44">
              <w:rPr>
                <w:bCs/>
                <w:iCs/>
                <w:sz w:val="24"/>
                <w:szCs w:val="24"/>
              </w:rPr>
              <w:t xml:space="preserve">З.01.05 </w:t>
            </w:r>
            <w:r w:rsidRPr="00EC2D44">
              <w:rPr>
                <w:bCs/>
                <w:sz w:val="24"/>
                <w:szCs w:val="24"/>
              </w:rPr>
              <w:t xml:space="preserve">структуру плана для решения задач; </w:t>
            </w:r>
            <w:r w:rsidRPr="00EC2D44">
              <w:rPr>
                <w:bCs/>
                <w:iCs/>
                <w:sz w:val="24"/>
                <w:szCs w:val="24"/>
              </w:rPr>
              <w:t xml:space="preserve">З.01.06 </w:t>
            </w:r>
            <w:r w:rsidRPr="00EC2D44">
              <w:rPr>
                <w:bCs/>
                <w:sz w:val="24"/>
                <w:szCs w:val="24"/>
              </w:rPr>
              <w:t>порядок оценки результатов решения задач профессиональной деятельности</w:t>
            </w:r>
          </w:p>
        </w:tc>
      </w:tr>
      <w:tr w:rsidR="00391763" w:rsidRPr="00EC2D44" w:rsidTr="00391763">
        <w:trPr>
          <w:trHeight w:val="212"/>
        </w:trPr>
        <w:tc>
          <w:tcPr>
            <w:tcW w:w="1135"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ОК. 03</w:t>
            </w:r>
          </w:p>
        </w:tc>
        <w:tc>
          <w:tcPr>
            <w:tcW w:w="4001"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iCs/>
                <w:sz w:val="24"/>
                <w:szCs w:val="24"/>
              </w:rPr>
            </w:pPr>
            <w:r w:rsidRPr="00EC2D44">
              <w:rPr>
                <w:bCs/>
                <w:iCs/>
                <w:sz w:val="24"/>
                <w:szCs w:val="24"/>
              </w:rPr>
              <w:t>У.03.01 определять актуальность нормативно-правовой документации в профессиональной деятельности; У.03.02</w:t>
            </w:r>
            <w:r w:rsidRPr="00EC2D44">
              <w:rPr>
                <w:iCs/>
                <w:sz w:val="24"/>
                <w:szCs w:val="24"/>
              </w:rPr>
              <w:t xml:space="preserve">применять современную научную профессиональную терминологию; </w:t>
            </w:r>
          </w:p>
          <w:p w:rsidR="00391763" w:rsidRPr="00EC2D44" w:rsidRDefault="00391763" w:rsidP="00391763">
            <w:pPr>
              <w:rPr>
                <w:iCs/>
                <w:sz w:val="24"/>
                <w:szCs w:val="24"/>
              </w:rPr>
            </w:pPr>
            <w:r w:rsidRPr="00EC2D44">
              <w:rPr>
                <w:bCs/>
                <w:iCs/>
                <w:sz w:val="24"/>
                <w:szCs w:val="24"/>
              </w:rPr>
              <w:t xml:space="preserve">У.03.03 </w:t>
            </w:r>
            <w:r w:rsidRPr="00EC2D44">
              <w:rPr>
                <w:iCs/>
                <w:sz w:val="24"/>
                <w:szCs w:val="24"/>
              </w:rPr>
              <w:t xml:space="preserve">определять и выстраивать траектории профессионального </w:t>
            </w:r>
            <w:r w:rsidRPr="00EC2D44">
              <w:rPr>
                <w:iCs/>
                <w:sz w:val="24"/>
                <w:szCs w:val="24"/>
              </w:rPr>
              <w:lastRenderedPageBreak/>
              <w:t>развития и самообразования</w:t>
            </w:r>
          </w:p>
        </w:tc>
        <w:tc>
          <w:tcPr>
            <w:tcW w:w="4753"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iCs/>
                <w:sz w:val="24"/>
                <w:szCs w:val="24"/>
              </w:rPr>
            </w:pPr>
            <w:r w:rsidRPr="00EC2D44">
              <w:rPr>
                <w:bCs/>
                <w:iCs/>
                <w:sz w:val="24"/>
                <w:szCs w:val="24"/>
              </w:rPr>
              <w:lastRenderedPageBreak/>
              <w:t xml:space="preserve">З.03.01 содержание актуальной нормативно-правовой документации; </w:t>
            </w:r>
          </w:p>
          <w:p w:rsidR="00391763" w:rsidRPr="00EC2D44" w:rsidRDefault="00391763" w:rsidP="00391763">
            <w:pPr>
              <w:rPr>
                <w:bCs/>
                <w:iCs/>
                <w:sz w:val="24"/>
                <w:szCs w:val="24"/>
              </w:rPr>
            </w:pPr>
            <w:r w:rsidRPr="00EC2D44">
              <w:rPr>
                <w:bCs/>
                <w:iCs/>
                <w:sz w:val="24"/>
                <w:szCs w:val="24"/>
              </w:rPr>
              <w:t xml:space="preserve">З.03.02 современная научная и профессиональная терминология; </w:t>
            </w:r>
          </w:p>
          <w:p w:rsidR="00391763" w:rsidRPr="00EC2D44" w:rsidRDefault="00391763" w:rsidP="00391763">
            <w:pPr>
              <w:rPr>
                <w:bCs/>
                <w:iCs/>
                <w:sz w:val="24"/>
                <w:szCs w:val="24"/>
              </w:rPr>
            </w:pPr>
            <w:r w:rsidRPr="00EC2D44">
              <w:rPr>
                <w:bCs/>
                <w:iCs/>
                <w:sz w:val="24"/>
                <w:szCs w:val="24"/>
              </w:rPr>
              <w:t>З.03.03 возможные траектории профессионального развития и самообразования</w:t>
            </w:r>
          </w:p>
        </w:tc>
      </w:tr>
      <w:tr w:rsidR="00391763" w:rsidRPr="00EC2D44" w:rsidTr="00391763">
        <w:trPr>
          <w:trHeight w:val="212"/>
        </w:trPr>
        <w:tc>
          <w:tcPr>
            <w:tcW w:w="1135"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lastRenderedPageBreak/>
              <w:t>ОК. 07</w:t>
            </w:r>
          </w:p>
        </w:tc>
        <w:tc>
          <w:tcPr>
            <w:tcW w:w="4001"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iCs/>
                <w:sz w:val="24"/>
                <w:szCs w:val="24"/>
              </w:rPr>
            </w:pPr>
            <w:r w:rsidRPr="00EC2D44">
              <w:rPr>
                <w:bCs/>
                <w:iCs/>
                <w:sz w:val="24"/>
                <w:szCs w:val="24"/>
              </w:rPr>
              <w:t xml:space="preserve">У.07.01 соблюдать нормы экологической безопасности; </w:t>
            </w:r>
          </w:p>
          <w:p w:rsidR="00391763" w:rsidRPr="00EC2D44" w:rsidRDefault="00391763" w:rsidP="00391763">
            <w:pPr>
              <w:rPr>
                <w:bCs/>
                <w:iCs/>
                <w:sz w:val="24"/>
                <w:szCs w:val="24"/>
              </w:rPr>
            </w:pPr>
            <w:r w:rsidRPr="00EC2D44">
              <w:rPr>
                <w:bCs/>
                <w:iCs/>
                <w:sz w:val="24"/>
                <w:szCs w:val="24"/>
              </w:rPr>
              <w:t>У.07.02 определять направления ресурсосбережения в рамках профессиональной деятельности по профессии</w:t>
            </w:r>
          </w:p>
        </w:tc>
        <w:tc>
          <w:tcPr>
            <w:tcW w:w="4753"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iCs/>
                <w:sz w:val="24"/>
                <w:szCs w:val="24"/>
              </w:rPr>
            </w:pPr>
            <w:r w:rsidRPr="00EC2D44">
              <w:rPr>
                <w:bCs/>
                <w:iCs/>
                <w:sz w:val="24"/>
                <w:szCs w:val="24"/>
              </w:rPr>
              <w:t xml:space="preserve">З. 07.01 правила экологической безопасности </w:t>
            </w:r>
          </w:p>
          <w:p w:rsidR="00391763" w:rsidRPr="00EC2D44" w:rsidRDefault="00391763" w:rsidP="00391763">
            <w:pPr>
              <w:rPr>
                <w:bCs/>
                <w:iCs/>
                <w:sz w:val="24"/>
                <w:szCs w:val="24"/>
              </w:rPr>
            </w:pPr>
            <w:r w:rsidRPr="00EC2D44">
              <w:rPr>
                <w:bCs/>
                <w:iCs/>
                <w:sz w:val="24"/>
                <w:szCs w:val="24"/>
              </w:rPr>
              <w:t xml:space="preserve">З. 07.02при ведении профессиональной деятельности; </w:t>
            </w:r>
          </w:p>
          <w:p w:rsidR="00391763" w:rsidRPr="00EC2D44" w:rsidRDefault="00391763" w:rsidP="00391763">
            <w:pPr>
              <w:rPr>
                <w:bCs/>
                <w:iCs/>
                <w:sz w:val="24"/>
                <w:szCs w:val="24"/>
              </w:rPr>
            </w:pPr>
            <w:r w:rsidRPr="00EC2D44">
              <w:rPr>
                <w:bCs/>
                <w:iCs/>
                <w:sz w:val="24"/>
                <w:szCs w:val="24"/>
              </w:rPr>
              <w:t xml:space="preserve">З. 07.03 основные ресурсы, задействованные в профессиональной деятельности; </w:t>
            </w:r>
          </w:p>
          <w:p w:rsidR="00391763" w:rsidRPr="00EC2D44" w:rsidRDefault="00391763" w:rsidP="00391763">
            <w:pPr>
              <w:rPr>
                <w:bCs/>
                <w:iCs/>
                <w:sz w:val="24"/>
                <w:szCs w:val="24"/>
              </w:rPr>
            </w:pPr>
            <w:r w:rsidRPr="00EC2D44">
              <w:rPr>
                <w:bCs/>
                <w:iCs/>
                <w:sz w:val="24"/>
                <w:szCs w:val="24"/>
              </w:rPr>
              <w:t>З. 07.04 пути обеспечения ресурсосбережения</w:t>
            </w:r>
          </w:p>
        </w:tc>
      </w:tr>
      <w:tr w:rsidR="00391763" w:rsidRPr="00EC2D44" w:rsidTr="00391763">
        <w:trPr>
          <w:trHeight w:val="212"/>
        </w:trPr>
        <w:tc>
          <w:tcPr>
            <w:tcW w:w="1135"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ПК.1.4.</w:t>
            </w:r>
          </w:p>
        </w:tc>
        <w:tc>
          <w:tcPr>
            <w:tcW w:w="4001"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iCs/>
                <w:sz w:val="24"/>
                <w:szCs w:val="24"/>
              </w:rPr>
            </w:pPr>
            <w:r w:rsidRPr="00EC2D44">
              <w:rPr>
                <w:bCs/>
                <w:iCs/>
                <w:sz w:val="24"/>
                <w:szCs w:val="24"/>
              </w:rPr>
              <w:t>.</w:t>
            </w:r>
          </w:p>
          <w:p w:rsidR="00391763" w:rsidRPr="00EC2D44" w:rsidRDefault="00391763" w:rsidP="00391763">
            <w:pPr>
              <w:rPr>
                <w:bCs/>
                <w:iCs/>
                <w:sz w:val="24"/>
                <w:szCs w:val="24"/>
              </w:rPr>
            </w:pPr>
            <w:r w:rsidRPr="00EC2D44">
              <w:rPr>
                <w:bCs/>
                <w:iCs/>
                <w:sz w:val="24"/>
                <w:szCs w:val="24"/>
              </w:rPr>
              <w:t>У 1.4. 02 Соблюдать безопасные условия труда в профессиональной деятельности.</w:t>
            </w:r>
          </w:p>
        </w:tc>
        <w:tc>
          <w:tcPr>
            <w:tcW w:w="4753" w:type="dxa"/>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iCs/>
                <w:sz w:val="24"/>
                <w:szCs w:val="24"/>
              </w:rPr>
            </w:pPr>
            <w:r w:rsidRPr="00EC2D44">
              <w:rPr>
                <w:bCs/>
                <w:iCs/>
                <w:sz w:val="24"/>
                <w:szCs w:val="24"/>
              </w:rPr>
              <w:t>З. 1.4. 03 Правила техники безопасности и охраны труда в профессиональной деятельности</w:t>
            </w:r>
          </w:p>
        </w:tc>
      </w:tr>
    </w:tbl>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r w:rsidRPr="00EC2D44">
        <w:rPr>
          <w:b/>
          <w:sz w:val="24"/>
          <w:szCs w:val="24"/>
        </w:rPr>
        <w:t>2. СТРУКТУРА И СОДЕРЖАНИЕ УЧЕБНОЙ ДИСЦИПЛИНЫ</w:t>
      </w:r>
    </w:p>
    <w:p w:rsidR="00391763" w:rsidRPr="00EC2D44" w:rsidRDefault="00391763" w:rsidP="00391763">
      <w:pPr>
        <w:rPr>
          <w:b/>
          <w:sz w:val="24"/>
          <w:szCs w:val="24"/>
        </w:rPr>
      </w:pPr>
      <w:r w:rsidRPr="00EC2D44">
        <w:rPr>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054"/>
        <w:gridCol w:w="2517"/>
      </w:tblGrid>
      <w:tr w:rsidR="00391763" w:rsidRPr="00EC2D44" w:rsidTr="00391763">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b/>
                <w:sz w:val="24"/>
                <w:szCs w:val="24"/>
              </w:rPr>
            </w:pPr>
            <w:r w:rsidRPr="00EC2D44">
              <w:rPr>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b/>
                <w:iCs/>
                <w:sz w:val="24"/>
                <w:szCs w:val="24"/>
              </w:rPr>
            </w:pPr>
            <w:r w:rsidRPr="00EC2D44">
              <w:rPr>
                <w:b/>
                <w:iCs/>
                <w:sz w:val="24"/>
                <w:szCs w:val="24"/>
              </w:rPr>
              <w:t>Объем в часах</w:t>
            </w:r>
          </w:p>
        </w:tc>
      </w:tr>
      <w:tr w:rsidR="00391763" w:rsidRPr="00EC2D44" w:rsidTr="00391763">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b/>
                <w:sz w:val="24"/>
                <w:szCs w:val="24"/>
              </w:rPr>
            </w:pPr>
            <w:r w:rsidRPr="00EC2D44">
              <w:rPr>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iCs/>
                <w:sz w:val="24"/>
                <w:szCs w:val="24"/>
              </w:rPr>
            </w:pPr>
            <w:r w:rsidRPr="00EC2D44">
              <w:rPr>
                <w:iCs/>
                <w:sz w:val="24"/>
                <w:szCs w:val="24"/>
              </w:rPr>
              <w:t>12</w:t>
            </w:r>
          </w:p>
        </w:tc>
      </w:tr>
      <w:tr w:rsidR="00391763" w:rsidRPr="00EC2D44" w:rsidTr="00391763">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b/>
                <w:sz w:val="24"/>
                <w:szCs w:val="24"/>
              </w:rPr>
            </w:pPr>
            <w:r w:rsidRPr="00EC2D44">
              <w:rPr>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tcPr>
          <w:p w:rsidR="00391763" w:rsidRPr="00EC2D44" w:rsidRDefault="00391763" w:rsidP="00391763">
            <w:pPr>
              <w:rPr>
                <w:iCs/>
                <w:sz w:val="24"/>
                <w:szCs w:val="24"/>
              </w:rPr>
            </w:pPr>
          </w:p>
        </w:tc>
      </w:tr>
      <w:tr w:rsidR="00391763" w:rsidRPr="00EC2D44" w:rsidTr="00391763">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iCs/>
                <w:sz w:val="24"/>
                <w:szCs w:val="24"/>
              </w:rPr>
            </w:pPr>
            <w:r w:rsidRPr="00EC2D44">
              <w:rPr>
                <w:sz w:val="24"/>
                <w:szCs w:val="24"/>
              </w:rPr>
              <w:t>в т. ч.:</w:t>
            </w:r>
          </w:p>
        </w:tc>
      </w:tr>
      <w:tr w:rsidR="00391763" w:rsidRPr="00EC2D44" w:rsidTr="00391763">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sz w:val="24"/>
                <w:szCs w:val="24"/>
              </w:rPr>
            </w:pPr>
            <w:r w:rsidRPr="00EC2D44">
              <w:rPr>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tcPr>
          <w:p w:rsidR="00391763" w:rsidRPr="00EC2D44" w:rsidRDefault="00391763" w:rsidP="00391763">
            <w:pPr>
              <w:rPr>
                <w:iCs/>
                <w:sz w:val="24"/>
                <w:szCs w:val="24"/>
              </w:rPr>
            </w:pPr>
          </w:p>
        </w:tc>
      </w:tr>
      <w:tr w:rsidR="00391763" w:rsidRPr="00EC2D44" w:rsidTr="00391763">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sz w:val="24"/>
                <w:szCs w:val="24"/>
              </w:rPr>
            </w:pPr>
            <w:r w:rsidRPr="00EC2D44">
              <w:rPr>
                <w:sz w:val="24"/>
                <w:szCs w:val="24"/>
              </w:rPr>
              <w:t>практические занятия</w:t>
            </w:r>
            <w:r w:rsidRPr="00EC2D44">
              <w:rPr>
                <w:i/>
                <w:sz w:val="24"/>
                <w:szCs w:val="24"/>
              </w:rPr>
              <w:t xml:space="preserve"> (если предусмотрено)</w:t>
            </w:r>
          </w:p>
        </w:tc>
        <w:tc>
          <w:tcPr>
            <w:tcW w:w="1315" w:type="pct"/>
            <w:tcBorders>
              <w:top w:val="single" w:sz="6" w:space="0" w:color="000000"/>
              <w:left w:val="single" w:sz="6" w:space="0" w:color="000000"/>
              <w:bottom w:val="single" w:sz="6" w:space="0" w:color="000000"/>
              <w:right w:val="single" w:sz="6" w:space="0" w:color="000000"/>
            </w:tcBorders>
            <w:vAlign w:val="center"/>
          </w:tcPr>
          <w:p w:rsidR="00391763" w:rsidRPr="00EC2D44" w:rsidRDefault="00391763" w:rsidP="00391763">
            <w:pPr>
              <w:rPr>
                <w:iCs/>
                <w:sz w:val="24"/>
                <w:szCs w:val="24"/>
              </w:rPr>
            </w:pPr>
          </w:p>
        </w:tc>
      </w:tr>
      <w:tr w:rsidR="00391763" w:rsidRPr="00EC2D44" w:rsidTr="00391763">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i/>
                <w:sz w:val="24"/>
                <w:szCs w:val="24"/>
              </w:rPr>
            </w:pPr>
            <w:r w:rsidRPr="00EC2D44">
              <w:rPr>
                <w:i/>
                <w:sz w:val="24"/>
                <w:szCs w:val="24"/>
              </w:rPr>
              <w:t xml:space="preserve">Самостоятельная работа </w:t>
            </w:r>
            <w:r w:rsidRPr="00EC2D44">
              <w:rPr>
                <w:b/>
                <w:i/>
                <w:sz w:val="24"/>
                <w:szCs w:val="24"/>
                <w:vertAlign w:val="superscript"/>
              </w:rPr>
              <w:footnoteReference w:id="3"/>
            </w:r>
          </w:p>
        </w:tc>
        <w:tc>
          <w:tcPr>
            <w:tcW w:w="1315" w:type="pct"/>
            <w:tcBorders>
              <w:top w:val="single" w:sz="6" w:space="0" w:color="000000"/>
              <w:left w:val="single" w:sz="6" w:space="0" w:color="000000"/>
              <w:bottom w:val="single" w:sz="6" w:space="0" w:color="000000"/>
              <w:right w:val="single" w:sz="6" w:space="0" w:color="000000"/>
            </w:tcBorders>
            <w:vAlign w:val="center"/>
          </w:tcPr>
          <w:p w:rsidR="00391763" w:rsidRPr="00EC2D44" w:rsidRDefault="00391763" w:rsidP="00391763">
            <w:pPr>
              <w:rPr>
                <w:iCs/>
                <w:sz w:val="24"/>
                <w:szCs w:val="24"/>
              </w:rPr>
            </w:pPr>
          </w:p>
        </w:tc>
      </w:tr>
      <w:tr w:rsidR="00391763" w:rsidRPr="00EC2D44" w:rsidTr="00391763">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391763" w:rsidRPr="00EC2D44" w:rsidRDefault="00391763" w:rsidP="00391763">
            <w:pPr>
              <w:rPr>
                <w:i/>
                <w:sz w:val="24"/>
                <w:szCs w:val="24"/>
              </w:rPr>
            </w:pPr>
            <w:r w:rsidRPr="00EC2D44">
              <w:rPr>
                <w:b/>
                <w:iCs/>
                <w:sz w:val="24"/>
                <w:szCs w:val="24"/>
              </w:rPr>
              <w:t>Промежуточная аттестация      ДЗ</w:t>
            </w:r>
          </w:p>
        </w:tc>
        <w:tc>
          <w:tcPr>
            <w:tcW w:w="1315" w:type="pct"/>
            <w:tcBorders>
              <w:top w:val="single" w:sz="6" w:space="0" w:color="000000"/>
              <w:left w:val="single" w:sz="6" w:space="0" w:color="000000"/>
              <w:bottom w:val="single" w:sz="6" w:space="0" w:color="000000"/>
              <w:right w:val="single" w:sz="6" w:space="0" w:color="000000"/>
            </w:tcBorders>
            <w:vAlign w:val="center"/>
          </w:tcPr>
          <w:p w:rsidR="00391763" w:rsidRPr="00EC2D44" w:rsidRDefault="00391763" w:rsidP="00391763">
            <w:pPr>
              <w:rPr>
                <w:iCs/>
                <w:sz w:val="24"/>
                <w:szCs w:val="24"/>
              </w:rPr>
            </w:pPr>
            <w:r w:rsidRPr="00EC2D44">
              <w:rPr>
                <w:iCs/>
                <w:sz w:val="24"/>
                <w:szCs w:val="24"/>
              </w:rPr>
              <w:t>2</w:t>
            </w:r>
          </w:p>
        </w:tc>
      </w:tr>
    </w:tbl>
    <w:p w:rsidR="00391763" w:rsidRPr="00EC2D44" w:rsidRDefault="00391763" w:rsidP="00391763">
      <w:pPr>
        <w:rPr>
          <w:b/>
          <w:i/>
          <w:sz w:val="24"/>
          <w:szCs w:val="24"/>
        </w:rPr>
        <w:sectPr w:rsidR="00391763" w:rsidRPr="00EC2D44" w:rsidSect="00391763">
          <w:pgSz w:w="11906" w:h="16838"/>
          <w:pgMar w:top="1134" w:right="850" w:bottom="284" w:left="1701" w:header="708" w:footer="708" w:gutter="0"/>
          <w:cols w:space="720"/>
        </w:sectPr>
      </w:pPr>
    </w:p>
    <w:p w:rsidR="00391763" w:rsidRPr="00EC2D44" w:rsidRDefault="00391763" w:rsidP="00391763">
      <w:pPr>
        <w:rPr>
          <w:b/>
          <w:bCs/>
          <w:sz w:val="24"/>
          <w:szCs w:val="24"/>
        </w:rPr>
      </w:pPr>
      <w:r w:rsidRPr="00EC2D44">
        <w:rPr>
          <w:b/>
          <w:sz w:val="24"/>
          <w:szCs w:val="24"/>
        </w:rPr>
        <w:lastRenderedPageBreak/>
        <w:t xml:space="preserve">2.2. Тематический план и содержание учебной дисциплины </w:t>
      </w:r>
    </w:p>
    <w:tbl>
      <w:tblPr>
        <w:tblW w:w="47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8"/>
        <w:gridCol w:w="4719"/>
        <w:gridCol w:w="2689"/>
        <w:gridCol w:w="2116"/>
        <w:gridCol w:w="2258"/>
      </w:tblGrid>
      <w:tr w:rsidR="00391763" w:rsidRPr="00EC2D44" w:rsidTr="00391763">
        <w:trPr>
          <w:trHeight w:val="20"/>
        </w:trPr>
        <w:tc>
          <w:tcPr>
            <w:tcW w:w="760"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r w:rsidRPr="00EC2D44">
              <w:rPr>
                <w:b/>
                <w:bCs/>
                <w:sz w:val="24"/>
                <w:szCs w:val="24"/>
              </w:rPr>
              <w:t>Наименование разделов и тем</w:t>
            </w:r>
          </w:p>
        </w:tc>
        <w:tc>
          <w:tcPr>
            <w:tcW w:w="1689"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r w:rsidRPr="00EC2D44">
              <w:rPr>
                <w:b/>
                <w:bCs/>
                <w:sz w:val="24"/>
                <w:szCs w:val="24"/>
              </w:rPr>
              <w:t>Содержание учебного материала и формы организации деятельности обучающихся</w:t>
            </w:r>
          </w:p>
        </w:tc>
        <w:tc>
          <w:tcPr>
            <w:tcW w:w="969"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r w:rsidRPr="00EC2D44">
              <w:rPr>
                <w:b/>
                <w:bCs/>
                <w:sz w:val="24"/>
                <w:szCs w:val="24"/>
              </w:rPr>
              <w:t>Объем, акад. ч / в том числе в форме практической подготовки, акад ч</w:t>
            </w:r>
          </w:p>
        </w:tc>
        <w:tc>
          <w:tcPr>
            <w:tcW w:w="766"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sz w:val="24"/>
                <w:szCs w:val="24"/>
              </w:rPr>
            </w:pPr>
            <w:r w:rsidRPr="00EC2D44">
              <w:rPr>
                <w:sz w:val="24"/>
                <w:szCs w:val="24"/>
              </w:rPr>
              <w:t>Код ПК, ОК</w:t>
            </w:r>
          </w:p>
        </w:tc>
        <w:tc>
          <w:tcPr>
            <w:tcW w:w="816"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sz w:val="24"/>
                <w:szCs w:val="24"/>
              </w:rPr>
            </w:pPr>
            <w:r w:rsidRPr="00EC2D44">
              <w:rPr>
                <w:sz w:val="24"/>
                <w:szCs w:val="24"/>
              </w:rPr>
              <w:t>Код Н/У/З</w:t>
            </w:r>
          </w:p>
        </w:tc>
      </w:tr>
      <w:tr w:rsidR="00391763" w:rsidRPr="00EC2D44" w:rsidTr="00391763">
        <w:trPr>
          <w:trHeight w:val="20"/>
        </w:trPr>
        <w:tc>
          <w:tcPr>
            <w:tcW w:w="760"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
                <w:iCs/>
                <w:sz w:val="24"/>
                <w:szCs w:val="24"/>
              </w:rPr>
            </w:pPr>
            <w:r w:rsidRPr="00EC2D44">
              <w:rPr>
                <w:b/>
                <w:bCs/>
                <w:i/>
                <w:iCs/>
                <w:sz w:val="24"/>
                <w:szCs w:val="24"/>
              </w:rPr>
              <w:t>1</w:t>
            </w:r>
          </w:p>
        </w:tc>
        <w:tc>
          <w:tcPr>
            <w:tcW w:w="168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
                <w:iCs/>
                <w:sz w:val="24"/>
                <w:szCs w:val="24"/>
              </w:rPr>
            </w:pPr>
            <w:r w:rsidRPr="00EC2D44">
              <w:rPr>
                <w:b/>
                <w:bCs/>
                <w:i/>
                <w:iCs/>
                <w:sz w:val="24"/>
                <w:szCs w:val="24"/>
              </w:rPr>
              <w:t>2</w:t>
            </w:r>
          </w:p>
        </w:tc>
        <w:tc>
          <w:tcPr>
            <w:tcW w:w="96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
                <w:iCs/>
                <w:sz w:val="24"/>
                <w:szCs w:val="24"/>
              </w:rPr>
            </w:pPr>
            <w:r w:rsidRPr="00EC2D44">
              <w:rPr>
                <w:b/>
                <w:bCs/>
                <w:i/>
                <w:iCs/>
                <w:sz w:val="24"/>
                <w:szCs w:val="24"/>
              </w:rPr>
              <w:t>3</w:t>
            </w:r>
          </w:p>
        </w:tc>
        <w:tc>
          <w:tcPr>
            <w:tcW w:w="766"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
                <w:bCs/>
                <w:i/>
                <w:iCs/>
                <w:sz w:val="24"/>
                <w:szCs w:val="24"/>
              </w:rPr>
            </w:pPr>
          </w:p>
        </w:tc>
        <w:tc>
          <w:tcPr>
            <w:tcW w:w="816"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
                <w:bCs/>
                <w:i/>
                <w:iCs/>
                <w:sz w:val="24"/>
                <w:szCs w:val="24"/>
              </w:rPr>
            </w:pPr>
          </w:p>
        </w:tc>
      </w:tr>
      <w:tr w:rsidR="00391763" w:rsidRPr="00EC2D44" w:rsidTr="00391763">
        <w:trPr>
          <w:trHeight w:val="20"/>
        </w:trPr>
        <w:tc>
          <w:tcPr>
            <w:tcW w:w="2449" w:type="pct"/>
            <w:gridSpan w:val="2"/>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sz w:val="24"/>
                <w:szCs w:val="24"/>
              </w:rPr>
            </w:pPr>
            <w:r w:rsidRPr="00EC2D44">
              <w:rPr>
                <w:b/>
                <w:bCs/>
                <w:sz w:val="24"/>
                <w:szCs w:val="24"/>
              </w:rPr>
              <w:t>Раздел 1. Опасные и вредные производственные факторы</w:t>
            </w:r>
          </w:p>
        </w:tc>
        <w:tc>
          <w:tcPr>
            <w:tcW w:w="96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Cs/>
                <w:sz w:val="24"/>
                <w:szCs w:val="24"/>
              </w:rPr>
            </w:pPr>
            <w:r w:rsidRPr="00EC2D44">
              <w:rPr>
                <w:b/>
                <w:iCs/>
                <w:sz w:val="24"/>
                <w:szCs w:val="24"/>
              </w:rPr>
              <w:t>12</w:t>
            </w:r>
          </w:p>
        </w:tc>
        <w:tc>
          <w:tcPr>
            <w:tcW w:w="766"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
                <w:bCs/>
                <w:i/>
                <w:iCs/>
                <w:sz w:val="24"/>
                <w:szCs w:val="24"/>
              </w:rPr>
            </w:pPr>
          </w:p>
        </w:tc>
        <w:tc>
          <w:tcPr>
            <w:tcW w:w="816"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
                <w:bCs/>
                <w:i/>
                <w:iCs/>
                <w:sz w:val="24"/>
                <w:szCs w:val="24"/>
              </w:rPr>
            </w:pPr>
          </w:p>
        </w:tc>
      </w:tr>
      <w:tr w:rsidR="00391763" w:rsidRPr="00EC2D44" w:rsidTr="00391763">
        <w:trPr>
          <w:trHeight w:val="20"/>
        </w:trPr>
        <w:tc>
          <w:tcPr>
            <w:tcW w:w="760" w:type="pct"/>
            <w:vMerge w:val="restar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
                <w:bCs/>
                <w:sz w:val="24"/>
                <w:szCs w:val="24"/>
              </w:rPr>
            </w:pPr>
            <w:r w:rsidRPr="00EC2D44">
              <w:rPr>
                <w:b/>
                <w:bCs/>
                <w:sz w:val="24"/>
                <w:szCs w:val="24"/>
              </w:rPr>
              <w:t>Тема 1.1.</w:t>
            </w:r>
          </w:p>
          <w:p w:rsidR="00391763" w:rsidRPr="00EC2D44" w:rsidRDefault="00391763" w:rsidP="00391763">
            <w:pPr>
              <w:rPr>
                <w:b/>
                <w:bCs/>
                <w:sz w:val="24"/>
                <w:szCs w:val="24"/>
              </w:rPr>
            </w:pPr>
            <w:r w:rsidRPr="00EC2D44">
              <w:rPr>
                <w:b/>
                <w:bCs/>
                <w:sz w:val="24"/>
                <w:szCs w:val="24"/>
              </w:rPr>
              <w:t>Воздействие негативных факторов на человека</w:t>
            </w: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tc>
        <w:tc>
          <w:tcPr>
            <w:tcW w:w="168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sz w:val="24"/>
                <w:szCs w:val="24"/>
              </w:rPr>
            </w:pPr>
            <w:r w:rsidRPr="00EC2D44">
              <w:rPr>
                <w:b/>
                <w:sz w:val="24"/>
                <w:szCs w:val="24"/>
              </w:rPr>
              <w:t>Содержание учебного материала</w:t>
            </w:r>
          </w:p>
        </w:tc>
        <w:tc>
          <w:tcPr>
            <w:tcW w:w="969" w:type="pc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b/>
                <w:iCs/>
                <w:sz w:val="24"/>
                <w:szCs w:val="24"/>
              </w:rPr>
            </w:pPr>
          </w:p>
        </w:tc>
        <w:tc>
          <w:tcPr>
            <w:tcW w:w="766"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sz w:val="24"/>
                <w:szCs w:val="24"/>
              </w:rPr>
            </w:pPr>
          </w:p>
        </w:tc>
        <w:tc>
          <w:tcPr>
            <w:tcW w:w="816"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sz w:val="24"/>
                <w:szCs w:val="24"/>
              </w:rPr>
            </w:pPr>
          </w:p>
        </w:tc>
      </w:tr>
      <w:tr w:rsidR="00391763" w:rsidRPr="00EC2D44" w:rsidTr="00391763">
        <w:trPr>
          <w:trHeight w:val="30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168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i/>
                <w:sz w:val="24"/>
                <w:szCs w:val="24"/>
              </w:rPr>
            </w:pPr>
            <w:r w:rsidRPr="00EC2D44">
              <w:rPr>
                <w:sz w:val="24"/>
                <w:szCs w:val="24"/>
              </w:rPr>
              <w:t>Воздействие опасных и вредных производственных факторов на предприятиях на организм человека. Контролирование санитарно-гигиенических условий труда. Основные причины производственного травматизма и профессиональных заболеваний</w:t>
            </w:r>
          </w:p>
        </w:tc>
        <w:tc>
          <w:tcPr>
            <w:tcW w:w="969" w:type="pc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b/>
                <w:iCs/>
                <w:sz w:val="24"/>
                <w:szCs w:val="24"/>
              </w:rPr>
            </w:pPr>
            <w:r w:rsidRPr="00EC2D44">
              <w:rPr>
                <w:b/>
                <w:iCs/>
                <w:sz w:val="24"/>
                <w:szCs w:val="24"/>
              </w:rPr>
              <w:t>1</w:t>
            </w:r>
          </w:p>
          <w:p w:rsidR="00391763" w:rsidRPr="00EC2D44" w:rsidRDefault="00391763" w:rsidP="00391763">
            <w:pPr>
              <w:rPr>
                <w:b/>
                <w:iCs/>
                <w:sz w:val="24"/>
                <w:szCs w:val="24"/>
              </w:rPr>
            </w:pPr>
          </w:p>
          <w:p w:rsidR="00391763" w:rsidRPr="00EC2D44" w:rsidRDefault="00391763" w:rsidP="00391763">
            <w:pPr>
              <w:rPr>
                <w:b/>
                <w:iCs/>
                <w:sz w:val="24"/>
                <w:szCs w:val="24"/>
              </w:rPr>
            </w:pPr>
          </w:p>
          <w:p w:rsidR="00391763" w:rsidRPr="00EC2D44" w:rsidRDefault="00391763" w:rsidP="00391763">
            <w:pPr>
              <w:rPr>
                <w:b/>
                <w:iCs/>
                <w:sz w:val="24"/>
                <w:szCs w:val="24"/>
              </w:rPr>
            </w:pPr>
          </w:p>
          <w:p w:rsidR="00391763" w:rsidRPr="00EC2D44" w:rsidRDefault="00391763" w:rsidP="00391763">
            <w:pPr>
              <w:rPr>
                <w:b/>
                <w:iCs/>
                <w:sz w:val="24"/>
                <w:szCs w:val="24"/>
              </w:rPr>
            </w:pPr>
          </w:p>
          <w:p w:rsidR="00391763" w:rsidRPr="00EC2D44" w:rsidRDefault="00391763" w:rsidP="00391763">
            <w:pPr>
              <w:rPr>
                <w:b/>
                <w:iCs/>
                <w:sz w:val="24"/>
                <w:szCs w:val="24"/>
              </w:rPr>
            </w:pPr>
          </w:p>
          <w:p w:rsidR="00391763" w:rsidRPr="00EC2D44" w:rsidRDefault="00391763" w:rsidP="00391763">
            <w:pPr>
              <w:rPr>
                <w:b/>
                <w:iCs/>
                <w:sz w:val="24"/>
                <w:szCs w:val="24"/>
              </w:rPr>
            </w:pPr>
          </w:p>
          <w:p w:rsidR="00391763" w:rsidRPr="00EC2D44" w:rsidRDefault="00391763" w:rsidP="00391763">
            <w:pPr>
              <w:rPr>
                <w:b/>
                <w:iCs/>
                <w:sz w:val="24"/>
                <w:szCs w:val="24"/>
              </w:rPr>
            </w:pPr>
          </w:p>
          <w:p w:rsidR="00391763" w:rsidRPr="00EC2D44" w:rsidRDefault="00391763" w:rsidP="00391763">
            <w:pPr>
              <w:rPr>
                <w:b/>
                <w:iCs/>
                <w:sz w:val="24"/>
                <w:szCs w:val="24"/>
              </w:rPr>
            </w:pPr>
          </w:p>
          <w:p w:rsidR="00391763" w:rsidRPr="00EC2D44" w:rsidRDefault="00391763" w:rsidP="00391763">
            <w:pPr>
              <w:rPr>
                <w:b/>
                <w:iCs/>
                <w:sz w:val="24"/>
                <w:szCs w:val="24"/>
              </w:rPr>
            </w:pPr>
          </w:p>
          <w:p w:rsidR="00391763" w:rsidRPr="00EC2D44" w:rsidRDefault="00391763" w:rsidP="00391763">
            <w:pPr>
              <w:rPr>
                <w:b/>
                <w:iCs/>
                <w:sz w:val="24"/>
                <w:szCs w:val="24"/>
              </w:rPr>
            </w:pPr>
          </w:p>
        </w:tc>
        <w:tc>
          <w:tcPr>
            <w:tcW w:w="766" w:type="pct"/>
            <w:vMerge w:val="restar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ПК 1.4</w:t>
            </w:r>
          </w:p>
          <w:p w:rsidR="00391763" w:rsidRPr="00EC2D44" w:rsidRDefault="00391763" w:rsidP="00391763">
            <w:pPr>
              <w:rPr>
                <w:sz w:val="24"/>
                <w:szCs w:val="24"/>
              </w:rPr>
            </w:pPr>
            <w:r w:rsidRPr="00EC2D44">
              <w:rPr>
                <w:sz w:val="24"/>
                <w:szCs w:val="24"/>
              </w:rPr>
              <w:t>ОК 01</w:t>
            </w:r>
          </w:p>
          <w:p w:rsidR="00391763" w:rsidRPr="00EC2D44" w:rsidRDefault="00391763" w:rsidP="00391763">
            <w:pPr>
              <w:rPr>
                <w:sz w:val="24"/>
                <w:szCs w:val="24"/>
              </w:rPr>
            </w:pPr>
            <w:r w:rsidRPr="00EC2D44">
              <w:rPr>
                <w:sz w:val="24"/>
                <w:szCs w:val="24"/>
              </w:rPr>
              <w:t>ОК 03</w:t>
            </w:r>
          </w:p>
          <w:p w:rsidR="00391763" w:rsidRPr="00EC2D44" w:rsidRDefault="00391763" w:rsidP="00391763">
            <w:pPr>
              <w:rPr>
                <w:sz w:val="24"/>
                <w:szCs w:val="24"/>
              </w:rPr>
            </w:pPr>
            <w:r w:rsidRPr="00EC2D44">
              <w:rPr>
                <w:sz w:val="24"/>
                <w:szCs w:val="24"/>
              </w:rPr>
              <w:t>ОК 07</w:t>
            </w:r>
          </w:p>
        </w:tc>
        <w:tc>
          <w:tcPr>
            <w:tcW w:w="816" w:type="pct"/>
            <w:vMerge w:val="restart"/>
            <w:tcBorders>
              <w:top w:val="single" w:sz="4" w:space="0" w:color="auto"/>
              <w:left w:val="single" w:sz="4" w:space="0" w:color="auto"/>
              <w:bottom w:val="single" w:sz="4" w:space="0" w:color="auto"/>
              <w:right w:val="single" w:sz="4" w:space="0" w:color="auto"/>
            </w:tcBorders>
          </w:tcPr>
          <w:p w:rsidR="00391763" w:rsidRPr="00EC2D44" w:rsidRDefault="00391763" w:rsidP="00391763">
            <w:pPr>
              <w:rPr>
                <w:sz w:val="24"/>
                <w:szCs w:val="24"/>
              </w:rPr>
            </w:pPr>
            <w:r w:rsidRPr="00EC2D44">
              <w:rPr>
                <w:sz w:val="24"/>
                <w:szCs w:val="24"/>
              </w:rPr>
              <w:t xml:space="preserve">У.01.01 </w:t>
            </w:r>
          </w:p>
          <w:p w:rsidR="00391763" w:rsidRPr="00EC2D44" w:rsidRDefault="00391763" w:rsidP="00391763">
            <w:pPr>
              <w:rPr>
                <w:sz w:val="24"/>
                <w:szCs w:val="24"/>
              </w:rPr>
            </w:pPr>
            <w:r w:rsidRPr="00EC2D44">
              <w:rPr>
                <w:sz w:val="24"/>
                <w:szCs w:val="24"/>
              </w:rPr>
              <w:t>З.01.01</w:t>
            </w:r>
          </w:p>
          <w:p w:rsidR="00391763" w:rsidRPr="00EC2D44" w:rsidRDefault="00391763" w:rsidP="00391763">
            <w:pPr>
              <w:rPr>
                <w:sz w:val="24"/>
                <w:szCs w:val="24"/>
              </w:rPr>
            </w:pPr>
          </w:p>
          <w:p w:rsidR="00391763" w:rsidRPr="00EC2D44" w:rsidRDefault="00391763" w:rsidP="00391763">
            <w:pPr>
              <w:rPr>
                <w:sz w:val="24"/>
                <w:szCs w:val="24"/>
              </w:rPr>
            </w:pPr>
            <w:r w:rsidRPr="00EC2D44">
              <w:rPr>
                <w:sz w:val="24"/>
                <w:szCs w:val="24"/>
              </w:rPr>
              <w:t>У.01.02</w:t>
            </w:r>
          </w:p>
          <w:p w:rsidR="00391763" w:rsidRPr="00EC2D44" w:rsidRDefault="00391763" w:rsidP="00391763">
            <w:pPr>
              <w:rPr>
                <w:sz w:val="24"/>
                <w:szCs w:val="24"/>
              </w:rPr>
            </w:pPr>
            <w:r w:rsidRPr="00EC2D44">
              <w:rPr>
                <w:sz w:val="24"/>
                <w:szCs w:val="24"/>
              </w:rPr>
              <w:t>З.01.02</w:t>
            </w:r>
          </w:p>
          <w:p w:rsidR="00391763" w:rsidRPr="00EC2D44" w:rsidRDefault="00391763" w:rsidP="00391763">
            <w:pPr>
              <w:rPr>
                <w:sz w:val="24"/>
                <w:szCs w:val="24"/>
              </w:rPr>
            </w:pPr>
          </w:p>
          <w:p w:rsidR="00391763" w:rsidRPr="00EC2D44" w:rsidRDefault="00391763" w:rsidP="00391763">
            <w:pPr>
              <w:rPr>
                <w:sz w:val="24"/>
                <w:szCs w:val="24"/>
              </w:rPr>
            </w:pPr>
            <w:r w:rsidRPr="00EC2D44">
              <w:rPr>
                <w:sz w:val="24"/>
                <w:szCs w:val="24"/>
              </w:rPr>
              <w:t>У.01.03</w:t>
            </w:r>
          </w:p>
          <w:p w:rsidR="00391763" w:rsidRPr="00EC2D44" w:rsidRDefault="00391763" w:rsidP="00391763">
            <w:pPr>
              <w:rPr>
                <w:sz w:val="24"/>
                <w:szCs w:val="24"/>
              </w:rPr>
            </w:pPr>
            <w:r w:rsidRPr="00EC2D44">
              <w:rPr>
                <w:sz w:val="24"/>
                <w:szCs w:val="24"/>
              </w:rPr>
              <w:t>З. 01.03</w:t>
            </w:r>
          </w:p>
          <w:p w:rsidR="00391763" w:rsidRPr="00EC2D44" w:rsidRDefault="00391763" w:rsidP="00391763">
            <w:pPr>
              <w:rPr>
                <w:sz w:val="24"/>
                <w:szCs w:val="24"/>
              </w:rPr>
            </w:pPr>
          </w:p>
          <w:p w:rsidR="00391763" w:rsidRPr="00EC2D44" w:rsidRDefault="00391763" w:rsidP="00391763">
            <w:pPr>
              <w:rPr>
                <w:sz w:val="24"/>
                <w:szCs w:val="24"/>
              </w:rPr>
            </w:pPr>
            <w:r w:rsidRPr="00EC2D44">
              <w:rPr>
                <w:sz w:val="24"/>
                <w:szCs w:val="24"/>
              </w:rPr>
              <w:t>У.01.04</w:t>
            </w:r>
          </w:p>
          <w:p w:rsidR="00391763" w:rsidRPr="00EC2D44" w:rsidRDefault="00391763" w:rsidP="00391763">
            <w:pPr>
              <w:rPr>
                <w:sz w:val="24"/>
                <w:szCs w:val="24"/>
              </w:rPr>
            </w:pPr>
            <w:r w:rsidRPr="00EC2D44">
              <w:rPr>
                <w:sz w:val="24"/>
                <w:szCs w:val="24"/>
              </w:rPr>
              <w:t>З.01.04</w:t>
            </w:r>
          </w:p>
          <w:p w:rsidR="00391763" w:rsidRPr="00EC2D44" w:rsidRDefault="00391763" w:rsidP="00391763">
            <w:pPr>
              <w:rPr>
                <w:sz w:val="24"/>
                <w:szCs w:val="24"/>
              </w:rPr>
            </w:pPr>
          </w:p>
          <w:p w:rsidR="00391763" w:rsidRPr="00EC2D44" w:rsidRDefault="00391763" w:rsidP="00391763">
            <w:pPr>
              <w:rPr>
                <w:sz w:val="24"/>
                <w:szCs w:val="24"/>
              </w:rPr>
            </w:pPr>
            <w:r w:rsidRPr="00EC2D44">
              <w:rPr>
                <w:sz w:val="24"/>
                <w:szCs w:val="24"/>
              </w:rPr>
              <w:t>У. 01.05</w:t>
            </w:r>
          </w:p>
          <w:p w:rsidR="00391763" w:rsidRPr="00EC2D44" w:rsidRDefault="00391763" w:rsidP="00391763">
            <w:pPr>
              <w:rPr>
                <w:sz w:val="24"/>
                <w:szCs w:val="24"/>
              </w:rPr>
            </w:pPr>
            <w:r w:rsidRPr="00EC2D44">
              <w:rPr>
                <w:sz w:val="24"/>
                <w:szCs w:val="24"/>
              </w:rPr>
              <w:t>З. 01.05</w:t>
            </w:r>
          </w:p>
          <w:p w:rsidR="00391763" w:rsidRPr="00EC2D44" w:rsidRDefault="00391763" w:rsidP="00391763">
            <w:pPr>
              <w:rPr>
                <w:sz w:val="24"/>
                <w:szCs w:val="24"/>
              </w:rPr>
            </w:pPr>
          </w:p>
          <w:p w:rsidR="00391763" w:rsidRPr="00EC2D44" w:rsidRDefault="00391763" w:rsidP="00391763">
            <w:pPr>
              <w:rPr>
                <w:sz w:val="24"/>
                <w:szCs w:val="24"/>
              </w:rPr>
            </w:pPr>
            <w:r w:rsidRPr="00EC2D44">
              <w:rPr>
                <w:sz w:val="24"/>
                <w:szCs w:val="24"/>
              </w:rPr>
              <w:t>У. 01.06</w:t>
            </w:r>
          </w:p>
          <w:p w:rsidR="00391763" w:rsidRPr="00EC2D44" w:rsidRDefault="00391763" w:rsidP="00391763">
            <w:pPr>
              <w:rPr>
                <w:sz w:val="24"/>
                <w:szCs w:val="24"/>
              </w:rPr>
            </w:pPr>
            <w:r w:rsidRPr="00EC2D44">
              <w:rPr>
                <w:sz w:val="24"/>
                <w:szCs w:val="24"/>
              </w:rPr>
              <w:t>З. 01.06</w:t>
            </w:r>
          </w:p>
        </w:tc>
      </w:tr>
      <w:tr w:rsidR="00391763" w:rsidRPr="00EC2D44" w:rsidTr="00391763">
        <w:trPr>
          <w:trHeight w:val="2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168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sz w:val="24"/>
                <w:szCs w:val="24"/>
              </w:rPr>
            </w:pPr>
            <w:r w:rsidRPr="00EC2D44">
              <w:rPr>
                <w:b/>
                <w:bCs/>
                <w:i/>
                <w:sz w:val="24"/>
                <w:szCs w:val="24"/>
              </w:rPr>
              <w:t>Практические занятия</w:t>
            </w:r>
          </w:p>
        </w:tc>
        <w:tc>
          <w:tcPr>
            <w:tcW w:w="969" w:type="pct"/>
            <w:vMerge w:val="restar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i/>
                <w:iCs/>
                <w:sz w:val="24"/>
                <w:szCs w:val="24"/>
              </w:rPr>
            </w:pPr>
            <w:r w:rsidRPr="00EC2D44">
              <w:rPr>
                <w:i/>
                <w:iCs/>
                <w:sz w:val="24"/>
                <w:szCs w:val="24"/>
              </w:rPr>
              <w:t>1</w:t>
            </w:r>
          </w:p>
          <w:p w:rsidR="00391763" w:rsidRPr="00EC2D44" w:rsidRDefault="00391763" w:rsidP="00391763">
            <w:pPr>
              <w:rPr>
                <w:i/>
                <w:iCs/>
                <w:sz w:val="24"/>
                <w:szCs w:val="24"/>
              </w:rPr>
            </w:pPr>
          </w:p>
          <w:p w:rsidR="00391763" w:rsidRPr="00EC2D44" w:rsidRDefault="00391763" w:rsidP="00391763">
            <w:pPr>
              <w:rPr>
                <w:i/>
                <w:iCs/>
                <w:sz w:val="24"/>
                <w:szCs w:val="24"/>
              </w:rPr>
            </w:pPr>
          </w:p>
          <w:p w:rsidR="00391763" w:rsidRPr="00EC2D44" w:rsidRDefault="00391763" w:rsidP="00391763">
            <w:pPr>
              <w:rPr>
                <w:i/>
                <w:iCs/>
                <w:sz w:val="24"/>
                <w:szCs w:val="24"/>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sz w:val="24"/>
                <w:szCs w:val="24"/>
              </w:rPr>
            </w:pPr>
          </w:p>
        </w:tc>
        <w:tc>
          <w:tcPr>
            <w:tcW w:w="81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sz w:val="24"/>
                <w:szCs w:val="24"/>
              </w:rPr>
            </w:pPr>
          </w:p>
        </w:tc>
      </w:tr>
      <w:tr w:rsidR="00391763" w:rsidRPr="00EC2D44" w:rsidTr="00391763">
        <w:trPr>
          <w:trHeight w:val="15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168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i/>
                <w:sz w:val="24"/>
                <w:szCs w:val="24"/>
              </w:rPr>
            </w:pPr>
            <w:r w:rsidRPr="00EC2D44">
              <w:rPr>
                <w:bCs/>
                <w:sz w:val="24"/>
                <w:szCs w:val="24"/>
              </w:rPr>
              <w:t>Анализ причин производственного травматизма и профессиональных заболеваний</w:t>
            </w:r>
          </w:p>
        </w:tc>
        <w:tc>
          <w:tcPr>
            <w:tcW w:w="969"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i/>
                <w:iCs/>
                <w:sz w:val="24"/>
                <w:szCs w:val="24"/>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sz w:val="24"/>
                <w:szCs w:val="24"/>
              </w:rPr>
            </w:pPr>
          </w:p>
        </w:tc>
        <w:tc>
          <w:tcPr>
            <w:tcW w:w="81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sz w:val="24"/>
                <w:szCs w:val="24"/>
              </w:rPr>
            </w:pPr>
          </w:p>
        </w:tc>
      </w:tr>
      <w:tr w:rsidR="00391763" w:rsidRPr="00EC2D44" w:rsidTr="00391763">
        <w:trPr>
          <w:trHeight w:val="20"/>
        </w:trPr>
        <w:tc>
          <w:tcPr>
            <w:tcW w:w="760" w:type="pct"/>
            <w:vMerge w:val="restar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
                <w:bCs/>
                <w:sz w:val="24"/>
                <w:szCs w:val="24"/>
              </w:rPr>
            </w:pPr>
            <w:r w:rsidRPr="00EC2D44">
              <w:rPr>
                <w:b/>
                <w:bCs/>
                <w:sz w:val="24"/>
                <w:szCs w:val="24"/>
              </w:rPr>
              <w:t>Тема 1.2.</w:t>
            </w:r>
          </w:p>
          <w:p w:rsidR="00391763" w:rsidRPr="00EC2D44" w:rsidRDefault="00391763" w:rsidP="00391763">
            <w:pPr>
              <w:rPr>
                <w:b/>
                <w:bCs/>
                <w:sz w:val="24"/>
                <w:szCs w:val="24"/>
              </w:rPr>
            </w:pPr>
          </w:p>
          <w:p w:rsidR="00391763" w:rsidRPr="00EC2D44" w:rsidRDefault="00391763" w:rsidP="00391763">
            <w:pPr>
              <w:rPr>
                <w:b/>
                <w:bCs/>
                <w:sz w:val="24"/>
                <w:szCs w:val="24"/>
              </w:rPr>
            </w:pPr>
            <w:r w:rsidRPr="00EC2D44">
              <w:rPr>
                <w:b/>
                <w:bCs/>
                <w:sz w:val="24"/>
                <w:szCs w:val="24"/>
              </w:rPr>
              <w:t>Методы и средства защиты от технических систем и технологических процессов</w:t>
            </w:r>
          </w:p>
          <w:p w:rsidR="00391763" w:rsidRPr="00EC2D44" w:rsidRDefault="00391763" w:rsidP="00391763">
            <w:pPr>
              <w:rPr>
                <w:b/>
                <w:bCs/>
                <w:sz w:val="24"/>
                <w:szCs w:val="24"/>
              </w:rPr>
            </w:pPr>
          </w:p>
        </w:tc>
        <w:tc>
          <w:tcPr>
            <w:tcW w:w="168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sz w:val="24"/>
                <w:szCs w:val="24"/>
              </w:rPr>
            </w:pPr>
            <w:r w:rsidRPr="00EC2D44">
              <w:rPr>
                <w:b/>
                <w:sz w:val="24"/>
                <w:szCs w:val="24"/>
              </w:rPr>
              <w:t>Содержание учебного материала</w:t>
            </w:r>
          </w:p>
        </w:tc>
        <w:tc>
          <w:tcPr>
            <w:tcW w:w="969" w:type="pct"/>
            <w:vMerge w:val="restar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b/>
                <w:sz w:val="24"/>
                <w:szCs w:val="24"/>
              </w:rPr>
            </w:pPr>
            <w:r w:rsidRPr="00EC2D44">
              <w:rPr>
                <w:b/>
                <w:sz w:val="24"/>
                <w:szCs w:val="24"/>
              </w:rPr>
              <w:t>1</w:t>
            </w:r>
          </w:p>
          <w:p w:rsidR="00391763" w:rsidRPr="00EC2D44" w:rsidRDefault="00391763" w:rsidP="00391763">
            <w:pPr>
              <w:rPr>
                <w:b/>
                <w:sz w:val="24"/>
                <w:szCs w:val="24"/>
              </w:rPr>
            </w:pPr>
          </w:p>
          <w:p w:rsidR="00391763" w:rsidRPr="00EC2D44" w:rsidRDefault="00391763" w:rsidP="00391763">
            <w:pPr>
              <w:rPr>
                <w:b/>
                <w:sz w:val="24"/>
                <w:szCs w:val="24"/>
              </w:rPr>
            </w:pPr>
          </w:p>
        </w:tc>
        <w:tc>
          <w:tcPr>
            <w:tcW w:w="766" w:type="pct"/>
            <w:vMerge w:val="restar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ПК 1.4</w:t>
            </w:r>
          </w:p>
          <w:p w:rsidR="00391763" w:rsidRPr="00EC2D44" w:rsidRDefault="00391763" w:rsidP="00391763">
            <w:pPr>
              <w:rPr>
                <w:sz w:val="24"/>
                <w:szCs w:val="24"/>
              </w:rPr>
            </w:pPr>
            <w:r w:rsidRPr="00EC2D44">
              <w:rPr>
                <w:sz w:val="24"/>
                <w:szCs w:val="24"/>
              </w:rPr>
              <w:t>ОК 01</w:t>
            </w:r>
          </w:p>
          <w:p w:rsidR="00391763" w:rsidRPr="00EC2D44" w:rsidRDefault="00391763" w:rsidP="00391763">
            <w:pPr>
              <w:rPr>
                <w:sz w:val="24"/>
                <w:szCs w:val="24"/>
              </w:rPr>
            </w:pPr>
            <w:r w:rsidRPr="00EC2D44">
              <w:rPr>
                <w:sz w:val="24"/>
                <w:szCs w:val="24"/>
              </w:rPr>
              <w:t>ОК 07</w:t>
            </w:r>
          </w:p>
        </w:tc>
        <w:tc>
          <w:tcPr>
            <w:tcW w:w="816" w:type="pct"/>
            <w:vMerge w:val="restart"/>
            <w:tcBorders>
              <w:top w:val="single" w:sz="4" w:space="0" w:color="auto"/>
              <w:left w:val="single" w:sz="4" w:space="0" w:color="auto"/>
              <w:bottom w:val="single" w:sz="4" w:space="0" w:color="auto"/>
              <w:right w:val="single" w:sz="4" w:space="0" w:color="auto"/>
            </w:tcBorders>
          </w:tcPr>
          <w:p w:rsidR="00391763" w:rsidRPr="00EC2D44" w:rsidRDefault="00391763" w:rsidP="00391763">
            <w:pPr>
              <w:rPr>
                <w:sz w:val="24"/>
                <w:szCs w:val="24"/>
              </w:rPr>
            </w:pPr>
            <w:r w:rsidRPr="00EC2D44">
              <w:rPr>
                <w:sz w:val="24"/>
                <w:szCs w:val="24"/>
              </w:rPr>
              <w:t xml:space="preserve">У.01.01 </w:t>
            </w:r>
          </w:p>
          <w:p w:rsidR="00391763" w:rsidRPr="00EC2D44" w:rsidRDefault="00391763" w:rsidP="00391763">
            <w:pPr>
              <w:rPr>
                <w:sz w:val="24"/>
                <w:szCs w:val="24"/>
              </w:rPr>
            </w:pPr>
            <w:r w:rsidRPr="00EC2D44">
              <w:rPr>
                <w:sz w:val="24"/>
                <w:szCs w:val="24"/>
              </w:rPr>
              <w:t>З.01.01</w:t>
            </w:r>
          </w:p>
          <w:p w:rsidR="00391763" w:rsidRPr="00EC2D44" w:rsidRDefault="00391763" w:rsidP="00391763">
            <w:pPr>
              <w:rPr>
                <w:sz w:val="24"/>
                <w:szCs w:val="24"/>
              </w:rPr>
            </w:pPr>
          </w:p>
          <w:p w:rsidR="00391763" w:rsidRPr="00EC2D44" w:rsidRDefault="00391763" w:rsidP="00391763">
            <w:pPr>
              <w:rPr>
                <w:sz w:val="24"/>
                <w:szCs w:val="24"/>
              </w:rPr>
            </w:pPr>
            <w:r w:rsidRPr="00EC2D44">
              <w:rPr>
                <w:sz w:val="24"/>
                <w:szCs w:val="24"/>
              </w:rPr>
              <w:t>У. 01.02</w:t>
            </w:r>
          </w:p>
          <w:p w:rsidR="00391763" w:rsidRPr="00EC2D44" w:rsidRDefault="00391763" w:rsidP="00391763">
            <w:pPr>
              <w:rPr>
                <w:sz w:val="24"/>
                <w:szCs w:val="24"/>
              </w:rPr>
            </w:pPr>
            <w:r w:rsidRPr="00EC2D44">
              <w:rPr>
                <w:sz w:val="24"/>
                <w:szCs w:val="24"/>
              </w:rPr>
              <w:t>З. 01.02</w:t>
            </w:r>
          </w:p>
          <w:p w:rsidR="00391763" w:rsidRPr="00EC2D44" w:rsidRDefault="00391763" w:rsidP="00391763">
            <w:pPr>
              <w:rPr>
                <w:sz w:val="24"/>
                <w:szCs w:val="24"/>
              </w:rPr>
            </w:pPr>
          </w:p>
          <w:p w:rsidR="00391763" w:rsidRPr="00EC2D44" w:rsidRDefault="00391763" w:rsidP="00391763">
            <w:pPr>
              <w:rPr>
                <w:sz w:val="24"/>
                <w:szCs w:val="24"/>
              </w:rPr>
            </w:pPr>
            <w:r w:rsidRPr="00EC2D44">
              <w:rPr>
                <w:sz w:val="24"/>
                <w:szCs w:val="24"/>
              </w:rPr>
              <w:t>У. 01.03</w:t>
            </w:r>
          </w:p>
          <w:p w:rsidR="00391763" w:rsidRPr="00EC2D44" w:rsidRDefault="00391763" w:rsidP="00391763">
            <w:pPr>
              <w:rPr>
                <w:sz w:val="24"/>
                <w:szCs w:val="24"/>
              </w:rPr>
            </w:pPr>
            <w:r w:rsidRPr="00EC2D44">
              <w:rPr>
                <w:sz w:val="24"/>
                <w:szCs w:val="24"/>
              </w:rPr>
              <w:t>З. 01.03</w:t>
            </w:r>
          </w:p>
          <w:p w:rsidR="00391763" w:rsidRPr="00EC2D44" w:rsidRDefault="00391763" w:rsidP="00391763">
            <w:pPr>
              <w:rPr>
                <w:sz w:val="24"/>
                <w:szCs w:val="24"/>
              </w:rPr>
            </w:pPr>
          </w:p>
          <w:p w:rsidR="00391763" w:rsidRPr="00EC2D44" w:rsidRDefault="00391763" w:rsidP="00391763">
            <w:pPr>
              <w:rPr>
                <w:sz w:val="24"/>
                <w:szCs w:val="24"/>
              </w:rPr>
            </w:pPr>
            <w:r w:rsidRPr="00EC2D44">
              <w:rPr>
                <w:sz w:val="24"/>
                <w:szCs w:val="24"/>
              </w:rPr>
              <w:lastRenderedPageBreak/>
              <w:t>У. 01.04</w:t>
            </w:r>
          </w:p>
          <w:p w:rsidR="00391763" w:rsidRPr="00EC2D44" w:rsidRDefault="00391763" w:rsidP="00391763">
            <w:pPr>
              <w:rPr>
                <w:sz w:val="24"/>
                <w:szCs w:val="24"/>
              </w:rPr>
            </w:pPr>
            <w:r w:rsidRPr="00EC2D44">
              <w:rPr>
                <w:sz w:val="24"/>
                <w:szCs w:val="24"/>
              </w:rPr>
              <w:t>З. 01.04</w:t>
            </w:r>
          </w:p>
          <w:p w:rsidR="00391763" w:rsidRPr="00EC2D44" w:rsidRDefault="00391763" w:rsidP="00391763">
            <w:pPr>
              <w:rPr>
                <w:sz w:val="24"/>
                <w:szCs w:val="24"/>
              </w:rPr>
            </w:pPr>
          </w:p>
          <w:p w:rsidR="00391763" w:rsidRPr="00EC2D44" w:rsidRDefault="00391763" w:rsidP="00391763">
            <w:pPr>
              <w:rPr>
                <w:sz w:val="24"/>
                <w:szCs w:val="24"/>
              </w:rPr>
            </w:pPr>
            <w:r w:rsidRPr="00EC2D44">
              <w:rPr>
                <w:sz w:val="24"/>
                <w:szCs w:val="24"/>
              </w:rPr>
              <w:t>У. 07.01</w:t>
            </w:r>
          </w:p>
          <w:p w:rsidR="00391763" w:rsidRPr="00EC2D44" w:rsidRDefault="00391763" w:rsidP="00391763">
            <w:pPr>
              <w:rPr>
                <w:sz w:val="24"/>
                <w:szCs w:val="24"/>
              </w:rPr>
            </w:pPr>
            <w:r w:rsidRPr="00EC2D44">
              <w:rPr>
                <w:sz w:val="24"/>
                <w:szCs w:val="24"/>
              </w:rPr>
              <w:t>З. 01.05</w:t>
            </w:r>
          </w:p>
          <w:p w:rsidR="00391763" w:rsidRPr="00EC2D44" w:rsidRDefault="00391763" w:rsidP="00391763">
            <w:pPr>
              <w:rPr>
                <w:sz w:val="24"/>
                <w:szCs w:val="24"/>
              </w:rPr>
            </w:pPr>
          </w:p>
          <w:p w:rsidR="00391763" w:rsidRPr="00EC2D44" w:rsidRDefault="00391763" w:rsidP="00391763">
            <w:pPr>
              <w:rPr>
                <w:sz w:val="24"/>
                <w:szCs w:val="24"/>
              </w:rPr>
            </w:pPr>
            <w:r w:rsidRPr="00EC2D44">
              <w:rPr>
                <w:sz w:val="24"/>
                <w:szCs w:val="24"/>
              </w:rPr>
              <w:t>У. 07.02</w:t>
            </w:r>
          </w:p>
          <w:p w:rsidR="00391763" w:rsidRPr="00EC2D44" w:rsidRDefault="00391763" w:rsidP="00391763">
            <w:pPr>
              <w:rPr>
                <w:sz w:val="24"/>
                <w:szCs w:val="24"/>
              </w:rPr>
            </w:pPr>
            <w:r w:rsidRPr="00EC2D44">
              <w:rPr>
                <w:sz w:val="24"/>
                <w:szCs w:val="24"/>
              </w:rPr>
              <w:t>З. 01.06</w:t>
            </w:r>
          </w:p>
        </w:tc>
      </w:tr>
      <w:tr w:rsidR="00391763" w:rsidRPr="00EC2D44" w:rsidTr="00391763">
        <w:trPr>
          <w:trHeight w:val="18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168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sz w:val="24"/>
                <w:szCs w:val="24"/>
              </w:rPr>
            </w:pPr>
            <w:r w:rsidRPr="00EC2D44">
              <w:rPr>
                <w:bCs/>
                <w:sz w:val="24"/>
                <w:szCs w:val="24"/>
              </w:rPr>
              <w:t>Механизированные производственные процессы. Средства индивидуальной защиты и личной гигиены. Задачи и средства защиты</w:t>
            </w:r>
          </w:p>
        </w:tc>
        <w:tc>
          <w:tcPr>
            <w:tcW w:w="969"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sz w:val="24"/>
                <w:szCs w:val="24"/>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sz w:val="24"/>
                <w:szCs w:val="24"/>
              </w:rPr>
            </w:pPr>
          </w:p>
        </w:tc>
        <w:tc>
          <w:tcPr>
            <w:tcW w:w="81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sz w:val="24"/>
                <w:szCs w:val="24"/>
              </w:rPr>
            </w:pPr>
          </w:p>
        </w:tc>
      </w:tr>
      <w:tr w:rsidR="00391763" w:rsidRPr="00EC2D44" w:rsidTr="00391763">
        <w:trPr>
          <w:trHeight w:val="3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168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sz w:val="24"/>
                <w:szCs w:val="24"/>
              </w:rPr>
            </w:pPr>
            <w:r w:rsidRPr="00EC2D44">
              <w:rPr>
                <w:b/>
                <w:bCs/>
                <w:i/>
                <w:sz w:val="24"/>
                <w:szCs w:val="24"/>
              </w:rPr>
              <w:t>Практические занятия</w:t>
            </w:r>
          </w:p>
        </w:tc>
        <w:tc>
          <w:tcPr>
            <w:tcW w:w="969" w:type="pct"/>
            <w:vMerge w:val="restar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Cs/>
                <w:i/>
                <w:sz w:val="24"/>
                <w:szCs w:val="24"/>
              </w:rPr>
            </w:pPr>
            <w:r w:rsidRPr="00EC2D44">
              <w:rPr>
                <w:bCs/>
                <w:i/>
                <w:sz w:val="24"/>
                <w:szCs w:val="24"/>
              </w:rPr>
              <w:t>1</w:t>
            </w:r>
          </w:p>
        </w:tc>
        <w:tc>
          <w:tcPr>
            <w:tcW w:w="76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sz w:val="24"/>
                <w:szCs w:val="24"/>
              </w:rPr>
            </w:pPr>
          </w:p>
        </w:tc>
        <w:tc>
          <w:tcPr>
            <w:tcW w:w="81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sz w:val="24"/>
                <w:szCs w:val="24"/>
              </w:rPr>
            </w:pPr>
          </w:p>
        </w:tc>
      </w:tr>
      <w:tr w:rsidR="00391763" w:rsidRPr="00EC2D44" w:rsidTr="00391763">
        <w:trPr>
          <w:trHeight w:val="7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168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Применение средств коллективной защиты.  Применение средств индивидуальной защиты</w:t>
            </w:r>
          </w:p>
        </w:tc>
        <w:tc>
          <w:tcPr>
            <w:tcW w:w="969"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Cs/>
                <w:i/>
                <w:sz w:val="24"/>
                <w:szCs w:val="24"/>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sz w:val="24"/>
                <w:szCs w:val="24"/>
              </w:rPr>
            </w:pPr>
          </w:p>
        </w:tc>
        <w:tc>
          <w:tcPr>
            <w:tcW w:w="81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sz w:val="24"/>
                <w:szCs w:val="24"/>
              </w:rPr>
            </w:pPr>
          </w:p>
        </w:tc>
      </w:tr>
      <w:tr w:rsidR="00391763" w:rsidRPr="00EC2D44" w:rsidTr="00391763">
        <w:trPr>
          <w:trHeight w:val="20"/>
        </w:trPr>
        <w:tc>
          <w:tcPr>
            <w:tcW w:w="2449" w:type="pct"/>
            <w:gridSpan w:val="2"/>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r w:rsidRPr="00EC2D44">
              <w:rPr>
                <w:b/>
                <w:bCs/>
                <w:sz w:val="24"/>
                <w:szCs w:val="24"/>
              </w:rPr>
              <w:lastRenderedPageBreak/>
              <w:t>Раздел 2. Обеспечение безопасных условий труда в сфере производственной деятельности</w:t>
            </w:r>
          </w:p>
        </w:tc>
        <w:tc>
          <w:tcPr>
            <w:tcW w:w="969"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766" w:type="pct"/>
            <w:vMerge w:val="restar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
                <w:bCs/>
                <w:sz w:val="24"/>
                <w:szCs w:val="24"/>
              </w:rPr>
            </w:pPr>
          </w:p>
          <w:p w:rsidR="00391763" w:rsidRPr="00EC2D44" w:rsidRDefault="00391763" w:rsidP="00391763">
            <w:pPr>
              <w:rPr>
                <w:sz w:val="24"/>
                <w:szCs w:val="24"/>
              </w:rPr>
            </w:pPr>
            <w:r w:rsidRPr="00EC2D44">
              <w:rPr>
                <w:sz w:val="24"/>
                <w:szCs w:val="24"/>
              </w:rPr>
              <w:t>ПК 1.4</w:t>
            </w:r>
          </w:p>
          <w:p w:rsidR="00391763" w:rsidRPr="00EC2D44" w:rsidRDefault="00391763" w:rsidP="00391763">
            <w:pPr>
              <w:rPr>
                <w:sz w:val="24"/>
                <w:szCs w:val="24"/>
              </w:rPr>
            </w:pPr>
            <w:r w:rsidRPr="00EC2D44">
              <w:rPr>
                <w:sz w:val="24"/>
                <w:szCs w:val="24"/>
              </w:rPr>
              <w:t>ОК 01</w:t>
            </w:r>
          </w:p>
          <w:p w:rsidR="00391763" w:rsidRPr="00EC2D44" w:rsidRDefault="00391763" w:rsidP="00391763">
            <w:pPr>
              <w:rPr>
                <w:sz w:val="24"/>
                <w:szCs w:val="24"/>
              </w:rPr>
            </w:pPr>
            <w:r w:rsidRPr="00EC2D44">
              <w:rPr>
                <w:sz w:val="24"/>
                <w:szCs w:val="24"/>
              </w:rPr>
              <w:t>ОК 03</w:t>
            </w:r>
          </w:p>
          <w:p w:rsidR="00391763" w:rsidRPr="00EC2D44" w:rsidRDefault="00391763" w:rsidP="00391763">
            <w:pPr>
              <w:rPr>
                <w:sz w:val="24"/>
                <w:szCs w:val="24"/>
              </w:rPr>
            </w:pPr>
            <w:r w:rsidRPr="00EC2D44">
              <w:rPr>
                <w:sz w:val="24"/>
                <w:szCs w:val="24"/>
              </w:rPr>
              <w:t>ОК 07</w:t>
            </w: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tc>
        <w:tc>
          <w:tcPr>
            <w:tcW w:w="816" w:type="pct"/>
            <w:vMerge w:val="restart"/>
            <w:tcBorders>
              <w:top w:val="single" w:sz="4" w:space="0" w:color="auto"/>
              <w:left w:val="single" w:sz="4" w:space="0" w:color="auto"/>
              <w:bottom w:val="single" w:sz="4" w:space="0" w:color="auto"/>
              <w:right w:val="single" w:sz="4" w:space="0" w:color="auto"/>
            </w:tcBorders>
          </w:tcPr>
          <w:p w:rsidR="00391763" w:rsidRPr="00EC2D44" w:rsidRDefault="00391763" w:rsidP="00391763">
            <w:pPr>
              <w:rPr>
                <w:sz w:val="24"/>
                <w:szCs w:val="24"/>
              </w:rPr>
            </w:pPr>
          </w:p>
          <w:p w:rsidR="00391763" w:rsidRPr="00EC2D44" w:rsidRDefault="00391763" w:rsidP="00391763">
            <w:pPr>
              <w:rPr>
                <w:sz w:val="24"/>
                <w:szCs w:val="24"/>
              </w:rPr>
            </w:pPr>
            <w:r w:rsidRPr="00EC2D44">
              <w:rPr>
                <w:sz w:val="24"/>
                <w:szCs w:val="24"/>
              </w:rPr>
              <w:t xml:space="preserve">У. 01.01 </w:t>
            </w:r>
          </w:p>
          <w:p w:rsidR="00391763" w:rsidRPr="00EC2D44" w:rsidRDefault="00391763" w:rsidP="00391763">
            <w:pPr>
              <w:rPr>
                <w:sz w:val="24"/>
                <w:szCs w:val="24"/>
              </w:rPr>
            </w:pPr>
            <w:r w:rsidRPr="00EC2D44">
              <w:rPr>
                <w:sz w:val="24"/>
                <w:szCs w:val="24"/>
              </w:rPr>
              <w:t>З. 01.01</w:t>
            </w:r>
          </w:p>
          <w:p w:rsidR="00391763" w:rsidRPr="00EC2D44" w:rsidRDefault="00391763" w:rsidP="00391763">
            <w:pPr>
              <w:rPr>
                <w:sz w:val="24"/>
                <w:szCs w:val="24"/>
              </w:rPr>
            </w:pPr>
          </w:p>
          <w:p w:rsidR="00391763" w:rsidRPr="00EC2D44" w:rsidRDefault="00391763" w:rsidP="00391763">
            <w:pPr>
              <w:rPr>
                <w:sz w:val="24"/>
                <w:szCs w:val="24"/>
              </w:rPr>
            </w:pPr>
            <w:r w:rsidRPr="00EC2D44">
              <w:rPr>
                <w:sz w:val="24"/>
                <w:szCs w:val="24"/>
              </w:rPr>
              <w:t>У. 01.02</w:t>
            </w:r>
          </w:p>
          <w:p w:rsidR="00391763" w:rsidRPr="00EC2D44" w:rsidRDefault="00391763" w:rsidP="00391763">
            <w:pPr>
              <w:rPr>
                <w:sz w:val="24"/>
                <w:szCs w:val="24"/>
              </w:rPr>
            </w:pPr>
            <w:r w:rsidRPr="00EC2D44">
              <w:rPr>
                <w:sz w:val="24"/>
                <w:szCs w:val="24"/>
              </w:rPr>
              <w:t>З. 01.02</w:t>
            </w:r>
          </w:p>
          <w:p w:rsidR="00391763" w:rsidRPr="00EC2D44" w:rsidRDefault="00391763" w:rsidP="00391763">
            <w:pPr>
              <w:rPr>
                <w:sz w:val="24"/>
                <w:szCs w:val="24"/>
              </w:rPr>
            </w:pPr>
          </w:p>
          <w:p w:rsidR="00391763" w:rsidRPr="00EC2D44" w:rsidRDefault="00391763" w:rsidP="00391763">
            <w:pPr>
              <w:rPr>
                <w:sz w:val="24"/>
                <w:szCs w:val="24"/>
              </w:rPr>
            </w:pPr>
            <w:r w:rsidRPr="00EC2D44">
              <w:rPr>
                <w:sz w:val="24"/>
                <w:szCs w:val="24"/>
              </w:rPr>
              <w:t>У. 01.03</w:t>
            </w:r>
          </w:p>
          <w:p w:rsidR="00391763" w:rsidRPr="00EC2D44" w:rsidRDefault="00391763" w:rsidP="00391763">
            <w:pPr>
              <w:rPr>
                <w:sz w:val="24"/>
                <w:szCs w:val="24"/>
              </w:rPr>
            </w:pPr>
            <w:r w:rsidRPr="00EC2D44">
              <w:rPr>
                <w:sz w:val="24"/>
                <w:szCs w:val="24"/>
              </w:rPr>
              <w:t>З. 01.03</w:t>
            </w:r>
          </w:p>
          <w:p w:rsidR="00391763" w:rsidRPr="00EC2D44" w:rsidRDefault="00391763" w:rsidP="00391763">
            <w:pPr>
              <w:rPr>
                <w:sz w:val="24"/>
                <w:szCs w:val="24"/>
              </w:rPr>
            </w:pPr>
          </w:p>
          <w:p w:rsidR="00391763" w:rsidRPr="00EC2D44" w:rsidRDefault="00391763" w:rsidP="00391763">
            <w:pPr>
              <w:rPr>
                <w:sz w:val="24"/>
                <w:szCs w:val="24"/>
              </w:rPr>
            </w:pPr>
            <w:r w:rsidRPr="00EC2D44">
              <w:rPr>
                <w:sz w:val="24"/>
                <w:szCs w:val="24"/>
              </w:rPr>
              <w:t>У. 01.04</w:t>
            </w:r>
          </w:p>
          <w:p w:rsidR="00391763" w:rsidRPr="00EC2D44" w:rsidRDefault="00391763" w:rsidP="00391763">
            <w:pPr>
              <w:rPr>
                <w:sz w:val="24"/>
                <w:szCs w:val="24"/>
              </w:rPr>
            </w:pPr>
            <w:r w:rsidRPr="00EC2D44">
              <w:rPr>
                <w:sz w:val="24"/>
                <w:szCs w:val="24"/>
              </w:rPr>
              <w:t>З. 01.04</w:t>
            </w:r>
          </w:p>
          <w:p w:rsidR="00391763" w:rsidRPr="00EC2D44" w:rsidRDefault="00391763" w:rsidP="00391763">
            <w:pPr>
              <w:rPr>
                <w:sz w:val="24"/>
                <w:szCs w:val="24"/>
              </w:rPr>
            </w:pPr>
          </w:p>
          <w:p w:rsidR="00391763" w:rsidRPr="00EC2D44" w:rsidRDefault="00391763" w:rsidP="00391763">
            <w:pPr>
              <w:rPr>
                <w:sz w:val="24"/>
                <w:szCs w:val="24"/>
              </w:rPr>
            </w:pPr>
            <w:r w:rsidRPr="00EC2D44">
              <w:rPr>
                <w:sz w:val="24"/>
                <w:szCs w:val="24"/>
              </w:rPr>
              <w:t>У. 07.01</w:t>
            </w:r>
          </w:p>
          <w:p w:rsidR="00391763" w:rsidRPr="00EC2D44" w:rsidRDefault="00391763" w:rsidP="00391763">
            <w:pPr>
              <w:rPr>
                <w:sz w:val="24"/>
                <w:szCs w:val="24"/>
              </w:rPr>
            </w:pPr>
            <w:r w:rsidRPr="00EC2D44">
              <w:rPr>
                <w:sz w:val="24"/>
                <w:szCs w:val="24"/>
              </w:rPr>
              <w:t>З. 01.05</w:t>
            </w:r>
          </w:p>
          <w:p w:rsidR="00391763" w:rsidRPr="00EC2D44" w:rsidRDefault="00391763" w:rsidP="00391763">
            <w:pPr>
              <w:rPr>
                <w:sz w:val="24"/>
                <w:szCs w:val="24"/>
              </w:rPr>
            </w:pPr>
          </w:p>
          <w:p w:rsidR="00391763" w:rsidRPr="00EC2D44" w:rsidRDefault="00391763" w:rsidP="00391763">
            <w:pPr>
              <w:rPr>
                <w:sz w:val="24"/>
                <w:szCs w:val="24"/>
              </w:rPr>
            </w:pPr>
            <w:r w:rsidRPr="00EC2D44">
              <w:rPr>
                <w:sz w:val="24"/>
                <w:szCs w:val="24"/>
              </w:rPr>
              <w:t>У. 07.02</w:t>
            </w:r>
          </w:p>
          <w:p w:rsidR="00391763" w:rsidRPr="00EC2D44" w:rsidRDefault="00391763" w:rsidP="00391763">
            <w:pPr>
              <w:rPr>
                <w:sz w:val="24"/>
                <w:szCs w:val="24"/>
              </w:rPr>
            </w:pPr>
            <w:r w:rsidRPr="00EC2D44">
              <w:rPr>
                <w:sz w:val="24"/>
                <w:szCs w:val="24"/>
              </w:rPr>
              <w:t>З. 01.06</w:t>
            </w:r>
          </w:p>
          <w:p w:rsidR="00391763" w:rsidRPr="00EC2D44" w:rsidRDefault="00391763" w:rsidP="00391763">
            <w:pPr>
              <w:rPr>
                <w:sz w:val="24"/>
                <w:szCs w:val="24"/>
              </w:rPr>
            </w:pPr>
          </w:p>
          <w:p w:rsidR="00391763" w:rsidRPr="00EC2D44" w:rsidRDefault="00391763" w:rsidP="00391763">
            <w:pPr>
              <w:rPr>
                <w:sz w:val="24"/>
                <w:szCs w:val="24"/>
              </w:rPr>
            </w:pPr>
          </w:p>
          <w:p w:rsidR="00391763" w:rsidRPr="00EC2D44" w:rsidRDefault="00391763" w:rsidP="00391763">
            <w:pPr>
              <w:rPr>
                <w:sz w:val="24"/>
                <w:szCs w:val="24"/>
              </w:rPr>
            </w:pPr>
          </w:p>
          <w:p w:rsidR="00391763" w:rsidRPr="00EC2D44" w:rsidRDefault="00391763" w:rsidP="00391763">
            <w:pPr>
              <w:rPr>
                <w:sz w:val="24"/>
                <w:szCs w:val="24"/>
              </w:rPr>
            </w:pPr>
          </w:p>
          <w:p w:rsidR="00391763" w:rsidRPr="00EC2D44" w:rsidRDefault="00391763" w:rsidP="00391763">
            <w:pPr>
              <w:rPr>
                <w:sz w:val="24"/>
                <w:szCs w:val="24"/>
              </w:rPr>
            </w:pPr>
          </w:p>
        </w:tc>
      </w:tr>
      <w:tr w:rsidR="00391763" w:rsidRPr="00EC2D44" w:rsidTr="00391763">
        <w:trPr>
          <w:trHeight w:val="592"/>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b/>
                <w:bCs/>
                <w:sz w:val="24"/>
                <w:szCs w:val="24"/>
              </w:rPr>
            </w:pPr>
            <w:r w:rsidRPr="00EC2D44">
              <w:rPr>
                <w:b/>
                <w:bCs/>
                <w:sz w:val="24"/>
                <w:szCs w:val="24"/>
              </w:rPr>
              <w:t>Тема 2.1.</w:t>
            </w:r>
          </w:p>
          <w:p w:rsidR="00391763" w:rsidRPr="00EC2D44" w:rsidRDefault="00391763" w:rsidP="00391763">
            <w:pPr>
              <w:rPr>
                <w:b/>
                <w:bCs/>
                <w:sz w:val="24"/>
                <w:szCs w:val="24"/>
              </w:rPr>
            </w:pPr>
            <w:r w:rsidRPr="00EC2D44">
              <w:rPr>
                <w:b/>
                <w:bCs/>
                <w:sz w:val="24"/>
                <w:szCs w:val="24"/>
              </w:rPr>
              <w:t>Безопасные условия труда</w:t>
            </w: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tc>
        <w:tc>
          <w:tcPr>
            <w:tcW w:w="168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sz w:val="24"/>
                <w:szCs w:val="24"/>
              </w:rPr>
            </w:pPr>
            <w:r w:rsidRPr="00EC2D44">
              <w:rPr>
                <w:b/>
                <w:sz w:val="24"/>
                <w:szCs w:val="24"/>
              </w:rPr>
              <w:t>Содержание учебного материала</w:t>
            </w:r>
          </w:p>
        </w:tc>
        <w:tc>
          <w:tcPr>
            <w:tcW w:w="969" w:type="pct"/>
            <w:vMerge w:val="restar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b/>
                <w:bCs/>
                <w:sz w:val="24"/>
                <w:szCs w:val="24"/>
              </w:rPr>
            </w:pPr>
            <w:r w:rsidRPr="00EC2D44">
              <w:rPr>
                <w:b/>
                <w:bCs/>
                <w:sz w:val="24"/>
                <w:szCs w:val="24"/>
              </w:rPr>
              <w:t>1</w:t>
            </w: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81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sz w:val="24"/>
                <w:szCs w:val="24"/>
              </w:rPr>
            </w:pPr>
          </w:p>
        </w:tc>
      </w:tr>
      <w:tr w:rsidR="00391763" w:rsidRPr="00EC2D44" w:rsidTr="00391763">
        <w:trPr>
          <w:trHeight w:val="40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168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sz w:val="24"/>
                <w:szCs w:val="24"/>
              </w:rPr>
            </w:pPr>
            <w:r w:rsidRPr="00EC2D44">
              <w:rPr>
                <w:bCs/>
                <w:sz w:val="24"/>
                <w:szCs w:val="24"/>
              </w:rPr>
              <w:t>Основные требования к территориям, производственным, административным и санитарно-бытовым помещениям. Вентиляция. Освещение производственных помещений. Отопление помещений</w:t>
            </w:r>
          </w:p>
          <w:p w:rsidR="00391763" w:rsidRPr="00EC2D44" w:rsidRDefault="00391763" w:rsidP="00391763">
            <w:pPr>
              <w:rPr>
                <w:bCs/>
                <w:sz w:val="24"/>
                <w:szCs w:val="24"/>
              </w:rPr>
            </w:pPr>
            <w:r w:rsidRPr="00EC2D44">
              <w:rPr>
                <w:bCs/>
                <w:sz w:val="24"/>
                <w:szCs w:val="24"/>
              </w:rPr>
              <w:t>Электробезопасность автотранспортных предприятий. Действие электрического тока на организм человека. Пожарная безопасность и пожарная профилактика. Причины возникновения пожаров на предприятиях. Первичные средства пожаротушения</w:t>
            </w:r>
          </w:p>
        </w:tc>
        <w:tc>
          <w:tcPr>
            <w:tcW w:w="969"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81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sz w:val="24"/>
                <w:szCs w:val="24"/>
              </w:rPr>
            </w:pPr>
          </w:p>
        </w:tc>
      </w:tr>
      <w:tr w:rsidR="00391763" w:rsidRPr="00EC2D44" w:rsidTr="0039176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168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sz w:val="24"/>
                <w:szCs w:val="24"/>
              </w:rPr>
            </w:pPr>
            <w:r w:rsidRPr="00EC2D44">
              <w:rPr>
                <w:b/>
                <w:bCs/>
                <w:i/>
                <w:sz w:val="24"/>
                <w:szCs w:val="24"/>
              </w:rPr>
              <w:t>Практические занятия</w:t>
            </w:r>
          </w:p>
        </w:tc>
        <w:tc>
          <w:tcPr>
            <w:tcW w:w="969" w:type="pct"/>
            <w:vMerge w:val="restar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bCs/>
                <w:i/>
                <w:sz w:val="24"/>
                <w:szCs w:val="24"/>
              </w:rPr>
            </w:pPr>
            <w:r w:rsidRPr="00EC2D44">
              <w:rPr>
                <w:bCs/>
                <w:i/>
                <w:sz w:val="24"/>
                <w:szCs w:val="24"/>
              </w:rPr>
              <w:t>1</w:t>
            </w:r>
          </w:p>
          <w:p w:rsidR="00391763" w:rsidRPr="00EC2D44" w:rsidRDefault="00391763" w:rsidP="00391763">
            <w:pPr>
              <w:rPr>
                <w:bCs/>
                <w:i/>
                <w:sz w:val="24"/>
                <w:szCs w:val="24"/>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81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sz w:val="24"/>
                <w:szCs w:val="24"/>
              </w:rPr>
            </w:pPr>
          </w:p>
        </w:tc>
      </w:tr>
      <w:tr w:rsidR="00391763" w:rsidRPr="00EC2D44" w:rsidTr="00391763">
        <w:trPr>
          <w:trHeight w:val="2346"/>
        </w:trPr>
        <w:tc>
          <w:tcPr>
            <w:tcW w:w="0" w:type="auto"/>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b/>
                <w:bCs/>
                <w:sz w:val="24"/>
                <w:szCs w:val="24"/>
              </w:rPr>
            </w:pPr>
          </w:p>
        </w:tc>
        <w:tc>
          <w:tcPr>
            <w:tcW w:w="168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sz w:val="24"/>
                <w:szCs w:val="24"/>
              </w:rPr>
            </w:pPr>
            <w:r w:rsidRPr="00EC2D44">
              <w:rPr>
                <w:bCs/>
                <w:sz w:val="24"/>
                <w:szCs w:val="24"/>
              </w:rPr>
              <w:t xml:space="preserve">Определение предельно допустимой концентрации вредных веществ в воздухе рабочей зоны. Определение дымности отработавших газов. Определение запылённости воздуха Оказание первой доврачебной помощи при поражении электрическим током. Применение средств пожаротушения. </w:t>
            </w:r>
            <w:r w:rsidRPr="00EC2D44">
              <w:rPr>
                <w:sz w:val="24"/>
                <w:szCs w:val="24"/>
              </w:rPr>
              <w:t xml:space="preserve">Оценка фактического </w:t>
            </w:r>
            <w:r w:rsidRPr="00EC2D44">
              <w:rPr>
                <w:sz w:val="24"/>
                <w:szCs w:val="24"/>
              </w:rPr>
              <w:lastRenderedPageBreak/>
              <w:t xml:space="preserve">состояния условий труда на рабочих местах. </w:t>
            </w:r>
          </w:p>
        </w:tc>
        <w:tc>
          <w:tcPr>
            <w:tcW w:w="969"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Cs/>
                <w:i/>
                <w:sz w:val="24"/>
                <w:szCs w:val="24"/>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81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sz w:val="24"/>
                <w:szCs w:val="24"/>
              </w:rPr>
            </w:pPr>
          </w:p>
        </w:tc>
      </w:tr>
      <w:tr w:rsidR="00391763" w:rsidRPr="00EC2D44" w:rsidTr="00391763">
        <w:trPr>
          <w:trHeight w:val="299"/>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b/>
                <w:bCs/>
                <w:sz w:val="24"/>
                <w:szCs w:val="24"/>
              </w:rPr>
            </w:pPr>
            <w:r w:rsidRPr="00EC2D44">
              <w:rPr>
                <w:b/>
                <w:bCs/>
                <w:sz w:val="24"/>
                <w:szCs w:val="24"/>
              </w:rPr>
              <w:lastRenderedPageBreak/>
              <w:t xml:space="preserve">Тема 2.2. Предупреждение производственного травматизма и профессиональных заболеваний на предприятиях </w:t>
            </w: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tc>
        <w:tc>
          <w:tcPr>
            <w:tcW w:w="168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sz w:val="24"/>
                <w:szCs w:val="24"/>
              </w:rPr>
            </w:pPr>
            <w:r w:rsidRPr="00EC2D44">
              <w:rPr>
                <w:b/>
                <w:sz w:val="24"/>
                <w:szCs w:val="24"/>
              </w:rPr>
              <w:t>Содержание учебного материала</w:t>
            </w:r>
          </w:p>
        </w:tc>
        <w:tc>
          <w:tcPr>
            <w:tcW w:w="969" w:type="pct"/>
            <w:vMerge w:val="restar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b/>
                <w:bCs/>
                <w:sz w:val="24"/>
                <w:szCs w:val="24"/>
              </w:rPr>
            </w:pPr>
            <w:r w:rsidRPr="00EC2D44">
              <w:rPr>
                <w:b/>
                <w:bCs/>
                <w:sz w:val="24"/>
                <w:szCs w:val="24"/>
              </w:rPr>
              <w:t>1</w:t>
            </w: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tc>
        <w:tc>
          <w:tcPr>
            <w:tcW w:w="766" w:type="pct"/>
            <w:vMerge w:val="restart"/>
            <w:tcBorders>
              <w:top w:val="single" w:sz="4" w:space="0" w:color="auto"/>
              <w:left w:val="single" w:sz="4" w:space="0" w:color="auto"/>
              <w:bottom w:val="single" w:sz="4" w:space="0" w:color="auto"/>
              <w:right w:val="single" w:sz="4" w:space="0" w:color="auto"/>
            </w:tcBorders>
          </w:tcPr>
          <w:p w:rsidR="00391763" w:rsidRPr="00EC2D44" w:rsidRDefault="00391763" w:rsidP="00391763">
            <w:pPr>
              <w:rPr>
                <w:sz w:val="24"/>
                <w:szCs w:val="24"/>
              </w:rPr>
            </w:pPr>
            <w:r w:rsidRPr="00EC2D44">
              <w:rPr>
                <w:sz w:val="24"/>
                <w:szCs w:val="24"/>
              </w:rPr>
              <w:t>ПК 1.4</w:t>
            </w:r>
          </w:p>
          <w:p w:rsidR="00391763" w:rsidRPr="00EC2D44" w:rsidRDefault="00391763" w:rsidP="00391763">
            <w:pPr>
              <w:rPr>
                <w:sz w:val="24"/>
                <w:szCs w:val="24"/>
              </w:rPr>
            </w:pPr>
            <w:r w:rsidRPr="00EC2D44">
              <w:rPr>
                <w:sz w:val="24"/>
                <w:szCs w:val="24"/>
              </w:rPr>
              <w:t>ОК 01</w:t>
            </w:r>
          </w:p>
          <w:p w:rsidR="00391763" w:rsidRPr="00EC2D44" w:rsidRDefault="00391763" w:rsidP="00391763">
            <w:pPr>
              <w:rPr>
                <w:sz w:val="24"/>
                <w:szCs w:val="24"/>
              </w:rPr>
            </w:pPr>
            <w:r w:rsidRPr="00EC2D44">
              <w:rPr>
                <w:sz w:val="24"/>
                <w:szCs w:val="24"/>
              </w:rPr>
              <w:t>ОК 03</w:t>
            </w:r>
          </w:p>
          <w:p w:rsidR="00391763" w:rsidRPr="00EC2D44" w:rsidRDefault="00391763" w:rsidP="00391763">
            <w:pPr>
              <w:rPr>
                <w:sz w:val="24"/>
                <w:szCs w:val="24"/>
              </w:rPr>
            </w:pPr>
            <w:r w:rsidRPr="00EC2D44">
              <w:rPr>
                <w:sz w:val="24"/>
                <w:szCs w:val="24"/>
              </w:rPr>
              <w:t>ОК 07</w:t>
            </w:r>
          </w:p>
          <w:p w:rsidR="00391763" w:rsidRPr="00EC2D44" w:rsidRDefault="00391763" w:rsidP="00391763">
            <w:pPr>
              <w:rPr>
                <w:sz w:val="24"/>
                <w:szCs w:val="24"/>
              </w:rPr>
            </w:pPr>
          </w:p>
        </w:tc>
        <w:tc>
          <w:tcPr>
            <w:tcW w:w="816" w:type="pct"/>
            <w:vMerge w:val="restart"/>
            <w:tcBorders>
              <w:top w:val="single" w:sz="4" w:space="0" w:color="auto"/>
              <w:left w:val="single" w:sz="4" w:space="0" w:color="auto"/>
              <w:bottom w:val="single" w:sz="4" w:space="0" w:color="auto"/>
              <w:right w:val="single" w:sz="4" w:space="0" w:color="auto"/>
            </w:tcBorders>
          </w:tcPr>
          <w:p w:rsidR="00391763" w:rsidRPr="00EC2D44" w:rsidRDefault="00391763" w:rsidP="00391763">
            <w:pPr>
              <w:rPr>
                <w:sz w:val="24"/>
                <w:szCs w:val="24"/>
              </w:rPr>
            </w:pPr>
            <w:r w:rsidRPr="00EC2D44">
              <w:rPr>
                <w:sz w:val="24"/>
                <w:szCs w:val="24"/>
              </w:rPr>
              <w:t xml:space="preserve">У. 01.01 </w:t>
            </w:r>
          </w:p>
          <w:p w:rsidR="00391763" w:rsidRPr="00EC2D44" w:rsidRDefault="00391763" w:rsidP="00391763">
            <w:pPr>
              <w:rPr>
                <w:sz w:val="24"/>
                <w:szCs w:val="24"/>
              </w:rPr>
            </w:pPr>
            <w:r w:rsidRPr="00EC2D44">
              <w:rPr>
                <w:sz w:val="24"/>
                <w:szCs w:val="24"/>
              </w:rPr>
              <w:t>З. 01.01</w:t>
            </w:r>
          </w:p>
          <w:p w:rsidR="00391763" w:rsidRPr="00EC2D44" w:rsidRDefault="00391763" w:rsidP="00391763">
            <w:pPr>
              <w:rPr>
                <w:sz w:val="24"/>
                <w:szCs w:val="24"/>
              </w:rPr>
            </w:pPr>
          </w:p>
          <w:p w:rsidR="00391763" w:rsidRPr="00EC2D44" w:rsidRDefault="00391763" w:rsidP="00391763">
            <w:pPr>
              <w:rPr>
                <w:sz w:val="24"/>
                <w:szCs w:val="24"/>
              </w:rPr>
            </w:pPr>
            <w:r w:rsidRPr="00EC2D44">
              <w:rPr>
                <w:sz w:val="24"/>
                <w:szCs w:val="24"/>
              </w:rPr>
              <w:t>У. 01.02</w:t>
            </w:r>
          </w:p>
          <w:p w:rsidR="00391763" w:rsidRPr="00EC2D44" w:rsidRDefault="00391763" w:rsidP="00391763">
            <w:pPr>
              <w:rPr>
                <w:sz w:val="24"/>
                <w:szCs w:val="24"/>
              </w:rPr>
            </w:pPr>
            <w:r w:rsidRPr="00EC2D44">
              <w:rPr>
                <w:sz w:val="24"/>
                <w:szCs w:val="24"/>
              </w:rPr>
              <w:t>З. 01.02</w:t>
            </w:r>
          </w:p>
          <w:p w:rsidR="00391763" w:rsidRPr="00EC2D44" w:rsidRDefault="00391763" w:rsidP="00391763">
            <w:pPr>
              <w:rPr>
                <w:sz w:val="24"/>
                <w:szCs w:val="24"/>
              </w:rPr>
            </w:pPr>
          </w:p>
          <w:p w:rsidR="00391763" w:rsidRPr="00EC2D44" w:rsidRDefault="00391763" w:rsidP="00391763">
            <w:pPr>
              <w:rPr>
                <w:sz w:val="24"/>
                <w:szCs w:val="24"/>
              </w:rPr>
            </w:pPr>
            <w:r w:rsidRPr="00EC2D44">
              <w:rPr>
                <w:sz w:val="24"/>
                <w:szCs w:val="24"/>
              </w:rPr>
              <w:t>У. 01.03</w:t>
            </w:r>
          </w:p>
          <w:p w:rsidR="00391763" w:rsidRPr="00EC2D44" w:rsidRDefault="00391763" w:rsidP="00391763">
            <w:pPr>
              <w:rPr>
                <w:sz w:val="24"/>
                <w:szCs w:val="24"/>
              </w:rPr>
            </w:pPr>
            <w:r w:rsidRPr="00EC2D44">
              <w:rPr>
                <w:sz w:val="24"/>
                <w:szCs w:val="24"/>
              </w:rPr>
              <w:t>З. 01.03</w:t>
            </w:r>
          </w:p>
          <w:p w:rsidR="00391763" w:rsidRPr="00EC2D44" w:rsidRDefault="00391763" w:rsidP="00391763">
            <w:pPr>
              <w:rPr>
                <w:sz w:val="24"/>
                <w:szCs w:val="24"/>
              </w:rPr>
            </w:pPr>
          </w:p>
          <w:p w:rsidR="00391763" w:rsidRPr="00EC2D44" w:rsidRDefault="00391763" w:rsidP="00391763">
            <w:pPr>
              <w:rPr>
                <w:sz w:val="24"/>
                <w:szCs w:val="24"/>
              </w:rPr>
            </w:pPr>
            <w:r w:rsidRPr="00EC2D44">
              <w:rPr>
                <w:sz w:val="24"/>
                <w:szCs w:val="24"/>
              </w:rPr>
              <w:t>У. 01.04</w:t>
            </w:r>
          </w:p>
          <w:p w:rsidR="00391763" w:rsidRPr="00EC2D44" w:rsidRDefault="00391763" w:rsidP="00391763">
            <w:pPr>
              <w:rPr>
                <w:sz w:val="24"/>
                <w:szCs w:val="24"/>
              </w:rPr>
            </w:pPr>
            <w:r w:rsidRPr="00EC2D44">
              <w:rPr>
                <w:sz w:val="24"/>
                <w:szCs w:val="24"/>
              </w:rPr>
              <w:t>З. 01.04</w:t>
            </w:r>
          </w:p>
          <w:p w:rsidR="00391763" w:rsidRPr="00EC2D44" w:rsidRDefault="00391763" w:rsidP="00391763">
            <w:pPr>
              <w:rPr>
                <w:sz w:val="24"/>
                <w:szCs w:val="24"/>
              </w:rPr>
            </w:pPr>
          </w:p>
          <w:p w:rsidR="00391763" w:rsidRPr="00EC2D44" w:rsidRDefault="00391763" w:rsidP="00391763">
            <w:pPr>
              <w:rPr>
                <w:sz w:val="24"/>
                <w:szCs w:val="24"/>
              </w:rPr>
            </w:pPr>
            <w:r w:rsidRPr="00EC2D44">
              <w:rPr>
                <w:sz w:val="24"/>
                <w:szCs w:val="24"/>
              </w:rPr>
              <w:t>У. 07.01</w:t>
            </w:r>
          </w:p>
          <w:p w:rsidR="00391763" w:rsidRPr="00EC2D44" w:rsidRDefault="00391763" w:rsidP="00391763">
            <w:pPr>
              <w:rPr>
                <w:sz w:val="24"/>
                <w:szCs w:val="24"/>
              </w:rPr>
            </w:pPr>
            <w:r w:rsidRPr="00EC2D44">
              <w:rPr>
                <w:sz w:val="24"/>
                <w:szCs w:val="24"/>
              </w:rPr>
              <w:t>З. 01.05</w:t>
            </w:r>
          </w:p>
          <w:p w:rsidR="00391763" w:rsidRPr="00EC2D44" w:rsidRDefault="00391763" w:rsidP="00391763">
            <w:pPr>
              <w:rPr>
                <w:sz w:val="24"/>
                <w:szCs w:val="24"/>
              </w:rPr>
            </w:pPr>
          </w:p>
          <w:p w:rsidR="00391763" w:rsidRPr="00EC2D44" w:rsidRDefault="00391763" w:rsidP="00391763">
            <w:pPr>
              <w:rPr>
                <w:sz w:val="24"/>
                <w:szCs w:val="24"/>
              </w:rPr>
            </w:pPr>
            <w:r w:rsidRPr="00EC2D44">
              <w:rPr>
                <w:sz w:val="24"/>
                <w:szCs w:val="24"/>
              </w:rPr>
              <w:t>У. 07.02</w:t>
            </w:r>
          </w:p>
          <w:p w:rsidR="00391763" w:rsidRPr="00EC2D44" w:rsidRDefault="00391763" w:rsidP="00391763">
            <w:pPr>
              <w:rPr>
                <w:sz w:val="24"/>
                <w:szCs w:val="24"/>
              </w:rPr>
            </w:pPr>
            <w:r w:rsidRPr="00EC2D44">
              <w:rPr>
                <w:sz w:val="24"/>
                <w:szCs w:val="24"/>
              </w:rPr>
              <w:t>З. 01.06</w:t>
            </w:r>
          </w:p>
        </w:tc>
      </w:tr>
      <w:tr w:rsidR="00391763" w:rsidRPr="00EC2D44" w:rsidTr="00391763">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1689" w:type="pct"/>
            <w:vMerge w:val="restar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Cs/>
                <w:sz w:val="24"/>
                <w:szCs w:val="24"/>
              </w:rPr>
            </w:pPr>
            <w:r w:rsidRPr="00EC2D44">
              <w:rPr>
                <w:bCs/>
                <w:sz w:val="24"/>
                <w:szCs w:val="24"/>
              </w:rPr>
              <w:t>Основные причины производственного травматизма и профессиональных заболеваний. Анализ травмоопасных и вредных факторов на рабочих местах Обучение работников предприя</w:t>
            </w:r>
            <w:r w:rsidRPr="00EC2D44">
              <w:rPr>
                <w:bCs/>
                <w:sz w:val="24"/>
                <w:szCs w:val="24"/>
              </w:rPr>
              <w:softHyphen/>
              <w:t>тий безопасности труда</w:t>
            </w:r>
          </w:p>
          <w:p w:rsidR="00391763" w:rsidRPr="00EC2D44" w:rsidRDefault="00391763" w:rsidP="00391763">
            <w:pPr>
              <w:rPr>
                <w:bCs/>
                <w:sz w:val="24"/>
                <w:szCs w:val="24"/>
              </w:rPr>
            </w:pPr>
          </w:p>
        </w:tc>
        <w:tc>
          <w:tcPr>
            <w:tcW w:w="969"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sz w:val="24"/>
                <w:szCs w:val="24"/>
              </w:rPr>
            </w:pPr>
          </w:p>
        </w:tc>
        <w:tc>
          <w:tcPr>
            <w:tcW w:w="81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sz w:val="24"/>
                <w:szCs w:val="24"/>
              </w:rPr>
            </w:pPr>
          </w:p>
        </w:tc>
      </w:tr>
      <w:tr w:rsidR="00391763" w:rsidRPr="00EC2D44" w:rsidTr="00391763">
        <w:trPr>
          <w:trHeight w:val="10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1689"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Cs/>
                <w:sz w:val="24"/>
                <w:szCs w:val="24"/>
              </w:rPr>
            </w:pPr>
          </w:p>
        </w:tc>
        <w:tc>
          <w:tcPr>
            <w:tcW w:w="969" w:type="pc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bCs/>
                <w:i/>
                <w:sz w:val="24"/>
                <w:szCs w:val="24"/>
              </w:rPr>
            </w:pPr>
          </w:p>
          <w:p w:rsidR="00391763" w:rsidRPr="00EC2D44" w:rsidRDefault="00391763" w:rsidP="00391763">
            <w:pPr>
              <w:rPr>
                <w:bCs/>
                <w:i/>
                <w:sz w:val="24"/>
                <w:szCs w:val="24"/>
              </w:rPr>
            </w:pPr>
          </w:p>
          <w:p w:rsidR="00391763" w:rsidRPr="00EC2D44" w:rsidRDefault="00391763" w:rsidP="00391763">
            <w:pPr>
              <w:rPr>
                <w:bCs/>
                <w:i/>
                <w:sz w:val="24"/>
                <w:szCs w:val="24"/>
              </w:rPr>
            </w:pPr>
          </w:p>
          <w:p w:rsidR="00391763" w:rsidRPr="00EC2D44" w:rsidRDefault="00391763" w:rsidP="00391763">
            <w:pPr>
              <w:rPr>
                <w:bCs/>
                <w:i/>
                <w:sz w:val="24"/>
                <w:szCs w:val="24"/>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sz w:val="24"/>
                <w:szCs w:val="24"/>
              </w:rPr>
            </w:pPr>
          </w:p>
        </w:tc>
        <w:tc>
          <w:tcPr>
            <w:tcW w:w="81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sz w:val="24"/>
                <w:szCs w:val="24"/>
              </w:rPr>
            </w:pPr>
          </w:p>
        </w:tc>
      </w:tr>
      <w:tr w:rsidR="00391763" w:rsidRPr="00EC2D44" w:rsidTr="00391763">
        <w:trPr>
          <w:trHeight w:val="20"/>
        </w:trPr>
        <w:tc>
          <w:tcPr>
            <w:tcW w:w="2449" w:type="pct"/>
            <w:gridSpan w:val="2"/>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r w:rsidRPr="00EC2D44">
              <w:rPr>
                <w:b/>
                <w:bCs/>
                <w:sz w:val="24"/>
                <w:szCs w:val="24"/>
              </w:rPr>
              <w:t>Раздел 3. Управление безопасностью труда</w:t>
            </w:r>
          </w:p>
        </w:tc>
        <w:tc>
          <w:tcPr>
            <w:tcW w:w="969"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766" w:type="pct"/>
            <w:vMerge w:val="restart"/>
            <w:tcBorders>
              <w:top w:val="single" w:sz="4" w:space="0" w:color="auto"/>
              <w:left w:val="single" w:sz="4" w:space="0" w:color="auto"/>
              <w:bottom w:val="single" w:sz="4" w:space="0" w:color="auto"/>
              <w:right w:val="single" w:sz="4" w:space="0" w:color="auto"/>
            </w:tcBorders>
          </w:tcPr>
          <w:p w:rsidR="00391763" w:rsidRPr="00EC2D44" w:rsidRDefault="00391763" w:rsidP="00391763">
            <w:pPr>
              <w:rPr>
                <w:sz w:val="24"/>
                <w:szCs w:val="24"/>
              </w:rPr>
            </w:pPr>
            <w:r w:rsidRPr="00EC2D44">
              <w:rPr>
                <w:sz w:val="24"/>
                <w:szCs w:val="24"/>
              </w:rPr>
              <w:t>ПК 1.4</w:t>
            </w:r>
          </w:p>
          <w:p w:rsidR="00391763" w:rsidRPr="00EC2D44" w:rsidRDefault="00391763" w:rsidP="00391763">
            <w:pPr>
              <w:rPr>
                <w:sz w:val="24"/>
                <w:szCs w:val="24"/>
              </w:rPr>
            </w:pPr>
            <w:r w:rsidRPr="00EC2D44">
              <w:rPr>
                <w:sz w:val="24"/>
                <w:szCs w:val="24"/>
              </w:rPr>
              <w:t>ОК 01</w:t>
            </w:r>
          </w:p>
          <w:p w:rsidR="00391763" w:rsidRPr="00EC2D44" w:rsidRDefault="00391763" w:rsidP="00391763">
            <w:pPr>
              <w:rPr>
                <w:sz w:val="24"/>
                <w:szCs w:val="24"/>
              </w:rPr>
            </w:pPr>
            <w:r w:rsidRPr="00EC2D44">
              <w:rPr>
                <w:sz w:val="24"/>
                <w:szCs w:val="24"/>
              </w:rPr>
              <w:t>ОК 03</w:t>
            </w:r>
          </w:p>
          <w:p w:rsidR="00391763" w:rsidRPr="00EC2D44" w:rsidRDefault="00391763" w:rsidP="00391763">
            <w:pPr>
              <w:rPr>
                <w:sz w:val="24"/>
                <w:szCs w:val="24"/>
              </w:rPr>
            </w:pPr>
            <w:r w:rsidRPr="00EC2D44">
              <w:rPr>
                <w:sz w:val="24"/>
                <w:szCs w:val="24"/>
              </w:rPr>
              <w:t>ОК 07</w:t>
            </w: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tc>
        <w:tc>
          <w:tcPr>
            <w:tcW w:w="816" w:type="pct"/>
            <w:vMerge w:val="restart"/>
            <w:tcBorders>
              <w:top w:val="single" w:sz="4" w:space="0" w:color="auto"/>
              <w:left w:val="single" w:sz="4" w:space="0" w:color="auto"/>
              <w:bottom w:val="single" w:sz="4" w:space="0" w:color="auto"/>
              <w:right w:val="single" w:sz="4" w:space="0" w:color="auto"/>
            </w:tcBorders>
          </w:tcPr>
          <w:p w:rsidR="00391763" w:rsidRPr="00EC2D44" w:rsidRDefault="00391763" w:rsidP="00391763">
            <w:pPr>
              <w:rPr>
                <w:sz w:val="24"/>
                <w:szCs w:val="24"/>
              </w:rPr>
            </w:pPr>
          </w:p>
          <w:p w:rsidR="00391763" w:rsidRPr="00EC2D44" w:rsidRDefault="00391763" w:rsidP="00391763">
            <w:pPr>
              <w:rPr>
                <w:sz w:val="24"/>
                <w:szCs w:val="24"/>
              </w:rPr>
            </w:pPr>
            <w:r w:rsidRPr="00EC2D44">
              <w:rPr>
                <w:sz w:val="24"/>
                <w:szCs w:val="24"/>
              </w:rPr>
              <w:t xml:space="preserve">У. 01.01 </w:t>
            </w:r>
          </w:p>
          <w:p w:rsidR="00391763" w:rsidRPr="00EC2D44" w:rsidRDefault="00391763" w:rsidP="00391763">
            <w:pPr>
              <w:rPr>
                <w:sz w:val="24"/>
                <w:szCs w:val="24"/>
              </w:rPr>
            </w:pPr>
            <w:r w:rsidRPr="00EC2D44">
              <w:rPr>
                <w:sz w:val="24"/>
                <w:szCs w:val="24"/>
              </w:rPr>
              <w:t>З. 01.01</w:t>
            </w:r>
          </w:p>
          <w:p w:rsidR="00391763" w:rsidRPr="00EC2D44" w:rsidRDefault="00391763" w:rsidP="00391763">
            <w:pPr>
              <w:rPr>
                <w:sz w:val="24"/>
                <w:szCs w:val="24"/>
              </w:rPr>
            </w:pPr>
          </w:p>
          <w:p w:rsidR="00391763" w:rsidRPr="00EC2D44" w:rsidRDefault="00391763" w:rsidP="00391763">
            <w:pPr>
              <w:rPr>
                <w:sz w:val="24"/>
                <w:szCs w:val="24"/>
              </w:rPr>
            </w:pPr>
            <w:r w:rsidRPr="00EC2D44">
              <w:rPr>
                <w:sz w:val="24"/>
                <w:szCs w:val="24"/>
              </w:rPr>
              <w:t>У. 01.02</w:t>
            </w:r>
          </w:p>
          <w:p w:rsidR="00391763" w:rsidRPr="00EC2D44" w:rsidRDefault="00391763" w:rsidP="00391763">
            <w:pPr>
              <w:rPr>
                <w:sz w:val="24"/>
                <w:szCs w:val="24"/>
              </w:rPr>
            </w:pPr>
            <w:r w:rsidRPr="00EC2D44">
              <w:rPr>
                <w:sz w:val="24"/>
                <w:szCs w:val="24"/>
              </w:rPr>
              <w:t>З. 01.02</w:t>
            </w:r>
          </w:p>
          <w:p w:rsidR="00391763" w:rsidRPr="00EC2D44" w:rsidRDefault="00391763" w:rsidP="00391763">
            <w:pPr>
              <w:rPr>
                <w:sz w:val="24"/>
                <w:szCs w:val="24"/>
              </w:rPr>
            </w:pPr>
          </w:p>
          <w:p w:rsidR="00391763" w:rsidRPr="00EC2D44" w:rsidRDefault="00391763" w:rsidP="00391763">
            <w:pPr>
              <w:rPr>
                <w:sz w:val="24"/>
                <w:szCs w:val="24"/>
              </w:rPr>
            </w:pPr>
            <w:r w:rsidRPr="00EC2D44">
              <w:rPr>
                <w:sz w:val="24"/>
                <w:szCs w:val="24"/>
              </w:rPr>
              <w:t>У. 01.03</w:t>
            </w:r>
          </w:p>
          <w:p w:rsidR="00391763" w:rsidRPr="00EC2D44" w:rsidRDefault="00391763" w:rsidP="00391763">
            <w:pPr>
              <w:rPr>
                <w:sz w:val="24"/>
                <w:szCs w:val="24"/>
              </w:rPr>
            </w:pPr>
            <w:r w:rsidRPr="00EC2D44">
              <w:rPr>
                <w:sz w:val="24"/>
                <w:szCs w:val="24"/>
              </w:rPr>
              <w:t>З. 01.03</w:t>
            </w:r>
          </w:p>
          <w:p w:rsidR="00391763" w:rsidRPr="00EC2D44" w:rsidRDefault="00391763" w:rsidP="00391763">
            <w:pPr>
              <w:rPr>
                <w:sz w:val="24"/>
                <w:szCs w:val="24"/>
              </w:rPr>
            </w:pPr>
          </w:p>
          <w:p w:rsidR="00391763" w:rsidRPr="00EC2D44" w:rsidRDefault="00391763" w:rsidP="00391763">
            <w:pPr>
              <w:rPr>
                <w:sz w:val="24"/>
                <w:szCs w:val="24"/>
              </w:rPr>
            </w:pPr>
            <w:r w:rsidRPr="00EC2D44">
              <w:rPr>
                <w:sz w:val="24"/>
                <w:szCs w:val="24"/>
              </w:rPr>
              <w:lastRenderedPageBreak/>
              <w:t>У. 01.04</w:t>
            </w:r>
          </w:p>
          <w:p w:rsidR="00391763" w:rsidRPr="00EC2D44" w:rsidRDefault="00391763" w:rsidP="00391763">
            <w:pPr>
              <w:rPr>
                <w:sz w:val="24"/>
                <w:szCs w:val="24"/>
              </w:rPr>
            </w:pPr>
            <w:r w:rsidRPr="00EC2D44">
              <w:rPr>
                <w:sz w:val="24"/>
                <w:szCs w:val="24"/>
              </w:rPr>
              <w:t>З. 01.04</w:t>
            </w:r>
          </w:p>
          <w:p w:rsidR="00391763" w:rsidRPr="00EC2D44" w:rsidRDefault="00391763" w:rsidP="00391763">
            <w:pPr>
              <w:rPr>
                <w:sz w:val="24"/>
                <w:szCs w:val="24"/>
              </w:rPr>
            </w:pPr>
          </w:p>
          <w:p w:rsidR="00391763" w:rsidRPr="00EC2D44" w:rsidRDefault="00391763" w:rsidP="00391763">
            <w:pPr>
              <w:rPr>
                <w:sz w:val="24"/>
                <w:szCs w:val="24"/>
              </w:rPr>
            </w:pPr>
            <w:r w:rsidRPr="00EC2D44">
              <w:rPr>
                <w:sz w:val="24"/>
                <w:szCs w:val="24"/>
              </w:rPr>
              <w:t>У. 07.01</w:t>
            </w:r>
          </w:p>
          <w:p w:rsidR="00391763" w:rsidRPr="00EC2D44" w:rsidRDefault="00391763" w:rsidP="00391763">
            <w:pPr>
              <w:rPr>
                <w:sz w:val="24"/>
                <w:szCs w:val="24"/>
              </w:rPr>
            </w:pPr>
            <w:r w:rsidRPr="00EC2D44">
              <w:rPr>
                <w:sz w:val="24"/>
                <w:szCs w:val="24"/>
              </w:rPr>
              <w:t>З. 01.05</w:t>
            </w:r>
          </w:p>
          <w:p w:rsidR="00391763" w:rsidRPr="00EC2D44" w:rsidRDefault="00391763" w:rsidP="00391763">
            <w:pPr>
              <w:rPr>
                <w:sz w:val="24"/>
                <w:szCs w:val="24"/>
              </w:rPr>
            </w:pPr>
          </w:p>
          <w:p w:rsidR="00391763" w:rsidRPr="00EC2D44" w:rsidRDefault="00391763" w:rsidP="00391763">
            <w:pPr>
              <w:rPr>
                <w:sz w:val="24"/>
                <w:szCs w:val="24"/>
              </w:rPr>
            </w:pPr>
            <w:r w:rsidRPr="00EC2D44">
              <w:rPr>
                <w:sz w:val="24"/>
                <w:szCs w:val="24"/>
              </w:rPr>
              <w:t>У. 07.02</w:t>
            </w:r>
          </w:p>
          <w:p w:rsidR="00391763" w:rsidRPr="00EC2D44" w:rsidRDefault="00391763" w:rsidP="00391763">
            <w:pPr>
              <w:rPr>
                <w:sz w:val="24"/>
                <w:szCs w:val="24"/>
              </w:rPr>
            </w:pPr>
            <w:r w:rsidRPr="00EC2D44">
              <w:rPr>
                <w:sz w:val="24"/>
                <w:szCs w:val="24"/>
              </w:rPr>
              <w:t>З. 01.06</w:t>
            </w:r>
          </w:p>
          <w:p w:rsidR="00391763" w:rsidRPr="00EC2D44" w:rsidRDefault="00391763" w:rsidP="00391763">
            <w:pPr>
              <w:rPr>
                <w:b/>
                <w:bCs/>
                <w:sz w:val="24"/>
                <w:szCs w:val="24"/>
              </w:rPr>
            </w:pPr>
          </w:p>
        </w:tc>
      </w:tr>
      <w:tr w:rsidR="00391763" w:rsidRPr="00EC2D44" w:rsidTr="00391763">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b/>
                <w:bCs/>
                <w:sz w:val="24"/>
                <w:szCs w:val="24"/>
              </w:rPr>
            </w:pPr>
            <w:r w:rsidRPr="00EC2D44">
              <w:rPr>
                <w:b/>
                <w:bCs/>
                <w:sz w:val="24"/>
                <w:szCs w:val="24"/>
              </w:rPr>
              <w:t>Тема 3.1.</w:t>
            </w:r>
          </w:p>
          <w:p w:rsidR="00391763" w:rsidRPr="00EC2D44" w:rsidRDefault="00391763" w:rsidP="00391763">
            <w:pPr>
              <w:rPr>
                <w:b/>
                <w:bCs/>
                <w:sz w:val="24"/>
                <w:szCs w:val="24"/>
              </w:rPr>
            </w:pPr>
            <w:r w:rsidRPr="00EC2D44">
              <w:rPr>
                <w:b/>
                <w:bCs/>
                <w:sz w:val="24"/>
                <w:szCs w:val="24"/>
              </w:rPr>
              <w:t>Правовые и нормативные основы охраны труда на предприятии.</w:t>
            </w:r>
          </w:p>
          <w:p w:rsidR="00391763" w:rsidRPr="00EC2D44" w:rsidRDefault="00391763" w:rsidP="00391763">
            <w:pPr>
              <w:rPr>
                <w:b/>
                <w:bCs/>
                <w:sz w:val="24"/>
                <w:szCs w:val="24"/>
              </w:rPr>
            </w:pPr>
          </w:p>
        </w:tc>
        <w:tc>
          <w:tcPr>
            <w:tcW w:w="168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sz w:val="24"/>
                <w:szCs w:val="24"/>
              </w:rPr>
            </w:pPr>
            <w:r w:rsidRPr="00EC2D44">
              <w:rPr>
                <w:b/>
                <w:sz w:val="24"/>
                <w:szCs w:val="24"/>
              </w:rPr>
              <w:t>Содержание учебного материала</w:t>
            </w:r>
          </w:p>
        </w:tc>
        <w:tc>
          <w:tcPr>
            <w:tcW w:w="969" w:type="pct"/>
            <w:vMerge w:val="restar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b/>
                <w:bCs/>
                <w:sz w:val="24"/>
                <w:szCs w:val="24"/>
              </w:rPr>
            </w:pPr>
            <w:r w:rsidRPr="00EC2D44">
              <w:rPr>
                <w:b/>
                <w:bCs/>
                <w:sz w:val="24"/>
                <w:szCs w:val="24"/>
              </w:rPr>
              <w:t>1</w:t>
            </w: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81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r>
      <w:tr w:rsidR="00391763" w:rsidRPr="00EC2D44" w:rsidTr="00391763">
        <w:trPr>
          <w:trHeight w:val="17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168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sz w:val="24"/>
                <w:szCs w:val="24"/>
              </w:rPr>
            </w:pPr>
            <w:r w:rsidRPr="00EC2D44">
              <w:rPr>
                <w:bCs/>
                <w:sz w:val="24"/>
                <w:szCs w:val="24"/>
              </w:rPr>
              <w:t>Основные положения законодательства об охране труда на предприятии. Основополагающие документы по охране труда</w:t>
            </w:r>
          </w:p>
          <w:p w:rsidR="00391763" w:rsidRPr="00EC2D44" w:rsidRDefault="00391763" w:rsidP="00391763">
            <w:pPr>
              <w:rPr>
                <w:b/>
                <w:bCs/>
                <w:sz w:val="24"/>
                <w:szCs w:val="24"/>
              </w:rPr>
            </w:pPr>
            <w:r w:rsidRPr="00EC2D44">
              <w:rPr>
                <w:bCs/>
                <w:sz w:val="24"/>
                <w:szCs w:val="24"/>
              </w:rPr>
              <w:t>Система стандартов безопасности труда. Комплекс мер по охране труда</w:t>
            </w:r>
          </w:p>
        </w:tc>
        <w:tc>
          <w:tcPr>
            <w:tcW w:w="969"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81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r>
      <w:tr w:rsidR="00391763" w:rsidRPr="00EC2D44" w:rsidTr="00391763">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b/>
                <w:bCs/>
                <w:sz w:val="24"/>
                <w:szCs w:val="24"/>
              </w:rPr>
            </w:pPr>
            <w:r w:rsidRPr="00EC2D44">
              <w:rPr>
                <w:b/>
                <w:bCs/>
                <w:sz w:val="24"/>
                <w:szCs w:val="24"/>
              </w:rPr>
              <w:t xml:space="preserve">Тема 3.2. Организационные </w:t>
            </w:r>
            <w:r w:rsidRPr="00EC2D44">
              <w:rPr>
                <w:b/>
                <w:bCs/>
                <w:sz w:val="24"/>
                <w:szCs w:val="24"/>
              </w:rPr>
              <w:lastRenderedPageBreak/>
              <w:t>основы охраны труда на предприятии</w:t>
            </w: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tc>
        <w:tc>
          <w:tcPr>
            <w:tcW w:w="168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sz w:val="24"/>
                <w:szCs w:val="24"/>
              </w:rPr>
            </w:pPr>
            <w:r w:rsidRPr="00EC2D44">
              <w:rPr>
                <w:b/>
                <w:sz w:val="24"/>
                <w:szCs w:val="24"/>
              </w:rPr>
              <w:lastRenderedPageBreak/>
              <w:t>Содержание учебного материала</w:t>
            </w:r>
          </w:p>
        </w:tc>
        <w:tc>
          <w:tcPr>
            <w:tcW w:w="969" w:type="pct"/>
            <w:vMerge w:val="restar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b/>
                <w:bCs/>
                <w:sz w:val="24"/>
                <w:szCs w:val="24"/>
              </w:rPr>
            </w:pPr>
            <w:r w:rsidRPr="00EC2D44">
              <w:rPr>
                <w:b/>
                <w:bCs/>
                <w:sz w:val="24"/>
                <w:szCs w:val="24"/>
              </w:rPr>
              <w:t>1</w:t>
            </w: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p w:rsidR="00391763" w:rsidRPr="00EC2D44" w:rsidRDefault="00391763" w:rsidP="00391763">
            <w:pPr>
              <w:rPr>
                <w:b/>
                <w:bCs/>
                <w:sz w:val="24"/>
                <w:szCs w:val="24"/>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81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r>
      <w:tr w:rsidR="00391763" w:rsidRPr="00EC2D44" w:rsidTr="0039176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168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Cs/>
                <w:sz w:val="24"/>
                <w:szCs w:val="24"/>
              </w:rPr>
            </w:pPr>
            <w:r w:rsidRPr="00EC2D44">
              <w:rPr>
                <w:bCs/>
                <w:sz w:val="24"/>
                <w:szCs w:val="24"/>
              </w:rPr>
              <w:t xml:space="preserve">Организация работы по охране труда на </w:t>
            </w:r>
            <w:r w:rsidRPr="00EC2D44">
              <w:rPr>
                <w:bCs/>
                <w:sz w:val="24"/>
                <w:szCs w:val="24"/>
              </w:rPr>
              <w:lastRenderedPageBreak/>
              <w:t>предприятии. Служба охраны труда. Разработка мероприятий по охране труда на пред</w:t>
            </w:r>
            <w:r w:rsidRPr="00EC2D44">
              <w:rPr>
                <w:bCs/>
                <w:sz w:val="24"/>
                <w:szCs w:val="24"/>
              </w:rPr>
              <w:softHyphen/>
              <w:t>приятии. Надзор и контроль за охраной труда на предприятии. Ответственность за нарушение охраны труда. Организация обучения, инструктажа и проверки знаний по ох</w:t>
            </w:r>
            <w:r w:rsidRPr="00EC2D44">
              <w:rPr>
                <w:bCs/>
                <w:sz w:val="24"/>
                <w:szCs w:val="24"/>
              </w:rPr>
              <w:softHyphen/>
              <w:t>ране труда работников предприятия. Виды инструктажа</w:t>
            </w:r>
          </w:p>
        </w:tc>
        <w:tc>
          <w:tcPr>
            <w:tcW w:w="969"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81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r>
      <w:tr w:rsidR="00391763" w:rsidRPr="00EC2D44" w:rsidTr="00391763">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168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sz w:val="24"/>
                <w:szCs w:val="24"/>
              </w:rPr>
            </w:pPr>
            <w:r w:rsidRPr="00EC2D44">
              <w:rPr>
                <w:b/>
                <w:bCs/>
                <w:i/>
                <w:sz w:val="24"/>
                <w:szCs w:val="24"/>
              </w:rPr>
              <w:t>Практические занятия</w:t>
            </w:r>
          </w:p>
        </w:tc>
        <w:tc>
          <w:tcPr>
            <w:tcW w:w="969" w:type="pct"/>
            <w:vMerge w:val="restart"/>
            <w:tcBorders>
              <w:top w:val="single" w:sz="4" w:space="0" w:color="auto"/>
              <w:left w:val="single" w:sz="4" w:space="0" w:color="auto"/>
              <w:bottom w:val="single" w:sz="4" w:space="0" w:color="auto"/>
              <w:right w:val="single" w:sz="4" w:space="0" w:color="auto"/>
            </w:tcBorders>
            <w:vAlign w:val="center"/>
          </w:tcPr>
          <w:p w:rsidR="00391763" w:rsidRPr="00EC2D44" w:rsidRDefault="00391763" w:rsidP="00391763">
            <w:pPr>
              <w:rPr>
                <w:bCs/>
                <w:i/>
                <w:sz w:val="24"/>
                <w:szCs w:val="24"/>
              </w:rPr>
            </w:pPr>
            <w:r w:rsidRPr="00EC2D44">
              <w:rPr>
                <w:bCs/>
                <w:i/>
                <w:sz w:val="24"/>
                <w:szCs w:val="24"/>
              </w:rPr>
              <w:t>1</w:t>
            </w:r>
          </w:p>
          <w:p w:rsidR="00391763" w:rsidRPr="00EC2D44" w:rsidRDefault="00391763" w:rsidP="00391763">
            <w:pPr>
              <w:rPr>
                <w:bCs/>
                <w:i/>
                <w:sz w:val="24"/>
                <w:szCs w:val="24"/>
              </w:rPr>
            </w:pPr>
          </w:p>
          <w:p w:rsidR="00391763" w:rsidRPr="00EC2D44" w:rsidRDefault="00391763" w:rsidP="00391763">
            <w:pPr>
              <w:rPr>
                <w:bCs/>
                <w:i/>
                <w:sz w:val="24"/>
                <w:szCs w:val="24"/>
              </w:rPr>
            </w:pPr>
          </w:p>
          <w:p w:rsidR="00391763" w:rsidRPr="00EC2D44" w:rsidRDefault="00391763" w:rsidP="00391763">
            <w:pPr>
              <w:rPr>
                <w:bCs/>
                <w:i/>
                <w:sz w:val="24"/>
                <w:szCs w:val="24"/>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81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r>
      <w:tr w:rsidR="00391763" w:rsidRPr="00EC2D44" w:rsidTr="00391763">
        <w:trPr>
          <w:trHeight w:val="11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168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sz w:val="24"/>
                <w:szCs w:val="24"/>
              </w:rPr>
            </w:pPr>
            <w:r w:rsidRPr="00EC2D44">
              <w:rPr>
                <w:sz w:val="24"/>
                <w:szCs w:val="24"/>
              </w:rPr>
              <w:t>Инструктаж газосварщика</w:t>
            </w:r>
          </w:p>
        </w:tc>
        <w:tc>
          <w:tcPr>
            <w:tcW w:w="969"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Cs/>
                <w:i/>
                <w:sz w:val="24"/>
                <w:szCs w:val="24"/>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c>
          <w:tcPr>
            <w:tcW w:w="816" w:type="pct"/>
            <w:vMerge/>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p>
        </w:tc>
      </w:tr>
      <w:tr w:rsidR="00391763" w:rsidRPr="00EC2D44" w:rsidTr="00391763">
        <w:trPr>
          <w:trHeight w:val="20"/>
        </w:trPr>
        <w:tc>
          <w:tcPr>
            <w:tcW w:w="2449" w:type="pct"/>
            <w:gridSpan w:val="2"/>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sz w:val="24"/>
                <w:szCs w:val="24"/>
              </w:rPr>
            </w:pPr>
            <w:r w:rsidRPr="00EC2D44">
              <w:rPr>
                <w:b/>
                <w:sz w:val="24"/>
                <w:szCs w:val="24"/>
              </w:rPr>
              <w:t>Промежуточная аттестация      Зачет</w:t>
            </w:r>
          </w:p>
        </w:tc>
        <w:tc>
          <w:tcPr>
            <w:tcW w:w="969"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sz w:val="24"/>
                <w:szCs w:val="24"/>
              </w:rPr>
            </w:pPr>
            <w:r w:rsidRPr="00EC2D44">
              <w:rPr>
                <w:b/>
                <w:sz w:val="24"/>
                <w:szCs w:val="24"/>
              </w:rPr>
              <w:t>2</w:t>
            </w:r>
          </w:p>
        </w:tc>
        <w:tc>
          <w:tcPr>
            <w:tcW w:w="766"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
                <w:sz w:val="24"/>
                <w:szCs w:val="24"/>
              </w:rPr>
            </w:pPr>
          </w:p>
        </w:tc>
        <w:tc>
          <w:tcPr>
            <w:tcW w:w="816"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
                <w:sz w:val="24"/>
                <w:szCs w:val="24"/>
              </w:rPr>
            </w:pPr>
          </w:p>
        </w:tc>
      </w:tr>
      <w:tr w:rsidR="00391763" w:rsidRPr="00EC2D44" w:rsidTr="00391763">
        <w:trPr>
          <w:trHeight w:val="20"/>
        </w:trPr>
        <w:tc>
          <w:tcPr>
            <w:tcW w:w="2449" w:type="pct"/>
            <w:gridSpan w:val="2"/>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b/>
                <w:bCs/>
                <w:sz w:val="24"/>
                <w:szCs w:val="24"/>
              </w:rPr>
            </w:pPr>
            <w:r w:rsidRPr="00EC2D44">
              <w:rPr>
                <w:b/>
                <w:bCs/>
                <w:sz w:val="24"/>
                <w:szCs w:val="24"/>
              </w:rPr>
              <w:t>Всего:</w:t>
            </w:r>
          </w:p>
        </w:tc>
        <w:tc>
          <w:tcPr>
            <w:tcW w:w="969"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i/>
                <w:sz w:val="24"/>
                <w:szCs w:val="24"/>
              </w:rPr>
            </w:pPr>
            <w:r w:rsidRPr="00EC2D44">
              <w:rPr>
                <w:b/>
                <w:bCs/>
                <w:i/>
                <w:sz w:val="24"/>
                <w:szCs w:val="24"/>
              </w:rPr>
              <w:t>12</w:t>
            </w:r>
          </w:p>
        </w:tc>
        <w:tc>
          <w:tcPr>
            <w:tcW w:w="766"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
                <w:bCs/>
                <w:i/>
                <w:sz w:val="24"/>
                <w:szCs w:val="24"/>
              </w:rPr>
            </w:pPr>
          </w:p>
        </w:tc>
        <w:tc>
          <w:tcPr>
            <w:tcW w:w="816"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b/>
                <w:bCs/>
                <w:i/>
                <w:sz w:val="24"/>
                <w:szCs w:val="24"/>
              </w:rPr>
            </w:pPr>
          </w:p>
        </w:tc>
      </w:tr>
    </w:tbl>
    <w:p w:rsidR="00391763" w:rsidRPr="00EC2D44" w:rsidRDefault="00391763" w:rsidP="00391763">
      <w:pPr>
        <w:rPr>
          <w:i/>
          <w:sz w:val="24"/>
          <w:szCs w:val="24"/>
        </w:rPr>
        <w:sectPr w:rsidR="00391763" w:rsidRPr="00EC2D44" w:rsidSect="00391763">
          <w:pgSz w:w="16840" w:h="11907" w:orient="landscape"/>
          <w:pgMar w:top="851" w:right="1134" w:bottom="851" w:left="992" w:header="709" w:footer="709" w:gutter="0"/>
          <w:cols w:space="720"/>
        </w:sectPr>
      </w:pPr>
    </w:p>
    <w:p w:rsidR="00391763" w:rsidRPr="00EC2D44" w:rsidRDefault="00391763" w:rsidP="00391763">
      <w:pPr>
        <w:rPr>
          <w:b/>
          <w:bCs/>
          <w:sz w:val="24"/>
          <w:szCs w:val="24"/>
        </w:rPr>
      </w:pPr>
      <w:r w:rsidRPr="00EC2D44">
        <w:rPr>
          <w:b/>
          <w:bCs/>
          <w:sz w:val="24"/>
          <w:szCs w:val="24"/>
        </w:rPr>
        <w:lastRenderedPageBreak/>
        <w:t>3. УСЛОВИЯ РЕАЛИЗАЦИИ УЧЕБНОЙ ДИСЦИПЛИНЫ</w:t>
      </w:r>
    </w:p>
    <w:p w:rsidR="00391763" w:rsidRPr="00EC2D44" w:rsidRDefault="00391763" w:rsidP="00391763">
      <w:pPr>
        <w:rPr>
          <w:bCs/>
          <w:sz w:val="24"/>
          <w:szCs w:val="24"/>
        </w:rPr>
      </w:pPr>
      <w:bookmarkStart w:id="3" w:name="_Hlk90308034"/>
      <w:r w:rsidRPr="00EC2D44">
        <w:rPr>
          <w:bCs/>
          <w:sz w:val="24"/>
          <w:szCs w:val="24"/>
        </w:rPr>
        <w:t>3.1. Для реализации программы учебной дисциплины должны быть предусмотрены следующие специальные помещения:</w:t>
      </w:r>
    </w:p>
    <w:p w:rsidR="00391763" w:rsidRPr="00EC2D44" w:rsidRDefault="00391763" w:rsidP="006A0F6B">
      <w:pPr>
        <w:widowControl/>
        <w:numPr>
          <w:ilvl w:val="0"/>
          <w:numId w:val="119"/>
        </w:numPr>
        <w:autoSpaceDE/>
        <w:autoSpaceDN/>
        <w:spacing w:after="160" w:line="259" w:lineRule="auto"/>
        <w:rPr>
          <w:bCs/>
          <w:sz w:val="24"/>
          <w:szCs w:val="24"/>
        </w:rPr>
      </w:pPr>
      <w:r w:rsidRPr="00EC2D44">
        <w:rPr>
          <w:bCs/>
          <w:sz w:val="24"/>
          <w:szCs w:val="24"/>
        </w:rPr>
        <w:t>рабочее место для преподавателя</w:t>
      </w:r>
      <w:r w:rsidRPr="00EC2D44">
        <w:rPr>
          <w:bCs/>
          <w:sz w:val="24"/>
          <w:szCs w:val="24"/>
          <w:lang w:val="en-US"/>
        </w:rPr>
        <w:t>,</w:t>
      </w:r>
    </w:p>
    <w:p w:rsidR="00391763" w:rsidRPr="00EC2D44" w:rsidRDefault="00391763" w:rsidP="006A0F6B">
      <w:pPr>
        <w:widowControl/>
        <w:numPr>
          <w:ilvl w:val="0"/>
          <w:numId w:val="119"/>
        </w:numPr>
        <w:autoSpaceDE/>
        <w:autoSpaceDN/>
        <w:spacing w:after="160" w:line="259" w:lineRule="auto"/>
        <w:rPr>
          <w:bCs/>
          <w:sz w:val="24"/>
          <w:szCs w:val="24"/>
        </w:rPr>
      </w:pPr>
      <w:r w:rsidRPr="00EC2D44">
        <w:rPr>
          <w:bCs/>
          <w:sz w:val="24"/>
          <w:szCs w:val="24"/>
        </w:rPr>
        <w:t>рабочие места по количеству обучающихся,</w:t>
      </w:r>
    </w:p>
    <w:p w:rsidR="00391763" w:rsidRPr="00EC2D44" w:rsidRDefault="00391763" w:rsidP="006A0F6B">
      <w:pPr>
        <w:widowControl/>
        <w:numPr>
          <w:ilvl w:val="0"/>
          <w:numId w:val="119"/>
        </w:numPr>
        <w:autoSpaceDE/>
        <w:autoSpaceDN/>
        <w:spacing w:after="160" w:line="259" w:lineRule="auto"/>
        <w:rPr>
          <w:bCs/>
          <w:sz w:val="24"/>
          <w:szCs w:val="24"/>
        </w:rPr>
      </w:pPr>
      <w:r w:rsidRPr="00EC2D44">
        <w:rPr>
          <w:bCs/>
          <w:sz w:val="24"/>
          <w:szCs w:val="24"/>
        </w:rPr>
        <w:t>макеты (средства индивидуальной защиты)</w:t>
      </w:r>
      <w:r w:rsidRPr="00EC2D44">
        <w:rPr>
          <w:bCs/>
          <w:sz w:val="24"/>
          <w:szCs w:val="24"/>
          <w:lang w:val="en-US"/>
        </w:rPr>
        <w:t>,</w:t>
      </w:r>
    </w:p>
    <w:p w:rsidR="00391763" w:rsidRPr="00EC2D44" w:rsidRDefault="00391763" w:rsidP="006A0F6B">
      <w:pPr>
        <w:widowControl/>
        <w:numPr>
          <w:ilvl w:val="0"/>
          <w:numId w:val="119"/>
        </w:numPr>
        <w:autoSpaceDE/>
        <w:autoSpaceDN/>
        <w:spacing w:after="160" w:line="259" w:lineRule="auto"/>
        <w:rPr>
          <w:bCs/>
          <w:sz w:val="24"/>
          <w:szCs w:val="24"/>
        </w:rPr>
      </w:pPr>
      <w:r w:rsidRPr="00EC2D44">
        <w:rPr>
          <w:bCs/>
          <w:sz w:val="24"/>
          <w:szCs w:val="24"/>
        </w:rPr>
        <w:t>комплект учебно-наглядных пособий «Охрана труда»,</w:t>
      </w:r>
    </w:p>
    <w:p w:rsidR="00391763" w:rsidRPr="00EC2D44" w:rsidRDefault="00391763" w:rsidP="00391763">
      <w:pPr>
        <w:rPr>
          <w:bCs/>
          <w:sz w:val="24"/>
          <w:szCs w:val="24"/>
        </w:rPr>
      </w:pPr>
      <w:r w:rsidRPr="00EC2D44">
        <w:rPr>
          <w:bCs/>
          <w:sz w:val="24"/>
          <w:szCs w:val="24"/>
        </w:rPr>
        <w:t>компьютер с лицензионным программным обеспечением</w:t>
      </w:r>
    </w:p>
    <w:p w:rsidR="00391763" w:rsidRPr="00EC2D44" w:rsidRDefault="00391763" w:rsidP="00391763">
      <w:pPr>
        <w:rPr>
          <w:b/>
          <w:bCs/>
          <w:sz w:val="24"/>
          <w:szCs w:val="24"/>
        </w:rPr>
      </w:pPr>
      <w:r w:rsidRPr="00EC2D44">
        <w:rPr>
          <w:b/>
          <w:bCs/>
          <w:sz w:val="24"/>
          <w:szCs w:val="24"/>
        </w:rPr>
        <w:t>3.2. Информационное обеспечение реализации программы</w:t>
      </w:r>
    </w:p>
    <w:p w:rsidR="00391763" w:rsidRPr="00EC2D44" w:rsidRDefault="00391763" w:rsidP="00391763">
      <w:pPr>
        <w:rPr>
          <w:bCs/>
          <w:sz w:val="24"/>
          <w:szCs w:val="24"/>
        </w:rPr>
      </w:pPr>
      <w:r w:rsidRPr="00EC2D44">
        <w:rPr>
          <w:bCs/>
          <w:sz w:val="24"/>
          <w:szCs w:val="24"/>
        </w:rPr>
        <w:t>Для реализации программы библиотечный фонд образовательной организации должен иметь п</w:t>
      </w:r>
      <w:r w:rsidRPr="00EC2D44">
        <w:rPr>
          <w:sz w:val="24"/>
          <w:szCs w:val="24"/>
        </w:rPr>
        <w:t xml:space="preserve">ечатные и электронные образовательные и информационные ресурсы, для использования в образовательном процессе. </w:t>
      </w:r>
      <w:bookmarkStart w:id="4" w:name="_Hlk90308800"/>
      <w:r w:rsidRPr="00EC2D44">
        <w:rPr>
          <w:sz w:val="24"/>
          <w:szCs w:val="24"/>
        </w:rPr>
        <w:t xml:space="preserve">При формировании </w:t>
      </w:r>
      <w:r w:rsidRPr="00EC2D44">
        <w:rPr>
          <w:bCs/>
          <w:sz w:val="24"/>
          <w:szCs w:val="24"/>
        </w:rPr>
        <w:t>библиотечного фонда образовательной организацией выбирается не менее одного издания из перечисленных ниже печатных изданий и электронных изданий в качестве основного, при этом список может быть дополнен новыми изданиями.</w:t>
      </w:r>
      <w:bookmarkEnd w:id="3"/>
      <w:bookmarkEnd w:id="4"/>
    </w:p>
    <w:p w:rsidR="00391763" w:rsidRPr="00EC2D44" w:rsidRDefault="00391763" w:rsidP="00391763">
      <w:pPr>
        <w:rPr>
          <w:sz w:val="24"/>
          <w:szCs w:val="24"/>
        </w:rPr>
      </w:pPr>
    </w:p>
    <w:p w:rsidR="00391763" w:rsidRPr="00EC2D44" w:rsidRDefault="00391763" w:rsidP="00391763">
      <w:pPr>
        <w:rPr>
          <w:b/>
          <w:sz w:val="24"/>
          <w:szCs w:val="24"/>
        </w:rPr>
      </w:pPr>
      <w:r w:rsidRPr="00EC2D44">
        <w:rPr>
          <w:b/>
          <w:sz w:val="24"/>
          <w:szCs w:val="24"/>
        </w:rPr>
        <w:t>3.2.1. Основные печатные издания</w:t>
      </w:r>
    </w:p>
    <w:p w:rsidR="00391763" w:rsidRPr="00EC2D44" w:rsidRDefault="00391763" w:rsidP="00391763">
      <w:pPr>
        <w:rPr>
          <w:bCs/>
          <w:sz w:val="24"/>
          <w:szCs w:val="24"/>
        </w:rPr>
      </w:pPr>
      <w:r w:rsidRPr="00EC2D44">
        <w:rPr>
          <w:bCs/>
          <w:iCs/>
          <w:sz w:val="24"/>
          <w:szCs w:val="24"/>
        </w:rPr>
        <w:t xml:space="preserve">1. </w:t>
      </w:r>
      <w:r w:rsidRPr="00EC2D44">
        <w:rPr>
          <w:bCs/>
          <w:sz w:val="24"/>
          <w:szCs w:val="24"/>
        </w:rPr>
        <w:t>Графкина, М.В. Охрана труда: учебное пособие/ М.В. Графкина. — М.: Академия, 2019. - 176 с.</w:t>
      </w:r>
    </w:p>
    <w:p w:rsidR="00391763" w:rsidRPr="00EC2D44" w:rsidRDefault="00391763" w:rsidP="00391763">
      <w:pPr>
        <w:rPr>
          <w:bCs/>
          <w:sz w:val="24"/>
          <w:szCs w:val="24"/>
        </w:rPr>
      </w:pPr>
      <w:r w:rsidRPr="00EC2D44">
        <w:rPr>
          <w:bCs/>
          <w:iCs/>
          <w:sz w:val="24"/>
          <w:szCs w:val="24"/>
        </w:rPr>
        <w:t xml:space="preserve">2. Кланица, </w:t>
      </w:r>
      <w:r w:rsidRPr="00EC2D44">
        <w:rPr>
          <w:bCs/>
          <w:iCs/>
          <w:sz w:val="24"/>
          <w:szCs w:val="24"/>
          <w:lang w:val="en-US"/>
        </w:rPr>
        <w:t>B</w:t>
      </w:r>
      <w:r w:rsidRPr="00EC2D44">
        <w:rPr>
          <w:bCs/>
          <w:iCs/>
          <w:sz w:val="24"/>
          <w:szCs w:val="24"/>
        </w:rPr>
        <w:t>.</w:t>
      </w:r>
      <w:r w:rsidRPr="00EC2D44">
        <w:rPr>
          <w:bCs/>
          <w:iCs/>
          <w:sz w:val="24"/>
          <w:szCs w:val="24"/>
          <w:lang w:val="en-US"/>
        </w:rPr>
        <w:t>C</w:t>
      </w:r>
      <w:r w:rsidRPr="00EC2D44">
        <w:rPr>
          <w:bCs/>
          <w:iCs/>
          <w:sz w:val="24"/>
          <w:szCs w:val="24"/>
        </w:rPr>
        <w:t xml:space="preserve">. </w:t>
      </w:r>
      <w:r w:rsidRPr="00EC2D44">
        <w:rPr>
          <w:bCs/>
          <w:sz w:val="24"/>
          <w:szCs w:val="24"/>
        </w:rPr>
        <w:t xml:space="preserve">Охрана труда на автомобильном транспорте: учебное пособие / </w:t>
      </w:r>
      <w:r w:rsidRPr="00EC2D44">
        <w:rPr>
          <w:bCs/>
          <w:iCs/>
          <w:sz w:val="24"/>
          <w:szCs w:val="24"/>
          <w:lang w:val="en-US"/>
        </w:rPr>
        <w:t>B</w:t>
      </w:r>
      <w:r w:rsidRPr="00EC2D44">
        <w:rPr>
          <w:bCs/>
          <w:iCs/>
          <w:sz w:val="24"/>
          <w:szCs w:val="24"/>
        </w:rPr>
        <w:t>.</w:t>
      </w:r>
      <w:r w:rsidRPr="00EC2D44">
        <w:rPr>
          <w:bCs/>
          <w:iCs/>
          <w:sz w:val="24"/>
          <w:szCs w:val="24"/>
          <w:lang w:val="en-US"/>
        </w:rPr>
        <w:t>C</w:t>
      </w:r>
      <w:r w:rsidRPr="00EC2D44">
        <w:rPr>
          <w:bCs/>
          <w:iCs/>
          <w:sz w:val="24"/>
          <w:szCs w:val="24"/>
        </w:rPr>
        <w:t>. Кланица.</w:t>
      </w:r>
      <w:r w:rsidRPr="00EC2D44">
        <w:rPr>
          <w:bCs/>
          <w:sz w:val="24"/>
          <w:szCs w:val="24"/>
        </w:rPr>
        <w:t xml:space="preserve"> — М.: Академия, 2018. - 176 с.</w:t>
      </w:r>
    </w:p>
    <w:p w:rsidR="00391763" w:rsidRPr="00EC2D44" w:rsidRDefault="00391763" w:rsidP="00391763">
      <w:pPr>
        <w:rPr>
          <w:b/>
          <w:sz w:val="24"/>
          <w:szCs w:val="24"/>
        </w:rPr>
      </w:pPr>
    </w:p>
    <w:p w:rsidR="00391763" w:rsidRPr="00EC2D44" w:rsidRDefault="00391763" w:rsidP="00391763">
      <w:pPr>
        <w:rPr>
          <w:b/>
          <w:sz w:val="24"/>
          <w:szCs w:val="24"/>
        </w:rPr>
      </w:pPr>
      <w:r w:rsidRPr="00EC2D44">
        <w:rPr>
          <w:b/>
          <w:sz w:val="24"/>
          <w:szCs w:val="24"/>
        </w:rPr>
        <w:t xml:space="preserve">3.2.2. Основные электронные издания </w:t>
      </w:r>
    </w:p>
    <w:p w:rsidR="00391763" w:rsidRPr="00EC2D44" w:rsidRDefault="00391763" w:rsidP="00391763">
      <w:pPr>
        <w:rPr>
          <w:sz w:val="24"/>
          <w:szCs w:val="24"/>
        </w:rPr>
      </w:pPr>
      <w:r w:rsidRPr="00EC2D44">
        <w:rPr>
          <w:sz w:val="24"/>
          <w:szCs w:val="24"/>
        </w:rPr>
        <w:t>Кланица В.С.  Охрана труда, Издательство Академия</w:t>
      </w:r>
    </w:p>
    <w:p w:rsidR="00391763" w:rsidRPr="00EC2D44" w:rsidRDefault="00391763" w:rsidP="00391763">
      <w:pPr>
        <w:rPr>
          <w:b/>
          <w:bCs/>
          <w:sz w:val="24"/>
          <w:szCs w:val="24"/>
        </w:rPr>
      </w:pPr>
    </w:p>
    <w:p w:rsidR="00391763" w:rsidRPr="00EC2D44" w:rsidRDefault="00391763" w:rsidP="00391763">
      <w:pPr>
        <w:rPr>
          <w:bCs/>
          <w:sz w:val="24"/>
          <w:szCs w:val="24"/>
        </w:rPr>
      </w:pPr>
      <w:r w:rsidRPr="00EC2D44">
        <w:rPr>
          <w:b/>
          <w:bCs/>
          <w:sz w:val="24"/>
          <w:szCs w:val="24"/>
        </w:rPr>
        <w:t xml:space="preserve">3.2.3. Дополнительные источники </w:t>
      </w:r>
      <w:r w:rsidRPr="00EC2D44">
        <w:rPr>
          <w:bCs/>
          <w:sz w:val="24"/>
          <w:szCs w:val="24"/>
        </w:rPr>
        <w:t xml:space="preserve"> </w:t>
      </w:r>
    </w:p>
    <w:p w:rsidR="00391763" w:rsidRPr="00EC2D44" w:rsidRDefault="00391763" w:rsidP="00391763">
      <w:pPr>
        <w:rPr>
          <w:sz w:val="24"/>
          <w:szCs w:val="24"/>
        </w:rPr>
      </w:pPr>
      <w:r w:rsidRPr="00EC2D44">
        <w:rPr>
          <w:sz w:val="24"/>
          <w:szCs w:val="24"/>
        </w:rPr>
        <w:t xml:space="preserve">1. Сборник типовых инструкций по охране труда для основных профессий рабочих различных предприятий: ТОИ Р-200-01-95 – ТОИ Р-200-23-95. </w:t>
      </w:r>
    </w:p>
    <w:p w:rsidR="00391763" w:rsidRPr="00EC2D44" w:rsidRDefault="00391763" w:rsidP="00391763">
      <w:pPr>
        <w:rPr>
          <w:sz w:val="24"/>
          <w:szCs w:val="24"/>
        </w:rPr>
      </w:pPr>
      <w:r w:rsidRPr="00EC2D44">
        <w:rPr>
          <w:sz w:val="24"/>
          <w:szCs w:val="24"/>
        </w:rPr>
        <w:t xml:space="preserve">Техническая литература </w:t>
      </w:r>
      <w:hyperlink r:id="rId18" w:history="1">
        <w:r w:rsidRPr="00EC2D44">
          <w:rPr>
            <w:rStyle w:val="a8"/>
            <w:rFonts w:ascii="Times New Roman" w:eastAsiaTheme="minorHAnsi" w:hAnsi="Times New Roman" w:cs="Times New Roman" w:hint="default"/>
            <w:sz w:val="24"/>
            <w:szCs w:val="24"/>
            <w:lang w:val="en-US"/>
          </w:rPr>
          <w:t>https</w:t>
        </w:r>
        <w:r w:rsidRPr="00EC2D44">
          <w:rPr>
            <w:rStyle w:val="a8"/>
            <w:rFonts w:ascii="Times New Roman" w:eastAsiaTheme="minorHAnsi" w:hAnsi="Times New Roman" w:cs="Times New Roman" w:hint="default"/>
            <w:sz w:val="24"/>
            <w:szCs w:val="24"/>
          </w:rPr>
          <w:t>://</w:t>
        </w:r>
        <w:r w:rsidRPr="00EC2D44">
          <w:rPr>
            <w:rStyle w:val="a8"/>
            <w:rFonts w:ascii="Times New Roman" w:eastAsiaTheme="minorHAnsi" w:hAnsi="Times New Roman" w:cs="Times New Roman" w:hint="default"/>
            <w:sz w:val="24"/>
            <w:szCs w:val="24"/>
            <w:lang w:val="en-US"/>
          </w:rPr>
          <w:t>www</w:t>
        </w:r>
        <w:r w:rsidRPr="00EC2D44">
          <w:rPr>
            <w:rStyle w:val="a8"/>
            <w:rFonts w:ascii="Times New Roman" w:eastAsiaTheme="minorHAnsi" w:hAnsi="Times New Roman" w:cs="Times New Roman" w:hint="default"/>
            <w:sz w:val="24"/>
            <w:szCs w:val="24"/>
          </w:rPr>
          <w:t>.</w:t>
        </w:r>
        <w:r w:rsidRPr="00EC2D44">
          <w:rPr>
            <w:rStyle w:val="a8"/>
            <w:rFonts w:ascii="Times New Roman" w:eastAsiaTheme="minorHAnsi" w:hAnsi="Times New Roman" w:cs="Times New Roman" w:hint="default"/>
            <w:sz w:val="24"/>
            <w:szCs w:val="24"/>
            <w:lang w:val="en-US"/>
          </w:rPr>
          <w:t>booktech</w:t>
        </w:r>
        <w:r w:rsidRPr="00EC2D44">
          <w:rPr>
            <w:rStyle w:val="a8"/>
            <w:rFonts w:ascii="Times New Roman" w:eastAsiaTheme="minorHAnsi" w:hAnsi="Times New Roman" w:cs="Times New Roman" w:hint="default"/>
            <w:sz w:val="24"/>
            <w:szCs w:val="24"/>
          </w:rPr>
          <w:t>.</w:t>
        </w:r>
        <w:r w:rsidRPr="00EC2D44">
          <w:rPr>
            <w:rStyle w:val="a8"/>
            <w:rFonts w:ascii="Times New Roman" w:eastAsiaTheme="minorHAnsi" w:hAnsi="Times New Roman" w:cs="Times New Roman" w:hint="default"/>
            <w:sz w:val="24"/>
            <w:szCs w:val="24"/>
            <w:lang w:val="en-US"/>
          </w:rPr>
          <w:t>ru</w:t>
        </w:r>
      </w:hyperlink>
    </w:p>
    <w:p w:rsidR="00391763" w:rsidRPr="00EC2D44" w:rsidRDefault="00391763" w:rsidP="00391763">
      <w:pPr>
        <w:rPr>
          <w:sz w:val="24"/>
          <w:szCs w:val="24"/>
        </w:rPr>
      </w:pPr>
      <w:r w:rsidRPr="00EC2D44">
        <w:rPr>
          <w:sz w:val="24"/>
          <w:szCs w:val="24"/>
        </w:rPr>
        <w:t xml:space="preserve">Охрана труда и БЖ  </w:t>
      </w:r>
      <w:hyperlink r:id="rId19" w:history="1">
        <w:r w:rsidRPr="00EC2D44">
          <w:rPr>
            <w:rStyle w:val="a8"/>
            <w:rFonts w:ascii="Times New Roman" w:eastAsiaTheme="minorHAnsi" w:hAnsi="Times New Roman" w:cs="Times New Roman" w:hint="default"/>
            <w:sz w:val="24"/>
            <w:szCs w:val="24"/>
          </w:rPr>
          <w:t>ohrana-bgd.narod.ru</w:t>
        </w:r>
      </w:hyperlink>
    </w:p>
    <w:p w:rsidR="00391763" w:rsidRPr="00EC2D44" w:rsidRDefault="00391763" w:rsidP="00391763">
      <w:pPr>
        <w:rPr>
          <w:sz w:val="24"/>
          <w:szCs w:val="24"/>
        </w:rPr>
      </w:pPr>
      <w:r w:rsidRPr="00EC2D44">
        <w:rPr>
          <w:sz w:val="24"/>
          <w:szCs w:val="24"/>
        </w:rPr>
        <w:t xml:space="preserve">Справочник Охрана труда и пожарная безопасность  </w:t>
      </w:r>
      <w:hyperlink r:id="rId20" w:history="1">
        <w:r w:rsidRPr="00EC2D44">
          <w:rPr>
            <w:rStyle w:val="a8"/>
            <w:rFonts w:ascii="Times New Roman" w:eastAsiaTheme="minorHAnsi" w:hAnsi="Times New Roman" w:cs="Times New Roman" w:hint="default"/>
            <w:sz w:val="24"/>
            <w:szCs w:val="24"/>
          </w:rPr>
          <w:t>otipb.ucoz.ru</w:t>
        </w:r>
      </w:hyperlink>
    </w:p>
    <w:p w:rsidR="00391763" w:rsidRPr="00EC2D44" w:rsidRDefault="00391763" w:rsidP="00391763">
      <w:pPr>
        <w:rPr>
          <w:bCs/>
          <w:sz w:val="24"/>
          <w:szCs w:val="24"/>
        </w:rPr>
      </w:pPr>
      <w:r w:rsidRPr="00EC2D44">
        <w:rPr>
          <w:bCs/>
          <w:sz w:val="24"/>
          <w:szCs w:val="24"/>
        </w:rPr>
        <w:t xml:space="preserve">1. </w:t>
      </w:r>
      <w:hyperlink r:id="rId21" w:history="1">
        <w:r w:rsidRPr="00EC2D44">
          <w:rPr>
            <w:rStyle w:val="a8"/>
            <w:rFonts w:ascii="Times New Roman" w:eastAsiaTheme="minorHAnsi" w:hAnsi="Times New Roman" w:cs="Times New Roman" w:hint="default"/>
            <w:bCs/>
            <w:sz w:val="24"/>
            <w:szCs w:val="24"/>
          </w:rPr>
          <w:t>http://norma.org.ua/document/regulations_ohrana_truda/otraslevie/toi_r/auto/37.php</w:t>
        </w:r>
      </w:hyperlink>
      <w:r w:rsidRPr="00EC2D44">
        <w:rPr>
          <w:sz w:val="24"/>
          <w:szCs w:val="24"/>
        </w:rPr>
        <w:t xml:space="preserve">      </w:t>
      </w:r>
    </w:p>
    <w:p w:rsidR="00391763" w:rsidRPr="00EC2D44" w:rsidRDefault="00391763" w:rsidP="00391763">
      <w:pPr>
        <w:rPr>
          <w:bCs/>
          <w:sz w:val="24"/>
          <w:szCs w:val="24"/>
        </w:rPr>
      </w:pPr>
      <w:r w:rsidRPr="00EC2D44">
        <w:rPr>
          <w:bCs/>
          <w:sz w:val="24"/>
          <w:szCs w:val="24"/>
        </w:rPr>
        <w:t xml:space="preserve">2.  </w:t>
      </w:r>
      <w:hyperlink r:id="rId22" w:history="1">
        <w:r w:rsidRPr="00EC2D44">
          <w:rPr>
            <w:rStyle w:val="a8"/>
            <w:rFonts w:ascii="Times New Roman" w:eastAsiaTheme="minorHAnsi" w:hAnsi="Times New Roman" w:cs="Times New Roman" w:hint="default"/>
            <w:bCs/>
            <w:sz w:val="24"/>
            <w:szCs w:val="24"/>
          </w:rPr>
          <w:t>http://truddoc.narod.ru/sbornic/transport/22.htm</w:t>
        </w:r>
      </w:hyperlink>
      <w:r w:rsidRPr="00EC2D44">
        <w:rPr>
          <w:bCs/>
          <w:sz w:val="24"/>
          <w:szCs w:val="24"/>
        </w:rPr>
        <w:t xml:space="preserve"> </w:t>
      </w:r>
    </w:p>
    <w:p w:rsidR="00391763" w:rsidRPr="00EC2D44" w:rsidRDefault="00391763" w:rsidP="00391763">
      <w:pPr>
        <w:rPr>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p>
    <w:p w:rsidR="00391763" w:rsidRPr="00EC2D44" w:rsidRDefault="00391763" w:rsidP="00391763">
      <w:pPr>
        <w:rPr>
          <w:b/>
          <w:sz w:val="24"/>
          <w:szCs w:val="24"/>
        </w:rPr>
      </w:pPr>
      <w:r w:rsidRPr="00EC2D44">
        <w:rPr>
          <w:b/>
          <w:sz w:val="24"/>
          <w:szCs w:val="24"/>
        </w:rPr>
        <w:t xml:space="preserve">4. КОНТРОЛЬ И ОЦЕНКА РЕЗУЛЬТАТОВ ОСВОЕНИЯ  </w:t>
      </w:r>
    </w:p>
    <w:p w:rsidR="00391763" w:rsidRPr="00EC2D44" w:rsidRDefault="00391763" w:rsidP="00391763">
      <w:pPr>
        <w:rPr>
          <w:b/>
          <w:sz w:val="24"/>
          <w:szCs w:val="24"/>
        </w:rPr>
      </w:pPr>
      <w:r w:rsidRPr="00EC2D44">
        <w:rPr>
          <w:b/>
          <w:sz w:val="24"/>
          <w:szCs w:val="24"/>
        </w:rPr>
        <w:t>УЧЕБНОЙ ДИСЦИПЛИНЫ</w:t>
      </w:r>
    </w:p>
    <w:tbl>
      <w:tblPr>
        <w:tblW w:w="505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90"/>
        <w:gridCol w:w="2417"/>
        <w:gridCol w:w="2446"/>
      </w:tblGrid>
      <w:tr w:rsidR="00391763" w:rsidRPr="00EC2D44" w:rsidTr="00391763">
        <w:trPr>
          <w:trHeight w:val="304"/>
        </w:trPr>
        <w:tc>
          <w:tcPr>
            <w:tcW w:w="2557"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r w:rsidRPr="00EC2D44">
              <w:rPr>
                <w:b/>
                <w:bCs/>
                <w:sz w:val="24"/>
                <w:szCs w:val="24"/>
              </w:rPr>
              <w:t>Результаты обучения</w:t>
            </w:r>
          </w:p>
        </w:tc>
        <w:tc>
          <w:tcPr>
            <w:tcW w:w="1214"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r w:rsidRPr="00EC2D44">
              <w:rPr>
                <w:b/>
                <w:bCs/>
                <w:sz w:val="24"/>
                <w:szCs w:val="24"/>
              </w:rPr>
              <w:t>Критерии оценки</w:t>
            </w:r>
          </w:p>
        </w:tc>
        <w:tc>
          <w:tcPr>
            <w:tcW w:w="1229" w:type="pct"/>
            <w:tcBorders>
              <w:top w:val="single" w:sz="4" w:space="0" w:color="auto"/>
              <w:left w:val="single" w:sz="4" w:space="0" w:color="auto"/>
              <w:bottom w:val="single" w:sz="4" w:space="0" w:color="auto"/>
              <w:right w:val="single" w:sz="4" w:space="0" w:color="auto"/>
            </w:tcBorders>
            <w:vAlign w:val="center"/>
            <w:hideMark/>
          </w:tcPr>
          <w:p w:rsidR="00391763" w:rsidRPr="00EC2D44" w:rsidRDefault="00391763" w:rsidP="00391763">
            <w:pPr>
              <w:rPr>
                <w:b/>
                <w:bCs/>
                <w:sz w:val="24"/>
                <w:szCs w:val="24"/>
              </w:rPr>
            </w:pPr>
            <w:r w:rsidRPr="00EC2D44">
              <w:rPr>
                <w:b/>
                <w:bCs/>
                <w:i/>
                <w:sz w:val="24"/>
                <w:szCs w:val="24"/>
              </w:rPr>
              <w:t>Методы оценки</w:t>
            </w:r>
          </w:p>
        </w:tc>
      </w:tr>
      <w:tr w:rsidR="00391763" w:rsidRPr="00EC2D44" w:rsidTr="00391763">
        <w:trPr>
          <w:trHeight w:val="3768"/>
        </w:trPr>
        <w:tc>
          <w:tcPr>
            <w:tcW w:w="2557"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b/>
                <w:bCs/>
                <w:iCs/>
                <w:sz w:val="24"/>
                <w:szCs w:val="24"/>
              </w:rPr>
              <w:t>знать:</w:t>
            </w:r>
          </w:p>
          <w:p w:rsidR="00391763" w:rsidRPr="00EC2D44" w:rsidRDefault="00391763" w:rsidP="00391763">
            <w:pPr>
              <w:rPr>
                <w:sz w:val="24"/>
                <w:szCs w:val="24"/>
              </w:rPr>
            </w:pPr>
            <w:r w:rsidRPr="00EC2D44">
              <w:rPr>
                <w:sz w:val="24"/>
                <w:szCs w:val="24"/>
              </w:rPr>
              <w:t>-воздействие негативных факторов на человека;</w:t>
            </w:r>
          </w:p>
          <w:p w:rsidR="00391763" w:rsidRPr="00EC2D44" w:rsidRDefault="00391763" w:rsidP="00391763">
            <w:pPr>
              <w:rPr>
                <w:sz w:val="24"/>
                <w:szCs w:val="24"/>
              </w:rPr>
            </w:pPr>
            <w:r w:rsidRPr="00EC2D44">
              <w:rPr>
                <w:sz w:val="24"/>
                <w:szCs w:val="24"/>
              </w:rPr>
              <w:t>-правовые, нормативные и организационные основы охраны труда в организации;</w:t>
            </w:r>
          </w:p>
          <w:p w:rsidR="00391763" w:rsidRPr="00EC2D44" w:rsidRDefault="00391763" w:rsidP="00391763">
            <w:pPr>
              <w:rPr>
                <w:sz w:val="24"/>
                <w:szCs w:val="24"/>
              </w:rPr>
            </w:pPr>
            <w:r w:rsidRPr="00EC2D44">
              <w:rPr>
                <w:sz w:val="24"/>
                <w:szCs w:val="24"/>
              </w:rPr>
              <w:t>-меры безопасности при работе с электрооборудованием и электрифицированными инструментами;</w:t>
            </w:r>
          </w:p>
          <w:p w:rsidR="00391763" w:rsidRPr="00EC2D44" w:rsidRDefault="00391763" w:rsidP="00391763">
            <w:pPr>
              <w:rPr>
                <w:sz w:val="24"/>
                <w:szCs w:val="24"/>
              </w:rPr>
            </w:pPr>
            <w:r w:rsidRPr="00EC2D44">
              <w:rPr>
                <w:sz w:val="24"/>
                <w:szCs w:val="24"/>
              </w:rPr>
              <w:t>-правила техники безопасности и охраны труда в профессиональной деятельности;</w:t>
            </w:r>
          </w:p>
          <w:p w:rsidR="00391763" w:rsidRPr="00EC2D44" w:rsidRDefault="00391763" w:rsidP="00391763">
            <w:pPr>
              <w:rPr>
                <w:sz w:val="24"/>
                <w:szCs w:val="24"/>
              </w:rPr>
            </w:pPr>
            <w:r w:rsidRPr="00EC2D44">
              <w:rPr>
                <w:sz w:val="24"/>
                <w:szCs w:val="24"/>
              </w:rPr>
              <w:t xml:space="preserve">-экологические нормы и правила организации труда на предприятиях. </w:t>
            </w:r>
          </w:p>
        </w:tc>
        <w:tc>
          <w:tcPr>
            <w:tcW w:w="1214"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Демонстрировать знание основных факторов вредных воздействий на организм человека, требований охраны труда, правил безопасной профессиональной деятельности, экологических нормативов</w:t>
            </w:r>
          </w:p>
        </w:tc>
        <w:tc>
          <w:tcPr>
            <w:tcW w:w="1229"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sz w:val="24"/>
                <w:szCs w:val="24"/>
              </w:rPr>
              <w:t xml:space="preserve">Тестирование </w:t>
            </w:r>
          </w:p>
        </w:tc>
      </w:tr>
      <w:tr w:rsidR="00391763" w:rsidRPr="00EC2D44" w:rsidTr="00391763">
        <w:trPr>
          <w:trHeight w:val="2428"/>
        </w:trPr>
        <w:tc>
          <w:tcPr>
            <w:tcW w:w="2557" w:type="pct"/>
            <w:tcBorders>
              <w:top w:val="single" w:sz="4" w:space="0" w:color="auto"/>
              <w:left w:val="single" w:sz="4" w:space="0" w:color="auto"/>
              <w:bottom w:val="single" w:sz="4" w:space="0" w:color="auto"/>
              <w:right w:val="single" w:sz="4" w:space="0" w:color="auto"/>
            </w:tcBorders>
            <w:hideMark/>
          </w:tcPr>
          <w:p w:rsidR="00391763" w:rsidRPr="00EC2D44" w:rsidRDefault="00391763" w:rsidP="00391763">
            <w:pPr>
              <w:rPr>
                <w:sz w:val="24"/>
                <w:szCs w:val="24"/>
              </w:rPr>
            </w:pPr>
            <w:r w:rsidRPr="00EC2D44">
              <w:rPr>
                <w:b/>
                <w:bCs/>
                <w:iCs/>
                <w:sz w:val="24"/>
                <w:szCs w:val="24"/>
              </w:rPr>
              <w:t>уметь:</w:t>
            </w:r>
          </w:p>
          <w:p w:rsidR="00391763" w:rsidRPr="00EC2D44" w:rsidRDefault="00391763" w:rsidP="00391763">
            <w:pPr>
              <w:rPr>
                <w:sz w:val="24"/>
                <w:szCs w:val="24"/>
              </w:rPr>
            </w:pPr>
            <w:r w:rsidRPr="00EC2D44">
              <w:rPr>
                <w:sz w:val="24"/>
                <w:szCs w:val="24"/>
              </w:rPr>
              <w:t>-применять методы и средства защиты от опасностей технических систем и технологических процессов;</w:t>
            </w:r>
          </w:p>
          <w:p w:rsidR="00391763" w:rsidRPr="00EC2D44" w:rsidRDefault="00391763" w:rsidP="00391763">
            <w:pPr>
              <w:rPr>
                <w:b/>
                <w:bCs/>
                <w:sz w:val="24"/>
                <w:szCs w:val="24"/>
              </w:rPr>
            </w:pPr>
            <w:r w:rsidRPr="00EC2D44">
              <w:rPr>
                <w:sz w:val="24"/>
                <w:szCs w:val="24"/>
              </w:rPr>
              <w:t>-соблюдать безопасные условия труда в профессиональной деятельности.</w:t>
            </w:r>
          </w:p>
        </w:tc>
        <w:tc>
          <w:tcPr>
            <w:tcW w:w="1214"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sz w:val="24"/>
                <w:szCs w:val="24"/>
              </w:rPr>
            </w:pPr>
            <w:r w:rsidRPr="00EC2D44">
              <w:rPr>
                <w:sz w:val="24"/>
                <w:szCs w:val="24"/>
              </w:rPr>
              <w:t>Применение методов и средств защиты от опасных воздействий</w:t>
            </w:r>
          </w:p>
          <w:p w:rsidR="00391763" w:rsidRPr="00EC2D44" w:rsidRDefault="00391763" w:rsidP="00391763">
            <w:pPr>
              <w:rPr>
                <w:sz w:val="24"/>
                <w:szCs w:val="24"/>
              </w:rPr>
            </w:pPr>
          </w:p>
        </w:tc>
        <w:tc>
          <w:tcPr>
            <w:tcW w:w="1229" w:type="pct"/>
            <w:tcBorders>
              <w:top w:val="single" w:sz="4" w:space="0" w:color="auto"/>
              <w:left w:val="single" w:sz="4" w:space="0" w:color="auto"/>
              <w:bottom w:val="single" w:sz="4" w:space="0" w:color="auto"/>
              <w:right w:val="single" w:sz="4" w:space="0" w:color="auto"/>
            </w:tcBorders>
          </w:tcPr>
          <w:p w:rsidR="00391763" w:rsidRPr="00EC2D44" w:rsidRDefault="00391763" w:rsidP="00391763">
            <w:pPr>
              <w:rPr>
                <w:sz w:val="24"/>
                <w:szCs w:val="24"/>
              </w:rPr>
            </w:pPr>
            <w:r w:rsidRPr="00EC2D44">
              <w:rPr>
                <w:sz w:val="24"/>
                <w:szCs w:val="24"/>
              </w:rPr>
              <w:t>Экспертная оценка результатов деятельности студентов при выполнении и защите практических заданий</w:t>
            </w:r>
          </w:p>
          <w:p w:rsidR="00391763" w:rsidRPr="00EC2D44" w:rsidRDefault="00391763" w:rsidP="00391763">
            <w:pPr>
              <w:rPr>
                <w:sz w:val="24"/>
                <w:szCs w:val="24"/>
              </w:rPr>
            </w:pPr>
          </w:p>
        </w:tc>
      </w:tr>
    </w:tbl>
    <w:p w:rsidR="00391763" w:rsidRPr="00EC2D44" w:rsidRDefault="00391763" w:rsidP="00391763">
      <w:pPr>
        <w:rPr>
          <w:sz w:val="24"/>
          <w:szCs w:val="24"/>
        </w:rPr>
      </w:pPr>
    </w:p>
    <w:p w:rsidR="002D4BA3" w:rsidRPr="00EC2D44" w:rsidRDefault="002D4BA3" w:rsidP="002D4BA3">
      <w:pPr>
        <w:tabs>
          <w:tab w:val="left" w:pos="681"/>
        </w:tabs>
        <w:spacing w:before="60"/>
        <w:jc w:val="both"/>
        <w:rPr>
          <w:b/>
          <w:sz w:val="24"/>
          <w:szCs w:val="24"/>
        </w:rPr>
      </w:pPr>
    </w:p>
    <w:p w:rsidR="00EE6BBB" w:rsidRPr="00EC2D44" w:rsidRDefault="00EE6BBB" w:rsidP="00EE6BBB">
      <w:pPr>
        <w:rPr>
          <w:sz w:val="24"/>
          <w:szCs w:val="24"/>
        </w:rPr>
      </w:pPr>
    </w:p>
    <w:p w:rsidR="00EE6BBB" w:rsidRDefault="00EE6BBB" w:rsidP="00EE6BBB">
      <w:pPr>
        <w:rPr>
          <w:sz w:val="24"/>
          <w:szCs w:val="24"/>
        </w:rPr>
      </w:pPr>
    </w:p>
    <w:p w:rsidR="00EE6BBB" w:rsidRDefault="00EE6BBB" w:rsidP="00EE6BBB">
      <w:pPr>
        <w:rPr>
          <w:sz w:val="24"/>
          <w:szCs w:val="24"/>
        </w:rPr>
      </w:pPr>
    </w:p>
    <w:p w:rsidR="00EE6BBB" w:rsidRDefault="00EE6BBB" w:rsidP="00EE6BBB">
      <w:pPr>
        <w:rPr>
          <w:sz w:val="24"/>
          <w:szCs w:val="24"/>
        </w:rPr>
      </w:pPr>
    </w:p>
    <w:p w:rsidR="00EE6BBB" w:rsidRDefault="00EE6BBB" w:rsidP="00EE6BBB">
      <w:pPr>
        <w:rPr>
          <w:sz w:val="24"/>
          <w:szCs w:val="24"/>
        </w:rPr>
      </w:pPr>
    </w:p>
    <w:p w:rsidR="00EE6BBB" w:rsidRDefault="00EE6BBB" w:rsidP="00EE6BBB">
      <w:pPr>
        <w:rPr>
          <w:sz w:val="24"/>
          <w:szCs w:val="24"/>
        </w:rPr>
      </w:pPr>
    </w:p>
    <w:p w:rsidR="00EE6BBB" w:rsidRDefault="00EE6BBB" w:rsidP="00EE6BBB">
      <w:pPr>
        <w:rPr>
          <w:sz w:val="24"/>
          <w:szCs w:val="24"/>
        </w:rPr>
      </w:pPr>
    </w:p>
    <w:p w:rsidR="00EE6BBB" w:rsidRDefault="00EE6BBB" w:rsidP="00EE6BBB">
      <w:pPr>
        <w:rPr>
          <w:sz w:val="24"/>
          <w:szCs w:val="24"/>
        </w:rPr>
      </w:pPr>
    </w:p>
    <w:p w:rsidR="00EE6BBB" w:rsidRDefault="00EE6BBB" w:rsidP="00EE6BBB">
      <w:pPr>
        <w:rPr>
          <w:sz w:val="24"/>
          <w:szCs w:val="24"/>
        </w:rPr>
      </w:pPr>
    </w:p>
    <w:p w:rsidR="00EE6BBB" w:rsidRDefault="00EE6BBB" w:rsidP="00EE6BBB">
      <w:pPr>
        <w:rPr>
          <w:sz w:val="24"/>
          <w:szCs w:val="24"/>
        </w:rPr>
      </w:pPr>
    </w:p>
    <w:p w:rsidR="00EE6BBB" w:rsidRDefault="00EE6BBB" w:rsidP="00EE6BBB">
      <w:pPr>
        <w:rPr>
          <w:sz w:val="24"/>
          <w:szCs w:val="24"/>
        </w:rPr>
      </w:pPr>
    </w:p>
    <w:p w:rsidR="00EE6BBB" w:rsidRDefault="00EE6BBB" w:rsidP="00EE6BBB">
      <w:pPr>
        <w:rPr>
          <w:sz w:val="24"/>
          <w:szCs w:val="24"/>
        </w:rPr>
      </w:pPr>
    </w:p>
    <w:p w:rsidR="00EE6BBB" w:rsidRDefault="00EE6BBB" w:rsidP="00EE6BBB">
      <w:pPr>
        <w:rPr>
          <w:sz w:val="24"/>
          <w:szCs w:val="24"/>
        </w:rPr>
      </w:pPr>
    </w:p>
    <w:p w:rsidR="00EE6BBB" w:rsidRDefault="00EE6BBB" w:rsidP="00EE6BBB">
      <w:pPr>
        <w:rPr>
          <w:sz w:val="24"/>
          <w:szCs w:val="24"/>
        </w:rPr>
      </w:pPr>
    </w:p>
    <w:p w:rsidR="00EE6BBB" w:rsidRDefault="00EE6BBB" w:rsidP="00EE6BBB">
      <w:pPr>
        <w:rPr>
          <w:sz w:val="24"/>
          <w:szCs w:val="24"/>
        </w:rPr>
      </w:pPr>
    </w:p>
    <w:p w:rsidR="00EE6BBB" w:rsidRDefault="00EE6BBB" w:rsidP="00EE6BBB">
      <w:pPr>
        <w:rPr>
          <w:sz w:val="24"/>
          <w:szCs w:val="24"/>
        </w:rPr>
      </w:pPr>
    </w:p>
    <w:p w:rsidR="00EE6BBB" w:rsidRDefault="00EE6BBB" w:rsidP="00EE6BBB">
      <w:pPr>
        <w:rPr>
          <w:sz w:val="24"/>
          <w:szCs w:val="24"/>
        </w:rPr>
      </w:pPr>
    </w:p>
    <w:p w:rsidR="00EE6BBB" w:rsidRDefault="00EE6BBB" w:rsidP="00EE6BBB">
      <w:pPr>
        <w:rPr>
          <w:sz w:val="24"/>
          <w:szCs w:val="24"/>
        </w:rPr>
      </w:pPr>
    </w:p>
    <w:p w:rsidR="00EE6BBB" w:rsidRDefault="00EE6BBB" w:rsidP="00EE6BBB">
      <w:pPr>
        <w:rPr>
          <w:sz w:val="24"/>
          <w:szCs w:val="24"/>
        </w:rPr>
      </w:pPr>
    </w:p>
    <w:p w:rsidR="00EE6BBB" w:rsidRDefault="00EE6BBB" w:rsidP="00EE6BBB">
      <w:pPr>
        <w:rPr>
          <w:sz w:val="24"/>
          <w:szCs w:val="24"/>
        </w:rPr>
      </w:pPr>
    </w:p>
    <w:p w:rsidR="00EE6BBB" w:rsidRDefault="00EE6BBB" w:rsidP="00EE6BBB">
      <w:pPr>
        <w:rPr>
          <w:sz w:val="24"/>
          <w:szCs w:val="24"/>
        </w:rPr>
      </w:pPr>
    </w:p>
    <w:p w:rsidR="00EE6BBB" w:rsidRPr="00EC2D44" w:rsidRDefault="00EE6BBB" w:rsidP="00EE6BBB">
      <w:pPr>
        <w:rPr>
          <w:sz w:val="24"/>
          <w:szCs w:val="24"/>
        </w:rPr>
      </w:pPr>
    </w:p>
    <w:p w:rsidR="00EE6BBB" w:rsidRPr="00EC2D44" w:rsidRDefault="00EE6BBB" w:rsidP="00EE6BBB">
      <w:pPr>
        <w:rPr>
          <w:sz w:val="24"/>
          <w:szCs w:val="24"/>
        </w:rPr>
      </w:pPr>
    </w:p>
    <w:p w:rsidR="00EE6BBB" w:rsidRPr="00EC2D44" w:rsidRDefault="00EE6BBB" w:rsidP="00EE6BBB">
      <w:pPr>
        <w:rPr>
          <w:sz w:val="24"/>
          <w:szCs w:val="24"/>
        </w:rPr>
      </w:pPr>
    </w:p>
    <w:p w:rsidR="00EE6BBB" w:rsidRPr="00EC2D44" w:rsidRDefault="00EE6BBB" w:rsidP="00EE6BBB">
      <w:pPr>
        <w:rPr>
          <w:sz w:val="24"/>
          <w:szCs w:val="24"/>
        </w:rPr>
      </w:pPr>
      <w:r w:rsidRPr="00EC2D44">
        <w:rPr>
          <w:sz w:val="24"/>
          <w:szCs w:val="24"/>
        </w:rPr>
        <w:t xml:space="preserve">                            Министерство сельского хозяйства и продовольствия РД</w:t>
      </w:r>
    </w:p>
    <w:p w:rsidR="00EE6BBB" w:rsidRDefault="00EE6BBB" w:rsidP="00EE6BBB">
      <w:pPr>
        <w:rPr>
          <w:sz w:val="24"/>
          <w:szCs w:val="24"/>
        </w:rPr>
      </w:pPr>
      <w:r w:rsidRPr="00EC2D44">
        <w:rPr>
          <w:sz w:val="24"/>
          <w:szCs w:val="24"/>
        </w:rPr>
        <w:t>Государственное бюджетное профессиональное образовательное учреждение РД</w:t>
      </w:r>
      <w:r w:rsidRPr="00EC2D44">
        <w:rPr>
          <w:sz w:val="24"/>
          <w:szCs w:val="24"/>
        </w:rPr>
        <w:br/>
        <w:t xml:space="preserve">                                                                      «Аграрный колледж»</w:t>
      </w:r>
    </w:p>
    <w:p w:rsidR="00EE6BBB" w:rsidRDefault="00EE6BBB" w:rsidP="00EE6BBB">
      <w:pPr>
        <w:rPr>
          <w:sz w:val="24"/>
          <w:szCs w:val="24"/>
        </w:rPr>
      </w:pPr>
    </w:p>
    <w:p w:rsidR="00EE6BBB" w:rsidRDefault="00EE6BBB" w:rsidP="00EE6BBB">
      <w:pPr>
        <w:rPr>
          <w:sz w:val="24"/>
          <w:szCs w:val="24"/>
        </w:rPr>
      </w:pPr>
    </w:p>
    <w:p w:rsidR="00EE6BBB" w:rsidRPr="00EE6BBB" w:rsidRDefault="00EE6BBB" w:rsidP="00EE6BBB">
      <w:pPr>
        <w:rPr>
          <w:sz w:val="24"/>
          <w:szCs w:val="24"/>
        </w:rPr>
      </w:pPr>
    </w:p>
    <w:p w:rsidR="00EE6BBB" w:rsidRDefault="00EE6BBB" w:rsidP="00EE6BBB">
      <w:pPr>
        <w:rPr>
          <w:b/>
          <w:sz w:val="24"/>
          <w:szCs w:val="24"/>
        </w:rPr>
      </w:pPr>
      <w:r w:rsidRPr="00EC2D44">
        <w:rPr>
          <w:b/>
          <w:sz w:val="24"/>
          <w:szCs w:val="24"/>
        </w:rPr>
        <w:t xml:space="preserve">                                           </w:t>
      </w:r>
      <w:r>
        <w:rPr>
          <w:b/>
          <w:sz w:val="24"/>
          <w:szCs w:val="24"/>
        </w:rPr>
        <w:t xml:space="preserve">                                                                                                            </w:t>
      </w:r>
      <w:r w:rsidRPr="00EC2D44">
        <w:rPr>
          <w:b/>
          <w:sz w:val="24"/>
          <w:szCs w:val="24"/>
        </w:rPr>
        <w:t xml:space="preserve"> </w:t>
      </w:r>
      <w:r>
        <w:rPr>
          <w:b/>
          <w:sz w:val="24"/>
          <w:szCs w:val="24"/>
        </w:rPr>
        <w:t xml:space="preserve">                                </w:t>
      </w:r>
    </w:p>
    <w:p w:rsidR="00EE6BBB" w:rsidRPr="00EC2D44" w:rsidRDefault="00EE6BBB" w:rsidP="00EE6BBB">
      <w:pPr>
        <w:rPr>
          <w:b/>
          <w:sz w:val="24"/>
          <w:szCs w:val="24"/>
        </w:rPr>
      </w:pPr>
      <w:r>
        <w:rPr>
          <w:b/>
          <w:sz w:val="24"/>
          <w:szCs w:val="24"/>
        </w:rPr>
        <w:t xml:space="preserve">                     РАБОЧАЯ ПРОГРАМА ПРОФЕССИОНАЛЬНОГО МОДУЛЯ</w:t>
      </w:r>
      <w:r w:rsidRPr="00EC2D44">
        <w:rPr>
          <w:b/>
          <w:sz w:val="24"/>
          <w:szCs w:val="24"/>
        </w:rPr>
        <w:t xml:space="preserve"> </w:t>
      </w:r>
    </w:p>
    <w:p w:rsidR="00EE6BBB" w:rsidRPr="00EC2D44" w:rsidRDefault="00EE6BBB" w:rsidP="00EE6BBB">
      <w:pPr>
        <w:rPr>
          <w:b/>
          <w:i/>
          <w:sz w:val="24"/>
          <w:szCs w:val="24"/>
          <w:u w:val="single"/>
        </w:rPr>
      </w:pPr>
    </w:p>
    <w:p w:rsidR="00EE6BBB" w:rsidRDefault="00EE6BBB" w:rsidP="00EE6BBB">
      <w:pPr>
        <w:rPr>
          <w:b/>
          <w:iCs/>
          <w:sz w:val="24"/>
          <w:szCs w:val="24"/>
        </w:rPr>
      </w:pPr>
      <w:r w:rsidRPr="00EC2D44">
        <w:rPr>
          <w:b/>
          <w:iCs/>
          <w:sz w:val="24"/>
          <w:szCs w:val="24"/>
        </w:rPr>
        <w:t xml:space="preserve">                                                                      </w:t>
      </w:r>
    </w:p>
    <w:p w:rsidR="00EE6BBB" w:rsidRDefault="00EE6BBB" w:rsidP="00EE6BBB">
      <w:pPr>
        <w:rPr>
          <w:b/>
          <w:iCs/>
          <w:sz w:val="24"/>
          <w:szCs w:val="24"/>
        </w:rPr>
      </w:pPr>
      <w:r>
        <w:rPr>
          <w:b/>
          <w:iCs/>
          <w:sz w:val="24"/>
          <w:szCs w:val="24"/>
        </w:rPr>
        <w:t xml:space="preserve">                                      </w:t>
      </w:r>
    </w:p>
    <w:p w:rsidR="00EE6BBB" w:rsidRDefault="00EE6BBB" w:rsidP="00EE6BBB">
      <w:pPr>
        <w:rPr>
          <w:b/>
          <w:iCs/>
          <w:sz w:val="24"/>
          <w:szCs w:val="24"/>
        </w:rPr>
      </w:pPr>
      <w:r>
        <w:rPr>
          <w:b/>
          <w:iCs/>
          <w:sz w:val="24"/>
          <w:szCs w:val="24"/>
        </w:rPr>
        <w:t xml:space="preserve"> </w:t>
      </w:r>
    </w:p>
    <w:p w:rsidR="00EE6BBB" w:rsidRPr="00EC2D44" w:rsidRDefault="00EE6BBB" w:rsidP="00EE6BBB">
      <w:pPr>
        <w:rPr>
          <w:b/>
          <w:i/>
          <w:sz w:val="24"/>
          <w:szCs w:val="24"/>
        </w:rPr>
      </w:pPr>
      <w:r>
        <w:rPr>
          <w:b/>
          <w:iCs/>
          <w:sz w:val="24"/>
          <w:szCs w:val="24"/>
        </w:rPr>
        <w:t xml:space="preserve">                                 ПМ.01.ВЫПОЛНЕНИЕ ГАЗОСВАРОЧНЫХ РАБОТ</w:t>
      </w:r>
    </w:p>
    <w:p w:rsidR="00EE6BBB" w:rsidRPr="00EC2D44" w:rsidRDefault="00EE6BBB" w:rsidP="00EE6BBB">
      <w:pPr>
        <w:rPr>
          <w:b/>
          <w:i/>
          <w:sz w:val="24"/>
          <w:szCs w:val="24"/>
        </w:rPr>
      </w:pPr>
      <w:r w:rsidRPr="00EC2D44">
        <w:rPr>
          <w:b/>
          <w:bCs/>
          <w:sz w:val="24"/>
          <w:szCs w:val="24"/>
        </w:rPr>
        <w:t xml:space="preserve"> </w:t>
      </w:r>
    </w:p>
    <w:p w:rsidR="00EE6BBB" w:rsidRPr="00EC2D44" w:rsidRDefault="00EE6BBB" w:rsidP="00EE6BBB">
      <w:pPr>
        <w:rPr>
          <w:b/>
          <w:i/>
          <w:sz w:val="24"/>
          <w:szCs w:val="24"/>
        </w:rPr>
      </w:pPr>
    </w:p>
    <w:p w:rsidR="00EE6BBB" w:rsidRPr="00EC2D44" w:rsidRDefault="00EE6BBB" w:rsidP="00EE6BBB">
      <w:pPr>
        <w:rPr>
          <w:sz w:val="24"/>
          <w:szCs w:val="24"/>
        </w:rPr>
      </w:pPr>
    </w:p>
    <w:p w:rsidR="00EE6BBB" w:rsidRPr="00EC2D44" w:rsidRDefault="00EE6BBB" w:rsidP="00EE6BBB">
      <w:pPr>
        <w:rPr>
          <w:bCs/>
          <w:sz w:val="24"/>
          <w:szCs w:val="24"/>
        </w:rPr>
      </w:pPr>
    </w:p>
    <w:p w:rsidR="00EE6BBB" w:rsidRDefault="00EE6BBB" w:rsidP="00EE6BBB">
      <w:pPr>
        <w:rPr>
          <w:bCs/>
          <w:sz w:val="24"/>
          <w:szCs w:val="24"/>
        </w:rPr>
      </w:pPr>
    </w:p>
    <w:p w:rsidR="00EE6BBB" w:rsidRDefault="00EE6BBB" w:rsidP="00EE6BBB">
      <w:pPr>
        <w:rPr>
          <w:bCs/>
          <w:sz w:val="24"/>
          <w:szCs w:val="24"/>
        </w:rPr>
      </w:pPr>
    </w:p>
    <w:p w:rsidR="00EE6BBB" w:rsidRDefault="00EE6BBB" w:rsidP="00EE6BBB">
      <w:pPr>
        <w:rPr>
          <w:bCs/>
          <w:sz w:val="24"/>
          <w:szCs w:val="24"/>
        </w:rPr>
      </w:pPr>
    </w:p>
    <w:p w:rsidR="00EE6BBB" w:rsidRDefault="00EE6BBB" w:rsidP="00EE6BBB">
      <w:pPr>
        <w:rPr>
          <w:bCs/>
          <w:sz w:val="24"/>
          <w:szCs w:val="24"/>
        </w:rPr>
      </w:pPr>
    </w:p>
    <w:p w:rsidR="00EE6BBB" w:rsidRDefault="00EE6BBB" w:rsidP="00EE6BBB">
      <w:pPr>
        <w:rPr>
          <w:bCs/>
          <w:sz w:val="24"/>
          <w:szCs w:val="24"/>
        </w:rPr>
      </w:pPr>
    </w:p>
    <w:p w:rsidR="00EE6BBB" w:rsidRDefault="00EE6BBB" w:rsidP="00EE6BBB">
      <w:pPr>
        <w:rPr>
          <w:bCs/>
          <w:sz w:val="24"/>
          <w:szCs w:val="24"/>
        </w:rPr>
      </w:pPr>
    </w:p>
    <w:p w:rsidR="00EE6BBB" w:rsidRDefault="00EE6BBB" w:rsidP="00EE6BBB">
      <w:pPr>
        <w:rPr>
          <w:bCs/>
          <w:sz w:val="24"/>
          <w:szCs w:val="24"/>
        </w:rPr>
      </w:pPr>
    </w:p>
    <w:p w:rsidR="00EE6BBB" w:rsidRDefault="00EE6BBB" w:rsidP="00EE6BBB">
      <w:pPr>
        <w:rPr>
          <w:bCs/>
          <w:sz w:val="24"/>
          <w:szCs w:val="24"/>
        </w:rPr>
      </w:pPr>
    </w:p>
    <w:p w:rsidR="00EE6BBB" w:rsidRDefault="00EE6BBB" w:rsidP="00EE6BBB">
      <w:pPr>
        <w:rPr>
          <w:bCs/>
          <w:sz w:val="24"/>
          <w:szCs w:val="24"/>
        </w:rPr>
      </w:pPr>
    </w:p>
    <w:p w:rsidR="00EE6BBB" w:rsidRDefault="00EE6BBB" w:rsidP="00EE6BBB">
      <w:pPr>
        <w:rPr>
          <w:bCs/>
          <w:sz w:val="24"/>
          <w:szCs w:val="24"/>
        </w:rPr>
      </w:pPr>
    </w:p>
    <w:p w:rsidR="00EE6BBB" w:rsidRDefault="00EE6BBB" w:rsidP="00EE6BBB">
      <w:pPr>
        <w:rPr>
          <w:bCs/>
          <w:sz w:val="24"/>
          <w:szCs w:val="24"/>
        </w:rPr>
      </w:pPr>
    </w:p>
    <w:p w:rsidR="00EE6BBB" w:rsidRDefault="00EE6BBB" w:rsidP="00EE6BBB">
      <w:pPr>
        <w:rPr>
          <w:bCs/>
          <w:sz w:val="24"/>
          <w:szCs w:val="24"/>
        </w:rPr>
      </w:pPr>
    </w:p>
    <w:p w:rsidR="00EE6BBB" w:rsidRDefault="00EE6BBB" w:rsidP="00EE6BBB">
      <w:pPr>
        <w:rPr>
          <w:bCs/>
          <w:sz w:val="24"/>
          <w:szCs w:val="24"/>
        </w:rPr>
      </w:pPr>
    </w:p>
    <w:p w:rsidR="00EE6BBB" w:rsidRDefault="00EE6BBB" w:rsidP="00EE6BBB">
      <w:pPr>
        <w:rPr>
          <w:bCs/>
          <w:sz w:val="24"/>
          <w:szCs w:val="24"/>
        </w:rPr>
      </w:pPr>
    </w:p>
    <w:p w:rsidR="00EE6BBB" w:rsidRDefault="00EE6BBB" w:rsidP="00EE6BBB">
      <w:pPr>
        <w:rPr>
          <w:bCs/>
          <w:sz w:val="24"/>
          <w:szCs w:val="24"/>
        </w:rPr>
      </w:pPr>
    </w:p>
    <w:p w:rsidR="00EE6BBB" w:rsidRDefault="00EE6BBB" w:rsidP="00EE6BBB">
      <w:pPr>
        <w:rPr>
          <w:bCs/>
          <w:sz w:val="24"/>
          <w:szCs w:val="24"/>
        </w:rPr>
      </w:pPr>
    </w:p>
    <w:p w:rsidR="00EE6BBB" w:rsidRDefault="00EE6BBB" w:rsidP="00EE6BBB">
      <w:pPr>
        <w:rPr>
          <w:bCs/>
          <w:sz w:val="24"/>
          <w:szCs w:val="24"/>
        </w:rPr>
      </w:pPr>
    </w:p>
    <w:p w:rsidR="00EE6BBB" w:rsidRDefault="00EE6BBB" w:rsidP="00EE6BBB">
      <w:pPr>
        <w:rPr>
          <w:bCs/>
          <w:sz w:val="24"/>
          <w:szCs w:val="24"/>
        </w:rPr>
      </w:pPr>
    </w:p>
    <w:p w:rsidR="00EE6BBB" w:rsidRDefault="00EE6BBB" w:rsidP="00EE6BBB">
      <w:pPr>
        <w:rPr>
          <w:bCs/>
          <w:sz w:val="24"/>
          <w:szCs w:val="24"/>
        </w:rPr>
      </w:pPr>
    </w:p>
    <w:p w:rsidR="00EE6BBB" w:rsidRDefault="00EE6BBB" w:rsidP="00EE6BBB">
      <w:pPr>
        <w:rPr>
          <w:bCs/>
          <w:sz w:val="24"/>
          <w:szCs w:val="24"/>
        </w:rPr>
      </w:pPr>
    </w:p>
    <w:p w:rsidR="00EE6BBB" w:rsidRDefault="00EE6BBB" w:rsidP="00EE6BBB">
      <w:pPr>
        <w:rPr>
          <w:bCs/>
          <w:sz w:val="24"/>
          <w:szCs w:val="24"/>
        </w:rPr>
      </w:pPr>
    </w:p>
    <w:p w:rsidR="00EE6BBB" w:rsidRDefault="00EE6BBB" w:rsidP="00EE6BBB">
      <w:pPr>
        <w:rPr>
          <w:bCs/>
          <w:sz w:val="24"/>
          <w:szCs w:val="24"/>
        </w:rPr>
      </w:pPr>
    </w:p>
    <w:p w:rsidR="00EE6BBB" w:rsidRDefault="00EE6BBB" w:rsidP="00EE6BBB">
      <w:pPr>
        <w:rPr>
          <w:bCs/>
          <w:sz w:val="24"/>
          <w:szCs w:val="24"/>
        </w:rPr>
      </w:pPr>
    </w:p>
    <w:p w:rsidR="00EE6BBB" w:rsidRDefault="00EE6BBB" w:rsidP="00EE6BBB">
      <w:pPr>
        <w:rPr>
          <w:bCs/>
          <w:sz w:val="24"/>
          <w:szCs w:val="24"/>
        </w:rPr>
      </w:pPr>
    </w:p>
    <w:p w:rsidR="00EE6BBB" w:rsidRDefault="00EE6BBB" w:rsidP="00EE6BBB">
      <w:pPr>
        <w:rPr>
          <w:bCs/>
          <w:sz w:val="24"/>
          <w:szCs w:val="24"/>
        </w:rPr>
      </w:pPr>
    </w:p>
    <w:p w:rsidR="00EE6BBB" w:rsidRDefault="00EE6BBB" w:rsidP="00EE6BBB">
      <w:pPr>
        <w:rPr>
          <w:bCs/>
          <w:sz w:val="24"/>
          <w:szCs w:val="24"/>
        </w:rPr>
      </w:pPr>
    </w:p>
    <w:p w:rsidR="00EE6BBB" w:rsidRDefault="00EE6BBB" w:rsidP="00EE6BBB">
      <w:pPr>
        <w:rPr>
          <w:bCs/>
          <w:sz w:val="24"/>
          <w:szCs w:val="24"/>
        </w:rPr>
      </w:pPr>
    </w:p>
    <w:p w:rsidR="00EE6BBB" w:rsidRDefault="00EE6BBB" w:rsidP="00EE6BBB">
      <w:pPr>
        <w:rPr>
          <w:bCs/>
          <w:sz w:val="24"/>
          <w:szCs w:val="24"/>
        </w:rPr>
      </w:pPr>
    </w:p>
    <w:p w:rsidR="00EE6BBB" w:rsidRDefault="00EE6BBB" w:rsidP="00EE6BBB">
      <w:pPr>
        <w:rPr>
          <w:bCs/>
          <w:sz w:val="24"/>
          <w:szCs w:val="24"/>
        </w:rPr>
      </w:pPr>
    </w:p>
    <w:p w:rsidR="00EE6BBB" w:rsidRPr="00EC2D44" w:rsidRDefault="00EE6BBB" w:rsidP="00EE6BBB">
      <w:pPr>
        <w:rPr>
          <w:bCs/>
          <w:sz w:val="24"/>
          <w:szCs w:val="24"/>
        </w:rPr>
      </w:pPr>
    </w:p>
    <w:p w:rsidR="00EE6BBB" w:rsidRPr="00EC2D44" w:rsidRDefault="00EE6BBB" w:rsidP="00EE6BBB">
      <w:pPr>
        <w:rPr>
          <w:bCs/>
          <w:sz w:val="24"/>
          <w:szCs w:val="24"/>
        </w:rPr>
      </w:pPr>
    </w:p>
    <w:p w:rsidR="00EE6BBB" w:rsidRPr="00EC2D44" w:rsidRDefault="00EE6BBB" w:rsidP="00EE6BBB">
      <w:pPr>
        <w:rPr>
          <w:bCs/>
          <w:sz w:val="24"/>
          <w:szCs w:val="24"/>
        </w:rPr>
      </w:pPr>
      <w:r w:rsidRPr="00EC2D44">
        <w:rPr>
          <w:bCs/>
          <w:sz w:val="24"/>
          <w:szCs w:val="24"/>
        </w:rPr>
        <w:t xml:space="preserve">                                                                   Даг.Огни-2023г</w:t>
      </w:r>
    </w:p>
    <w:p w:rsidR="00EE6BBB" w:rsidRPr="00EC2D44" w:rsidRDefault="00EE6BBB" w:rsidP="00EE6BBB">
      <w:pPr>
        <w:rPr>
          <w:b/>
          <w:i/>
          <w:sz w:val="24"/>
          <w:szCs w:val="24"/>
        </w:rPr>
      </w:pPr>
    </w:p>
    <w:p w:rsidR="00EE6BBB" w:rsidRDefault="00EE6BBB" w:rsidP="00EE6BBB">
      <w:pPr>
        <w:rPr>
          <w:b/>
          <w:i/>
          <w:sz w:val="24"/>
          <w:szCs w:val="24"/>
        </w:rPr>
      </w:pPr>
    </w:p>
    <w:p w:rsidR="00EE6BBB" w:rsidRDefault="00EE6BBB" w:rsidP="00EE6BBB">
      <w:pPr>
        <w:rPr>
          <w:b/>
          <w:i/>
          <w:sz w:val="24"/>
          <w:szCs w:val="24"/>
        </w:rPr>
      </w:pPr>
    </w:p>
    <w:p w:rsidR="00EE6BBB" w:rsidRPr="00EC2D44" w:rsidRDefault="00EE6BBB" w:rsidP="00EE6BBB">
      <w:pPr>
        <w:rPr>
          <w:b/>
          <w:i/>
          <w:sz w:val="24"/>
          <w:szCs w:val="24"/>
        </w:rPr>
      </w:pPr>
    </w:p>
    <w:p w:rsidR="00EE6BBB" w:rsidRPr="00EC2D44" w:rsidRDefault="00EE6BBB" w:rsidP="00EE6BBB">
      <w:pPr>
        <w:rPr>
          <w:b/>
          <w:i/>
          <w:sz w:val="24"/>
          <w:szCs w:val="24"/>
        </w:rPr>
      </w:pPr>
      <w:r w:rsidRPr="00EC2D44">
        <w:rPr>
          <w:b/>
          <w:i/>
          <w:sz w:val="24"/>
          <w:szCs w:val="24"/>
        </w:rPr>
        <w:t>СОДЕРЖАНИЕ</w:t>
      </w:r>
    </w:p>
    <w:p w:rsidR="00EE6BBB" w:rsidRPr="00EC2D44" w:rsidRDefault="00EE6BBB" w:rsidP="00EE6BBB">
      <w:pPr>
        <w:rPr>
          <w:b/>
          <w:i/>
          <w:sz w:val="24"/>
          <w:szCs w:val="24"/>
        </w:rPr>
      </w:pPr>
    </w:p>
    <w:tbl>
      <w:tblPr>
        <w:tblW w:w="0" w:type="auto"/>
        <w:tblLook w:val="01E0"/>
      </w:tblPr>
      <w:tblGrid>
        <w:gridCol w:w="7501"/>
        <w:gridCol w:w="1854"/>
      </w:tblGrid>
      <w:tr w:rsidR="00EE6BBB" w:rsidRPr="00EC2D44" w:rsidTr="00EE6BBB">
        <w:tc>
          <w:tcPr>
            <w:tcW w:w="7501" w:type="dxa"/>
            <w:hideMark/>
          </w:tcPr>
          <w:p w:rsidR="00EE6BBB" w:rsidRPr="00EC2D44" w:rsidRDefault="00EE6BBB" w:rsidP="00EE6BBB">
            <w:pPr>
              <w:widowControl/>
              <w:numPr>
                <w:ilvl w:val="0"/>
                <w:numId w:val="132"/>
              </w:numPr>
              <w:autoSpaceDE/>
              <w:autoSpaceDN/>
              <w:spacing w:after="160" w:line="259" w:lineRule="auto"/>
              <w:rPr>
                <w:b/>
                <w:sz w:val="24"/>
                <w:szCs w:val="24"/>
              </w:rPr>
            </w:pPr>
            <w:r w:rsidRPr="00EC2D44">
              <w:rPr>
                <w:b/>
                <w:sz w:val="24"/>
                <w:szCs w:val="24"/>
              </w:rPr>
              <w:t>ОБЩАЯ ХАРАКТЕРИСТИКА РАБОЧЕЙ ПРОГРАММЫ УЧЕБНОЙ ДИСЦИПЛИНЫ</w:t>
            </w:r>
          </w:p>
        </w:tc>
        <w:tc>
          <w:tcPr>
            <w:tcW w:w="1854" w:type="dxa"/>
          </w:tcPr>
          <w:p w:rsidR="00EE6BBB" w:rsidRPr="00EC2D44" w:rsidRDefault="00EE6BBB" w:rsidP="00EE6BBB">
            <w:pPr>
              <w:rPr>
                <w:b/>
                <w:sz w:val="24"/>
                <w:szCs w:val="24"/>
              </w:rPr>
            </w:pPr>
          </w:p>
        </w:tc>
      </w:tr>
      <w:tr w:rsidR="00EE6BBB" w:rsidRPr="00EC2D44" w:rsidTr="00EE6BBB">
        <w:tc>
          <w:tcPr>
            <w:tcW w:w="7501" w:type="dxa"/>
            <w:hideMark/>
          </w:tcPr>
          <w:p w:rsidR="00EE6BBB" w:rsidRPr="00EC2D44" w:rsidRDefault="00EE6BBB" w:rsidP="00EE6BBB">
            <w:pPr>
              <w:widowControl/>
              <w:numPr>
                <w:ilvl w:val="0"/>
                <w:numId w:val="132"/>
              </w:numPr>
              <w:autoSpaceDE/>
              <w:autoSpaceDN/>
              <w:spacing w:after="160" w:line="259" w:lineRule="auto"/>
              <w:rPr>
                <w:b/>
                <w:sz w:val="24"/>
                <w:szCs w:val="24"/>
              </w:rPr>
            </w:pPr>
            <w:r w:rsidRPr="00EC2D44">
              <w:rPr>
                <w:b/>
                <w:sz w:val="24"/>
                <w:szCs w:val="24"/>
              </w:rPr>
              <w:t>СТРУКТУРА И СОДЕРЖАНИЕ УЧЕБНОЙ ДИСЦИПЛИНЫ</w:t>
            </w:r>
          </w:p>
          <w:p w:rsidR="00EE6BBB" w:rsidRPr="00EC2D44" w:rsidRDefault="00EE6BBB" w:rsidP="00EE6BBB">
            <w:pPr>
              <w:widowControl/>
              <w:numPr>
                <w:ilvl w:val="0"/>
                <w:numId w:val="132"/>
              </w:numPr>
              <w:autoSpaceDE/>
              <w:autoSpaceDN/>
              <w:spacing w:after="160" w:line="259" w:lineRule="auto"/>
              <w:rPr>
                <w:b/>
                <w:sz w:val="24"/>
                <w:szCs w:val="24"/>
              </w:rPr>
            </w:pPr>
            <w:r w:rsidRPr="00EC2D44">
              <w:rPr>
                <w:b/>
                <w:sz w:val="24"/>
                <w:szCs w:val="24"/>
              </w:rPr>
              <w:t>УСЛОВИЯ РЕАЛИЗАЦИИ УЧЕБНОЙ ДИСЦИПЛИНЫ</w:t>
            </w:r>
          </w:p>
        </w:tc>
        <w:tc>
          <w:tcPr>
            <w:tcW w:w="1854" w:type="dxa"/>
          </w:tcPr>
          <w:p w:rsidR="00EE6BBB" w:rsidRPr="00EC2D44" w:rsidRDefault="00EE6BBB" w:rsidP="00EE6BBB">
            <w:pPr>
              <w:rPr>
                <w:b/>
                <w:sz w:val="24"/>
                <w:szCs w:val="24"/>
              </w:rPr>
            </w:pPr>
          </w:p>
        </w:tc>
      </w:tr>
      <w:tr w:rsidR="00EE6BBB" w:rsidRPr="00EC2D44" w:rsidTr="00EE6BBB">
        <w:tc>
          <w:tcPr>
            <w:tcW w:w="7501" w:type="dxa"/>
          </w:tcPr>
          <w:p w:rsidR="00EE6BBB" w:rsidRPr="00EC2D44" w:rsidRDefault="00EE6BBB" w:rsidP="00EE6BBB">
            <w:pPr>
              <w:widowControl/>
              <w:numPr>
                <w:ilvl w:val="0"/>
                <w:numId w:val="132"/>
              </w:numPr>
              <w:autoSpaceDE/>
              <w:autoSpaceDN/>
              <w:spacing w:after="160" w:line="259" w:lineRule="auto"/>
              <w:rPr>
                <w:b/>
                <w:sz w:val="24"/>
                <w:szCs w:val="24"/>
              </w:rPr>
            </w:pPr>
            <w:r w:rsidRPr="00EC2D44">
              <w:rPr>
                <w:b/>
                <w:sz w:val="24"/>
                <w:szCs w:val="24"/>
              </w:rPr>
              <w:t>КОНТРОЛЬ И ОЦЕНКА РЕЗУЛЬТАТОВ ОСВОЕНИЯ УЧЕБНОЙ ДИСЦИПЛИНЫ</w:t>
            </w:r>
          </w:p>
          <w:p w:rsidR="00EE6BBB" w:rsidRPr="00EC2D44" w:rsidRDefault="00EE6BBB" w:rsidP="00EE6BBB">
            <w:pPr>
              <w:rPr>
                <w:b/>
                <w:sz w:val="24"/>
                <w:szCs w:val="24"/>
              </w:rPr>
            </w:pPr>
          </w:p>
        </w:tc>
        <w:tc>
          <w:tcPr>
            <w:tcW w:w="1854" w:type="dxa"/>
          </w:tcPr>
          <w:p w:rsidR="00EE6BBB" w:rsidRPr="00EC2D44" w:rsidRDefault="00EE6BBB" w:rsidP="00EE6BBB">
            <w:pPr>
              <w:rPr>
                <w:b/>
                <w:sz w:val="24"/>
                <w:szCs w:val="24"/>
              </w:rPr>
            </w:pPr>
          </w:p>
        </w:tc>
      </w:tr>
    </w:tbl>
    <w:p w:rsidR="00155F59" w:rsidRDefault="00155F59" w:rsidP="00EE6BBB">
      <w:pPr>
        <w:spacing w:before="64" w:line="264" w:lineRule="auto"/>
        <w:ind w:right="1641"/>
        <w:rPr>
          <w:b/>
          <w:w w:val="105"/>
          <w:sz w:val="24"/>
          <w:szCs w:val="24"/>
        </w:rPr>
      </w:pPr>
    </w:p>
    <w:p w:rsidR="00EE6BBB" w:rsidRDefault="00EE6BBB" w:rsidP="00EE6BBB">
      <w:pPr>
        <w:spacing w:before="64" w:line="264" w:lineRule="auto"/>
        <w:ind w:right="1641"/>
        <w:rPr>
          <w:b/>
          <w:w w:val="105"/>
          <w:sz w:val="24"/>
          <w:szCs w:val="24"/>
        </w:rPr>
      </w:pPr>
    </w:p>
    <w:p w:rsidR="00EE6BBB" w:rsidRDefault="00EE6BBB" w:rsidP="00EE6BBB">
      <w:pPr>
        <w:spacing w:before="64" w:line="264" w:lineRule="auto"/>
        <w:ind w:right="1641"/>
        <w:rPr>
          <w:b/>
          <w:w w:val="105"/>
          <w:sz w:val="24"/>
          <w:szCs w:val="24"/>
        </w:rPr>
      </w:pPr>
    </w:p>
    <w:p w:rsidR="00EE6BBB" w:rsidRDefault="00EE6BBB" w:rsidP="00EE6BBB">
      <w:pPr>
        <w:spacing w:before="64" w:line="264" w:lineRule="auto"/>
        <w:ind w:right="1641"/>
        <w:rPr>
          <w:b/>
          <w:w w:val="105"/>
          <w:sz w:val="24"/>
          <w:szCs w:val="24"/>
        </w:rPr>
      </w:pPr>
    </w:p>
    <w:p w:rsidR="00EE6BBB" w:rsidRDefault="00EE6BBB" w:rsidP="00EE6BBB">
      <w:pPr>
        <w:spacing w:before="64" w:line="264" w:lineRule="auto"/>
        <w:ind w:right="1641"/>
        <w:rPr>
          <w:b/>
          <w:w w:val="105"/>
          <w:sz w:val="24"/>
          <w:szCs w:val="24"/>
        </w:rPr>
      </w:pPr>
    </w:p>
    <w:p w:rsidR="00EE6BBB" w:rsidRDefault="00EE6BBB" w:rsidP="00EE6BBB">
      <w:pPr>
        <w:spacing w:before="64" w:line="264" w:lineRule="auto"/>
        <w:ind w:right="1641"/>
        <w:rPr>
          <w:b/>
          <w:w w:val="105"/>
          <w:sz w:val="24"/>
          <w:szCs w:val="24"/>
        </w:rPr>
      </w:pPr>
    </w:p>
    <w:p w:rsidR="00EE6BBB" w:rsidRDefault="00EE6BBB" w:rsidP="00EE6BBB">
      <w:pPr>
        <w:spacing w:before="64" w:line="264" w:lineRule="auto"/>
        <w:ind w:right="1641"/>
        <w:rPr>
          <w:b/>
          <w:w w:val="105"/>
          <w:sz w:val="24"/>
          <w:szCs w:val="24"/>
        </w:rPr>
      </w:pPr>
    </w:p>
    <w:p w:rsidR="00EE6BBB" w:rsidRDefault="00EE6BBB" w:rsidP="00EE6BBB">
      <w:pPr>
        <w:spacing w:before="64" w:line="264" w:lineRule="auto"/>
        <w:ind w:right="1641"/>
        <w:rPr>
          <w:b/>
          <w:w w:val="105"/>
          <w:sz w:val="24"/>
          <w:szCs w:val="24"/>
        </w:rPr>
      </w:pPr>
    </w:p>
    <w:p w:rsidR="00EE6BBB" w:rsidRDefault="00EE6BBB" w:rsidP="00EE6BBB">
      <w:pPr>
        <w:spacing w:before="64" w:line="264" w:lineRule="auto"/>
        <w:ind w:right="1641"/>
        <w:rPr>
          <w:b/>
          <w:w w:val="105"/>
          <w:sz w:val="24"/>
          <w:szCs w:val="24"/>
        </w:rPr>
      </w:pPr>
    </w:p>
    <w:p w:rsidR="00EE6BBB" w:rsidRDefault="00EE6BBB" w:rsidP="00EE6BBB">
      <w:pPr>
        <w:spacing w:before="64" w:line="264" w:lineRule="auto"/>
        <w:ind w:right="1641"/>
        <w:rPr>
          <w:b/>
          <w:w w:val="105"/>
          <w:sz w:val="24"/>
          <w:szCs w:val="24"/>
        </w:rPr>
      </w:pPr>
    </w:p>
    <w:p w:rsidR="00EE6BBB" w:rsidRDefault="00EE6BBB" w:rsidP="00EE6BBB">
      <w:pPr>
        <w:spacing w:before="64" w:line="264" w:lineRule="auto"/>
        <w:ind w:right="1641"/>
        <w:rPr>
          <w:b/>
          <w:w w:val="105"/>
          <w:sz w:val="24"/>
          <w:szCs w:val="24"/>
        </w:rPr>
      </w:pPr>
    </w:p>
    <w:p w:rsidR="00EE6BBB" w:rsidRDefault="00EE6BBB" w:rsidP="00EE6BBB">
      <w:pPr>
        <w:spacing w:before="64" w:line="264" w:lineRule="auto"/>
        <w:ind w:right="1641"/>
        <w:rPr>
          <w:b/>
          <w:w w:val="105"/>
          <w:sz w:val="24"/>
          <w:szCs w:val="24"/>
        </w:rPr>
      </w:pPr>
    </w:p>
    <w:p w:rsidR="00EE6BBB" w:rsidRDefault="00EE6BBB" w:rsidP="00EE6BBB">
      <w:pPr>
        <w:spacing w:before="64" w:line="264" w:lineRule="auto"/>
        <w:ind w:right="1641"/>
        <w:rPr>
          <w:b/>
          <w:w w:val="105"/>
          <w:sz w:val="24"/>
          <w:szCs w:val="24"/>
        </w:rPr>
      </w:pPr>
    </w:p>
    <w:p w:rsidR="00EE6BBB" w:rsidRDefault="00EE6BBB" w:rsidP="00EE6BBB">
      <w:pPr>
        <w:spacing w:before="64" w:line="264" w:lineRule="auto"/>
        <w:ind w:right="1641"/>
        <w:rPr>
          <w:b/>
          <w:w w:val="105"/>
          <w:sz w:val="24"/>
          <w:szCs w:val="24"/>
        </w:rPr>
      </w:pPr>
    </w:p>
    <w:p w:rsidR="00EE6BBB" w:rsidRDefault="00EE6BBB" w:rsidP="00EE6BBB">
      <w:pPr>
        <w:spacing w:before="64" w:line="264" w:lineRule="auto"/>
        <w:ind w:right="1641"/>
        <w:rPr>
          <w:b/>
          <w:w w:val="105"/>
          <w:sz w:val="24"/>
          <w:szCs w:val="24"/>
        </w:rPr>
      </w:pPr>
    </w:p>
    <w:p w:rsidR="00EE6BBB" w:rsidRDefault="00EE6BBB" w:rsidP="00EE6BBB">
      <w:pPr>
        <w:spacing w:before="64" w:line="264" w:lineRule="auto"/>
        <w:ind w:right="1641"/>
        <w:rPr>
          <w:b/>
          <w:w w:val="105"/>
          <w:sz w:val="24"/>
          <w:szCs w:val="24"/>
        </w:rPr>
      </w:pPr>
    </w:p>
    <w:p w:rsidR="00EE6BBB" w:rsidRDefault="00EE6BBB" w:rsidP="00EE6BBB">
      <w:pPr>
        <w:spacing w:before="64" w:line="264" w:lineRule="auto"/>
        <w:ind w:right="1641"/>
        <w:rPr>
          <w:b/>
          <w:w w:val="105"/>
          <w:sz w:val="24"/>
          <w:szCs w:val="24"/>
        </w:rPr>
      </w:pPr>
    </w:p>
    <w:p w:rsidR="00EE6BBB" w:rsidRDefault="00EE6BBB" w:rsidP="00EE6BBB">
      <w:pPr>
        <w:spacing w:before="64" w:line="264" w:lineRule="auto"/>
        <w:ind w:right="1641"/>
        <w:rPr>
          <w:b/>
          <w:w w:val="105"/>
          <w:sz w:val="24"/>
          <w:szCs w:val="24"/>
        </w:rPr>
      </w:pPr>
    </w:p>
    <w:p w:rsidR="00EE6BBB" w:rsidRDefault="00EE6BBB" w:rsidP="00EE6BBB">
      <w:pPr>
        <w:spacing w:before="64" w:line="264" w:lineRule="auto"/>
        <w:ind w:right="1641"/>
        <w:rPr>
          <w:b/>
          <w:w w:val="105"/>
          <w:sz w:val="24"/>
          <w:szCs w:val="24"/>
        </w:rPr>
      </w:pPr>
    </w:p>
    <w:p w:rsidR="00EE6BBB" w:rsidRDefault="00EE6BBB" w:rsidP="00EE6BBB">
      <w:pPr>
        <w:spacing w:before="64" w:line="264" w:lineRule="auto"/>
        <w:ind w:right="1641"/>
        <w:rPr>
          <w:b/>
          <w:w w:val="105"/>
          <w:sz w:val="24"/>
          <w:szCs w:val="24"/>
        </w:rPr>
      </w:pPr>
    </w:p>
    <w:p w:rsidR="00EE6BBB" w:rsidRDefault="00EE6BBB" w:rsidP="00EE6BBB">
      <w:pPr>
        <w:spacing w:before="64" w:line="264" w:lineRule="auto"/>
        <w:ind w:right="1641"/>
        <w:rPr>
          <w:b/>
          <w:w w:val="105"/>
          <w:sz w:val="24"/>
          <w:szCs w:val="24"/>
        </w:rPr>
      </w:pPr>
    </w:p>
    <w:p w:rsidR="00EE6BBB" w:rsidRDefault="00EE6BBB" w:rsidP="00EE6BBB">
      <w:pPr>
        <w:spacing w:before="64" w:line="264" w:lineRule="auto"/>
        <w:ind w:right="1641"/>
        <w:rPr>
          <w:b/>
          <w:w w:val="105"/>
          <w:sz w:val="24"/>
          <w:szCs w:val="24"/>
        </w:rPr>
      </w:pPr>
    </w:p>
    <w:p w:rsidR="00EE6BBB" w:rsidRDefault="00EE6BBB" w:rsidP="00EE6BBB">
      <w:pPr>
        <w:spacing w:before="64" w:line="264" w:lineRule="auto"/>
        <w:ind w:right="1641"/>
        <w:rPr>
          <w:b/>
          <w:w w:val="105"/>
          <w:sz w:val="24"/>
          <w:szCs w:val="24"/>
        </w:rPr>
      </w:pPr>
    </w:p>
    <w:p w:rsidR="00EE6BBB" w:rsidRDefault="00EE6BBB" w:rsidP="00EE6BBB">
      <w:pPr>
        <w:spacing w:before="64" w:line="264" w:lineRule="auto"/>
        <w:ind w:right="1641"/>
        <w:rPr>
          <w:b/>
          <w:w w:val="105"/>
          <w:sz w:val="24"/>
          <w:szCs w:val="24"/>
        </w:rPr>
      </w:pPr>
    </w:p>
    <w:p w:rsidR="00EE6BBB" w:rsidRDefault="00EE6BBB" w:rsidP="00EE6BBB">
      <w:pPr>
        <w:spacing w:before="64" w:line="264" w:lineRule="auto"/>
        <w:ind w:right="1641"/>
        <w:rPr>
          <w:b/>
          <w:w w:val="105"/>
          <w:sz w:val="24"/>
          <w:szCs w:val="24"/>
        </w:rPr>
      </w:pPr>
    </w:p>
    <w:p w:rsidR="00EE6BBB" w:rsidRDefault="00EE6BBB" w:rsidP="00EE6BBB">
      <w:pPr>
        <w:spacing w:before="64" w:line="264" w:lineRule="auto"/>
        <w:ind w:right="1641"/>
        <w:rPr>
          <w:b/>
          <w:w w:val="105"/>
          <w:sz w:val="24"/>
          <w:szCs w:val="24"/>
        </w:rPr>
      </w:pPr>
    </w:p>
    <w:p w:rsidR="00EE6BBB" w:rsidRDefault="00EE6BBB" w:rsidP="00EE6BBB">
      <w:pPr>
        <w:spacing w:before="64" w:line="264" w:lineRule="auto"/>
        <w:ind w:right="1641"/>
        <w:rPr>
          <w:b/>
          <w:w w:val="105"/>
          <w:sz w:val="24"/>
          <w:szCs w:val="24"/>
        </w:rPr>
      </w:pPr>
    </w:p>
    <w:p w:rsidR="00EE6BBB" w:rsidRDefault="00EE6BBB" w:rsidP="00EE6BBB">
      <w:pPr>
        <w:spacing w:before="64" w:line="264" w:lineRule="auto"/>
        <w:ind w:right="1641"/>
        <w:rPr>
          <w:b/>
          <w:w w:val="105"/>
          <w:sz w:val="24"/>
          <w:szCs w:val="24"/>
        </w:rPr>
      </w:pPr>
    </w:p>
    <w:p w:rsidR="00EE6BBB" w:rsidRDefault="00EE6BBB" w:rsidP="00EE6BBB">
      <w:pPr>
        <w:spacing w:before="64" w:line="264" w:lineRule="auto"/>
        <w:ind w:right="1641"/>
        <w:rPr>
          <w:b/>
          <w:w w:val="105"/>
          <w:sz w:val="24"/>
          <w:szCs w:val="24"/>
        </w:rPr>
      </w:pPr>
    </w:p>
    <w:p w:rsidR="00155F59" w:rsidRDefault="00155F59" w:rsidP="002D4BA3">
      <w:pPr>
        <w:spacing w:before="64" w:line="264" w:lineRule="auto"/>
        <w:ind w:left="2451" w:right="1641"/>
        <w:jc w:val="center"/>
        <w:rPr>
          <w:b/>
          <w:w w:val="105"/>
          <w:sz w:val="24"/>
          <w:szCs w:val="24"/>
        </w:rPr>
      </w:pPr>
    </w:p>
    <w:p w:rsidR="00155F59" w:rsidRDefault="00155F59" w:rsidP="002D4BA3">
      <w:pPr>
        <w:spacing w:before="64" w:line="264" w:lineRule="auto"/>
        <w:ind w:left="2451" w:right="1641"/>
        <w:jc w:val="center"/>
        <w:rPr>
          <w:b/>
          <w:w w:val="105"/>
          <w:sz w:val="24"/>
          <w:szCs w:val="24"/>
        </w:rPr>
      </w:pPr>
    </w:p>
    <w:p w:rsidR="00EE6BBB" w:rsidRDefault="00EE6BBB" w:rsidP="00EE6BBB">
      <w:pPr>
        <w:jc w:val="center"/>
        <w:rPr>
          <w:b/>
        </w:rPr>
      </w:pPr>
      <w:r>
        <w:rPr>
          <w:b/>
        </w:rPr>
        <w:t xml:space="preserve">1. ОБЩАЯ ХАРАКТЕРИСТИКА </w:t>
      </w:r>
      <w:r>
        <w:rPr>
          <w:b/>
          <w:color w:val="000000"/>
        </w:rPr>
        <w:t>РАБОЧЕЙ ПРОГРАММЫ</w:t>
      </w:r>
    </w:p>
    <w:p w:rsidR="00EE6BBB" w:rsidRDefault="00EE6BBB" w:rsidP="00EE6BBB">
      <w:pPr>
        <w:jc w:val="center"/>
        <w:rPr>
          <w:b/>
        </w:rPr>
      </w:pPr>
      <w:r>
        <w:rPr>
          <w:b/>
        </w:rPr>
        <w:t>ПРОФЕССИОНАЛЬНОГО МОДУЛЯ</w:t>
      </w:r>
    </w:p>
    <w:p w:rsidR="00EE6BBB" w:rsidRDefault="00EE6BBB" w:rsidP="00EE6BBB">
      <w:pPr>
        <w:jc w:val="center"/>
        <w:rPr>
          <w:b/>
        </w:rPr>
      </w:pPr>
      <w:r>
        <w:rPr>
          <w:b/>
        </w:rPr>
        <w:t xml:space="preserve">«ПМ.01 </w:t>
      </w:r>
      <w:r>
        <w:rPr>
          <w:b/>
          <w:szCs w:val="28"/>
        </w:rPr>
        <w:t>Выполнение сварочных работ</w:t>
      </w:r>
      <w:r>
        <w:rPr>
          <w:b/>
        </w:rPr>
        <w:t>»</w:t>
      </w:r>
    </w:p>
    <w:p w:rsidR="00EE6BBB" w:rsidRDefault="00EE6BBB" w:rsidP="00EE6BBB">
      <w:pPr>
        <w:jc w:val="center"/>
        <w:rPr>
          <w:b/>
        </w:rPr>
      </w:pPr>
    </w:p>
    <w:p w:rsidR="00EE6BBB" w:rsidRDefault="00EE6BBB" w:rsidP="00EE6BBB">
      <w:pPr>
        <w:suppressAutoHyphens/>
        <w:ind w:firstLine="709"/>
        <w:rPr>
          <w:b/>
        </w:rPr>
      </w:pPr>
      <w:r>
        <w:rPr>
          <w:b/>
        </w:rPr>
        <w:t xml:space="preserve">1.1. Цель и планируемые результаты освоения профессионального модуля </w:t>
      </w:r>
    </w:p>
    <w:p w:rsidR="00EE6BBB" w:rsidRDefault="00EE6BBB" w:rsidP="00EE6BBB">
      <w:pPr>
        <w:suppressAutoHyphens/>
        <w:ind w:firstLine="709"/>
        <w:jc w:val="both"/>
      </w:pPr>
      <w:r>
        <w:t>В результате изучения профессионального модуля обучающийся должен освоить основной вид деятельности «</w:t>
      </w:r>
      <w:r>
        <w:rPr>
          <w:bCs/>
        </w:rPr>
        <w:t xml:space="preserve">ПМ.05 </w:t>
      </w:r>
      <w:r>
        <w:rPr>
          <w:bCs/>
          <w:szCs w:val="28"/>
        </w:rPr>
        <w:t>Газовая сварка  (наплавка)</w:t>
      </w:r>
      <w:r>
        <w:rPr>
          <w:bCs/>
        </w:rPr>
        <w:t>»</w:t>
      </w:r>
      <w:r>
        <w:t xml:space="preserve"> и соответствующие ему общие компетенции и профессиональные компетенции:</w:t>
      </w:r>
    </w:p>
    <w:p w:rsidR="00EE6BBB" w:rsidRDefault="00EE6BBB" w:rsidP="00EE6BBB">
      <w:pPr>
        <w:suppressAutoHyphens/>
        <w:jc w:val="both"/>
      </w:pPr>
    </w:p>
    <w:p w:rsidR="00EE6BBB" w:rsidRDefault="00EE6BBB" w:rsidP="00EE6BBB">
      <w:pPr>
        <w:suppressAutoHyphens/>
        <w:ind w:firstLine="709"/>
        <w:jc w:val="both"/>
      </w:pPr>
    </w:p>
    <w:p w:rsidR="00EE6BBB" w:rsidRDefault="00EE6BBB" w:rsidP="00EE6BBB">
      <w:pPr>
        <w:widowControl/>
        <w:numPr>
          <w:ilvl w:val="2"/>
          <w:numId w:val="130"/>
        </w:numPr>
        <w:autoSpaceDE/>
        <w:autoSpaceDN/>
        <w:jc w:val="both"/>
      </w:pPr>
      <w:r>
        <w:t xml:space="preserve">Перечень общих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0"/>
        <w:gridCol w:w="8204"/>
      </w:tblGrid>
      <w:tr w:rsidR="00EE6BBB" w:rsidTr="00EE6BBB">
        <w:tc>
          <w:tcPr>
            <w:tcW w:w="1650" w:type="dxa"/>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rStyle w:val="a9"/>
                <w:rFonts w:eastAsia="Times New Roman" w:hint="default"/>
                <w:i w:val="0"/>
                <w:iCs/>
                <w:sz w:val="24"/>
                <w:szCs w:val="24"/>
              </w:rPr>
            </w:pPr>
            <w:r>
              <w:rPr>
                <w:rStyle w:val="a9"/>
                <w:rFonts w:hint="default"/>
                <w:iCs/>
              </w:rPr>
              <w:t>Код</w:t>
            </w:r>
          </w:p>
        </w:tc>
        <w:tc>
          <w:tcPr>
            <w:tcW w:w="8204" w:type="dxa"/>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jc w:val="center"/>
              <w:rPr>
                <w:rStyle w:val="a9"/>
                <w:rFonts w:eastAsia="Times New Roman" w:hint="default"/>
                <w:i w:val="0"/>
                <w:iCs/>
                <w:sz w:val="24"/>
                <w:szCs w:val="24"/>
              </w:rPr>
            </w:pPr>
            <w:r>
              <w:rPr>
                <w:rStyle w:val="a9"/>
                <w:rFonts w:hint="default"/>
                <w:iCs/>
              </w:rPr>
              <w:t>Наименование общих компетенций</w:t>
            </w:r>
          </w:p>
        </w:tc>
      </w:tr>
      <w:tr w:rsidR="00EE6BBB" w:rsidTr="00EE6BBB">
        <w:trPr>
          <w:trHeight w:val="327"/>
        </w:trPr>
        <w:tc>
          <w:tcPr>
            <w:tcW w:w="1650" w:type="dxa"/>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jc w:val="both"/>
              <w:rPr>
                <w:sz w:val="24"/>
                <w:szCs w:val="24"/>
              </w:rPr>
            </w:pPr>
            <w:r>
              <w:t>ОК 01</w:t>
            </w:r>
          </w:p>
        </w:tc>
        <w:tc>
          <w:tcPr>
            <w:tcW w:w="8204" w:type="dxa"/>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jc w:val="both"/>
              <w:rPr>
                <w:sz w:val="24"/>
                <w:szCs w:val="24"/>
              </w:rPr>
            </w:pPr>
            <w:r>
              <w:t>Выбирать способы решения задач профессиональной деятельности применительно к различным контекстам</w:t>
            </w:r>
          </w:p>
        </w:tc>
      </w:tr>
    </w:tbl>
    <w:p w:rsidR="00EE6BBB" w:rsidRDefault="00EE6BBB" w:rsidP="00EE6BBB">
      <w:pPr>
        <w:ind w:firstLine="709"/>
        <w:rPr>
          <w:rStyle w:val="a9"/>
          <w:rFonts w:eastAsia="Times New Roman" w:hint="default"/>
          <w:bCs/>
          <w:i w:val="0"/>
          <w:iCs/>
          <w:sz w:val="4"/>
          <w:szCs w:val="4"/>
        </w:rPr>
      </w:pPr>
    </w:p>
    <w:p w:rsidR="00EE6BBB" w:rsidRDefault="00EE6BBB" w:rsidP="00EE6BBB">
      <w:pPr>
        <w:ind w:firstLine="709"/>
        <w:rPr>
          <w:rStyle w:val="a9"/>
          <w:rFonts w:hint="default"/>
          <w:bCs/>
          <w:iCs/>
        </w:rPr>
      </w:pPr>
    </w:p>
    <w:p w:rsidR="00EE6BBB" w:rsidRDefault="00EE6BBB" w:rsidP="00EE6BBB">
      <w:pPr>
        <w:ind w:firstLine="709"/>
        <w:rPr>
          <w:rStyle w:val="a9"/>
          <w:rFonts w:hint="default"/>
          <w:bCs/>
          <w:iCs/>
        </w:rPr>
      </w:pPr>
    </w:p>
    <w:p w:rsidR="00EE6BBB" w:rsidRDefault="00EE6BBB" w:rsidP="00EE6BBB">
      <w:pPr>
        <w:ind w:firstLine="709"/>
        <w:rPr>
          <w:rStyle w:val="a9"/>
          <w:rFonts w:hint="default"/>
          <w:bCs/>
          <w:i w:val="0"/>
          <w:iCs/>
          <w:sz w:val="24"/>
          <w:szCs w:val="24"/>
        </w:rPr>
      </w:pPr>
      <w:r>
        <w:rPr>
          <w:rStyle w:val="a9"/>
          <w:rFonts w:hint="default"/>
          <w:bCs/>
          <w:iCs/>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5"/>
        <w:gridCol w:w="7569"/>
      </w:tblGrid>
      <w:tr w:rsidR="00EE6BBB" w:rsidTr="00EE6BBB">
        <w:tc>
          <w:tcPr>
            <w:tcW w:w="2285" w:type="dxa"/>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rStyle w:val="a9"/>
                <w:rFonts w:eastAsia="Times New Roman" w:hint="default"/>
                <w:i w:val="0"/>
                <w:iCs/>
                <w:sz w:val="24"/>
                <w:szCs w:val="24"/>
              </w:rPr>
            </w:pPr>
            <w:r>
              <w:rPr>
                <w:rStyle w:val="a9"/>
                <w:rFonts w:hint="default"/>
                <w:iCs/>
              </w:rPr>
              <w:t>Код</w:t>
            </w:r>
          </w:p>
        </w:tc>
        <w:tc>
          <w:tcPr>
            <w:tcW w:w="7569" w:type="dxa"/>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rStyle w:val="a9"/>
                <w:rFonts w:eastAsia="Times New Roman" w:hint="default"/>
                <w:i w:val="0"/>
                <w:iCs/>
                <w:sz w:val="24"/>
                <w:szCs w:val="24"/>
              </w:rPr>
            </w:pPr>
            <w:r>
              <w:rPr>
                <w:rStyle w:val="a9"/>
                <w:rFonts w:hint="default"/>
                <w:iCs/>
              </w:rPr>
              <w:t>Наименование видов деятельности и профессиональных компетенций</w:t>
            </w:r>
          </w:p>
        </w:tc>
      </w:tr>
      <w:tr w:rsidR="00EE6BBB" w:rsidTr="00EE6BBB">
        <w:tc>
          <w:tcPr>
            <w:tcW w:w="2285" w:type="dxa"/>
            <w:tcBorders>
              <w:top w:val="single" w:sz="4" w:space="0" w:color="auto"/>
              <w:left w:val="single" w:sz="4" w:space="0" w:color="auto"/>
              <w:bottom w:val="single" w:sz="4" w:space="0" w:color="auto"/>
              <w:right w:val="single" w:sz="4" w:space="0" w:color="auto"/>
            </w:tcBorders>
            <w:hideMark/>
          </w:tcPr>
          <w:p w:rsidR="00EE6BBB" w:rsidRDefault="00EE6BBB">
            <w:pPr>
              <w:pStyle w:val="ab"/>
              <w:spacing w:line="276" w:lineRule="auto"/>
              <w:rPr>
                <w:rStyle w:val="a9"/>
                <w:rFonts w:hint="default"/>
                <w:b/>
                <w:color w:val="000000"/>
                <w:u w:val="single"/>
                <w:lang w:val="ru-RU"/>
              </w:rPr>
            </w:pPr>
            <w:r>
              <w:rPr>
                <w:bCs/>
                <w:color w:val="000000"/>
                <w:lang w:val="ru-RU"/>
              </w:rPr>
              <w:t>ВД 1</w:t>
            </w:r>
          </w:p>
        </w:tc>
        <w:tc>
          <w:tcPr>
            <w:tcW w:w="7569" w:type="dxa"/>
            <w:tcBorders>
              <w:top w:val="single" w:sz="4" w:space="0" w:color="auto"/>
              <w:left w:val="single" w:sz="4" w:space="0" w:color="auto"/>
              <w:bottom w:val="single" w:sz="4" w:space="0" w:color="auto"/>
              <w:right w:val="single" w:sz="4" w:space="0" w:color="auto"/>
            </w:tcBorders>
            <w:hideMark/>
          </w:tcPr>
          <w:p w:rsidR="00EE6BBB" w:rsidRDefault="00EE6BBB">
            <w:pPr>
              <w:adjustRightInd w:val="0"/>
              <w:spacing w:line="276" w:lineRule="auto"/>
              <w:jc w:val="both"/>
              <w:rPr>
                <w:rStyle w:val="a9"/>
                <w:rFonts w:eastAsia="Times New Roman" w:hint="default"/>
                <w:i w:val="0"/>
                <w:iCs/>
                <w:color w:val="000000"/>
                <w:sz w:val="24"/>
                <w:szCs w:val="24"/>
              </w:rPr>
            </w:pPr>
            <w:r>
              <w:t>Газовая сварка (наплавка)</w:t>
            </w:r>
          </w:p>
        </w:tc>
      </w:tr>
      <w:tr w:rsidR="00EE6BBB" w:rsidTr="00EE6BBB">
        <w:tc>
          <w:tcPr>
            <w:tcW w:w="2285" w:type="dxa"/>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rStyle w:val="a9"/>
                <w:rFonts w:eastAsia="Times New Roman" w:hint="default"/>
                <w:color w:val="000000"/>
                <w:sz w:val="24"/>
                <w:szCs w:val="24"/>
              </w:rPr>
            </w:pPr>
            <w:r>
              <w:rPr>
                <w:bCs/>
                <w:color w:val="000000"/>
              </w:rPr>
              <w:t>ПК 1</w:t>
            </w:r>
            <w:r>
              <w:rPr>
                <w:bCs/>
                <w:color w:val="000000"/>
                <w:lang w:val="en-US"/>
              </w:rPr>
              <w:t>.1.</w:t>
            </w:r>
          </w:p>
        </w:tc>
        <w:tc>
          <w:tcPr>
            <w:tcW w:w="7569" w:type="dxa"/>
            <w:tcBorders>
              <w:top w:val="single" w:sz="4" w:space="0" w:color="auto"/>
              <w:left w:val="single" w:sz="4" w:space="0" w:color="auto"/>
              <w:bottom w:val="single" w:sz="4" w:space="0" w:color="auto"/>
              <w:right w:val="single" w:sz="4" w:space="0" w:color="auto"/>
            </w:tcBorders>
            <w:hideMark/>
          </w:tcPr>
          <w:p w:rsidR="00EE6BBB" w:rsidRDefault="00EE6BBB">
            <w:pPr>
              <w:pStyle w:val="affff4"/>
              <w:spacing w:line="276" w:lineRule="auto"/>
              <w:rPr>
                <w:color w:val="000000"/>
                <w:lang w:eastAsia="en-US"/>
              </w:rPr>
            </w:pPr>
            <w:r>
              <w:rPr>
                <w:rFonts w:eastAsia="Calibri"/>
                <w:color w:val="000000"/>
                <w:lang w:eastAsia="en-US"/>
              </w:rPr>
              <w:t>Выполнять газовую сварку различных деталей из углеродистых и конструкционных сталей во всех пространственных положениях сварного шва.</w:t>
            </w:r>
          </w:p>
        </w:tc>
      </w:tr>
      <w:tr w:rsidR="00EE6BBB" w:rsidTr="00EE6BBB">
        <w:tc>
          <w:tcPr>
            <w:tcW w:w="2285" w:type="dxa"/>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rStyle w:val="a9"/>
                <w:rFonts w:eastAsia="Times New Roman" w:hint="default"/>
                <w:color w:val="000000"/>
                <w:sz w:val="24"/>
                <w:szCs w:val="24"/>
              </w:rPr>
            </w:pPr>
            <w:r>
              <w:rPr>
                <w:bCs/>
                <w:color w:val="000000"/>
              </w:rPr>
              <w:t>ПК 1</w:t>
            </w:r>
            <w:r>
              <w:rPr>
                <w:bCs/>
                <w:color w:val="000000"/>
                <w:lang w:val="en-US"/>
              </w:rPr>
              <w:t>.2.</w:t>
            </w:r>
          </w:p>
        </w:tc>
        <w:tc>
          <w:tcPr>
            <w:tcW w:w="7569" w:type="dxa"/>
            <w:tcBorders>
              <w:top w:val="single" w:sz="4" w:space="0" w:color="auto"/>
              <w:left w:val="single" w:sz="4" w:space="0" w:color="auto"/>
              <w:bottom w:val="single" w:sz="4" w:space="0" w:color="auto"/>
              <w:right w:val="single" w:sz="4" w:space="0" w:color="auto"/>
            </w:tcBorders>
            <w:hideMark/>
          </w:tcPr>
          <w:p w:rsidR="00EE6BBB" w:rsidRDefault="00EE6BBB">
            <w:pPr>
              <w:pStyle w:val="affff4"/>
              <w:spacing w:line="276" w:lineRule="auto"/>
              <w:rPr>
                <w:rFonts w:eastAsia="Calibri"/>
                <w:color w:val="000000"/>
                <w:lang w:eastAsia="en-US"/>
              </w:rPr>
            </w:pPr>
            <w:r>
              <w:rPr>
                <w:rFonts w:eastAsia="Calibri"/>
                <w:color w:val="000000"/>
                <w:lang w:eastAsia="en-US"/>
              </w:rPr>
              <w:t>Выполнять газовую сварку различных деталей из цветных металлов и сплавов во всех пространственных положениях сварного шва.</w:t>
            </w:r>
          </w:p>
        </w:tc>
      </w:tr>
      <w:tr w:rsidR="00EE6BBB" w:rsidTr="00EE6BBB">
        <w:tc>
          <w:tcPr>
            <w:tcW w:w="2285" w:type="dxa"/>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Cs/>
                <w:color w:val="000000"/>
                <w:sz w:val="24"/>
                <w:szCs w:val="24"/>
              </w:rPr>
            </w:pPr>
            <w:r>
              <w:rPr>
                <w:bCs/>
                <w:color w:val="000000"/>
              </w:rPr>
              <w:t>ПК 1.3.</w:t>
            </w:r>
          </w:p>
        </w:tc>
        <w:tc>
          <w:tcPr>
            <w:tcW w:w="7569" w:type="dxa"/>
            <w:tcBorders>
              <w:top w:val="single" w:sz="4" w:space="0" w:color="auto"/>
              <w:left w:val="single" w:sz="4" w:space="0" w:color="auto"/>
              <w:bottom w:val="single" w:sz="4" w:space="0" w:color="auto"/>
              <w:right w:val="single" w:sz="4" w:space="0" w:color="auto"/>
            </w:tcBorders>
            <w:hideMark/>
          </w:tcPr>
          <w:p w:rsidR="00EE6BBB" w:rsidRDefault="00EE6BBB">
            <w:pPr>
              <w:adjustRightInd w:val="0"/>
              <w:spacing w:line="276" w:lineRule="auto"/>
              <w:jc w:val="both"/>
              <w:rPr>
                <w:sz w:val="24"/>
                <w:szCs w:val="24"/>
              </w:rPr>
            </w:pPr>
            <w:r>
              <w:t>Выполнять газовую наплавку.</w:t>
            </w:r>
          </w:p>
        </w:tc>
      </w:tr>
    </w:tbl>
    <w:p w:rsidR="00EE6BBB" w:rsidRDefault="00EE6BBB" w:rsidP="00EE6BBB">
      <w:pPr>
        <w:ind w:firstLine="709"/>
        <w:rPr>
          <w:bCs/>
        </w:rPr>
      </w:pPr>
    </w:p>
    <w:p w:rsidR="00EE6BBB" w:rsidRDefault="00EE6BBB" w:rsidP="00EE6BBB">
      <w:pPr>
        <w:ind w:firstLine="709"/>
        <w:rPr>
          <w:bCs/>
        </w:rPr>
      </w:pPr>
      <w:r>
        <w:rPr>
          <w:bCs/>
        </w:rPr>
        <w:t>1.1.3. В результате освоения профессионального модуля обучающийся должен:</w:t>
      </w:r>
      <w:r>
        <w:rPr>
          <w:i/>
          <w:iCs/>
        </w:rPr>
        <w:t xml:space="preserve"> </w:t>
      </w:r>
    </w:p>
    <w:tbl>
      <w:tblPr>
        <w:tblW w:w="0" w:type="auto"/>
        <w:tblInd w:w="113" w:type="dxa"/>
        <w:tblLook w:val="04A0"/>
      </w:tblPr>
      <w:tblGrid>
        <w:gridCol w:w="1526"/>
        <w:gridCol w:w="8215"/>
      </w:tblGrid>
      <w:tr w:rsidR="00EE6BBB" w:rsidTr="00EE6BBB">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E6BBB" w:rsidRDefault="00EE6BBB">
            <w:pPr>
              <w:spacing w:line="276" w:lineRule="auto"/>
              <w:rPr>
                <w:color w:val="000000"/>
                <w:sz w:val="24"/>
                <w:szCs w:val="24"/>
              </w:rPr>
            </w:pPr>
            <w:r>
              <w:rPr>
                <w:bCs/>
                <w:color w:val="000000"/>
              </w:rPr>
              <w:t>Владеть навыками</w:t>
            </w:r>
          </w:p>
        </w:tc>
        <w:tc>
          <w:tcPr>
            <w:tcW w:w="0" w:type="auto"/>
            <w:tcBorders>
              <w:top w:val="single" w:sz="4" w:space="0" w:color="auto"/>
              <w:left w:val="nil"/>
              <w:bottom w:val="single" w:sz="4" w:space="0" w:color="auto"/>
              <w:right w:val="single" w:sz="4" w:space="0" w:color="auto"/>
            </w:tcBorders>
            <w:vAlign w:val="center"/>
            <w:hideMark/>
          </w:tcPr>
          <w:p w:rsidR="00EE6BBB" w:rsidRDefault="00EE6BBB">
            <w:pPr>
              <w:spacing w:line="276" w:lineRule="auto"/>
              <w:rPr>
                <w:color w:val="000000"/>
                <w:sz w:val="24"/>
                <w:szCs w:val="24"/>
              </w:rPr>
            </w:pPr>
            <w:r>
              <w:rPr>
                <w:color w:val="000000"/>
              </w:rPr>
              <w:t>проверки оснащенности поста газовой сварки;</w:t>
            </w:r>
          </w:p>
        </w:tc>
      </w:tr>
      <w:tr w:rsidR="00EE6BBB" w:rsidTr="00EE6BB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color w:val="000000"/>
                <w:sz w:val="24"/>
                <w:szCs w:val="24"/>
              </w:rPr>
            </w:pPr>
          </w:p>
        </w:tc>
        <w:tc>
          <w:tcPr>
            <w:tcW w:w="0" w:type="auto"/>
            <w:tcBorders>
              <w:top w:val="nil"/>
              <w:left w:val="nil"/>
              <w:bottom w:val="single" w:sz="4" w:space="0" w:color="auto"/>
              <w:right w:val="single" w:sz="4" w:space="0" w:color="auto"/>
            </w:tcBorders>
            <w:vAlign w:val="center"/>
            <w:hideMark/>
          </w:tcPr>
          <w:p w:rsidR="00EE6BBB" w:rsidRDefault="00EE6BBB">
            <w:pPr>
              <w:spacing w:line="276" w:lineRule="auto"/>
              <w:rPr>
                <w:color w:val="000000"/>
                <w:sz w:val="24"/>
                <w:szCs w:val="24"/>
              </w:rPr>
            </w:pPr>
            <w:r>
              <w:rPr>
                <w:color w:val="000000"/>
              </w:rPr>
              <w:t>настройки оборудования для газовой сварки (наплавки);</w:t>
            </w:r>
          </w:p>
        </w:tc>
      </w:tr>
      <w:tr w:rsidR="00EE6BBB" w:rsidTr="00EE6BB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color w:val="000000"/>
                <w:sz w:val="24"/>
                <w:szCs w:val="24"/>
              </w:rPr>
            </w:pPr>
          </w:p>
        </w:tc>
        <w:tc>
          <w:tcPr>
            <w:tcW w:w="0" w:type="auto"/>
            <w:tcBorders>
              <w:top w:val="nil"/>
              <w:left w:val="nil"/>
              <w:bottom w:val="single" w:sz="4" w:space="0" w:color="auto"/>
              <w:right w:val="single" w:sz="4" w:space="0" w:color="auto"/>
            </w:tcBorders>
            <w:vAlign w:val="center"/>
            <w:hideMark/>
          </w:tcPr>
          <w:p w:rsidR="00EE6BBB" w:rsidRDefault="00EE6BBB">
            <w:pPr>
              <w:spacing w:line="276" w:lineRule="auto"/>
              <w:rPr>
                <w:color w:val="000000"/>
                <w:sz w:val="24"/>
                <w:szCs w:val="24"/>
              </w:rPr>
            </w:pPr>
            <w:r>
              <w:rPr>
                <w:color w:val="000000"/>
              </w:rPr>
              <w:t>выполнения газовой сварки (наплавки) различных деталей и конструкций;</w:t>
            </w:r>
          </w:p>
        </w:tc>
      </w:tr>
      <w:tr w:rsidR="00EE6BBB" w:rsidTr="00EE6BBB">
        <w:trPr>
          <w:trHeight w:val="20"/>
        </w:trPr>
        <w:tc>
          <w:tcPr>
            <w:tcW w:w="0" w:type="auto"/>
            <w:vMerge w:val="restart"/>
            <w:tcBorders>
              <w:top w:val="nil"/>
              <w:left w:val="single" w:sz="4" w:space="0" w:color="auto"/>
              <w:bottom w:val="single" w:sz="4" w:space="0" w:color="auto"/>
              <w:right w:val="single" w:sz="4" w:space="0" w:color="auto"/>
            </w:tcBorders>
            <w:vAlign w:val="center"/>
            <w:hideMark/>
          </w:tcPr>
          <w:p w:rsidR="00EE6BBB" w:rsidRDefault="00EE6BBB">
            <w:pPr>
              <w:spacing w:line="276" w:lineRule="auto"/>
              <w:rPr>
                <w:color w:val="000000"/>
                <w:sz w:val="24"/>
                <w:szCs w:val="24"/>
              </w:rPr>
            </w:pPr>
            <w:r>
              <w:rPr>
                <w:bCs/>
                <w:color w:val="000000"/>
              </w:rPr>
              <w:t>Уметь</w:t>
            </w:r>
          </w:p>
        </w:tc>
        <w:tc>
          <w:tcPr>
            <w:tcW w:w="0" w:type="auto"/>
            <w:tcBorders>
              <w:top w:val="nil"/>
              <w:left w:val="nil"/>
              <w:bottom w:val="single" w:sz="4" w:space="0" w:color="auto"/>
              <w:right w:val="single" w:sz="4" w:space="0" w:color="auto"/>
            </w:tcBorders>
            <w:vAlign w:val="center"/>
            <w:hideMark/>
          </w:tcPr>
          <w:p w:rsidR="00EE6BBB" w:rsidRDefault="00EE6BBB">
            <w:pPr>
              <w:spacing w:line="276" w:lineRule="auto"/>
              <w:rPr>
                <w:color w:val="000000"/>
                <w:sz w:val="24"/>
                <w:szCs w:val="24"/>
              </w:rPr>
            </w:pPr>
            <w:r>
              <w:rPr>
                <w:color w:val="000000"/>
              </w:rPr>
              <w:t>проверять работоспособность и исправность оборудования для газовой сварки (наплавки); настраивать сварочное оборудование для газовой сварки (наплавки);</w:t>
            </w:r>
          </w:p>
        </w:tc>
      </w:tr>
      <w:tr w:rsidR="00EE6BBB" w:rsidTr="00EE6BBB">
        <w:trPr>
          <w:trHeight w:val="20"/>
        </w:trPr>
        <w:tc>
          <w:tcPr>
            <w:tcW w:w="0" w:type="auto"/>
            <w:vMerge/>
            <w:tcBorders>
              <w:top w:val="nil"/>
              <w:left w:val="single" w:sz="4" w:space="0" w:color="auto"/>
              <w:bottom w:val="single" w:sz="4" w:space="0" w:color="auto"/>
              <w:right w:val="single" w:sz="4" w:space="0" w:color="auto"/>
            </w:tcBorders>
            <w:vAlign w:val="center"/>
            <w:hideMark/>
          </w:tcPr>
          <w:p w:rsidR="00EE6BBB" w:rsidRDefault="00EE6BBB">
            <w:pPr>
              <w:rPr>
                <w:color w:val="000000"/>
                <w:sz w:val="24"/>
                <w:szCs w:val="24"/>
              </w:rPr>
            </w:pPr>
          </w:p>
        </w:tc>
        <w:tc>
          <w:tcPr>
            <w:tcW w:w="0" w:type="auto"/>
            <w:tcBorders>
              <w:top w:val="nil"/>
              <w:left w:val="nil"/>
              <w:bottom w:val="single" w:sz="4" w:space="0" w:color="auto"/>
              <w:right w:val="single" w:sz="4" w:space="0" w:color="auto"/>
            </w:tcBorders>
            <w:vAlign w:val="center"/>
            <w:hideMark/>
          </w:tcPr>
          <w:p w:rsidR="00EE6BBB" w:rsidRDefault="00EE6BBB">
            <w:pPr>
              <w:spacing w:line="276" w:lineRule="auto"/>
              <w:rPr>
                <w:color w:val="000000"/>
                <w:sz w:val="24"/>
                <w:szCs w:val="24"/>
              </w:rPr>
            </w:pPr>
            <w:r>
              <w:rPr>
                <w:color w:val="000000"/>
              </w:rPr>
              <w:t>владеть техникой газовой сварки (наплавки) различных деталей и конструкций во всех пространственных положениях сварного шва;</w:t>
            </w:r>
          </w:p>
        </w:tc>
      </w:tr>
      <w:tr w:rsidR="00EE6BBB" w:rsidTr="00EE6BBB">
        <w:trPr>
          <w:trHeight w:val="20"/>
        </w:trPr>
        <w:tc>
          <w:tcPr>
            <w:tcW w:w="0" w:type="auto"/>
            <w:vMerge w:val="restart"/>
            <w:tcBorders>
              <w:top w:val="nil"/>
              <w:left w:val="single" w:sz="4" w:space="0" w:color="auto"/>
              <w:bottom w:val="single" w:sz="4" w:space="0" w:color="auto"/>
              <w:right w:val="single" w:sz="4" w:space="0" w:color="auto"/>
            </w:tcBorders>
            <w:vAlign w:val="center"/>
            <w:hideMark/>
          </w:tcPr>
          <w:p w:rsidR="00EE6BBB" w:rsidRDefault="00EE6BBB">
            <w:pPr>
              <w:spacing w:line="276" w:lineRule="auto"/>
              <w:rPr>
                <w:color w:val="000000"/>
                <w:sz w:val="24"/>
                <w:szCs w:val="24"/>
              </w:rPr>
            </w:pPr>
            <w:r>
              <w:rPr>
                <w:bCs/>
                <w:color w:val="000000"/>
              </w:rPr>
              <w:t>Знать</w:t>
            </w:r>
          </w:p>
        </w:tc>
        <w:tc>
          <w:tcPr>
            <w:tcW w:w="0" w:type="auto"/>
            <w:tcBorders>
              <w:top w:val="nil"/>
              <w:left w:val="nil"/>
              <w:bottom w:val="single" w:sz="4" w:space="0" w:color="auto"/>
              <w:right w:val="single" w:sz="4" w:space="0" w:color="auto"/>
            </w:tcBorders>
            <w:vAlign w:val="center"/>
            <w:hideMark/>
          </w:tcPr>
          <w:p w:rsidR="00EE6BBB" w:rsidRDefault="00EE6BBB">
            <w:pPr>
              <w:spacing w:line="276" w:lineRule="auto"/>
              <w:rPr>
                <w:color w:val="000000"/>
                <w:sz w:val="24"/>
                <w:szCs w:val="24"/>
              </w:rPr>
            </w:pPr>
            <w:r>
              <w:rPr>
                <w:color w:val="000000"/>
              </w:rPr>
              <w:t>основные типы, конструктивные элементы и размеры сварных соединений, выполняемых газовой сваркой (наплавкой);</w:t>
            </w:r>
          </w:p>
        </w:tc>
      </w:tr>
      <w:tr w:rsidR="00EE6BBB" w:rsidTr="00EE6BBB">
        <w:trPr>
          <w:trHeight w:val="20"/>
        </w:trPr>
        <w:tc>
          <w:tcPr>
            <w:tcW w:w="0" w:type="auto"/>
            <w:vMerge/>
            <w:tcBorders>
              <w:top w:val="nil"/>
              <w:left w:val="single" w:sz="4" w:space="0" w:color="auto"/>
              <w:bottom w:val="single" w:sz="4" w:space="0" w:color="auto"/>
              <w:right w:val="single" w:sz="4" w:space="0" w:color="auto"/>
            </w:tcBorders>
            <w:vAlign w:val="center"/>
            <w:hideMark/>
          </w:tcPr>
          <w:p w:rsidR="00EE6BBB" w:rsidRDefault="00EE6BBB">
            <w:pPr>
              <w:rPr>
                <w:color w:val="000000"/>
                <w:sz w:val="24"/>
                <w:szCs w:val="24"/>
              </w:rPr>
            </w:pPr>
          </w:p>
        </w:tc>
        <w:tc>
          <w:tcPr>
            <w:tcW w:w="0" w:type="auto"/>
            <w:tcBorders>
              <w:top w:val="nil"/>
              <w:left w:val="nil"/>
              <w:bottom w:val="single" w:sz="4" w:space="0" w:color="auto"/>
              <w:right w:val="single" w:sz="4" w:space="0" w:color="auto"/>
            </w:tcBorders>
            <w:vAlign w:val="center"/>
            <w:hideMark/>
          </w:tcPr>
          <w:p w:rsidR="00EE6BBB" w:rsidRDefault="00EE6BBB">
            <w:pPr>
              <w:spacing w:line="276" w:lineRule="auto"/>
              <w:rPr>
                <w:color w:val="000000"/>
                <w:sz w:val="24"/>
                <w:szCs w:val="24"/>
              </w:rPr>
            </w:pPr>
            <w:r>
              <w:rPr>
                <w:color w:val="000000"/>
              </w:rPr>
              <w:t>основные группы и марки материалов, свариваемых газовой сваркой (наплавкой); сварочные (наплавочные) материалы для газовой сварки (наплавки);</w:t>
            </w:r>
          </w:p>
        </w:tc>
      </w:tr>
      <w:tr w:rsidR="00EE6BBB" w:rsidTr="00EE6BBB">
        <w:trPr>
          <w:trHeight w:val="20"/>
        </w:trPr>
        <w:tc>
          <w:tcPr>
            <w:tcW w:w="0" w:type="auto"/>
            <w:vMerge/>
            <w:tcBorders>
              <w:top w:val="nil"/>
              <w:left w:val="single" w:sz="4" w:space="0" w:color="auto"/>
              <w:bottom w:val="single" w:sz="4" w:space="0" w:color="auto"/>
              <w:right w:val="single" w:sz="4" w:space="0" w:color="auto"/>
            </w:tcBorders>
            <w:vAlign w:val="center"/>
            <w:hideMark/>
          </w:tcPr>
          <w:p w:rsidR="00EE6BBB" w:rsidRDefault="00EE6BBB">
            <w:pPr>
              <w:rPr>
                <w:color w:val="000000"/>
                <w:sz w:val="24"/>
                <w:szCs w:val="24"/>
              </w:rPr>
            </w:pPr>
          </w:p>
        </w:tc>
        <w:tc>
          <w:tcPr>
            <w:tcW w:w="0" w:type="auto"/>
            <w:tcBorders>
              <w:top w:val="nil"/>
              <w:left w:val="nil"/>
              <w:bottom w:val="single" w:sz="4" w:space="0" w:color="auto"/>
              <w:right w:val="single" w:sz="4" w:space="0" w:color="auto"/>
            </w:tcBorders>
            <w:vAlign w:val="center"/>
            <w:hideMark/>
          </w:tcPr>
          <w:p w:rsidR="00EE6BBB" w:rsidRDefault="00EE6BBB">
            <w:pPr>
              <w:spacing w:line="276" w:lineRule="auto"/>
              <w:rPr>
                <w:color w:val="000000"/>
                <w:sz w:val="24"/>
                <w:szCs w:val="24"/>
              </w:rPr>
            </w:pPr>
            <w:r>
              <w:rPr>
                <w:color w:val="000000"/>
              </w:rPr>
              <w:t>технику и технологию газовой сварки (наплавки) различных деталей и конструкций во всех пространственных положениях сварного шва;</w:t>
            </w:r>
          </w:p>
        </w:tc>
      </w:tr>
      <w:tr w:rsidR="00EE6BBB" w:rsidTr="00EE6BBB">
        <w:trPr>
          <w:trHeight w:val="20"/>
        </w:trPr>
        <w:tc>
          <w:tcPr>
            <w:tcW w:w="0" w:type="auto"/>
            <w:vMerge/>
            <w:tcBorders>
              <w:top w:val="nil"/>
              <w:left w:val="single" w:sz="4" w:space="0" w:color="auto"/>
              <w:bottom w:val="single" w:sz="4" w:space="0" w:color="auto"/>
              <w:right w:val="single" w:sz="4" w:space="0" w:color="auto"/>
            </w:tcBorders>
            <w:vAlign w:val="center"/>
            <w:hideMark/>
          </w:tcPr>
          <w:p w:rsidR="00EE6BBB" w:rsidRDefault="00EE6BBB">
            <w:pPr>
              <w:rPr>
                <w:color w:val="000000"/>
                <w:sz w:val="24"/>
                <w:szCs w:val="24"/>
              </w:rPr>
            </w:pPr>
          </w:p>
        </w:tc>
        <w:tc>
          <w:tcPr>
            <w:tcW w:w="0" w:type="auto"/>
            <w:tcBorders>
              <w:top w:val="nil"/>
              <w:left w:val="nil"/>
              <w:bottom w:val="single" w:sz="4" w:space="0" w:color="auto"/>
              <w:right w:val="single" w:sz="4" w:space="0" w:color="auto"/>
            </w:tcBorders>
            <w:vAlign w:val="center"/>
            <w:hideMark/>
          </w:tcPr>
          <w:p w:rsidR="00EE6BBB" w:rsidRDefault="00EE6BBB">
            <w:pPr>
              <w:spacing w:line="276" w:lineRule="auto"/>
              <w:rPr>
                <w:color w:val="000000"/>
                <w:sz w:val="24"/>
                <w:szCs w:val="24"/>
              </w:rPr>
            </w:pPr>
            <w:r>
              <w:rPr>
                <w:color w:val="000000"/>
              </w:rPr>
              <w:t>правила эксплуатации газовых баллонов; правила обслуживания переносных газогенераторов;</w:t>
            </w:r>
          </w:p>
        </w:tc>
      </w:tr>
      <w:tr w:rsidR="00EE6BBB" w:rsidTr="00EE6BBB">
        <w:trPr>
          <w:trHeight w:val="20"/>
        </w:trPr>
        <w:tc>
          <w:tcPr>
            <w:tcW w:w="0" w:type="auto"/>
            <w:vMerge/>
            <w:tcBorders>
              <w:top w:val="nil"/>
              <w:left w:val="single" w:sz="4" w:space="0" w:color="auto"/>
              <w:bottom w:val="single" w:sz="4" w:space="0" w:color="auto"/>
              <w:right w:val="single" w:sz="4" w:space="0" w:color="auto"/>
            </w:tcBorders>
            <w:vAlign w:val="center"/>
            <w:hideMark/>
          </w:tcPr>
          <w:p w:rsidR="00EE6BBB" w:rsidRDefault="00EE6BBB">
            <w:pPr>
              <w:rPr>
                <w:color w:val="000000"/>
                <w:sz w:val="24"/>
                <w:szCs w:val="24"/>
              </w:rPr>
            </w:pPr>
          </w:p>
        </w:tc>
        <w:tc>
          <w:tcPr>
            <w:tcW w:w="0" w:type="auto"/>
            <w:tcBorders>
              <w:top w:val="nil"/>
              <w:left w:val="nil"/>
              <w:bottom w:val="single" w:sz="4" w:space="0" w:color="auto"/>
              <w:right w:val="single" w:sz="4" w:space="0" w:color="auto"/>
            </w:tcBorders>
            <w:vAlign w:val="center"/>
            <w:hideMark/>
          </w:tcPr>
          <w:p w:rsidR="00EE6BBB" w:rsidRDefault="00EE6BBB">
            <w:pPr>
              <w:spacing w:line="276" w:lineRule="auto"/>
              <w:jc w:val="both"/>
              <w:rPr>
                <w:color w:val="000000"/>
                <w:sz w:val="24"/>
                <w:szCs w:val="24"/>
              </w:rPr>
            </w:pPr>
            <w:r>
              <w:rPr>
                <w:color w:val="000000"/>
              </w:rPr>
              <w:t>причины возникновения дефектов сварных швов, способы их предупреждения и исправления;</w:t>
            </w:r>
          </w:p>
        </w:tc>
      </w:tr>
    </w:tbl>
    <w:p w:rsidR="00EE6BBB" w:rsidRDefault="00EE6BBB" w:rsidP="00EE6BBB">
      <w:pPr>
        <w:rPr>
          <w:b/>
        </w:rPr>
      </w:pPr>
    </w:p>
    <w:p w:rsidR="00EE6BBB" w:rsidRDefault="00EE6BBB" w:rsidP="00EE6BBB">
      <w:pPr>
        <w:ind w:firstLine="709"/>
        <w:rPr>
          <w:b/>
        </w:rPr>
      </w:pPr>
      <w:r>
        <w:rPr>
          <w:b/>
        </w:rPr>
        <w:t>1.2. Количество часов, отводимое на освоение профессионального модуля</w:t>
      </w:r>
    </w:p>
    <w:p w:rsidR="00EE6BBB" w:rsidRDefault="00EE6BBB" w:rsidP="00EE6BBB">
      <w:pPr>
        <w:rPr>
          <w:highlight w:val="lightGray"/>
        </w:rPr>
      </w:pPr>
    </w:p>
    <w:p w:rsidR="00EE6BBB" w:rsidRDefault="00EE6BBB" w:rsidP="00EE6BBB">
      <w:r>
        <w:t>Всего часов – 346</w:t>
      </w:r>
    </w:p>
    <w:p w:rsidR="00EE6BBB" w:rsidRDefault="00EE6BBB" w:rsidP="00EE6BBB"/>
    <w:p w:rsidR="00EE6BBB" w:rsidRDefault="00EE6BBB" w:rsidP="00EE6BBB">
      <w:r>
        <w:t>Из них на освоение МДК – 166</w:t>
      </w:r>
    </w:p>
    <w:p w:rsidR="00EE6BBB" w:rsidRDefault="00EE6BBB" w:rsidP="00EE6BBB">
      <w:pPr>
        <w:ind w:firstLine="708"/>
        <w:rPr>
          <w:i/>
        </w:rPr>
      </w:pPr>
      <w:r>
        <w:t>в том числе самостоятельная работа – 0</w:t>
      </w:r>
    </w:p>
    <w:p w:rsidR="003353CF" w:rsidRDefault="00EE6BBB" w:rsidP="003353CF">
      <w:r>
        <w:t>практики,</w:t>
      </w:r>
    </w:p>
    <w:p w:rsidR="003353CF" w:rsidRDefault="00EE6BBB" w:rsidP="003353CF">
      <w:r>
        <w:t xml:space="preserve"> в том числе учеб</w:t>
      </w:r>
      <w:r w:rsidR="003353CF">
        <w:t>ная-36</w:t>
      </w:r>
    </w:p>
    <w:p w:rsidR="00EE6BBB" w:rsidRDefault="00EE6BBB" w:rsidP="003353CF">
      <w:r>
        <w:t xml:space="preserve">   пр</w:t>
      </w:r>
      <w:r w:rsidR="003353CF">
        <w:t>о</w:t>
      </w:r>
      <w:r>
        <w:t>изводственная</w:t>
      </w:r>
      <w:r w:rsidR="003353CF">
        <w:t xml:space="preserve"> практика</w:t>
      </w:r>
      <w:r>
        <w:t xml:space="preserve"> – 144</w:t>
      </w:r>
    </w:p>
    <w:p w:rsidR="00EE6BBB" w:rsidRDefault="00EE6BBB" w:rsidP="00EE6BBB">
      <w:r>
        <w:rPr>
          <w:iCs/>
        </w:rPr>
        <w:t>Промежуточная аттестация</w:t>
      </w:r>
      <w:r>
        <w:rPr>
          <w:i/>
        </w:rPr>
        <w:t xml:space="preserve"> – 6</w:t>
      </w:r>
    </w:p>
    <w:p w:rsidR="00EE6BBB" w:rsidRDefault="00EE6BBB" w:rsidP="00EE6BBB">
      <w:pPr>
        <w:rPr>
          <w:b/>
          <w:bCs/>
        </w:rPr>
      </w:pPr>
    </w:p>
    <w:p w:rsidR="00EE6BBB" w:rsidRDefault="00EE6BBB" w:rsidP="00EE6BBB">
      <w:pPr>
        <w:rPr>
          <w:i/>
        </w:rPr>
      </w:pPr>
    </w:p>
    <w:p w:rsidR="00EE6BBB" w:rsidRDefault="00EE6BBB" w:rsidP="00EE6BBB">
      <w:pPr>
        <w:rPr>
          <w:b/>
          <w:i/>
        </w:rPr>
        <w:sectPr w:rsidR="00EE6BBB">
          <w:pgSz w:w="11907" w:h="16840"/>
          <w:pgMar w:top="1134" w:right="851" w:bottom="992" w:left="1418" w:header="709" w:footer="709" w:gutter="0"/>
          <w:cols w:space="720"/>
        </w:sectPr>
      </w:pPr>
    </w:p>
    <w:p w:rsidR="00EE6BBB" w:rsidRDefault="00EE6BBB" w:rsidP="00EE6BBB">
      <w:pPr>
        <w:jc w:val="center"/>
        <w:rPr>
          <w:b/>
          <w:caps/>
        </w:rPr>
      </w:pPr>
      <w:bookmarkStart w:id="5" w:name="_Hlk134183833"/>
      <w:r>
        <w:rPr>
          <w:b/>
          <w:caps/>
        </w:rPr>
        <w:lastRenderedPageBreak/>
        <w:t>2. Структура и содержание профессионального модуля</w:t>
      </w:r>
    </w:p>
    <w:p w:rsidR="00EE6BBB" w:rsidRDefault="00EE6BBB" w:rsidP="00EE6BBB">
      <w:pPr>
        <w:ind w:firstLine="851"/>
      </w:pPr>
      <w:r>
        <w:rPr>
          <w:b/>
        </w:rPr>
        <w:t>2.1. Структура профессионального модуля</w:t>
      </w:r>
      <w:r>
        <w:t xml:space="preserve"> </w:t>
      </w:r>
    </w:p>
    <w:p w:rsidR="00EE6BBB" w:rsidRDefault="00EE6BBB" w:rsidP="00EE6BBB">
      <w:pPr>
        <w:rPr>
          <w:b/>
          <w:iCs/>
          <w:highlight w:val="cy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2"/>
        <w:gridCol w:w="1819"/>
        <w:gridCol w:w="717"/>
        <w:gridCol w:w="472"/>
        <w:gridCol w:w="670"/>
        <w:gridCol w:w="1258"/>
        <w:gridCol w:w="1468"/>
        <w:gridCol w:w="472"/>
        <w:gridCol w:w="776"/>
        <w:gridCol w:w="1568"/>
        <w:tblGridChange w:id="6">
          <w:tblGrid>
            <w:gridCol w:w="108"/>
            <w:gridCol w:w="1168"/>
            <w:gridCol w:w="346"/>
            <w:gridCol w:w="1653"/>
            <w:gridCol w:w="166"/>
            <w:gridCol w:w="675"/>
            <w:gridCol w:w="42"/>
            <w:gridCol w:w="343"/>
            <w:gridCol w:w="129"/>
            <w:gridCol w:w="670"/>
            <w:gridCol w:w="1258"/>
            <w:gridCol w:w="1940"/>
            <w:gridCol w:w="776"/>
            <w:gridCol w:w="521"/>
            <w:gridCol w:w="1047"/>
            <w:gridCol w:w="1886"/>
            <w:gridCol w:w="2292"/>
            <w:gridCol w:w="979"/>
            <w:gridCol w:w="1831"/>
            <w:gridCol w:w="1189"/>
          </w:tblGrid>
        </w:tblGridChange>
      </w:tblGrid>
      <w:tr w:rsidR="00EE6BBB" w:rsidTr="00EE6BBB">
        <w:trPr>
          <w:trHeight w:val="484"/>
        </w:trPr>
        <w:tc>
          <w:tcPr>
            <w:tcW w:w="603" w:type="pct"/>
            <w:vMerge w:val="restar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ind w:left="-57" w:right="-57"/>
              <w:jc w:val="center"/>
              <w:rPr>
                <w:sz w:val="20"/>
                <w:szCs w:val="20"/>
              </w:rPr>
            </w:pPr>
            <w:r>
              <w:rPr>
                <w:sz w:val="20"/>
                <w:szCs w:val="20"/>
              </w:rPr>
              <w:t>Коды профессиональных и общих компетенций</w:t>
            </w:r>
          </w:p>
        </w:tc>
        <w:tc>
          <w:tcPr>
            <w:tcW w:w="1032" w:type="pct"/>
            <w:vMerge w:val="restar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ind w:left="-57" w:right="-57"/>
              <w:jc w:val="center"/>
              <w:rPr>
                <w:sz w:val="20"/>
                <w:szCs w:val="20"/>
              </w:rPr>
            </w:pPr>
            <w:r>
              <w:rPr>
                <w:sz w:val="20"/>
                <w:szCs w:val="20"/>
              </w:rPr>
              <w:t>Наименования разделов профессионального модуля</w:t>
            </w:r>
          </w:p>
        </w:tc>
        <w:tc>
          <w:tcPr>
            <w:tcW w:w="434" w:type="pct"/>
            <w:vMerge w:val="restart"/>
            <w:tcBorders>
              <w:top w:val="single" w:sz="4" w:space="0" w:color="auto"/>
              <w:left w:val="single" w:sz="4" w:space="0" w:color="auto"/>
              <w:bottom w:val="single" w:sz="4" w:space="0" w:color="auto"/>
              <w:right w:val="single" w:sz="4" w:space="0" w:color="auto"/>
            </w:tcBorders>
            <w:vAlign w:val="center"/>
            <w:hideMark/>
          </w:tcPr>
          <w:p w:rsidR="00EE6BBB" w:rsidRDefault="00EE6BBB">
            <w:pPr>
              <w:spacing w:line="276" w:lineRule="auto"/>
              <w:jc w:val="center"/>
              <w:rPr>
                <w:sz w:val="20"/>
                <w:szCs w:val="20"/>
              </w:rPr>
            </w:pPr>
            <w:r>
              <w:rPr>
                <w:iCs/>
                <w:sz w:val="20"/>
                <w:szCs w:val="20"/>
              </w:rPr>
              <w:t>Всего, час.</w:t>
            </w:r>
          </w:p>
        </w:tc>
        <w:tc>
          <w:tcPr>
            <w:tcW w:w="19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E6BBB" w:rsidRDefault="00EE6BBB">
            <w:pPr>
              <w:spacing w:line="276" w:lineRule="auto"/>
              <w:ind w:left="113" w:right="113"/>
              <w:jc w:val="center"/>
              <w:rPr>
                <w:sz w:val="20"/>
                <w:szCs w:val="20"/>
              </w:rPr>
            </w:pPr>
            <w:r>
              <w:rPr>
                <w:iCs/>
                <w:sz w:val="20"/>
                <w:szCs w:val="20"/>
              </w:rPr>
              <w:t>В т.ч. в форме практической подготовки</w:t>
            </w:r>
          </w:p>
        </w:tc>
        <w:tc>
          <w:tcPr>
            <w:tcW w:w="2732" w:type="pct"/>
            <w:gridSpan w:val="6"/>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center"/>
              <w:rPr>
                <w:sz w:val="24"/>
                <w:szCs w:val="24"/>
              </w:rPr>
            </w:pPr>
            <w:r>
              <w:t>Объем профессионального модуля, ак. час.</w:t>
            </w:r>
          </w:p>
        </w:tc>
      </w:tr>
      <w:tr w:rsidR="00EE6BBB" w:rsidTr="00EE6BBB">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sz w:val="20"/>
                <w:szCs w:val="20"/>
              </w:rPr>
            </w:pPr>
          </w:p>
        </w:tc>
        <w:tc>
          <w:tcPr>
            <w:tcW w:w="1787" w:type="pct"/>
            <w:gridSpan w:val="4"/>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center"/>
              <w:rPr>
                <w:sz w:val="24"/>
                <w:szCs w:val="24"/>
              </w:rPr>
            </w:pPr>
            <w:r>
              <w:t>Обучение по МДК</w:t>
            </w:r>
          </w:p>
        </w:tc>
        <w:tc>
          <w:tcPr>
            <w:tcW w:w="94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jc w:val="center"/>
              <w:rPr>
                <w:sz w:val="24"/>
                <w:szCs w:val="24"/>
              </w:rPr>
            </w:pPr>
            <w:r>
              <w:t>Практики</w:t>
            </w:r>
          </w:p>
        </w:tc>
      </w:tr>
      <w:tr w:rsidR="00EE6BBB" w:rsidTr="00EE6BBB">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sz w:val="20"/>
                <w:szCs w:val="20"/>
              </w:rPr>
            </w:pPr>
          </w:p>
        </w:tc>
        <w:tc>
          <w:tcPr>
            <w:tcW w:w="273" w:type="pct"/>
            <w:vMerge w:val="restart"/>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center"/>
              <w:rPr>
                <w:sz w:val="20"/>
                <w:szCs w:val="20"/>
              </w:rPr>
            </w:pPr>
            <w:r>
              <w:rPr>
                <w:sz w:val="20"/>
                <w:szCs w:val="20"/>
              </w:rPr>
              <w:t>Всего</w:t>
            </w:r>
          </w:p>
        </w:tc>
        <w:tc>
          <w:tcPr>
            <w:tcW w:w="1514" w:type="pct"/>
            <w:gridSpan w:val="3"/>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center"/>
              <w:rPr>
                <w:sz w:val="24"/>
                <w:szCs w:val="24"/>
              </w:rPr>
            </w:pPr>
            <w:r>
              <w:t>В том числе</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sz w:val="24"/>
                <w:szCs w:val="24"/>
              </w:rPr>
            </w:pPr>
          </w:p>
        </w:tc>
      </w:tr>
      <w:tr w:rsidR="00EE6BBB" w:rsidTr="00EE6BBB">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Change w:id="7" w:author="PC" w:date="2022-09-05T12:17: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blPrExChange>
        </w:tblPrEx>
        <w:trPr>
          <w:cantSplit/>
          <w:trHeight w:val="1748"/>
          <w:trPrChange w:id="8" w:author="PC" w:date="2022-09-05T12:17:00Z">
            <w:trPr>
              <w:gridBefore w:val="1"/>
              <w:cantSplit/>
              <w:trHeight w:val="1748"/>
            </w:trPr>
          </w:trPrChange>
        </w:trPr>
        <w:tc>
          <w:tcPr>
            <w:tcW w:w="0" w:type="auto"/>
            <w:vMerge/>
            <w:tcBorders>
              <w:top w:val="single" w:sz="4" w:space="0" w:color="auto"/>
              <w:left w:val="single" w:sz="4" w:space="0" w:color="auto"/>
              <w:bottom w:val="single" w:sz="4" w:space="0" w:color="auto"/>
              <w:right w:val="single" w:sz="4" w:space="0" w:color="auto"/>
            </w:tcBorders>
            <w:vAlign w:val="center"/>
            <w:hideMark/>
            <w:tcPrChange w:id="9" w:author="PC" w:date="2022-09-05T12:17:00Z">
              <w:tcPr>
                <w:tcW w:w="0" w:type="auto"/>
                <w:vMerge/>
                <w:tcBorders>
                  <w:top w:val="single" w:sz="4" w:space="0" w:color="auto"/>
                  <w:left w:val="single" w:sz="4" w:space="0" w:color="auto"/>
                  <w:bottom w:val="single" w:sz="4" w:space="0" w:color="auto"/>
                  <w:right w:val="single" w:sz="4" w:space="0" w:color="auto"/>
                </w:tcBorders>
                <w:vAlign w:val="center"/>
                <w:hideMark/>
              </w:tcPr>
            </w:tcPrChange>
          </w:tcPr>
          <w:p w:rsidR="00EE6BBB" w:rsidRDefault="00EE6BBB">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Change w:id="10" w:author="PC" w:date="2022-09-05T12:17: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rsidR="00EE6BBB" w:rsidRDefault="00EE6BBB">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Change w:id="11" w:author="PC" w:date="2022-09-05T12:17: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rsidR="00EE6BBB" w:rsidRDefault="00EE6BBB">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Change w:id="12" w:author="PC" w:date="2022-09-05T12:17:00Z">
              <w:tcPr>
                <w:tcW w:w="0" w:type="auto"/>
                <w:gridSpan w:val="2"/>
                <w:vMerge/>
                <w:tcBorders>
                  <w:top w:val="single" w:sz="4" w:space="0" w:color="auto"/>
                  <w:left w:val="single" w:sz="4" w:space="0" w:color="auto"/>
                  <w:bottom w:val="single" w:sz="4" w:space="0" w:color="auto"/>
                  <w:right w:val="single" w:sz="4" w:space="0" w:color="auto"/>
                </w:tcBorders>
                <w:vAlign w:val="center"/>
                <w:hideMark/>
              </w:tcPr>
            </w:tcPrChange>
          </w:tcPr>
          <w:p w:rsidR="00EE6BBB" w:rsidRDefault="00EE6BBB">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Change w:id="13" w:author="PC" w:date="2022-09-05T12:17:00Z">
              <w:tcPr>
                <w:tcW w:w="0" w:type="auto"/>
                <w:gridSpan w:val="6"/>
                <w:vMerge/>
                <w:tcBorders>
                  <w:top w:val="single" w:sz="4" w:space="0" w:color="auto"/>
                  <w:left w:val="single" w:sz="4" w:space="0" w:color="auto"/>
                  <w:bottom w:val="single" w:sz="4" w:space="0" w:color="auto"/>
                  <w:right w:val="single" w:sz="4" w:space="0" w:color="auto"/>
                </w:tcBorders>
                <w:vAlign w:val="center"/>
                <w:hideMark/>
              </w:tcPr>
            </w:tcPrChange>
          </w:tcPr>
          <w:p w:rsidR="00EE6BBB" w:rsidRDefault="00EE6BBB">
            <w:pPr>
              <w:rPr>
                <w:sz w:val="20"/>
                <w:szCs w:val="20"/>
              </w:rPr>
            </w:pPr>
          </w:p>
        </w:tc>
        <w:tc>
          <w:tcPr>
            <w:tcW w:w="662" w:type="pct"/>
            <w:tcBorders>
              <w:top w:val="single" w:sz="4" w:space="0" w:color="auto"/>
              <w:left w:val="single" w:sz="4" w:space="0" w:color="auto"/>
              <w:bottom w:val="single" w:sz="4" w:space="0" w:color="auto"/>
              <w:right w:val="single" w:sz="4" w:space="0" w:color="auto"/>
            </w:tcBorders>
            <w:vAlign w:val="center"/>
            <w:hideMark/>
            <w:tcPrChange w:id="14" w:author="PC" w:date="2022-09-05T12:17:00Z">
              <w:tcPr>
                <w:tcW w:w="662" w:type="pct"/>
                <w:gridSpan w:val="2"/>
                <w:tcBorders>
                  <w:top w:val="single" w:sz="4" w:space="0" w:color="auto"/>
                  <w:left w:val="single" w:sz="4" w:space="5" w:color="auto"/>
                  <w:bottom w:val="single" w:sz="4" w:space="0" w:color="auto"/>
                  <w:right w:val="single" w:sz="4" w:space="5" w:color="auto"/>
                </w:tcBorders>
                <w:vAlign w:val="center"/>
                <w:hideMark/>
              </w:tcPr>
            </w:tcPrChange>
          </w:tcPr>
          <w:p w:rsidR="00EE6BBB" w:rsidRDefault="00EE6BBB">
            <w:pPr>
              <w:suppressAutoHyphens/>
              <w:spacing w:line="276" w:lineRule="auto"/>
              <w:ind w:left="-57" w:right="-57"/>
              <w:jc w:val="center"/>
              <w:rPr>
                <w:i/>
                <w:sz w:val="20"/>
                <w:szCs w:val="20"/>
              </w:rPr>
            </w:pPr>
            <w:r>
              <w:rPr>
                <w:color w:val="000000"/>
                <w:sz w:val="20"/>
                <w:szCs w:val="20"/>
              </w:rPr>
              <w:t>Лабораторных и практических занятий</w:t>
            </w:r>
          </w:p>
        </w:tc>
        <w:tc>
          <w:tcPr>
            <w:tcW w:w="568" w:type="pct"/>
            <w:tcBorders>
              <w:top w:val="single" w:sz="4" w:space="0" w:color="auto"/>
              <w:left w:val="single" w:sz="4" w:space="0" w:color="auto"/>
              <w:bottom w:val="single" w:sz="4" w:space="0" w:color="auto"/>
              <w:right w:val="single" w:sz="4" w:space="0" w:color="auto"/>
            </w:tcBorders>
            <w:vAlign w:val="center"/>
            <w:hideMark/>
            <w:tcPrChange w:id="15" w:author="PC" w:date="2022-09-05T12:17:00Z">
              <w:tcPr>
                <w:tcW w:w="568" w:type="pct"/>
                <w:tcBorders>
                  <w:top w:val="single" w:sz="4" w:space="0" w:color="auto"/>
                  <w:left w:val="single" w:sz="4" w:space="5" w:color="auto"/>
                  <w:bottom w:val="single" w:sz="4" w:space="0" w:color="auto"/>
                  <w:right w:val="single" w:sz="4" w:space="5" w:color="auto"/>
                </w:tcBorders>
                <w:vAlign w:val="center"/>
                <w:hideMark/>
              </w:tcPr>
            </w:tcPrChange>
          </w:tcPr>
          <w:p w:rsidR="00EE6BBB" w:rsidRDefault="00EE6BBB">
            <w:pPr>
              <w:suppressAutoHyphens/>
              <w:spacing w:line="276" w:lineRule="auto"/>
              <w:ind w:left="-57" w:right="-57"/>
              <w:jc w:val="center"/>
              <w:rPr>
                <w:color w:val="000000"/>
                <w:sz w:val="20"/>
                <w:szCs w:val="20"/>
              </w:rPr>
            </w:pPr>
            <w:r>
              <w:rPr>
                <w:sz w:val="20"/>
                <w:szCs w:val="20"/>
              </w:rPr>
              <w:t>Самостоятельная работа</w:t>
            </w:r>
          </w:p>
        </w:tc>
        <w:tc>
          <w:tcPr>
            <w:tcW w:w="284" w:type="pct"/>
            <w:tcBorders>
              <w:top w:val="single" w:sz="4" w:space="0" w:color="auto"/>
              <w:left w:val="single" w:sz="4" w:space="0" w:color="auto"/>
              <w:bottom w:val="single" w:sz="4" w:space="0" w:color="auto"/>
              <w:right w:val="single" w:sz="4" w:space="0" w:color="auto"/>
            </w:tcBorders>
            <w:textDirection w:val="btLr"/>
            <w:vAlign w:val="center"/>
            <w:hideMark/>
            <w:tcPrChange w:id="16" w:author="PC" w:date="2022-09-05T12:17:00Z">
              <w:tcPr>
                <w:tcW w:w="284" w:type="pct"/>
                <w:tcBorders>
                  <w:top w:val="single" w:sz="4" w:space="0" w:color="auto"/>
                  <w:left w:val="single" w:sz="4" w:space="5" w:color="auto"/>
                  <w:bottom w:val="single" w:sz="4" w:space="0" w:color="auto"/>
                  <w:right w:val="single" w:sz="4" w:space="5" w:color="auto"/>
                </w:tcBorders>
                <w:textDirection w:val="btLr"/>
                <w:vAlign w:val="center"/>
                <w:hideMark/>
              </w:tcPr>
            </w:tcPrChange>
          </w:tcPr>
          <w:p w:rsidR="00EE6BBB" w:rsidRDefault="00EE6BBB">
            <w:pPr>
              <w:suppressAutoHyphens/>
              <w:spacing w:line="276" w:lineRule="auto"/>
              <w:ind w:left="-57" w:right="-57"/>
              <w:jc w:val="center"/>
              <w:rPr>
                <w:sz w:val="20"/>
                <w:szCs w:val="20"/>
              </w:rPr>
            </w:pPr>
            <w:r>
              <w:rPr>
                <w:sz w:val="20"/>
                <w:szCs w:val="20"/>
              </w:rPr>
              <w:t>Промежуточная аттестация</w:t>
            </w:r>
          </w:p>
        </w:tc>
        <w:tc>
          <w:tcPr>
            <w:tcW w:w="331" w:type="pct"/>
            <w:tcBorders>
              <w:top w:val="single" w:sz="4" w:space="0" w:color="auto"/>
              <w:left w:val="single" w:sz="4" w:space="0" w:color="auto"/>
              <w:bottom w:val="single" w:sz="4" w:space="0" w:color="auto"/>
              <w:right w:val="single" w:sz="4" w:space="0" w:color="auto"/>
            </w:tcBorders>
            <w:vAlign w:val="center"/>
            <w:hideMark/>
            <w:tcPrChange w:id="17" w:author="PC" w:date="2022-09-05T12:17:00Z">
              <w:tcPr>
                <w:tcW w:w="331" w:type="pct"/>
                <w:tcBorders>
                  <w:top w:val="single" w:sz="4" w:space="0" w:color="auto"/>
                  <w:left w:val="single" w:sz="4" w:space="5" w:color="auto"/>
                  <w:bottom w:val="single" w:sz="4" w:space="0" w:color="auto"/>
                  <w:right w:val="single" w:sz="4" w:space="5" w:color="auto"/>
                </w:tcBorders>
                <w:vAlign w:val="center"/>
                <w:hideMark/>
              </w:tcPr>
            </w:tcPrChange>
          </w:tcPr>
          <w:p w:rsidR="00EE6BBB" w:rsidRDefault="00EE6BBB">
            <w:pPr>
              <w:suppressAutoHyphens/>
              <w:spacing w:line="276" w:lineRule="auto"/>
              <w:ind w:left="-57" w:right="-57"/>
              <w:jc w:val="center"/>
              <w:rPr>
                <w:i/>
                <w:sz w:val="20"/>
                <w:szCs w:val="20"/>
              </w:rPr>
            </w:pPr>
            <w:r>
              <w:rPr>
                <w:sz w:val="20"/>
                <w:szCs w:val="20"/>
              </w:rPr>
              <w:t>Учебная</w:t>
            </w:r>
          </w:p>
        </w:tc>
        <w:tc>
          <w:tcPr>
            <w:tcW w:w="614" w:type="pct"/>
            <w:tcBorders>
              <w:top w:val="single" w:sz="4" w:space="0" w:color="auto"/>
              <w:left w:val="single" w:sz="4" w:space="0" w:color="auto"/>
              <w:bottom w:val="single" w:sz="4" w:space="0" w:color="auto"/>
              <w:right w:val="single" w:sz="4" w:space="0" w:color="auto"/>
            </w:tcBorders>
            <w:vAlign w:val="center"/>
            <w:hideMark/>
            <w:tcPrChange w:id="18" w:author="PC" w:date="2022-09-05T12:17:00Z">
              <w:tcPr>
                <w:tcW w:w="614" w:type="pct"/>
                <w:tcBorders>
                  <w:top w:val="single" w:sz="4" w:space="0" w:color="auto"/>
                  <w:left w:val="single" w:sz="4" w:space="5" w:color="auto"/>
                  <w:bottom w:val="single" w:sz="4" w:space="0" w:color="auto"/>
                  <w:right w:val="single" w:sz="4" w:space="5" w:color="auto"/>
                </w:tcBorders>
                <w:vAlign w:val="center"/>
                <w:hideMark/>
              </w:tcPr>
            </w:tcPrChange>
          </w:tcPr>
          <w:p w:rsidR="00EE6BBB" w:rsidRDefault="00EE6BBB">
            <w:pPr>
              <w:suppressAutoHyphens/>
              <w:spacing w:line="276" w:lineRule="auto"/>
              <w:ind w:left="-57" w:right="-57"/>
              <w:jc w:val="center"/>
              <w:rPr>
                <w:i/>
                <w:sz w:val="20"/>
                <w:szCs w:val="20"/>
              </w:rPr>
            </w:pPr>
            <w:r>
              <w:rPr>
                <w:sz w:val="20"/>
                <w:szCs w:val="20"/>
              </w:rPr>
              <w:t>Производственная</w:t>
            </w:r>
          </w:p>
        </w:tc>
      </w:tr>
      <w:tr w:rsidR="00EE6BBB" w:rsidTr="00EE6BBB">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Change w:id="19" w:author="PC" w:date="2022-09-05T12:17: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blPrExChange>
        </w:tblPrEx>
        <w:trPr>
          <w:trHeight w:val="415"/>
          <w:trPrChange w:id="20" w:author="PC" w:date="2022-09-05T12:17:00Z">
            <w:trPr>
              <w:gridBefore w:val="1"/>
              <w:cantSplit/>
              <w:trHeight w:val="415"/>
            </w:trPr>
          </w:trPrChange>
        </w:trPr>
        <w:tc>
          <w:tcPr>
            <w:tcW w:w="603" w:type="pct"/>
            <w:tcBorders>
              <w:top w:val="single" w:sz="4" w:space="0" w:color="auto"/>
              <w:left w:val="single" w:sz="4" w:space="0" w:color="auto"/>
              <w:bottom w:val="single" w:sz="4" w:space="0" w:color="auto"/>
              <w:right w:val="single" w:sz="4" w:space="0" w:color="auto"/>
            </w:tcBorders>
            <w:vAlign w:val="center"/>
            <w:hideMark/>
            <w:tcPrChange w:id="21" w:author="PC" w:date="2022-09-05T12:17:00Z">
              <w:tcPr>
                <w:tcW w:w="603" w:type="pct"/>
                <w:tcBorders>
                  <w:top w:val="single" w:sz="4" w:space="0" w:color="auto"/>
                  <w:left w:val="single" w:sz="4" w:space="5" w:color="auto"/>
                  <w:bottom w:val="single" w:sz="4" w:space="0" w:color="auto"/>
                  <w:right w:val="single" w:sz="4" w:space="5" w:color="auto"/>
                </w:tcBorders>
                <w:vAlign w:val="center"/>
                <w:hideMark/>
              </w:tcPr>
            </w:tcPrChange>
          </w:tcPr>
          <w:p w:rsidR="00EE6BBB" w:rsidRDefault="00EE6BBB">
            <w:pPr>
              <w:spacing w:line="276" w:lineRule="auto"/>
              <w:jc w:val="center"/>
              <w:rPr>
                <w:i/>
                <w:sz w:val="24"/>
                <w:szCs w:val="24"/>
              </w:rPr>
            </w:pPr>
            <w:r>
              <w:rPr>
                <w:i/>
              </w:rPr>
              <w:t>1</w:t>
            </w:r>
          </w:p>
        </w:tc>
        <w:tc>
          <w:tcPr>
            <w:tcW w:w="1032" w:type="pct"/>
            <w:tcBorders>
              <w:top w:val="single" w:sz="4" w:space="0" w:color="auto"/>
              <w:left w:val="single" w:sz="4" w:space="0" w:color="auto"/>
              <w:bottom w:val="single" w:sz="4" w:space="0" w:color="auto"/>
              <w:right w:val="single" w:sz="4" w:space="0" w:color="auto"/>
            </w:tcBorders>
            <w:vAlign w:val="center"/>
            <w:hideMark/>
            <w:tcPrChange w:id="22" w:author="PC" w:date="2022-09-05T12:17:00Z">
              <w:tcPr>
                <w:tcW w:w="1032" w:type="pct"/>
                <w:gridSpan w:val="2"/>
                <w:tcBorders>
                  <w:top w:val="single" w:sz="4" w:space="0" w:color="auto"/>
                  <w:left w:val="single" w:sz="4" w:space="5" w:color="auto"/>
                  <w:bottom w:val="single" w:sz="4" w:space="0" w:color="auto"/>
                  <w:right w:val="single" w:sz="4" w:space="5" w:color="auto"/>
                </w:tcBorders>
                <w:vAlign w:val="center"/>
                <w:hideMark/>
              </w:tcPr>
            </w:tcPrChange>
          </w:tcPr>
          <w:p w:rsidR="00EE6BBB" w:rsidRDefault="00EE6BBB">
            <w:pPr>
              <w:spacing w:line="276" w:lineRule="auto"/>
              <w:jc w:val="center"/>
              <w:rPr>
                <w:i/>
                <w:sz w:val="24"/>
                <w:szCs w:val="24"/>
              </w:rPr>
            </w:pPr>
            <w:r>
              <w:rPr>
                <w:i/>
              </w:rPr>
              <w:t>2</w:t>
            </w:r>
          </w:p>
        </w:tc>
        <w:tc>
          <w:tcPr>
            <w:tcW w:w="434" w:type="pct"/>
            <w:tcBorders>
              <w:top w:val="single" w:sz="4" w:space="0" w:color="auto"/>
              <w:left w:val="single" w:sz="4" w:space="0" w:color="auto"/>
              <w:bottom w:val="single" w:sz="4" w:space="0" w:color="auto"/>
              <w:right w:val="single" w:sz="4" w:space="0" w:color="auto"/>
            </w:tcBorders>
            <w:vAlign w:val="center"/>
            <w:hideMark/>
            <w:tcPrChange w:id="23" w:author="PC" w:date="2022-09-05T12:17:00Z">
              <w:tcPr>
                <w:tcW w:w="434" w:type="pct"/>
                <w:gridSpan w:val="2"/>
                <w:tcBorders>
                  <w:top w:val="single" w:sz="4" w:space="0" w:color="auto"/>
                  <w:left w:val="single" w:sz="4" w:space="5" w:color="auto"/>
                  <w:bottom w:val="single" w:sz="4" w:space="0" w:color="auto"/>
                  <w:right w:val="single" w:sz="4" w:space="5" w:color="auto"/>
                </w:tcBorders>
                <w:vAlign w:val="center"/>
                <w:hideMark/>
              </w:tcPr>
            </w:tcPrChange>
          </w:tcPr>
          <w:p w:rsidR="00EE6BBB" w:rsidRDefault="00EE6BBB">
            <w:pPr>
              <w:spacing w:line="276" w:lineRule="auto"/>
              <w:jc w:val="center"/>
              <w:rPr>
                <w:i/>
                <w:sz w:val="24"/>
                <w:szCs w:val="24"/>
              </w:rPr>
            </w:pPr>
            <w:r>
              <w:rPr>
                <w:i/>
              </w:rPr>
              <w:t>3</w:t>
            </w:r>
          </w:p>
        </w:tc>
        <w:tc>
          <w:tcPr>
            <w:tcW w:w="199" w:type="pct"/>
            <w:tcBorders>
              <w:top w:val="single" w:sz="4" w:space="0" w:color="auto"/>
              <w:left w:val="single" w:sz="4" w:space="0" w:color="auto"/>
              <w:bottom w:val="single" w:sz="4" w:space="0" w:color="auto"/>
              <w:right w:val="single" w:sz="4" w:space="0" w:color="auto"/>
            </w:tcBorders>
            <w:vAlign w:val="center"/>
            <w:hideMark/>
            <w:tcPrChange w:id="24" w:author="PC" w:date="2022-09-05T12:17:00Z">
              <w:tcPr>
                <w:tcW w:w="199" w:type="pct"/>
                <w:gridSpan w:val="2"/>
                <w:tcBorders>
                  <w:top w:val="single" w:sz="4" w:space="0" w:color="auto"/>
                  <w:left w:val="single" w:sz="4" w:space="5" w:color="auto"/>
                  <w:bottom w:val="single" w:sz="4" w:space="0" w:color="auto"/>
                  <w:right w:val="single" w:sz="4" w:space="5" w:color="auto"/>
                </w:tcBorders>
                <w:vAlign w:val="center"/>
                <w:hideMark/>
              </w:tcPr>
            </w:tcPrChange>
          </w:tcPr>
          <w:p w:rsidR="00EE6BBB" w:rsidRDefault="00EE6BBB">
            <w:pPr>
              <w:spacing w:line="276" w:lineRule="auto"/>
              <w:jc w:val="center"/>
              <w:rPr>
                <w:i/>
                <w:sz w:val="24"/>
                <w:szCs w:val="24"/>
              </w:rPr>
            </w:pPr>
            <w:r>
              <w:rPr>
                <w:i/>
              </w:rPr>
              <w:t>4</w:t>
            </w:r>
          </w:p>
        </w:tc>
        <w:tc>
          <w:tcPr>
            <w:tcW w:w="273" w:type="pct"/>
            <w:tcBorders>
              <w:top w:val="single" w:sz="4" w:space="0" w:color="auto"/>
              <w:left w:val="single" w:sz="4" w:space="0" w:color="auto"/>
              <w:bottom w:val="single" w:sz="4" w:space="0" w:color="auto"/>
              <w:right w:val="single" w:sz="4" w:space="0" w:color="auto"/>
            </w:tcBorders>
            <w:vAlign w:val="center"/>
            <w:hideMark/>
            <w:tcPrChange w:id="25" w:author="PC" w:date="2022-09-05T12:17:00Z">
              <w:tcPr>
                <w:tcW w:w="273" w:type="pct"/>
                <w:gridSpan w:val="6"/>
                <w:tcBorders>
                  <w:top w:val="single" w:sz="4" w:space="0" w:color="auto"/>
                  <w:left w:val="single" w:sz="4" w:space="5" w:color="auto"/>
                  <w:bottom w:val="single" w:sz="4" w:space="0" w:color="auto"/>
                  <w:right w:val="single" w:sz="4" w:space="5" w:color="auto"/>
                </w:tcBorders>
                <w:vAlign w:val="center"/>
                <w:hideMark/>
              </w:tcPr>
            </w:tcPrChange>
          </w:tcPr>
          <w:p w:rsidR="00EE6BBB" w:rsidRDefault="00EE6BBB">
            <w:pPr>
              <w:spacing w:line="276" w:lineRule="auto"/>
              <w:jc w:val="center"/>
              <w:rPr>
                <w:i/>
                <w:sz w:val="24"/>
                <w:szCs w:val="24"/>
              </w:rPr>
            </w:pPr>
            <w:r>
              <w:rPr>
                <w:i/>
              </w:rPr>
              <w:t>5</w:t>
            </w:r>
          </w:p>
        </w:tc>
        <w:tc>
          <w:tcPr>
            <w:tcW w:w="662" w:type="pct"/>
            <w:tcBorders>
              <w:top w:val="single" w:sz="4" w:space="0" w:color="auto"/>
              <w:left w:val="single" w:sz="4" w:space="0" w:color="auto"/>
              <w:bottom w:val="single" w:sz="4" w:space="0" w:color="auto"/>
              <w:right w:val="single" w:sz="4" w:space="0" w:color="auto"/>
            </w:tcBorders>
            <w:vAlign w:val="center"/>
            <w:hideMark/>
            <w:tcPrChange w:id="26" w:author="PC" w:date="2022-09-05T12:17:00Z">
              <w:tcPr>
                <w:tcW w:w="662" w:type="pct"/>
                <w:gridSpan w:val="2"/>
                <w:tcBorders>
                  <w:top w:val="single" w:sz="4" w:space="0" w:color="auto"/>
                  <w:left w:val="single" w:sz="4" w:space="5" w:color="auto"/>
                  <w:bottom w:val="single" w:sz="4" w:space="0" w:color="auto"/>
                  <w:right w:val="single" w:sz="4" w:space="5" w:color="auto"/>
                </w:tcBorders>
                <w:vAlign w:val="center"/>
                <w:hideMark/>
              </w:tcPr>
            </w:tcPrChange>
          </w:tcPr>
          <w:p w:rsidR="00EE6BBB" w:rsidRDefault="00EE6BBB">
            <w:pPr>
              <w:spacing w:line="276" w:lineRule="auto"/>
              <w:jc w:val="center"/>
              <w:rPr>
                <w:i/>
                <w:sz w:val="24"/>
                <w:szCs w:val="24"/>
              </w:rPr>
            </w:pPr>
            <w:r>
              <w:rPr>
                <w:i/>
              </w:rPr>
              <w:t>6</w:t>
            </w:r>
          </w:p>
        </w:tc>
        <w:tc>
          <w:tcPr>
            <w:tcW w:w="568" w:type="pct"/>
            <w:tcBorders>
              <w:top w:val="single" w:sz="4" w:space="0" w:color="auto"/>
              <w:left w:val="single" w:sz="4" w:space="0" w:color="auto"/>
              <w:bottom w:val="single" w:sz="4" w:space="0" w:color="auto"/>
              <w:right w:val="single" w:sz="4" w:space="0" w:color="auto"/>
            </w:tcBorders>
            <w:vAlign w:val="center"/>
            <w:hideMark/>
            <w:tcPrChange w:id="27" w:author="PC" w:date="2022-09-05T12:17:00Z">
              <w:tcPr>
                <w:tcW w:w="568" w:type="pct"/>
                <w:tcBorders>
                  <w:top w:val="single" w:sz="4" w:space="0" w:color="auto"/>
                  <w:left w:val="single" w:sz="4" w:space="5" w:color="auto"/>
                  <w:bottom w:val="single" w:sz="4" w:space="0" w:color="auto"/>
                  <w:right w:val="single" w:sz="4" w:space="5" w:color="auto"/>
                </w:tcBorders>
                <w:vAlign w:val="center"/>
                <w:hideMark/>
              </w:tcPr>
            </w:tcPrChange>
          </w:tcPr>
          <w:p w:rsidR="00EE6BBB" w:rsidRDefault="00EE6BBB">
            <w:pPr>
              <w:spacing w:line="276" w:lineRule="auto"/>
              <w:jc w:val="center"/>
              <w:rPr>
                <w:i/>
                <w:sz w:val="24"/>
                <w:szCs w:val="24"/>
              </w:rPr>
            </w:pPr>
            <w:r>
              <w:rPr>
                <w:i/>
              </w:rPr>
              <w:t>7</w:t>
            </w:r>
          </w:p>
        </w:tc>
        <w:tc>
          <w:tcPr>
            <w:tcW w:w="284" w:type="pct"/>
            <w:tcBorders>
              <w:top w:val="single" w:sz="4" w:space="0" w:color="auto"/>
              <w:left w:val="single" w:sz="4" w:space="0" w:color="auto"/>
              <w:bottom w:val="single" w:sz="4" w:space="0" w:color="auto"/>
              <w:right w:val="single" w:sz="4" w:space="0" w:color="auto"/>
            </w:tcBorders>
            <w:vAlign w:val="center"/>
            <w:hideMark/>
            <w:tcPrChange w:id="28" w:author="PC" w:date="2022-09-05T12:17:00Z">
              <w:tcPr>
                <w:tcW w:w="284" w:type="pct"/>
                <w:tcBorders>
                  <w:top w:val="single" w:sz="4" w:space="0" w:color="auto"/>
                  <w:left w:val="single" w:sz="4" w:space="5" w:color="auto"/>
                  <w:bottom w:val="single" w:sz="4" w:space="0" w:color="auto"/>
                  <w:right w:val="single" w:sz="4" w:space="5" w:color="auto"/>
                </w:tcBorders>
                <w:vAlign w:val="center"/>
                <w:hideMark/>
              </w:tcPr>
            </w:tcPrChange>
          </w:tcPr>
          <w:p w:rsidR="00EE6BBB" w:rsidRDefault="00EE6BBB">
            <w:pPr>
              <w:spacing w:line="276" w:lineRule="auto"/>
              <w:jc w:val="center"/>
              <w:rPr>
                <w:i/>
                <w:sz w:val="24"/>
                <w:szCs w:val="24"/>
              </w:rPr>
            </w:pPr>
            <w:r>
              <w:rPr>
                <w:i/>
              </w:rPr>
              <w:t>8</w:t>
            </w:r>
          </w:p>
        </w:tc>
        <w:tc>
          <w:tcPr>
            <w:tcW w:w="331" w:type="pct"/>
            <w:tcBorders>
              <w:top w:val="single" w:sz="4" w:space="0" w:color="auto"/>
              <w:left w:val="single" w:sz="4" w:space="0" w:color="auto"/>
              <w:bottom w:val="single" w:sz="4" w:space="0" w:color="auto"/>
              <w:right w:val="single" w:sz="4" w:space="0" w:color="auto"/>
            </w:tcBorders>
            <w:vAlign w:val="center"/>
            <w:hideMark/>
            <w:tcPrChange w:id="29" w:author="PC" w:date="2022-09-05T12:17:00Z">
              <w:tcPr>
                <w:tcW w:w="331" w:type="pct"/>
                <w:tcBorders>
                  <w:top w:val="single" w:sz="4" w:space="0" w:color="auto"/>
                  <w:left w:val="single" w:sz="4" w:space="5" w:color="auto"/>
                  <w:bottom w:val="single" w:sz="4" w:space="0" w:color="auto"/>
                  <w:right w:val="single" w:sz="4" w:space="5" w:color="auto"/>
                </w:tcBorders>
                <w:vAlign w:val="center"/>
                <w:hideMark/>
              </w:tcPr>
            </w:tcPrChange>
          </w:tcPr>
          <w:p w:rsidR="00EE6BBB" w:rsidRDefault="00EE6BBB">
            <w:pPr>
              <w:spacing w:line="276" w:lineRule="auto"/>
              <w:jc w:val="center"/>
              <w:rPr>
                <w:i/>
                <w:sz w:val="24"/>
                <w:szCs w:val="24"/>
              </w:rPr>
            </w:pPr>
            <w:r>
              <w:rPr>
                <w:i/>
              </w:rPr>
              <w:t>9</w:t>
            </w:r>
          </w:p>
        </w:tc>
        <w:tc>
          <w:tcPr>
            <w:tcW w:w="614" w:type="pct"/>
            <w:tcBorders>
              <w:top w:val="single" w:sz="4" w:space="0" w:color="auto"/>
              <w:left w:val="single" w:sz="4" w:space="0" w:color="auto"/>
              <w:bottom w:val="single" w:sz="4" w:space="0" w:color="auto"/>
              <w:right w:val="single" w:sz="4" w:space="0" w:color="auto"/>
            </w:tcBorders>
            <w:vAlign w:val="center"/>
            <w:hideMark/>
            <w:tcPrChange w:id="30" w:author="PC" w:date="2022-09-05T12:17:00Z">
              <w:tcPr>
                <w:tcW w:w="614" w:type="pct"/>
                <w:tcBorders>
                  <w:top w:val="single" w:sz="4" w:space="0" w:color="auto"/>
                  <w:left w:val="single" w:sz="4" w:space="5" w:color="auto"/>
                  <w:bottom w:val="single" w:sz="4" w:space="0" w:color="auto"/>
                  <w:right w:val="single" w:sz="4" w:space="5" w:color="auto"/>
                </w:tcBorders>
                <w:vAlign w:val="center"/>
                <w:hideMark/>
              </w:tcPr>
            </w:tcPrChange>
          </w:tcPr>
          <w:p w:rsidR="00EE6BBB" w:rsidRDefault="00EE6BBB">
            <w:pPr>
              <w:spacing w:line="276" w:lineRule="auto"/>
              <w:jc w:val="center"/>
              <w:rPr>
                <w:i/>
                <w:sz w:val="24"/>
                <w:szCs w:val="24"/>
              </w:rPr>
            </w:pPr>
            <w:r>
              <w:rPr>
                <w:i/>
              </w:rPr>
              <w:t>10</w:t>
            </w:r>
          </w:p>
        </w:tc>
      </w:tr>
      <w:tr w:rsidR="00EE6BBB" w:rsidTr="00EE6BBB">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Change w:id="31" w:author="PC" w:date="2022-09-05T12:17: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blPrExChange>
        </w:tblPrEx>
        <w:trPr>
          <w:trHeight w:val="415"/>
          <w:trPrChange w:id="32" w:author="PC" w:date="2022-09-05T12:17:00Z">
            <w:trPr>
              <w:gridBefore w:val="1"/>
              <w:cantSplit/>
              <w:trHeight w:val="415"/>
            </w:trPr>
          </w:trPrChange>
        </w:trPr>
        <w:tc>
          <w:tcPr>
            <w:tcW w:w="603" w:type="pct"/>
            <w:tcBorders>
              <w:top w:val="single" w:sz="4" w:space="0" w:color="auto"/>
              <w:left w:val="single" w:sz="4" w:space="0" w:color="auto"/>
              <w:bottom w:val="single" w:sz="4" w:space="0" w:color="auto"/>
              <w:right w:val="single" w:sz="4" w:space="0" w:color="auto"/>
            </w:tcBorders>
            <w:vAlign w:val="center"/>
            <w:hideMark/>
            <w:tcPrChange w:id="33" w:author="PC" w:date="2022-09-05T12:17:00Z">
              <w:tcPr>
                <w:tcW w:w="603" w:type="pct"/>
                <w:tcBorders>
                  <w:top w:val="single" w:sz="4" w:space="0" w:color="auto"/>
                  <w:left w:val="single" w:sz="4" w:space="0" w:color="auto"/>
                  <w:bottom w:val="single" w:sz="4" w:space="0" w:color="auto"/>
                  <w:right w:val="single" w:sz="4" w:space="0" w:color="auto"/>
                </w:tcBorders>
                <w:vAlign w:val="center"/>
                <w:hideMark/>
              </w:tcPr>
            </w:tcPrChange>
          </w:tcPr>
          <w:p w:rsidR="00EE6BBB" w:rsidRDefault="00EE6BBB">
            <w:pPr>
              <w:spacing w:line="276" w:lineRule="auto"/>
              <w:rPr>
                <w:bCs/>
                <w:sz w:val="24"/>
                <w:szCs w:val="24"/>
              </w:rPr>
            </w:pPr>
            <w:r>
              <w:rPr>
                <w:bCs/>
              </w:rPr>
              <w:t>ПК 1.1, ПК 1.2, ПК 1. 3, ПК 1.4, ОК 01, ОК 02</w:t>
            </w:r>
          </w:p>
        </w:tc>
        <w:tc>
          <w:tcPr>
            <w:tcW w:w="1032" w:type="pct"/>
            <w:tcBorders>
              <w:top w:val="single" w:sz="4" w:space="0" w:color="auto"/>
              <w:left w:val="single" w:sz="4" w:space="0" w:color="auto"/>
              <w:bottom w:val="single" w:sz="4" w:space="0" w:color="auto"/>
              <w:right w:val="single" w:sz="4" w:space="0" w:color="auto"/>
            </w:tcBorders>
            <w:vAlign w:val="center"/>
            <w:hideMark/>
            <w:tcPrChange w:id="34" w:author="PC" w:date="2022-09-05T12:17:00Z">
              <w:tcPr>
                <w:tcW w:w="1032" w:type="pct"/>
                <w:gridSpan w:val="2"/>
                <w:tcBorders>
                  <w:top w:val="single" w:sz="4" w:space="0" w:color="auto"/>
                  <w:left w:val="single" w:sz="4" w:space="0" w:color="auto"/>
                  <w:bottom w:val="single" w:sz="4" w:space="0" w:color="auto"/>
                  <w:right w:val="single" w:sz="4" w:space="0" w:color="auto"/>
                </w:tcBorders>
                <w:vAlign w:val="center"/>
                <w:hideMark/>
              </w:tcPr>
            </w:tcPrChange>
          </w:tcPr>
          <w:p w:rsidR="00EE6BBB" w:rsidRDefault="00EE6BBB">
            <w:pPr>
              <w:spacing w:line="276" w:lineRule="auto"/>
              <w:jc w:val="center"/>
              <w:rPr>
                <w:sz w:val="24"/>
                <w:szCs w:val="24"/>
              </w:rPr>
            </w:pPr>
            <w:r>
              <w:t>Раздел 1.Оборудование для газовой сварки резки металла</w:t>
            </w:r>
          </w:p>
          <w:p w:rsidR="00EE6BBB" w:rsidRDefault="00EE6BBB">
            <w:pPr>
              <w:spacing w:line="276" w:lineRule="auto"/>
              <w:jc w:val="center"/>
              <w:rPr>
                <w:sz w:val="24"/>
                <w:szCs w:val="24"/>
              </w:rPr>
            </w:pPr>
            <w:r>
              <w:t>МДК.01.01 Оборудование для газовой сварки резки металла</w:t>
            </w:r>
          </w:p>
        </w:tc>
        <w:tc>
          <w:tcPr>
            <w:tcW w:w="434" w:type="pct"/>
            <w:tcBorders>
              <w:top w:val="single" w:sz="4" w:space="0" w:color="auto"/>
              <w:left w:val="single" w:sz="4" w:space="0" w:color="auto"/>
              <w:bottom w:val="single" w:sz="4" w:space="0" w:color="auto"/>
              <w:right w:val="single" w:sz="4" w:space="0" w:color="auto"/>
            </w:tcBorders>
            <w:vAlign w:val="center"/>
            <w:hideMark/>
            <w:tcPrChange w:id="35" w:author="PC" w:date="2022-09-05T12:17:00Z">
              <w:tcPr>
                <w:tcW w:w="434" w:type="pct"/>
                <w:gridSpan w:val="2"/>
                <w:tcBorders>
                  <w:top w:val="single" w:sz="4" w:space="0" w:color="auto"/>
                  <w:left w:val="single" w:sz="4" w:space="0" w:color="auto"/>
                  <w:bottom w:val="single" w:sz="4" w:space="0" w:color="auto"/>
                  <w:right w:val="single" w:sz="4" w:space="0" w:color="auto"/>
                </w:tcBorders>
                <w:vAlign w:val="center"/>
                <w:hideMark/>
              </w:tcPr>
            </w:tcPrChange>
          </w:tcPr>
          <w:p w:rsidR="00EE6BBB" w:rsidRDefault="00EE6BBB">
            <w:pPr>
              <w:spacing w:line="276" w:lineRule="auto"/>
              <w:jc w:val="center"/>
              <w:rPr>
                <w:i/>
                <w:sz w:val="24"/>
                <w:szCs w:val="24"/>
              </w:rPr>
            </w:pPr>
            <w:r>
              <w:rPr>
                <w:i/>
              </w:rPr>
              <w:t>54</w:t>
            </w:r>
          </w:p>
        </w:tc>
        <w:tc>
          <w:tcPr>
            <w:tcW w:w="199" w:type="pct"/>
            <w:tcBorders>
              <w:top w:val="single" w:sz="4" w:space="0" w:color="auto"/>
              <w:left w:val="single" w:sz="4" w:space="0" w:color="auto"/>
              <w:bottom w:val="single" w:sz="4" w:space="0" w:color="auto"/>
              <w:right w:val="single" w:sz="4" w:space="0" w:color="auto"/>
            </w:tcBorders>
            <w:vAlign w:val="center"/>
            <w:hideMark/>
            <w:tcPrChange w:id="36" w:author="PC" w:date="2022-09-05T12:17:00Z">
              <w:tcPr>
                <w:tcW w:w="199" w:type="pct"/>
                <w:gridSpan w:val="2"/>
                <w:tcBorders>
                  <w:top w:val="single" w:sz="4" w:space="0" w:color="auto"/>
                  <w:left w:val="single" w:sz="4" w:space="0" w:color="auto"/>
                  <w:bottom w:val="single" w:sz="4" w:space="0" w:color="auto"/>
                  <w:right w:val="single" w:sz="4" w:space="0" w:color="auto"/>
                </w:tcBorders>
                <w:vAlign w:val="center"/>
                <w:hideMark/>
              </w:tcPr>
            </w:tcPrChange>
          </w:tcPr>
          <w:p w:rsidR="00EE6BBB" w:rsidRDefault="00EE6BBB">
            <w:pPr>
              <w:spacing w:line="276" w:lineRule="auto"/>
              <w:rPr>
                <w:rFonts w:asciiTheme="minorHAnsi" w:eastAsiaTheme="minorHAnsi" w:hAnsiTheme="minorHAnsi"/>
              </w:rPr>
            </w:pPr>
          </w:p>
        </w:tc>
        <w:tc>
          <w:tcPr>
            <w:tcW w:w="273" w:type="pct"/>
            <w:tcBorders>
              <w:top w:val="single" w:sz="4" w:space="0" w:color="auto"/>
              <w:left w:val="single" w:sz="4" w:space="0" w:color="auto"/>
              <w:bottom w:val="single" w:sz="4" w:space="0" w:color="auto"/>
              <w:right w:val="single" w:sz="4" w:space="0" w:color="auto"/>
            </w:tcBorders>
            <w:vAlign w:val="center"/>
            <w:hideMark/>
            <w:tcPrChange w:id="37" w:author="PC" w:date="2022-09-05T12:17:00Z">
              <w:tcPr>
                <w:tcW w:w="273" w:type="pct"/>
                <w:gridSpan w:val="6"/>
                <w:tcBorders>
                  <w:top w:val="single" w:sz="4" w:space="0" w:color="auto"/>
                  <w:left w:val="single" w:sz="4" w:space="0" w:color="auto"/>
                  <w:bottom w:val="single" w:sz="4" w:space="0" w:color="auto"/>
                  <w:right w:val="single" w:sz="4" w:space="0" w:color="auto"/>
                </w:tcBorders>
                <w:vAlign w:val="center"/>
                <w:hideMark/>
              </w:tcPr>
            </w:tcPrChange>
          </w:tcPr>
          <w:p w:rsidR="00EE6BBB" w:rsidRDefault="00EE6BBB">
            <w:pPr>
              <w:spacing w:line="276" w:lineRule="auto"/>
              <w:jc w:val="center"/>
              <w:rPr>
                <w:i/>
                <w:sz w:val="24"/>
                <w:szCs w:val="24"/>
              </w:rPr>
            </w:pPr>
            <w:r>
              <w:rPr>
                <w:i/>
              </w:rPr>
              <w:t>41</w:t>
            </w:r>
          </w:p>
        </w:tc>
        <w:tc>
          <w:tcPr>
            <w:tcW w:w="662" w:type="pct"/>
            <w:tcBorders>
              <w:top w:val="single" w:sz="4" w:space="0" w:color="auto"/>
              <w:left w:val="single" w:sz="4" w:space="0" w:color="auto"/>
              <w:bottom w:val="single" w:sz="4" w:space="0" w:color="auto"/>
              <w:right w:val="single" w:sz="4" w:space="0" w:color="auto"/>
            </w:tcBorders>
            <w:vAlign w:val="center"/>
            <w:hideMark/>
            <w:tcPrChange w:id="38" w:author="PC" w:date="2022-09-05T12:17:00Z">
              <w:tcPr>
                <w:tcW w:w="662" w:type="pct"/>
                <w:gridSpan w:val="2"/>
                <w:tcBorders>
                  <w:top w:val="single" w:sz="4" w:space="0" w:color="auto"/>
                  <w:left w:val="single" w:sz="4" w:space="0" w:color="auto"/>
                  <w:bottom w:val="single" w:sz="4" w:space="0" w:color="auto"/>
                  <w:right w:val="single" w:sz="4" w:space="0" w:color="auto"/>
                </w:tcBorders>
                <w:vAlign w:val="center"/>
                <w:hideMark/>
              </w:tcPr>
            </w:tcPrChange>
          </w:tcPr>
          <w:p w:rsidR="00EE6BBB" w:rsidRDefault="00EE6BBB">
            <w:pPr>
              <w:spacing w:line="276" w:lineRule="auto"/>
              <w:rPr>
                <w:rFonts w:asciiTheme="minorHAnsi" w:eastAsiaTheme="minorHAnsi" w:hAnsiTheme="minorHAnsi"/>
              </w:rPr>
            </w:pPr>
          </w:p>
        </w:tc>
        <w:tc>
          <w:tcPr>
            <w:tcW w:w="568" w:type="pct"/>
            <w:tcBorders>
              <w:top w:val="single" w:sz="4" w:space="0" w:color="auto"/>
              <w:left w:val="single" w:sz="4" w:space="0" w:color="auto"/>
              <w:bottom w:val="single" w:sz="4" w:space="0" w:color="auto"/>
              <w:right w:val="single" w:sz="4" w:space="0" w:color="auto"/>
            </w:tcBorders>
            <w:vAlign w:val="center"/>
            <w:hideMark/>
            <w:tcPrChange w:id="39" w:author="PC" w:date="2022-09-05T12:17:00Z">
              <w:tcPr>
                <w:tcW w:w="568" w:type="pct"/>
                <w:tcBorders>
                  <w:top w:val="single" w:sz="4" w:space="0" w:color="auto"/>
                  <w:left w:val="single" w:sz="4" w:space="0" w:color="auto"/>
                  <w:bottom w:val="single" w:sz="4" w:space="0" w:color="auto"/>
                  <w:right w:val="single" w:sz="4" w:space="0" w:color="auto"/>
                </w:tcBorders>
                <w:vAlign w:val="center"/>
                <w:hideMark/>
              </w:tcPr>
            </w:tcPrChange>
          </w:tcPr>
          <w:p w:rsidR="00EE6BBB" w:rsidRDefault="00EE6BBB">
            <w:pPr>
              <w:spacing w:line="276" w:lineRule="auto"/>
              <w:jc w:val="center"/>
              <w:rPr>
                <w:i/>
                <w:sz w:val="24"/>
                <w:szCs w:val="24"/>
              </w:rPr>
            </w:pPr>
            <w:r>
              <w:rPr>
                <w:i/>
              </w:rPr>
              <w:t>11</w:t>
            </w:r>
          </w:p>
        </w:tc>
        <w:tc>
          <w:tcPr>
            <w:tcW w:w="284" w:type="pct"/>
            <w:tcBorders>
              <w:top w:val="single" w:sz="4" w:space="0" w:color="auto"/>
              <w:left w:val="single" w:sz="4" w:space="0" w:color="auto"/>
              <w:bottom w:val="single" w:sz="4" w:space="0" w:color="auto"/>
              <w:right w:val="single" w:sz="4" w:space="0" w:color="auto"/>
            </w:tcBorders>
            <w:vAlign w:val="center"/>
            <w:hideMark/>
            <w:tcPrChange w:id="40" w:author="PC" w:date="2022-09-05T12:17:00Z">
              <w:tcPr>
                <w:tcW w:w="284" w:type="pct"/>
                <w:tcBorders>
                  <w:top w:val="single" w:sz="4" w:space="0" w:color="auto"/>
                  <w:left w:val="single" w:sz="4" w:space="0" w:color="auto"/>
                  <w:bottom w:val="single" w:sz="4" w:space="0" w:color="auto"/>
                  <w:right w:val="single" w:sz="4" w:space="0" w:color="auto"/>
                </w:tcBorders>
                <w:vAlign w:val="center"/>
                <w:hideMark/>
              </w:tcPr>
            </w:tcPrChange>
          </w:tcPr>
          <w:p w:rsidR="00EE6BBB" w:rsidRDefault="00EE6BBB">
            <w:pPr>
              <w:spacing w:line="276" w:lineRule="auto"/>
              <w:jc w:val="center"/>
              <w:rPr>
                <w:i/>
                <w:sz w:val="24"/>
                <w:szCs w:val="24"/>
              </w:rPr>
            </w:pPr>
            <w:r>
              <w:rPr>
                <w:i/>
              </w:rPr>
              <w:t>2</w:t>
            </w:r>
          </w:p>
        </w:tc>
        <w:tc>
          <w:tcPr>
            <w:tcW w:w="331" w:type="pct"/>
            <w:tcBorders>
              <w:top w:val="single" w:sz="4" w:space="0" w:color="auto"/>
              <w:left w:val="single" w:sz="4" w:space="0" w:color="auto"/>
              <w:bottom w:val="single" w:sz="4" w:space="0" w:color="auto"/>
              <w:right w:val="single" w:sz="4" w:space="0" w:color="auto"/>
            </w:tcBorders>
            <w:vAlign w:val="center"/>
            <w:hideMark/>
            <w:tcPrChange w:id="41" w:author="PC" w:date="2022-09-05T12:17:00Z">
              <w:tcPr>
                <w:tcW w:w="331" w:type="pct"/>
                <w:tcBorders>
                  <w:top w:val="single" w:sz="4" w:space="0" w:color="auto"/>
                  <w:left w:val="single" w:sz="4" w:space="0" w:color="auto"/>
                  <w:bottom w:val="single" w:sz="4" w:space="0" w:color="auto"/>
                  <w:right w:val="single" w:sz="4" w:space="0" w:color="auto"/>
                </w:tcBorders>
                <w:vAlign w:val="center"/>
                <w:hideMark/>
              </w:tcPr>
            </w:tcPrChange>
          </w:tcPr>
          <w:p w:rsidR="00EE6BBB" w:rsidRDefault="00EE6BBB">
            <w:pPr>
              <w:spacing w:line="276" w:lineRule="auto"/>
              <w:rPr>
                <w:rFonts w:asciiTheme="minorHAnsi" w:eastAsiaTheme="minorHAnsi" w:hAnsiTheme="minorHAnsi"/>
              </w:rPr>
            </w:pPr>
          </w:p>
        </w:tc>
        <w:tc>
          <w:tcPr>
            <w:tcW w:w="614" w:type="pct"/>
            <w:tcBorders>
              <w:top w:val="single" w:sz="4" w:space="0" w:color="auto"/>
              <w:left w:val="single" w:sz="4" w:space="0" w:color="auto"/>
              <w:bottom w:val="single" w:sz="4" w:space="0" w:color="auto"/>
              <w:right w:val="single" w:sz="4" w:space="0" w:color="auto"/>
            </w:tcBorders>
            <w:vAlign w:val="center"/>
            <w:hideMark/>
            <w:tcPrChange w:id="42" w:author="PC" w:date="2022-09-05T12:17:00Z">
              <w:tcPr>
                <w:tcW w:w="614" w:type="pct"/>
                <w:tcBorders>
                  <w:top w:val="single" w:sz="4" w:space="0" w:color="auto"/>
                  <w:left w:val="single" w:sz="4" w:space="0" w:color="auto"/>
                  <w:bottom w:val="single" w:sz="4" w:space="0" w:color="auto"/>
                  <w:right w:val="single" w:sz="4" w:space="0" w:color="auto"/>
                </w:tcBorders>
                <w:vAlign w:val="center"/>
                <w:hideMark/>
              </w:tcPr>
            </w:tcPrChange>
          </w:tcPr>
          <w:p w:rsidR="00EE6BBB" w:rsidRDefault="00EE6BBB">
            <w:pPr>
              <w:spacing w:line="276" w:lineRule="auto"/>
              <w:rPr>
                <w:rFonts w:asciiTheme="minorHAnsi" w:eastAsiaTheme="minorHAnsi" w:hAnsiTheme="minorHAnsi"/>
              </w:rPr>
            </w:pPr>
          </w:p>
        </w:tc>
      </w:tr>
      <w:tr w:rsidR="00EE6BBB" w:rsidTr="00EE6BBB">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Change w:id="43" w:author="PC" w:date="2022-09-05T12:17: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blPrExChange>
        </w:tblPrEx>
        <w:trPr>
          <w:trHeight w:val="415"/>
          <w:trPrChange w:id="44" w:author="PC" w:date="2022-09-05T12:17:00Z">
            <w:trPr>
              <w:gridBefore w:val="1"/>
              <w:cantSplit/>
              <w:trHeight w:val="415"/>
            </w:trPr>
          </w:trPrChange>
        </w:trPr>
        <w:tc>
          <w:tcPr>
            <w:tcW w:w="603" w:type="pct"/>
            <w:tcBorders>
              <w:top w:val="single" w:sz="4" w:space="0" w:color="auto"/>
              <w:left w:val="single" w:sz="4" w:space="0" w:color="auto"/>
              <w:bottom w:val="single" w:sz="4" w:space="0" w:color="auto"/>
              <w:right w:val="single" w:sz="4" w:space="0" w:color="auto"/>
            </w:tcBorders>
            <w:vAlign w:val="center"/>
            <w:hideMark/>
            <w:tcPrChange w:id="45" w:author="PC" w:date="2022-09-05T12:17:00Z">
              <w:tcPr>
                <w:tcW w:w="603" w:type="pct"/>
                <w:tcBorders>
                  <w:top w:val="single" w:sz="4" w:space="0" w:color="auto"/>
                  <w:left w:val="single" w:sz="4" w:space="0" w:color="auto"/>
                  <w:bottom w:val="single" w:sz="4" w:space="0" w:color="auto"/>
                  <w:right w:val="single" w:sz="4" w:space="0" w:color="auto"/>
                </w:tcBorders>
                <w:vAlign w:val="center"/>
                <w:hideMark/>
              </w:tcPr>
            </w:tcPrChange>
          </w:tcPr>
          <w:p w:rsidR="00EE6BBB" w:rsidRDefault="00EE6BBB">
            <w:pPr>
              <w:spacing w:line="276" w:lineRule="auto"/>
              <w:jc w:val="center"/>
              <w:rPr>
                <w:i/>
                <w:sz w:val="24"/>
                <w:szCs w:val="24"/>
              </w:rPr>
            </w:pPr>
            <w:r>
              <w:rPr>
                <w:bCs/>
              </w:rPr>
              <w:t>ПК 1.1, ПК 1.2, ПК 1. 3, ПК 1.4, ОК 01, ОК</w:t>
            </w:r>
          </w:p>
        </w:tc>
        <w:tc>
          <w:tcPr>
            <w:tcW w:w="1032" w:type="pct"/>
            <w:tcBorders>
              <w:top w:val="single" w:sz="4" w:space="0" w:color="auto"/>
              <w:left w:val="single" w:sz="4" w:space="0" w:color="auto"/>
              <w:bottom w:val="single" w:sz="4" w:space="0" w:color="auto"/>
              <w:right w:val="single" w:sz="4" w:space="0" w:color="auto"/>
            </w:tcBorders>
            <w:vAlign w:val="center"/>
            <w:hideMark/>
            <w:tcPrChange w:id="46" w:author="PC" w:date="2022-09-05T12:17:00Z">
              <w:tcPr>
                <w:tcW w:w="1032" w:type="pct"/>
                <w:gridSpan w:val="2"/>
                <w:tcBorders>
                  <w:top w:val="single" w:sz="4" w:space="0" w:color="auto"/>
                  <w:left w:val="single" w:sz="4" w:space="0" w:color="auto"/>
                  <w:bottom w:val="single" w:sz="4" w:space="0" w:color="auto"/>
                  <w:right w:val="single" w:sz="4" w:space="0" w:color="auto"/>
                </w:tcBorders>
                <w:vAlign w:val="center"/>
                <w:hideMark/>
              </w:tcPr>
            </w:tcPrChange>
          </w:tcPr>
          <w:p w:rsidR="00EE6BBB" w:rsidRDefault="00EE6BBB">
            <w:pPr>
              <w:spacing w:line="276" w:lineRule="auto"/>
              <w:rPr>
                <w:bCs/>
                <w:sz w:val="24"/>
                <w:szCs w:val="24"/>
              </w:rPr>
            </w:pPr>
            <w:r>
              <w:t>Раздел 2.</w:t>
            </w:r>
            <w:r>
              <w:rPr>
                <w:b/>
                <w:bCs/>
              </w:rPr>
              <w:t xml:space="preserve"> </w:t>
            </w:r>
            <w:r>
              <w:rPr>
                <w:bCs/>
              </w:rPr>
              <w:t>Подготовка металла к сварке</w:t>
            </w:r>
          </w:p>
          <w:p w:rsidR="00EE6BBB" w:rsidRDefault="00EE6BBB">
            <w:pPr>
              <w:pStyle w:val="TableParagraph"/>
              <w:spacing w:line="276" w:lineRule="auto"/>
              <w:rPr>
                <w:rFonts w:eastAsiaTheme="minorHAnsi"/>
              </w:rPr>
            </w:pPr>
            <w:r>
              <w:rPr>
                <w:bCs/>
              </w:rPr>
              <w:t>МДК.01.02</w:t>
            </w:r>
            <w:r>
              <w:t xml:space="preserve"> Технология выполнения  подготовительно сварочных работ</w:t>
            </w:r>
          </w:p>
        </w:tc>
        <w:tc>
          <w:tcPr>
            <w:tcW w:w="434" w:type="pct"/>
            <w:tcBorders>
              <w:top w:val="single" w:sz="4" w:space="0" w:color="auto"/>
              <w:left w:val="single" w:sz="4" w:space="0" w:color="auto"/>
              <w:bottom w:val="single" w:sz="4" w:space="0" w:color="auto"/>
              <w:right w:val="single" w:sz="4" w:space="0" w:color="auto"/>
            </w:tcBorders>
            <w:vAlign w:val="center"/>
            <w:hideMark/>
            <w:tcPrChange w:id="47" w:author="PC" w:date="2022-09-05T12:17:00Z">
              <w:tcPr>
                <w:tcW w:w="434" w:type="pct"/>
                <w:gridSpan w:val="2"/>
                <w:tcBorders>
                  <w:top w:val="single" w:sz="4" w:space="0" w:color="auto"/>
                  <w:left w:val="single" w:sz="4" w:space="0" w:color="auto"/>
                  <w:bottom w:val="single" w:sz="4" w:space="0" w:color="auto"/>
                  <w:right w:val="single" w:sz="4" w:space="0" w:color="auto"/>
                </w:tcBorders>
                <w:vAlign w:val="center"/>
                <w:hideMark/>
              </w:tcPr>
            </w:tcPrChange>
          </w:tcPr>
          <w:p w:rsidR="00EE6BBB" w:rsidRDefault="00EE6BBB">
            <w:pPr>
              <w:spacing w:line="276" w:lineRule="auto"/>
              <w:jc w:val="center"/>
              <w:rPr>
                <w:i/>
                <w:sz w:val="24"/>
                <w:szCs w:val="24"/>
              </w:rPr>
            </w:pPr>
            <w:r>
              <w:rPr>
                <w:i/>
              </w:rPr>
              <w:t>28</w:t>
            </w:r>
          </w:p>
        </w:tc>
        <w:tc>
          <w:tcPr>
            <w:tcW w:w="199" w:type="pct"/>
            <w:tcBorders>
              <w:top w:val="single" w:sz="4" w:space="0" w:color="auto"/>
              <w:left w:val="single" w:sz="4" w:space="0" w:color="auto"/>
              <w:bottom w:val="single" w:sz="4" w:space="0" w:color="auto"/>
              <w:right w:val="single" w:sz="4" w:space="0" w:color="auto"/>
            </w:tcBorders>
            <w:vAlign w:val="center"/>
            <w:hideMark/>
            <w:tcPrChange w:id="48" w:author="PC" w:date="2022-09-05T12:17:00Z">
              <w:tcPr>
                <w:tcW w:w="199" w:type="pct"/>
                <w:gridSpan w:val="2"/>
                <w:tcBorders>
                  <w:top w:val="single" w:sz="4" w:space="0" w:color="auto"/>
                  <w:left w:val="single" w:sz="4" w:space="0" w:color="auto"/>
                  <w:bottom w:val="single" w:sz="4" w:space="0" w:color="auto"/>
                  <w:right w:val="single" w:sz="4" w:space="0" w:color="auto"/>
                </w:tcBorders>
                <w:vAlign w:val="center"/>
                <w:hideMark/>
              </w:tcPr>
            </w:tcPrChange>
          </w:tcPr>
          <w:p w:rsidR="00EE6BBB" w:rsidRDefault="00EE6BBB">
            <w:pPr>
              <w:spacing w:line="276" w:lineRule="auto"/>
              <w:rPr>
                <w:rFonts w:asciiTheme="minorHAnsi" w:eastAsiaTheme="minorHAnsi" w:hAnsiTheme="minorHAnsi"/>
              </w:rPr>
            </w:pPr>
          </w:p>
        </w:tc>
        <w:tc>
          <w:tcPr>
            <w:tcW w:w="273" w:type="pct"/>
            <w:tcBorders>
              <w:top w:val="single" w:sz="4" w:space="0" w:color="auto"/>
              <w:left w:val="single" w:sz="4" w:space="0" w:color="auto"/>
              <w:bottom w:val="single" w:sz="4" w:space="0" w:color="auto"/>
              <w:right w:val="single" w:sz="4" w:space="0" w:color="auto"/>
            </w:tcBorders>
            <w:vAlign w:val="center"/>
            <w:hideMark/>
            <w:tcPrChange w:id="49" w:author="PC" w:date="2022-09-05T12:17:00Z">
              <w:tcPr>
                <w:tcW w:w="273" w:type="pct"/>
                <w:gridSpan w:val="6"/>
                <w:tcBorders>
                  <w:top w:val="single" w:sz="4" w:space="0" w:color="auto"/>
                  <w:left w:val="single" w:sz="4" w:space="0" w:color="auto"/>
                  <w:bottom w:val="single" w:sz="4" w:space="0" w:color="auto"/>
                  <w:right w:val="single" w:sz="4" w:space="0" w:color="auto"/>
                </w:tcBorders>
                <w:vAlign w:val="center"/>
                <w:hideMark/>
              </w:tcPr>
            </w:tcPrChange>
          </w:tcPr>
          <w:p w:rsidR="00EE6BBB" w:rsidRDefault="00EE6BBB">
            <w:pPr>
              <w:spacing w:line="276" w:lineRule="auto"/>
              <w:jc w:val="center"/>
              <w:rPr>
                <w:i/>
                <w:sz w:val="24"/>
                <w:szCs w:val="24"/>
              </w:rPr>
            </w:pPr>
            <w:r>
              <w:rPr>
                <w:i/>
              </w:rPr>
              <w:t>12</w:t>
            </w:r>
          </w:p>
        </w:tc>
        <w:tc>
          <w:tcPr>
            <w:tcW w:w="662" w:type="pct"/>
            <w:tcBorders>
              <w:top w:val="single" w:sz="4" w:space="0" w:color="auto"/>
              <w:left w:val="single" w:sz="4" w:space="0" w:color="auto"/>
              <w:bottom w:val="single" w:sz="4" w:space="0" w:color="auto"/>
              <w:right w:val="single" w:sz="4" w:space="0" w:color="auto"/>
            </w:tcBorders>
            <w:vAlign w:val="center"/>
            <w:hideMark/>
            <w:tcPrChange w:id="50" w:author="PC" w:date="2022-09-05T12:17:00Z">
              <w:tcPr>
                <w:tcW w:w="662" w:type="pct"/>
                <w:gridSpan w:val="2"/>
                <w:tcBorders>
                  <w:top w:val="single" w:sz="4" w:space="0" w:color="auto"/>
                  <w:left w:val="single" w:sz="4" w:space="0" w:color="auto"/>
                  <w:bottom w:val="single" w:sz="4" w:space="0" w:color="auto"/>
                  <w:right w:val="single" w:sz="4" w:space="0" w:color="auto"/>
                </w:tcBorders>
                <w:vAlign w:val="center"/>
                <w:hideMark/>
              </w:tcPr>
            </w:tcPrChange>
          </w:tcPr>
          <w:p w:rsidR="00EE6BBB" w:rsidRDefault="00EE6BBB">
            <w:pPr>
              <w:spacing w:line="276" w:lineRule="auto"/>
              <w:jc w:val="center"/>
              <w:rPr>
                <w:i/>
                <w:sz w:val="24"/>
                <w:szCs w:val="24"/>
              </w:rPr>
            </w:pPr>
            <w:r>
              <w:rPr>
                <w:i/>
              </w:rPr>
              <w:t>14</w:t>
            </w:r>
          </w:p>
        </w:tc>
        <w:tc>
          <w:tcPr>
            <w:tcW w:w="568" w:type="pct"/>
            <w:tcBorders>
              <w:top w:val="single" w:sz="4" w:space="0" w:color="auto"/>
              <w:left w:val="single" w:sz="4" w:space="0" w:color="auto"/>
              <w:bottom w:val="single" w:sz="4" w:space="0" w:color="auto"/>
              <w:right w:val="single" w:sz="4" w:space="0" w:color="auto"/>
            </w:tcBorders>
            <w:vAlign w:val="center"/>
            <w:hideMark/>
            <w:tcPrChange w:id="51" w:author="PC" w:date="2022-09-05T12:17:00Z">
              <w:tcPr>
                <w:tcW w:w="568" w:type="pct"/>
                <w:tcBorders>
                  <w:top w:val="single" w:sz="4" w:space="0" w:color="auto"/>
                  <w:left w:val="single" w:sz="4" w:space="0" w:color="auto"/>
                  <w:bottom w:val="single" w:sz="4" w:space="0" w:color="auto"/>
                  <w:right w:val="single" w:sz="4" w:space="0" w:color="auto"/>
                </w:tcBorders>
                <w:vAlign w:val="center"/>
                <w:hideMark/>
              </w:tcPr>
            </w:tcPrChange>
          </w:tcPr>
          <w:p w:rsidR="00EE6BBB" w:rsidRDefault="00EE6BBB">
            <w:pPr>
              <w:spacing w:line="276" w:lineRule="auto"/>
              <w:rPr>
                <w:rFonts w:asciiTheme="minorHAnsi" w:eastAsiaTheme="minorHAnsi" w:hAnsiTheme="minorHAnsi"/>
              </w:rPr>
            </w:pPr>
          </w:p>
        </w:tc>
        <w:tc>
          <w:tcPr>
            <w:tcW w:w="284" w:type="pct"/>
            <w:tcBorders>
              <w:top w:val="single" w:sz="4" w:space="0" w:color="auto"/>
              <w:left w:val="single" w:sz="4" w:space="0" w:color="auto"/>
              <w:bottom w:val="single" w:sz="4" w:space="0" w:color="auto"/>
              <w:right w:val="single" w:sz="4" w:space="0" w:color="auto"/>
            </w:tcBorders>
            <w:vAlign w:val="center"/>
            <w:hideMark/>
            <w:tcPrChange w:id="52" w:author="PC" w:date="2022-09-05T12:17:00Z">
              <w:tcPr>
                <w:tcW w:w="284" w:type="pct"/>
                <w:tcBorders>
                  <w:top w:val="single" w:sz="4" w:space="0" w:color="auto"/>
                  <w:left w:val="single" w:sz="4" w:space="0" w:color="auto"/>
                  <w:bottom w:val="single" w:sz="4" w:space="0" w:color="auto"/>
                  <w:right w:val="single" w:sz="4" w:space="0" w:color="auto"/>
                </w:tcBorders>
                <w:vAlign w:val="center"/>
                <w:hideMark/>
              </w:tcPr>
            </w:tcPrChange>
          </w:tcPr>
          <w:p w:rsidR="00EE6BBB" w:rsidRDefault="00EE6BBB">
            <w:pPr>
              <w:spacing w:line="276" w:lineRule="auto"/>
              <w:jc w:val="center"/>
              <w:rPr>
                <w:i/>
                <w:sz w:val="24"/>
                <w:szCs w:val="24"/>
              </w:rPr>
            </w:pPr>
            <w:r>
              <w:rPr>
                <w:i/>
              </w:rPr>
              <w:t>2</w:t>
            </w:r>
          </w:p>
        </w:tc>
        <w:tc>
          <w:tcPr>
            <w:tcW w:w="331" w:type="pct"/>
            <w:tcBorders>
              <w:top w:val="single" w:sz="4" w:space="0" w:color="auto"/>
              <w:left w:val="single" w:sz="4" w:space="0" w:color="auto"/>
              <w:bottom w:val="single" w:sz="4" w:space="0" w:color="auto"/>
              <w:right w:val="single" w:sz="4" w:space="0" w:color="auto"/>
            </w:tcBorders>
            <w:vAlign w:val="center"/>
            <w:hideMark/>
            <w:tcPrChange w:id="53" w:author="PC" w:date="2022-09-05T12:17:00Z">
              <w:tcPr>
                <w:tcW w:w="331" w:type="pct"/>
                <w:tcBorders>
                  <w:top w:val="single" w:sz="4" w:space="0" w:color="auto"/>
                  <w:left w:val="single" w:sz="4" w:space="0" w:color="auto"/>
                  <w:bottom w:val="single" w:sz="4" w:space="0" w:color="auto"/>
                  <w:right w:val="single" w:sz="4" w:space="0" w:color="auto"/>
                </w:tcBorders>
                <w:vAlign w:val="center"/>
                <w:hideMark/>
              </w:tcPr>
            </w:tcPrChange>
          </w:tcPr>
          <w:p w:rsidR="00EE6BBB" w:rsidRDefault="00EE6BBB">
            <w:pPr>
              <w:spacing w:line="276" w:lineRule="auto"/>
              <w:rPr>
                <w:rFonts w:asciiTheme="minorHAnsi" w:eastAsiaTheme="minorHAnsi" w:hAnsiTheme="minorHAnsi"/>
              </w:rPr>
            </w:pPr>
          </w:p>
        </w:tc>
        <w:tc>
          <w:tcPr>
            <w:tcW w:w="614" w:type="pct"/>
            <w:tcBorders>
              <w:top w:val="single" w:sz="4" w:space="0" w:color="auto"/>
              <w:left w:val="single" w:sz="4" w:space="0" w:color="auto"/>
              <w:bottom w:val="single" w:sz="4" w:space="0" w:color="auto"/>
              <w:right w:val="single" w:sz="4" w:space="0" w:color="auto"/>
            </w:tcBorders>
            <w:vAlign w:val="center"/>
            <w:hideMark/>
            <w:tcPrChange w:id="54" w:author="PC" w:date="2022-09-05T12:17:00Z">
              <w:tcPr>
                <w:tcW w:w="614" w:type="pct"/>
                <w:tcBorders>
                  <w:top w:val="single" w:sz="4" w:space="0" w:color="auto"/>
                  <w:left w:val="single" w:sz="4" w:space="0" w:color="auto"/>
                  <w:bottom w:val="single" w:sz="4" w:space="0" w:color="auto"/>
                  <w:right w:val="single" w:sz="4" w:space="0" w:color="auto"/>
                </w:tcBorders>
                <w:vAlign w:val="center"/>
                <w:hideMark/>
              </w:tcPr>
            </w:tcPrChange>
          </w:tcPr>
          <w:p w:rsidR="00EE6BBB" w:rsidRDefault="00EE6BBB">
            <w:pPr>
              <w:spacing w:line="276" w:lineRule="auto"/>
              <w:rPr>
                <w:rFonts w:asciiTheme="minorHAnsi" w:eastAsiaTheme="minorHAnsi" w:hAnsiTheme="minorHAnsi"/>
              </w:rPr>
            </w:pPr>
          </w:p>
        </w:tc>
      </w:tr>
      <w:tr w:rsidR="00EE6BBB" w:rsidTr="00EE6BBB">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Change w:id="55" w:author="PC" w:date="2022-09-05T12:17: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blPrExChange>
        </w:tblPrEx>
        <w:trPr>
          <w:trPrChange w:id="56" w:author="PC" w:date="2022-09-05T12:17:00Z">
            <w:trPr>
              <w:gridBefore w:val="1"/>
              <w:cantSplit/>
              <w:trHeight w:val="415"/>
            </w:trPr>
          </w:trPrChange>
        </w:trPr>
        <w:tc>
          <w:tcPr>
            <w:tcW w:w="603" w:type="pct"/>
            <w:tcBorders>
              <w:top w:val="single" w:sz="4" w:space="0" w:color="auto"/>
              <w:left w:val="single" w:sz="4" w:space="0" w:color="auto"/>
              <w:bottom w:val="single" w:sz="4" w:space="0" w:color="auto"/>
              <w:right w:val="single" w:sz="4" w:space="0" w:color="auto"/>
            </w:tcBorders>
            <w:tcPrChange w:id="57" w:author="PC" w:date="2022-09-05T12:17:00Z">
              <w:tcPr>
                <w:tcW w:w="603" w:type="pct"/>
                <w:tcBorders>
                  <w:top w:val="single" w:sz="4" w:space="0" w:color="auto"/>
                  <w:left w:val="single" w:sz="4" w:space="5" w:color="auto"/>
                  <w:bottom w:val="single" w:sz="4" w:space="0" w:color="auto"/>
                  <w:right w:val="single" w:sz="4" w:space="5" w:color="auto"/>
                </w:tcBorders>
              </w:tcPr>
            </w:tcPrChange>
          </w:tcPr>
          <w:p w:rsidR="00EE6BBB" w:rsidRDefault="00EE6BBB">
            <w:pPr>
              <w:spacing w:line="276" w:lineRule="auto"/>
              <w:rPr>
                <w:sz w:val="24"/>
                <w:szCs w:val="24"/>
              </w:rPr>
            </w:pPr>
            <w:r>
              <w:t xml:space="preserve">ПК 5.1, ПК 5.2, ПК 5.3, </w:t>
            </w:r>
          </w:p>
          <w:p w:rsidR="00EE6BBB" w:rsidRDefault="00EE6BBB">
            <w:pPr>
              <w:spacing w:line="276" w:lineRule="auto"/>
            </w:pPr>
            <w:r>
              <w:t>ОК 01</w:t>
            </w:r>
          </w:p>
          <w:p w:rsidR="00EE6BBB" w:rsidRDefault="00EE6BBB">
            <w:pPr>
              <w:spacing w:line="276" w:lineRule="auto"/>
              <w:rPr>
                <w:sz w:val="24"/>
                <w:szCs w:val="24"/>
              </w:rPr>
            </w:pPr>
          </w:p>
        </w:tc>
        <w:tc>
          <w:tcPr>
            <w:tcW w:w="1032" w:type="pct"/>
            <w:tcBorders>
              <w:top w:val="single" w:sz="4" w:space="0" w:color="auto"/>
              <w:left w:val="single" w:sz="4" w:space="0" w:color="auto"/>
              <w:bottom w:val="single" w:sz="4" w:space="0" w:color="auto"/>
              <w:right w:val="single" w:sz="4" w:space="0" w:color="auto"/>
            </w:tcBorders>
            <w:hideMark/>
            <w:tcPrChange w:id="58" w:author="PC" w:date="2022-09-05T12:17:00Z">
              <w:tcPr>
                <w:tcW w:w="1032" w:type="pct"/>
                <w:gridSpan w:val="2"/>
                <w:tcBorders>
                  <w:top w:val="single" w:sz="4" w:space="0" w:color="auto"/>
                  <w:left w:val="single" w:sz="4" w:space="5" w:color="auto"/>
                  <w:bottom w:val="single" w:sz="4" w:space="0" w:color="auto"/>
                  <w:right w:val="single" w:sz="4" w:space="5" w:color="auto"/>
                </w:tcBorders>
                <w:hideMark/>
              </w:tcPr>
            </w:tcPrChange>
          </w:tcPr>
          <w:p w:rsidR="00EE6BBB" w:rsidRDefault="00EE6BBB">
            <w:pPr>
              <w:spacing w:line="276" w:lineRule="auto"/>
              <w:rPr>
                <w:rStyle w:val="FontStyle12"/>
                <w:sz w:val="24"/>
                <w:szCs w:val="24"/>
              </w:rPr>
            </w:pPr>
            <w:r>
              <w:t xml:space="preserve">Раздел 3 </w:t>
            </w:r>
            <w:r>
              <w:rPr>
                <w:rStyle w:val="FontStyle12"/>
                <w:sz w:val="24"/>
                <w:szCs w:val="24"/>
              </w:rPr>
              <w:t xml:space="preserve">Техника и технология газовой сварки </w:t>
            </w:r>
          </w:p>
          <w:p w:rsidR="00EE6BBB" w:rsidRDefault="00EE6BBB">
            <w:pPr>
              <w:spacing w:line="276" w:lineRule="auto"/>
              <w:rPr>
                <w:sz w:val="24"/>
                <w:szCs w:val="24"/>
              </w:rPr>
            </w:pPr>
            <w:r>
              <w:rPr>
                <w:rStyle w:val="FontStyle12"/>
                <w:sz w:val="24"/>
                <w:szCs w:val="24"/>
              </w:rPr>
              <w:t>МДК.01.03 Техника и технология газовой сварки</w:t>
            </w:r>
          </w:p>
        </w:tc>
        <w:tc>
          <w:tcPr>
            <w:tcW w:w="434" w:type="pct"/>
            <w:tcBorders>
              <w:top w:val="single" w:sz="4" w:space="0" w:color="auto"/>
              <w:left w:val="single" w:sz="4" w:space="0" w:color="auto"/>
              <w:bottom w:val="single" w:sz="4" w:space="0" w:color="auto"/>
              <w:right w:val="single" w:sz="4" w:space="0" w:color="auto"/>
            </w:tcBorders>
            <w:hideMark/>
            <w:tcPrChange w:id="59" w:author="PC" w:date="2022-09-05T12:17:00Z">
              <w:tcPr>
                <w:tcW w:w="434" w:type="pct"/>
                <w:gridSpan w:val="2"/>
                <w:tcBorders>
                  <w:top w:val="single" w:sz="4" w:space="0" w:color="auto"/>
                  <w:left w:val="single" w:sz="4" w:space="5" w:color="auto"/>
                  <w:bottom w:val="single" w:sz="4" w:space="0" w:color="auto"/>
                  <w:right w:val="single" w:sz="4" w:space="5" w:color="auto"/>
                </w:tcBorders>
                <w:hideMark/>
              </w:tcPr>
            </w:tcPrChange>
          </w:tcPr>
          <w:p w:rsidR="00EE6BBB" w:rsidRDefault="00EE6BBB">
            <w:pPr>
              <w:spacing w:line="276" w:lineRule="auto"/>
              <w:jc w:val="center"/>
              <w:rPr>
                <w:b/>
                <w:bCs/>
                <w:sz w:val="24"/>
                <w:szCs w:val="24"/>
              </w:rPr>
            </w:pPr>
            <w:r>
              <w:rPr>
                <w:b/>
                <w:bCs/>
              </w:rPr>
              <w:t>84</w:t>
            </w:r>
          </w:p>
        </w:tc>
        <w:tc>
          <w:tcPr>
            <w:tcW w:w="199" w:type="pct"/>
            <w:tcBorders>
              <w:top w:val="single" w:sz="4" w:space="0" w:color="auto"/>
              <w:left w:val="single" w:sz="4" w:space="0" w:color="auto"/>
              <w:bottom w:val="single" w:sz="4" w:space="0" w:color="auto"/>
              <w:right w:val="single" w:sz="4" w:space="0" w:color="auto"/>
            </w:tcBorders>
            <w:hideMark/>
            <w:tcPrChange w:id="60" w:author="PC" w:date="2022-09-05T12:17:00Z">
              <w:tcPr>
                <w:tcW w:w="199" w:type="pct"/>
                <w:gridSpan w:val="2"/>
                <w:tcBorders>
                  <w:top w:val="single" w:sz="4" w:space="0" w:color="auto"/>
                  <w:left w:val="single" w:sz="4" w:space="5" w:color="auto"/>
                  <w:bottom w:val="single" w:sz="4" w:space="0" w:color="auto"/>
                  <w:right w:val="single" w:sz="4" w:space="5" w:color="auto"/>
                </w:tcBorders>
                <w:hideMark/>
              </w:tcPr>
            </w:tcPrChange>
          </w:tcPr>
          <w:p w:rsidR="00EE6BBB" w:rsidRDefault="00EE6BBB">
            <w:pPr>
              <w:spacing w:line="276" w:lineRule="auto"/>
              <w:rPr>
                <w:rFonts w:asciiTheme="minorHAnsi" w:eastAsiaTheme="minorHAnsi" w:hAnsiTheme="minorHAnsi"/>
              </w:rPr>
            </w:pPr>
          </w:p>
        </w:tc>
        <w:tc>
          <w:tcPr>
            <w:tcW w:w="273" w:type="pct"/>
            <w:tcBorders>
              <w:top w:val="single" w:sz="4" w:space="0" w:color="auto"/>
              <w:left w:val="single" w:sz="4" w:space="0" w:color="auto"/>
              <w:bottom w:val="single" w:sz="4" w:space="0" w:color="auto"/>
              <w:right w:val="single" w:sz="4" w:space="0" w:color="auto"/>
            </w:tcBorders>
            <w:hideMark/>
            <w:tcPrChange w:id="61" w:author="PC" w:date="2022-09-05T12:17:00Z">
              <w:tcPr>
                <w:tcW w:w="273" w:type="pct"/>
                <w:gridSpan w:val="6"/>
                <w:tcBorders>
                  <w:top w:val="single" w:sz="4" w:space="0" w:color="auto"/>
                  <w:left w:val="single" w:sz="4" w:space="5" w:color="auto"/>
                  <w:bottom w:val="single" w:sz="4" w:space="0" w:color="auto"/>
                  <w:right w:val="single" w:sz="4" w:space="5" w:color="auto"/>
                </w:tcBorders>
                <w:hideMark/>
              </w:tcPr>
            </w:tcPrChange>
          </w:tcPr>
          <w:p w:rsidR="00EE6BBB" w:rsidRDefault="00EE6BBB">
            <w:pPr>
              <w:spacing w:line="276" w:lineRule="auto"/>
              <w:jc w:val="center"/>
              <w:rPr>
                <w:b/>
                <w:bCs/>
                <w:sz w:val="24"/>
                <w:szCs w:val="24"/>
              </w:rPr>
            </w:pPr>
            <w:r>
              <w:rPr>
                <w:b/>
                <w:bCs/>
              </w:rPr>
              <w:t>46</w:t>
            </w:r>
          </w:p>
        </w:tc>
        <w:tc>
          <w:tcPr>
            <w:tcW w:w="662" w:type="pct"/>
            <w:tcBorders>
              <w:top w:val="single" w:sz="4" w:space="0" w:color="auto"/>
              <w:left w:val="single" w:sz="4" w:space="0" w:color="auto"/>
              <w:bottom w:val="single" w:sz="4" w:space="0" w:color="auto"/>
              <w:right w:val="single" w:sz="4" w:space="0" w:color="auto"/>
            </w:tcBorders>
            <w:hideMark/>
            <w:tcPrChange w:id="62" w:author="PC" w:date="2022-09-05T12:17:00Z">
              <w:tcPr>
                <w:tcW w:w="662" w:type="pct"/>
                <w:gridSpan w:val="2"/>
                <w:tcBorders>
                  <w:top w:val="single" w:sz="4" w:space="0" w:color="auto"/>
                  <w:left w:val="single" w:sz="4" w:space="5" w:color="auto"/>
                  <w:bottom w:val="single" w:sz="4" w:space="0" w:color="auto"/>
                  <w:right w:val="single" w:sz="4" w:space="5" w:color="auto"/>
                </w:tcBorders>
                <w:hideMark/>
              </w:tcPr>
            </w:tcPrChange>
          </w:tcPr>
          <w:p w:rsidR="00EE6BBB" w:rsidRDefault="00EE6BBB">
            <w:pPr>
              <w:spacing w:line="276" w:lineRule="auto"/>
              <w:jc w:val="center"/>
              <w:rPr>
                <w:b/>
                <w:bCs/>
                <w:sz w:val="24"/>
                <w:szCs w:val="24"/>
              </w:rPr>
            </w:pPr>
            <w:r>
              <w:rPr>
                <w:b/>
                <w:bCs/>
              </w:rPr>
              <w:t>32</w:t>
            </w:r>
          </w:p>
        </w:tc>
        <w:tc>
          <w:tcPr>
            <w:tcW w:w="568" w:type="pct"/>
            <w:tcBorders>
              <w:top w:val="single" w:sz="4" w:space="0" w:color="auto"/>
              <w:left w:val="single" w:sz="4" w:space="0" w:color="auto"/>
              <w:bottom w:val="single" w:sz="4" w:space="0" w:color="auto"/>
              <w:right w:val="single" w:sz="4" w:space="0" w:color="auto"/>
            </w:tcBorders>
            <w:tcPrChange w:id="63" w:author="PC" w:date="2022-09-05T12:17:00Z">
              <w:tcPr>
                <w:tcW w:w="568" w:type="pct"/>
                <w:tcBorders>
                  <w:top w:val="single" w:sz="4" w:space="0" w:color="auto"/>
                  <w:left w:val="single" w:sz="4" w:space="5" w:color="auto"/>
                  <w:bottom w:val="single" w:sz="4" w:space="0" w:color="auto"/>
                  <w:right w:val="single" w:sz="4" w:space="5" w:color="auto"/>
                </w:tcBorders>
              </w:tcPr>
            </w:tcPrChange>
          </w:tcPr>
          <w:p w:rsidR="00EE6BBB" w:rsidRDefault="00EE6BBB">
            <w:pPr>
              <w:spacing w:line="276" w:lineRule="auto"/>
              <w:jc w:val="center"/>
              <w:rPr>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Change w:id="64" w:author="PC" w:date="2022-09-05T12:17:00Z">
              <w:tcPr>
                <w:tcW w:w="284" w:type="pct"/>
                <w:tcBorders>
                  <w:top w:val="single" w:sz="4" w:space="0" w:color="auto"/>
                  <w:left w:val="single" w:sz="4" w:space="5" w:color="auto"/>
                  <w:bottom w:val="single" w:sz="4" w:space="0" w:color="auto"/>
                  <w:right w:val="single" w:sz="4" w:space="5" w:color="auto"/>
                </w:tcBorders>
                <w:vAlign w:val="center"/>
              </w:tcPr>
            </w:tcPrChange>
          </w:tcPr>
          <w:p w:rsidR="00EE6BBB" w:rsidRDefault="00EE6BBB">
            <w:pPr>
              <w:spacing w:line="276" w:lineRule="auto"/>
              <w:jc w:val="center"/>
              <w:rPr>
                <w:sz w:val="24"/>
                <w:szCs w:val="24"/>
              </w:rPr>
            </w:pPr>
          </w:p>
        </w:tc>
        <w:tc>
          <w:tcPr>
            <w:tcW w:w="331" w:type="pct"/>
            <w:tcBorders>
              <w:top w:val="single" w:sz="4" w:space="0" w:color="auto"/>
              <w:left w:val="single" w:sz="4" w:space="0" w:color="auto"/>
              <w:bottom w:val="single" w:sz="4" w:space="0" w:color="auto"/>
              <w:right w:val="single" w:sz="4" w:space="0" w:color="auto"/>
            </w:tcBorders>
            <w:tcPrChange w:id="65" w:author="PC" w:date="2022-09-05T12:17:00Z">
              <w:tcPr>
                <w:tcW w:w="331" w:type="pct"/>
                <w:tcBorders>
                  <w:top w:val="single" w:sz="4" w:space="0" w:color="auto"/>
                  <w:left w:val="single" w:sz="4" w:space="5" w:color="auto"/>
                  <w:bottom w:val="single" w:sz="4" w:space="0" w:color="auto"/>
                  <w:right w:val="single" w:sz="4" w:space="5" w:color="auto"/>
                </w:tcBorders>
              </w:tcPr>
            </w:tcPrChange>
          </w:tcPr>
          <w:p w:rsidR="00EE6BBB" w:rsidRDefault="00EE6BBB">
            <w:pPr>
              <w:spacing w:line="276" w:lineRule="auto"/>
              <w:jc w:val="center"/>
              <w:rPr>
                <w:sz w:val="24"/>
                <w:szCs w:val="24"/>
              </w:rPr>
            </w:pPr>
          </w:p>
        </w:tc>
        <w:tc>
          <w:tcPr>
            <w:tcW w:w="614" w:type="pct"/>
            <w:tcBorders>
              <w:top w:val="single" w:sz="4" w:space="0" w:color="auto"/>
              <w:left w:val="single" w:sz="4" w:space="0" w:color="auto"/>
              <w:bottom w:val="single" w:sz="4" w:space="0" w:color="auto"/>
              <w:right w:val="single" w:sz="4" w:space="0" w:color="auto"/>
            </w:tcBorders>
            <w:tcPrChange w:id="66" w:author="PC" w:date="2022-09-05T12:17:00Z">
              <w:tcPr>
                <w:tcW w:w="614" w:type="pct"/>
                <w:tcBorders>
                  <w:top w:val="single" w:sz="4" w:space="0" w:color="auto"/>
                  <w:left w:val="single" w:sz="4" w:space="5" w:color="auto"/>
                  <w:bottom w:val="single" w:sz="4" w:space="0" w:color="auto"/>
                  <w:right w:val="single" w:sz="4" w:space="5" w:color="auto"/>
                </w:tcBorders>
              </w:tcPr>
            </w:tcPrChange>
          </w:tcPr>
          <w:p w:rsidR="00EE6BBB" w:rsidRDefault="00EE6BBB">
            <w:pPr>
              <w:spacing w:line="276" w:lineRule="auto"/>
              <w:jc w:val="center"/>
              <w:rPr>
                <w:sz w:val="24"/>
                <w:szCs w:val="24"/>
              </w:rPr>
            </w:pPr>
          </w:p>
        </w:tc>
      </w:tr>
      <w:tr w:rsidR="00EE6BBB" w:rsidTr="00EE6BBB">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Change w:id="67" w:author="PC" w:date="2022-09-05T12:17: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blPrExChange>
        </w:tblPrEx>
        <w:trPr>
          <w:trPrChange w:id="68" w:author="PC" w:date="2022-09-05T12:17:00Z">
            <w:trPr>
              <w:gridBefore w:val="1"/>
              <w:cantSplit/>
              <w:trHeight w:val="415"/>
            </w:trPr>
          </w:trPrChange>
        </w:trPr>
        <w:tc>
          <w:tcPr>
            <w:tcW w:w="603" w:type="pct"/>
            <w:tcBorders>
              <w:top w:val="single" w:sz="4" w:space="0" w:color="auto"/>
              <w:left w:val="single" w:sz="4" w:space="0" w:color="auto"/>
              <w:bottom w:val="single" w:sz="4" w:space="0" w:color="auto"/>
              <w:right w:val="single" w:sz="4" w:space="0" w:color="auto"/>
            </w:tcBorders>
            <w:tcPrChange w:id="69" w:author="PC" w:date="2022-09-05T12:17:00Z">
              <w:tcPr>
                <w:tcW w:w="603" w:type="pct"/>
                <w:tcBorders>
                  <w:top w:val="single" w:sz="4" w:space="0" w:color="auto"/>
                  <w:left w:val="single" w:sz="4" w:space="0" w:color="auto"/>
                  <w:bottom w:val="single" w:sz="4" w:space="0" w:color="auto"/>
                  <w:right w:val="single" w:sz="4" w:space="0" w:color="auto"/>
                </w:tcBorders>
              </w:tcPr>
            </w:tcPrChange>
          </w:tcPr>
          <w:p w:rsidR="00EE6BBB" w:rsidRDefault="00EE6BBB">
            <w:pPr>
              <w:spacing w:line="276" w:lineRule="auto"/>
              <w:rPr>
                <w:sz w:val="24"/>
                <w:szCs w:val="24"/>
              </w:rPr>
            </w:pPr>
          </w:p>
        </w:tc>
        <w:tc>
          <w:tcPr>
            <w:tcW w:w="1032" w:type="pct"/>
            <w:tcBorders>
              <w:top w:val="single" w:sz="4" w:space="0" w:color="auto"/>
              <w:left w:val="single" w:sz="4" w:space="0" w:color="auto"/>
              <w:bottom w:val="single" w:sz="4" w:space="0" w:color="auto"/>
              <w:right w:val="single" w:sz="4" w:space="0" w:color="auto"/>
            </w:tcBorders>
            <w:hideMark/>
            <w:tcPrChange w:id="70" w:author="PC" w:date="2022-09-05T12:17:00Z">
              <w:tcPr>
                <w:tcW w:w="1032" w:type="pct"/>
                <w:gridSpan w:val="2"/>
                <w:tcBorders>
                  <w:top w:val="single" w:sz="4" w:space="0" w:color="auto"/>
                  <w:left w:val="single" w:sz="4" w:space="0" w:color="auto"/>
                  <w:bottom w:val="single" w:sz="4" w:space="0" w:color="auto"/>
                  <w:right w:val="single" w:sz="4" w:space="0" w:color="auto"/>
                </w:tcBorders>
                <w:hideMark/>
              </w:tcPr>
            </w:tcPrChange>
          </w:tcPr>
          <w:p w:rsidR="00EE6BBB" w:rsidRDefault="00EE6BBB">
            <w:pPr>
              <w:spacing w:line="276" w:lineRule="auto"/>
              <w:rPr>
                <w:rFonts w:asciiTheme="minorHAnsi" w:eastAsiaTheme="minorHAnsi" w:hAnsiTheme="minorHAnsi"/>
              </w:rPr>
            </w:pPr>
          </w:p>
        </w:tc>
        <w:tc>
          <w:tcPr>
            <w:tcW w:w="434" w:type="pct"/>
            <w:tcBorders>
              <w:top w:val="single" w:sz="4" w:space="0" w:color="auto"/>
              <w:left w:val="single" w:sz="4" w:space="0" w:color="auto"/>
              <w:bottom w:val="single" w:sz="4" w:space="0" w:color="auto"/>
              <w:right w:val="single" w:sz="4" w:space="0" w:color="auto"/>
            </w:tcBorders>
            <w:hideMark/>
            <w:tcPrChange w:id="71" w:author="PC" w:date="2022-09-05T12:17:00Z">
              <w:tcPr>
                <w:tcW w:w="434" w:type="pct"/>
                <w:gridSpan w:val="2"/>
                <w:tcBorders>
                  <w:top w:val="single" w:sz="4" w:space="0" w:color="auto"/>
                  <w:left w:val="single" w:sz="4" w:space="0" w:color="auto"/>
                  <w:bottom w:val="single" w:sz="4" w:space="0" w:color="auto"/>
                  <w:right w:val="single" w:sz="4" w:space="0" w:color="auto"/>
                </w:tcBorders>
                <w:hideMark/>
              </w:tcPr>
            </w:tcPrChange>
          </w:tcPr>
          <w:p w:rsidR="00EE6BBB" w:rsidRDefault="00EE6BBB">
            <w:pPr>
              <w:spacing w:line="276" w:lineRule="auto"/>
              <w:rPr>
                <w:rFonts w:asciiTheme="minorHAnsi" w:eastAsiaTheme="minorHAnsi" w:hAnsiTheme="minorHAnsi"/>
              </w:rPr>
            </w:pPr>
          </w:p>
        </w:tc>
        <w:tc>
          <w:tcPr>
            <w:tcW w:w="199" w:type="pct"/>
            <w:tcBorders>
              <w:top w:val="single" w:sz="4" w:space="0" w:color="auto"/>
              <w:left w:val="single" w:sz="4" w:space="0" w:color="auto"/>
              <w:bottom w:val="single" w:sz="4" w:space="0" w:color="auto"/>
              <w:right w:val="single" w:sz="4" w:space="0" w:color="auto"/>
            </w:tcBorders>
            <w:hideMark/>
            <w:tcPrChange w:id="72" w:author="PC" w:date="2022-09-05T12:17:00Z">
              <w:tcPr>
                <w:tcW w:w="199" w:type="pct"/>
                <w:gridSpan w:val="2"/>
                <w:tcBorders>
                  <w:top w:val="single" w:sz="4" w:space="0" w:color="auto"/>
                  <w:left w:val="single" w:sz="4" w:space="0" w:color="auto"/>
                  <w:bottom w:val="single" w:sz="4" w:space="0" w:color="auto"/>
                  <w:right w:val="single" w:sz="4" w:space="0" w:color="auto"/>
                </w:tcBorders>
                <w:hideMark/>
              </w:tcPr>
            </w:tcPrChange>
          </w:tcPr>
          <w:p w:rsidR="00EE6BBB" w:rsidRDefault="00EE6BBB">
            <w:pPr>
              <w:spacing w:line="276" w:lineRule="auto"/>
              <w:rPr>
                <w:rFonts w:asciiTheme="minorHAnsi" w:eastAsiaTheme="minorHAnsi" w:hAnsiTheme="minorHAnsi"/>
              </w:rPr>
            </w:pPr>
          </w:p>
        </w:tc>
        <w:tc>
          <w:tcPr>
            <w:tcW w:w="273" w:type="pct"/>
            <w:tcBorders>
              <w:top w:val="single" w:sz="4" w:space="0" w:color="auto"/>
              <w:left w:val="single" w:sz="4" w:space="0" w:color="auto"/>
              <w:bottom w:val="single" w:sz="4" w:space="0" w:color="auto"/>
              <w:right w:val="single" w:sz="4" w:space="0" w:color="auto"/>
            </w:tcBorders>
            <w:hideMark/>
            <w:tcPrChange w:id="73" w:author="PC" w:date="2022-09-05T12:17:00Z">
              <w:tcPr>
                <w:tcW w:w="273" w:type="pct"/>
                <w:gridSpan w:val="6"/>
                <w:tcBorders>
                  <w:top w:val="single" w:sz="4" w:space="0" w:color="auto"/>
                  <w:left w:val="single" w:sz="4" w:space="0" w:color="auto"/>
                  <w:bottom w:val="single" w:sz="4" w:space="0" w:color="auto"/>
                  <w:right w:val="single" w:sz="4" w:space="0" w:color="auto"/>
                </w:tcBorders>
                <w:hideMark/>
              </w:tcPr>
            </w:tcPrChange>
          </w:tcPr>
          <w:p w:rsidR="00EE6BBB" w:rsidRDefault="00EE6BBB">
            <w:pPr>
              <w:spacing w:line="276" w:lineRule="auto"/>
              <w:rPr>
                <w:rFonts w:asciiTheme="minorHAnsi" w:eastAsiaTheme="minorHAnsi" w:hAnsiTheme="minorHAnsi"/>
              </w:rPr>
            </w:pPr>
          </w:p>
        </w:tc>
        <w:tc>
          <w:tcPr>
            <w:tcW w:w="662" w:type="pct"/>
            <w:tcBorders>
              <w:top w:val="single" w:sz="4" w:space="0" w:color="auto"/>
              <w:left w:val="single" w:sz="4" w:space="0" w:color="auto"/>
              <w:bottom w:val="single" w:sz="4" w:space="0" w:color="auto"/>
              <w:right w:val="single" w:sz="4" w:space="0" w:color="auto"/>
            </w:tcBorders>
            <w:tcPrChange w:id="74" w:author="PC" w:date="2022-09-05T12:17:00Z">
              <w:tcPr>
                <w:tcW w:w="662" w:type="pct"/>
                <w:gridSpan w:val="2"/>
                <w:tcBorders>
                  <w:top w:val="single" w:sz="4" w:space="0" w:color="auto"/>
                  <w:left w:val="single" w:sz="4" w:space="0" w:color="auto"/>
                  <w:bottom w:val="single" w:sz="4" w:space="0" w:color="auto"/>
                  <w:right w:val="single" w:sz="4" w:space="0" w:color="auto"/>
                </w:tcBorders>
              </w:tcPr>
            </w:tcPrChange>
          </w:tcPr>
          <w:p w:rsidR="00EE6BBB" w:rsidRDefault="00EE6BBB">
            <w:pPr>
              <w:spacing w:line="276" w:lineRule="auto"/>
              <w:jc w:val="center"/>
              <w:rPr>
                <w:b/>
                <w:bCs/>
                <w:sz w:val="24"/>
                <w:szCs w:val="24"/>
              </w:rPr>
            </w:pPr>
          </w:p>
        </w:tc>
        <w:tc>
          <w:tcPr>
            <w:tcW w:w="568" w:type="pct"/>
            <w:tcBorders>
              <w:top w:val="single" w:sz="4" w:space="0" w:color="auto"/>
              <w:left w:val="single" w:sz="4" w:space="0" w:color="auto"/>
              <w:bottom w:val="single" w:sz="4" w:space="0" w:color="auto"/>
              <w:right w:val="single" w:sz="4" w:space="0" w:color="auto"/>
            </w:tcBorders>
            <w:tcPrChange w:id="75" w:author="PC" w:date="2022-09-05T12:17:00Z">
              <w:tcPr>
                <w:tcW w:w="568" w:type="pct"/>
                <w:tcBorders>
                  <w:top w:val="single" w:sz="4" w:space="0" w:color="auto"/>
                  <w:left w:val="single" w:sz="4" w:space="0" w:color="auto"/>
                  <w:bottom w:val="single" w:sz="4" w:space="0" w:color="auto"/>
                  <w:right w:val="single" w:sz="4" w:space="0" w:color="auto"/>
                </w:tcBorders>
              </w:tcPr>
            </w:tcPrChange>
          </w:tcPr>
          <w:p w:rsidR="00EE6BBB" w:rsidRDefault="00EE6BBB">
            <w:pPr>
              <w:spacing w:line="276" w:lineRule="auto"/>
              <w:jc w:val="center"/>
              <w:rPr>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Change w:id="76" w:author="PC" w:date="2022-09-05T12:17:00Z">
              <w:tcPr>
                <w:tcW w:w="284" w:type="pct"/>
                <w:tcBorders>
                  <w:top w:val="single" w:sz="4" w:space="0" w:color="auto"/>
                  <w:left w:val="single" w:sz="4" w:space="0" w:color="auto"/>
                  <w:bottom w:val="single" w:sz="4" w:space="0" w:color="auto"/>
                  <w:right w:val="single" w:sz="4" w:space="0" w:color="auto"/>
                </w:tcBorders>
                <w:vAlign w:val="center"/>
              </w:tcPr>
            </w:tcPrChange>
          </w:tcPr>
          <w:p w:rsidR="00EE6BBB" w:rsidRDefault="00EE6BBB">
            <w:pPr>
              <w:spacing w:line="276" w:lineRule="auto"/>
              <w:jc w:val="center"/>
              <w:rPr>
                <w:sz w:val="24"/>
                <w:szCs w:val="24"/>
              </w:rPr>
            </w:pPr>
          </w:p>
        </w:tc>
        <w:tc>
          <w:tcPr>
            <w:tcW w:w="331" w:type="pct"/>
            <w:tcBorders>
              <w:top w:val="single" w:sz="4" w:space="0" w:color="auto"/>
              <w:left w:val="single" w:sz="4" w:space="0" w:color="auto"/>
              <w:bottom w:val="single" w:sz="4" w:space="0" w:color="auto"/>
              <w:right w:val="single" w:sz="4" w:space="0" w:color="auto"/>
            </w:tcBorders>
            <w:tcPrChange w:id="77" w:author="PC" w:date="2022-09-05T12:17:00Z">
              <w:tcPr>
                <w:tcW w:w="331" w:type="pct"/>
                <w:tcBorders>
                  <w:top w:val="single" w:sz="4" w:space="0" w:color="auto"/>
                  <w:left w:val="single" w:sz="4" w:space="0" w:color="auto"/>
                  <w:bottom w:val="single" w:sz="4" w:space="0" w:color="auto"/>
                  <w:right w:val="single" w:sz="4" w:space="0" w:color="auto"/>
                </w:tcBorders>
              </w:tcPr>
            </w:tcPrChange>
          </w:tcPr>
          <w:p w:rsidR="00EE6BBB" w:rsidRDefault="00EE6BBB">
            <w:pPr>
              <w:spacing w:line="276" w:lineRule="auto"/>
              <w:jc w:val="center"/>
              <w:rPr>
                <w:sz w:val="24"/>
                <w:szCs w:val="24"/>
              </w:rPr>
            </w:pPr>
          </w:p>
        </w:tc>
        <w:tc>
          <w:tcPr>
            <w:tcW w:w="614" w:type="pct"/>
            <w:tcBorders>
              <w:top w:val="single" w:sz="4" w:space="0" w:color="auto"/>
              <w:left w:val="single" w:sz="4" w:space="0" w:color="auto"/>
              <w:bottom w:val="single" w:sz="4" w:space="0" w:color="auto"/>
              <w:right w:val="single" w:sz="4" w:space="0" w:color="auto"/>
            </w:tcBorders>
            <w:tcPrChange w:id="78" w:author="PC" w:date="2022-09-05T12:17:00Z">
              <w:tcPr>
                <w:tcW w:w="614" w:type="pct"/>
                <w:tcBorders>
                  <w:top w:val="single" w:sz="4" w:space="0" w:color="auto"/>
                  <w:left w:val="single" w:sz="4" w:space="0" w:color="auto"/>
                  <w:bottom w:val="single" w:sz="4" w:space="0" w:color="auto"/>
                  <w:right w:val="single" w:sz="4" w:space="0" w:color="auto"/>
                </w:tcBorders>
              </w:tcPr>
            </w:tcPrChange>
          </w:tcPr>
          <w:p w:rsidR="00EE6BBB" w:rsidRDefault="00EE6BBB">
            <w:pPr>
              <w:spacing w:line="276" w:lineRule="auto"/>
              <w:jc w:val="center"/>
              <w:rPr>
                <w:sz w:val="24"/>
                <w:szCs w:val="24"/>
              </w:rPr>
            </w:pPr>
          </w:p>
        </w:tc>
      </w:tr>
      <w:tr w:rsidR="00EE6BBB" w:rsidTr="00EE6BBB">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Change w:id="79" w:author="PC" w:date="2022-09-05T12:17: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blPrExChange>
        </w:tblPrEx>
        <w:trPr>
          <w:trPrChange w:id="80" w:author="PC" w:date="2022-09-05T12:17:00Z">
            <w:trPr>
              <w:gridBefore w:val="1"/>
              <w:cantSplit/>
              <w:trHeight w:val="415"/>
            </w:trPr>
          </w:trPrChange>
        </w:trPr>
        <w:tc>
          <w:tcPr>
            <w:tcW w:w="603" w:type="pct"/>
            <w:tcBorders>
              <w:top w:val="single" w:sz="4" w:space="0" w:color="auto"/>
              <w:left w:val="single" w:sz="4" w:space="0" w:color="auto"/>
              <w:bottom w:val="single" w:sz="4" w:space="0" w:color="auto"/>
              <w:right w:val="single" w:sz="4" w:space="0" w:color="auto"/>
            </w:tcBorders>
            <w:tcPrChange w:id="81" w:author="PC" w:date="2022-09-05T12:17:00Z">
              <w:tcPr>
                <w:tcW w:w="603" w:type="pct"/>
                <w:tcBorders>
                  <w:top w:val="single" w:sz="4" w:space="0" w:color="auto"/>
                  <w:left w:val="single" w:sz="4" w:space="0" w:color="auto"/>
                  <w:bottom w:val="single" w:sz="4" w:space="0" w:color="auto"/>
                  <w:right w:val="single" w:sz="4" w:space="0" w:color="auto"/>
                </w:tcBorders>
              </w:tcPr>
            </w:tcPrChange>
          </w:tcPr>
          <w:p w:rsidR="00EE6BBB" w:rsidRDefault="00EE6BBB">
            <w:pPr>
              <w:spacing w:line="276" w:lineRule="auto"/>
              <w:rPr>
                <w:sz w:val="24"/>
                <w:szCs w:val="24"/>
              </w:rPr>
            </w:pPr>
          </w:p>
        </w:tc>
        <w:tc>
          <w:tcPr>
            <w:tcW w:w="1032" w:type="pct"/>
            <w:tcBorders>
              <w:top w:val="single" w:sz="4" w:space="0" w:color="auto"/>
              <w:left w:val="single" w:sz="4" w:space="0" w:color="auto"/>
              <w:bottom w:val="single" w:sz="4" w:space="0" w:color="auto"/>
              <w:right w:val="single" w:sz="4" w:space="0" w:color="auto"/>
            </w:tcBorders>
            <w:hideMark/>
            <w:tcPrChange w:id="82" w:author="PC" w:date="2022-09-05T12:17:00Z">
              <w:tcPr>
                <w:tcW w:w="1032" w:type="pct"/>
                <w:gridSpan w:val="2"/>
                <w:tcBorders>
                  <w:top w:val="single" w:sz="4" w:space="0" w:color="auto"/>
                  <w:left w:val="single" w:sz="4" w:space="0" w:color="auto"/>
                  <w:bottom w:val="single" w:sz="4" w:space="0" w:color="auto"/>
                  <w:right w:val="single" w:sz="4" w:space="0" w:color="auto"/>
                </w:tcBorders>
                <w:hideMark/>
              </w:tcPr>
            </w:tcPrChange>
          </w:tcPr>
          <w:p w:rsidR="00EE6BBB" w:rsidRDefault="00EE6BBB">
            <w:pPr>
              <w:spacing w:line="276" w:lineRule="auto"/>
              <w:rPr>
                <w:rFonts w:asciiTheme="minorHAnsi" w:eastAsiaTheme="minorHAnsi" w:hAnsiTheme="minorHAnsi"/>
              </w:rPr>
            </w:pPr>
          </w:p>
        </w:tc>
        <w:tc>
          <w:tcPr>
            <w:tcW w:w="434" w:type="pct"/>
            <w:tcBorders>
              <w:top w:val="single" w:sz="4" w:space="0" w:color="auto"/>
              <w:left w:val="single" w:sz="4" w:space="0" w:color="auto"/>
              <w:bottom w:val="single" w:sz="4" w:space="0" w:color="auto"/>
              <w:right w:val="single" w:sz="4" w:space="0" w:color="auto"/>
            </w:tcBorders>
            <w:hideMark/>
            <w:tcPrChange w:id="83" w:author="PC" w:date="2022-09-05T12:17:00Z">
              <w:tcPr>
                <w:tcW w:w="434" w:type="pct"/>
                <w:gridSpan w:val="2"/>
                <w:tcBorders>
                  <w:top w:val="single" w:sz="4" w:space="0" w:color="auto"/>
                  <w:left w:val="single" w:sz="4" w:space="0" w:color="auto"/>
                  <w:bottom w:val="single" w:sz="4" w:space="0" w:color="auto"/>
                  <w:right w:val="single" w:sz="4" w:space="0" w:color="auto"/>
                </w:tcBorders>
                <w:hideMark/>
              </w:tcPr>
            </w:tcPrChange>
          </w:tcPr>
          <w:p w:rsidR="00EE6BBB" w:rsidRDefault="00EE6BBB">
            <w:pPr>
              <w:spacing w:line="276" w:lineRule="auto"/>
              <w:rPr>
                <w:rFonts w:asciiTheme="minorHAnsi" w:eastAsiaTheme="minorHAnsi" w:hAnsiTheme="minorHAnsi"/>
              </w:rPr>
            </w:pPr>
          </w:p>
        </w:tc>
        <w:tc>
          <w:tcPr>
            <w:tcW w:w="199" w:type="pct"/>
            <w:tcBorders>
              <w:top w:val="single" w:sz="4" w:space="0" w:color="auto"/>
              <w:left w:val="single" w:sz="4" w:space="0" w:color="auto"/>
              <w:bottom w:val="single" w:sz="4" w:space="0" w:color="auto"/>
              <w:right w:val="single" w:sz="4" w:space="0" w:color="auto"/>
            </w:tcBorders>
            <w:hideMark/>
            <w:tcPrChange w:id="84" w:author="PC" w:date="2022-09-05T12:17:00Z">
              <w:tcPr>
                <w:tcW w:w="199" w:type="pct"/>
                <w:gridSpan w:val="2"/>
                <w:tcBorders>
                  <w:top w:val="single" w:sz="4" w:space="0" w:color="auto"/>
                  <w:left w:val="single" w:sz="4" w:space="0" w:color="auto"/>
                  <w:bottom w:val="single" w:sz="4" w:space="0" w:color="auto"/>
                  <w:right w:val="single" w:sz="4" w:space="0" w:color="auto"/>
                </w:tcBorders>
                <w:hideMark/>
              </w:tcPr>
            </w:tcPrChange>
          </w:tcPr>
          <w:p w:rsidR="00EE6BBB" w:rsidRDefault="00EE6BBB">
            <w:pPr>
              <w:spacing w:line="276" w:lineRule="auto"/>
              <w:rPr>
                <w:rFonts w:asciiTheme="minorHAnsi" w:eastAsiaTheme="minorHAnsi" w:hAnsiTheme="minorHAnsi"/>
              </w:rPr>
            </w:pPr>
          </w:p>
        </w:tc>
        <w:tc>
          <w:tcPr>
            <w:tcW w:w="273" w:type="pct"/>
            <w:tcBorders>
              <w:top w:val="single" w:sz="4" w:space="0" w:color="auto"/>
              <w:left w:val="single" w:sz="4" w:space="0" w:color="auto"/>
              <w:bottom w:val="single" w:sz="4" w:space="0" w:color="auto"/>
              <w:right w:val="single" w:sz="4" w:space="0" w:color="auto"/>
            </w:tcBorders>
            <w:hideMark/>
            <w:tcPrChange w:id="85" w:author="PC" w:date="2022-09-05T12:17:00Z">
              <w:tcPr>
                <w:tcW w:w="273" w:type="pct"/>
                <w:gridSpan w:val="6"/>
                <w:tcBorders>
                  <w:top w:val="single" w:sz="4" w:space="0" w:color="auto"/>
                  <w:left w:val="single" w:sz="4" w:space="0" w:color="auto"/>
                  <w:bottom w:val="single" w:sz="4" w:space="0" w:color="auto"/>
                  <w:right w:val="single" w:sz="4" w:space="0" w:color="auto"/>
                </w:tcBorders>
                <w:hideMark/>
              </w:tcPr>
            </w:tcPrChange>
          </w:tcPr>
          <w:p w:rsidR="00EE6BBB" w:rsidRDefault="00EE6BBB">
            <w:pPr>
              <w:spacing w:line="276" w:lineRule="auto"/>
              <w:rPr>
                <w:rFonts w:asciiTheme="minorHAnsi" w:eastAsiaTheme="minorHAnsi" w:hAnsiTheme="minorHAnsi"/>
              </w:rPr>
            </w:pPr>
          </w:p>
        </w:tc>
        <w:tc>
          <w:tcPr>
            <w:tcW w:w="662" w:type="pct"/>
            <w:tcBorders>
              <w:top w:val="single" w:sz="4" w:space="0" w:color="auto"/>
              <w:left w:val="single" w:sz="4" w:space="0" w:color="auto"/>
              <w:bottom w:val="single" w:sz="4" w:space="0" w:color="auto"/>
              <w:right w:val="single" w:sz="4" w:space="0" w:color="auto"/>
            </w:tcBorders>
            <w:tcPrChange w:id="86" w:author="PC" w:date="2022-09-05T12:17:00Z">
              <w:tcPr>
                <w:tcW w:w="662" w:type="pct"/>
                <w:gridSpan w:val="2"/>
                <w:tcBorders>
                  <w:top w:val="single" w:sz="4" w:space="0" w:color="auto"/>
                  <w:left w:val="single" w:sz="4" w:space="0" w:color="auto"/>
                  <w:bottom w:val="single" w:sz="4" w:space="0" w:color="auto"/>
                  <w:right w:val="single" w:sz="4" w:space="0" w:color="auto"/>
                </w:tcBorders>
              </w:tcPr>
            </w:tcPrChange>
          </w:tcPr>
          <w:p w:rsidR="00EE6BBB" w:rsidRDefault="00EE6BBB">
            <w:pPr>
              <w:spacing w:line="276" w:lineRule="auto"/>
              <w:jc w:val="center"/>
              <w:rPr>
                <w:b/>
                <w:bCs/>
                <w:sz w:val="24"/>
                <w:szCs w:val="24"/>
              </w:rPr>
            </w:pPr>
          </w:p>
        </w:tc>
        <w:tc>
          <w:tcPr>
            <w:tcW w:w="568" w:type="pct"/>
            <w:tcBorders>
              <w:top w:val="single" w:sz="4" w:space="0" w:color="auto"/>
              <w:left w:val="single" w:sz="4" w:space="0" w:color="auto"/>
              <w:bottom w:val="single" w:sz="4" w:space="0" w:color="auto"/>
              <w:right w:val="single" w:sz="4" w:space="0" w:color="auto"/>
            </w:tcBorders>
            <w:tcPrChange w:id="87" w:author="PC" w:date="2022-09-05T12:17:00Z">
              <w:tcPr>
                <w:tcW w:w="568" w:type="pct"/>
                <w:tcBorders>
                  <w:top w:val="single" w:sz="4" w:space="0" w:color="auto"/>
                  <w:left w:val="single" w:sz="4" w:space="0" w:color="auto"/>
                  <w:bottom w:val="single" w:sz="4" w:space="0" w:color="auto"/>
                  <w:right w:val="single" w:sz="4" w:space="0" w:color="auto"/>
                </w:tcBorders>
              </w:tcPr>
            </w:tcPrChange>
          </w:tcPr>
          <w:p w:rsidR="00EE6BBB" w:rsidRDefault="00EE6BBB">
            <w:pPr>
              <w:spacing w:line="276" w:lineRule="auto"/>
              <w:jc w:val="center"/>
              <w:rPr>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Change w:id="88" w:author="PC" w:date="2022-09-05T12:17:00Z">
              <w:tcPr>
                <w:tcW w:w="284" w:type="pct"/>
                <w:tcBorders>
                  <w:top w:val="single" w:sz="4" w:space="0" w:color="auto"/>
                  <w:left w:val="single" w:sz="4" w:space="0" w:color="auto"/>
                  <w:bottom w:val="single" w:sz="4" w:space="0" w:color="auto"/>
                  <w:right w:val="single" w:sz="4" w:space="0" w:color="auto"/>
                </w:tcBorders>
                <w:vAlign w:val="center"/>
              </w:tcPr>
            </w:tcPrChange>
          </w:tcPr>
          <w:p w:rsidR="00EE6BBB" w:rsidRDefault="00EE6BBB">
            <w:pPr>
              <w:spacing w:line="276" w:lineRule="auto"/>
              <w:jc w:val="center"/>
              <w:rPr>
                <w:sz w:val="24"/>
                <w:szCs w:val="24"/>
              </w:rPr>
            </w:pPr>
          </w:p>
        </w:tc>
        <w:tc>
          <w:tcPr>
            <w:tcW w:w="331" w:type="pct"/>
            <w:tcBorders>
              <w:top w:val="single" w:sz="4" w:space="0" w:color="auto"/>
              <w:left w:val="single" w:sz="4" w:space="0" w:color="auto"/>
              <w:bottom w:val="single" w:sz="4" w:space="0" w:color="auto"/>
              <w:right w:val="single" w:sz="4" w:space="0" w:color="auto"/>
            </w:tcBorders>
            <w:tcPrChange w:id="89" w:author="PC" w:date="2022-09-05T12:17:00Z">
              <w:tcPr>
                <w:tcW w:w="331" w:type="pct"/>
                <w:tcBorders>
                  <w:top w:val="single" w:sz="4" w:space="0" w:color="auto"/>
                  <w:left w:val="single" w:sz="4" w:space="0" w:color="auto"/>
                  <w:bottom w:val="single" w:sz="4" w:space="0" w:color="auto"/>
                  <w:right w:val="single" w:sz="4" w:space="0" w:color="auto"/>
                </w:tcBorders>
              </w:tcPr>
            </w:tcPrChange>
          </w:tcPr>
          <w:p w:rsidR="00EE6BBB" w:rsidRDefault="00EE6BBB">
            <w:pPr>
              <w:spacing w:line="276" w:lineRule="auto"/>
              <w:jc w:val="center"/>
              <w:rPr>
                <w:sz w:val="24"/>
                <w:szCs w:val="24"/>
              </w:rPr>
            </w:pPr>
          </w:p>
        </w:tc>
        <w:tc>
          <w:tcPr>
            <w:tcW w:w="614" w:type="pct"/>
            <w:tcBorders>
              <w:top w:val="single" w:sz="4" w:space="0" w:color="auto"/>
              <w:left w:val="single" w:sz="4" w:space="0" w:color="auto"/>
              <w:bottom w:val="single" w:sz="4" w:space="0" w:color="auto"/>
              <w:right w:val="single" w:sz="4" w:space="0" w:color="auto"/>
            </w:tcBorders>
            <w:tcPrChange w:id="90" w:author="PC" w:date="2022-09-05T12:17:00Z">
              <w:tcPr>
                <w:tcW w:w="614" w:type="pct"/>
                <w:tcBorders>
                  <w:top w:val="single" w:sz="4" w:space="0" w:color="auto"/>
                  <w:left w:val="single" w:sz="4" w:space="0" w:color="auto"/>
                  <w:bottom w:val="single" w:sz="4" w:space="0" w:color="auto"/>
                  <w:right w:val="single" w:sz="4" w:space="0" w:color="auto"/>
                </w:tcBorders>
              </w:tcPr>
            </w:tcPrChange>
          </w:tcPr>
          <w:p w:rsidR="00EE6BBB" w:rsidRDefault="00EE6BBB">
            <w:pPr>
              <w:spacing w:line="276" w:lineRule="auto"/>
              <w:jc w:val="center"/>
              <w:rPr>
                <w:sz w:val="24"/>
                <w:szCs w:val="24"/>
              </w:rPr>
            </w:pPr>
          </w:p>
        </w:tc>
      </w:tr>
      <w:tr w:rsidR="00EE6BBB" w:rsidTr="00EE6BBB">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Change w:id="91" w:author="PC" w:date="2022-09-05T12:17: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blPrExChange>
        </w:tblPrEx>
        <w:trPr>
          <w:trHeight w:val="562"/>
          <w:trPrChange w:id="92" w:author="PC" w:date="2022-09-05T12:17:00Z">
            <w:trPr>
              <w:gridBefore w:val="1"/>
              <w:cantSplit/>
              <w:trHeight w:val="314"/>
            </w:trPr>
          </w:trPrChange>
        </w:trPr>
        <w:tc>
          <w:tcPr>
            <w:tcW w:w="603" w:type="pct"/>
            <w:tcBorders>
              <w:top w:val="single" w:sz="4" w:space="0" w:color="auto"/>
              <w:left w:val="single" w:sz="4" w:space="0" w:color="auto"/>
              <w:bottom w:val="single" w:sz="4" w:space="0" w:color="auto"/>
              <w:right w:val="single" w:sz="4" w:space="0" w:color="auto"/>
            </w:tcBorders>
            <w:tcPrChange w:id="93" w:author="PC" w:date="2022-09-05T12:17:00Z">
              <w:tcPr>
                <w:tcW w:w="603" w:type="pct"/>
                <w:tcBorders>
                  <w:top w:val="single" w:sz="4" w:space="0" w:color="auto"/>
                  <w:left w:val="single" w:sz="4" w:space="5" w:color="auto"/>
                  <w:bottom w:val="single" w:sz="4" w:space="0" w:color="auto"/>
                  <w:right w:val="single" w:sz="4" w:space="5" w:color="auto"/>
                </w:tcBorders>
              </w:tcPr>
            </w:tcPrChange>
          </w:tcPr>
          <w:p w:rsidR="00EE6BBB" w:rsidRDefault="00EE6BBB">
            <w:pPr>
              <w:spacing w:line="276" w:lineRule="auto"/>
              <w:rPr>
                <w:sz w:val="24"/>
                <w:szCs w:val="24"/>
              </w:rPr>
            </w:pPr>
            <w:r>
              <w:t xml:space="preserve">ПК 5.1, ПК 5.2, ПК 5.3, </w:t>
            </w:r>
          </w:p>
          <w:p w:rsidR="00EE6BBB" w:rsidRDefault="00EE6BBB">
            <w:pPr>
              <w:spacing w:line="276" w:lineRule="auto"/>
            </w:pPr>
          </w:p>
          <w:p w:rsidR="00EE6BBB" w:rsidRDefault="00EE6BBB">
            <w:pPr>
              <w:spacing w:line="276" w:lineRule="auto"/>
              <w:rPr>
                <w:sz w:val="24"/>
                <w:szCs w:val="24"/>
              </w:rPr>
            </w:pPr>
          </w:p>
        </w:tc>
        <w:tc>
          <w:tcPr>
            <w:tcW w:w="1032" w:type="pct"/>
            <w:tcBorders>
              <w:top w:val="single" w:sz="4" w:space="0" w:color="auto"/>
              <w:left w:val="single" w:sz="4" w:space="0" w:color="auto"/>
              <w:bottom w:val="single" w:sz="4" w:space="0" w:color="auto"/>
              <w:right w:val="single" w:sz="4" w:space="0" w:color="auto"/>
            </w:tcBorders>
            <w:hideMark/>
            <w:tcPrChange w:id="94" w:author="PC" w:date="2022-09-05T12:17:00Z">
              <w:tcPr>
                <w:tcW w:w="1032" w:type="pct"/>
                <w:gridSpan w:val="2"/>
                <w:tcBorders>
                  <w:top w:val="single" w:sz="4" w:space="0" w:color="auto"/>
                  <w:left w:val="single" w:sz="4" w:space="5" w:color="auto"/>
                  <w:bottom w:val="single" w:sz="4" w:space="0" w:color="auto"/>
                  <w:right w:val="single" w:sz="4" w:space="5" w:color="auto"/>
                </w:tcBorders>
                <w:hideMark/>
              </w:tcPr>
            </w:tcPrChange>
          </w:tcPr>
          <w:p w:rsidR="00EE6BBB" w:rsidRDefault="00EE6BBB">
            <w:pPr>
              <w:spacing w:line="276" w:lineRule="auto"/>
              <w:rPr>
                <w:bCs/>
                <w:sz w:val="24"/>
                <w:szCs w:val="24"/>
              </w:rPr>
            </w:pPr>
            <w:r>
              <w:rPr>
                <w:bCs/>
              </w:rPr>
              <w:t>Учебная практика</w:t>
            </w:r>
          </w:p>
        </w:tc>
        <w:tc>
          <w:tcPr>
            <w:tcW w:w="434" w:type="pct"/>
            <w:tcBorders>
              <w:top w:val="single" w:sz="4" w:space="0" w:color="auto"/>
              <w:left w:val="single" w:sz="4" w:space="0" w:color="auto"/>
              <w:bottom w:val="single" w:sz="4" w:space="0" w:color="auto"/>
              <w:right w:val="single" w:sz="4" w:space="0" w:color="auto"/>
            </w:tcBorders>
            <w:hideMark/>
            <w:tcPrChange w:id="95" w:author="PC" w:date="2022-09-05T12:17:00Z">
              <w:tcPr>
                <w:tcW w:w="434" w:type="pct"/>
                <w:gridSpan w:val="2"/>
                <w:tcBorders>
                  <w:top w:val="single" w:sz="4" w:space="0" w:color="auto"/>
                  <w:left w:val="single" w:sz="4" w:space="5" w:color="auto"/>
                  <w:bottom w:val="single" w:sz="4" w:space="0" w:color="auto"/>
                  <w:right w:val="single" w:sz="4" w:space="5" w:color="auto"/>
                </w:tcBorders>
                <w:hideMark/>
              </w:tcPr>
            </w:tcPrChange>
          </w:tcPr>
          <w:p w:rsidR="00EE6BBB" w:rsidRDefault="00EE6BBB">
            <w:pPr>
              <w:spacing w:line="276" w:lineRule="auto"/>
              <w:jc w:val="center"/>
              <w:rPr>
                <w:b/>
                <w:bCs/>
                <w:sz w:val="24"/>
                <w:szCs w:val="24"/>
              </w:rPr>
            </w:pPr>
            <w:r>
              <w:rPr>
                <w:b/>
                <w:bCs/>
              </w:rPr>
              <w:t>36</w:t>
            </w:r>
          </w:p>
        </w:tc>
        <w:tc>
          <w:tcPr>
            <w:tcW w:w="199" w:type="pct"/>
            <w:tcBorders>
              <w:top w:val="single" w:sz="4" w:space="0" w:color="auto"/>
              <w:left w:val="single" w:sz="4" w:space="0" w:color="auto"/>
              <w:bottom w:val="single" w:sz="4" w:space="0" w:color="auto"/>
              <w:right w:val="single" w:sz="4" w:space="0" w:color="auto"/>
            </w:tcBorders>
            <w:tcPrChange w:id="96" w:author="PC" w:date="2022-09-05T12:17:00Z">
              <w:tcPr>
                <w:tcW w:w="199" w:type="pct"/>
                <w:gridSpan w:val="2"/>
                <w:tcBorders>
                  <w:top w:val="single" w:sz="4" w:space="0" w:color="auto"/>
                  <w:left w:val="single" w:sz="4" w:space="5" w:color="auto"/>
                  <w:bottom w:val="single" w:sz="4" w:space="0" w:color="auto"/>
                  <w:right w:val="single" w:sz="4" w:space="5" w:color="auto"/>
                </w:tcBorders>
              </w:tcPr>
            </w:tcPrChange>
          </w:tcPr>
          <w:p w:rsidR="00EE6BBB" w:rsidRDefault="00EE6BBB">
            <w:pPr>
              <w:spacing w:line="276" w:lineRule="auto"/>
              <w:jc w:val="center"/>
              <w:rPr>
                <w:sz w:val="24"/>
                <w:szCs w:val="24"/>
              </w:rPr>
            </w:pPr>
          </w:p>
        </w:tc>
        <w:tc>
          <w:tcPr>
            <w:tcW w:w="273" w:type="pct"/>
            <w:tcBorders>
              <w:top w:val="single" w:sz="4" w:space="0" w:color="auto"/>
              <w:left w:val="single" w:sz="4" w:space="0" w:color="auto"/>
              <w:bottom w:val="single" w:sz="4" w:space="0" w:color="auto"/>
              <w:right w:val="single" w:sz="4" w:space="0" w:color="auto"/>
            </w:tcBorders>
            <w:tcPrChange w:id="97" w:author="PC" w:date="2022-09-05T12:17:00Z">
              <w:tcPr>
                <w:tcW w:w="273" w:type="pct"/>
                <w:gridSpan w:val="6"/>
                <w:tcBorders>
                  <w:top w:val="single" w:sz="4" w:space="0" w:color="auto"/>
                  <w:left w:val="single" w:sz="4" w:space="5" w:color="auto"/>
                  <w:bottom w:val="single" w:sz="4" w:space="0" w:color="auto"/>
                  <w:right w:val="single" w:sz="4" w:space="5" w:color="auto"/>
                </w:tcBorders>
              </w:tcPr>
            </w:tcPrChange>
          </w:tcPr>
          <w:p w:rsidR="00EE6BBB" w:rsidRDefault="00EE6BBB">
            <w:pPr>
              <w:spacing w:line="276" w:lineRule="auto"/>
              <w:jc w:val="center"/>
              <w:rPr>
                <w:b/>
                <w:bCs/>
                <w:sz w:val="24"/>
                <w:szCs w:val="24"/>
              </w:rPr>
            </w:pPr>
          </w:p>
        </w:tc>
        <w:tc>
          <w:tcPr>
            <w:tcW w:w="662" w:type="pct"/>
            <w:tcBorders>
              <w:top w:val="single" w:sz="4" w:space="0" w:color="auto"/>
              <w:left w:val="single" w:sz="4" w:space="0" w:color="auto"/>
              <w:bottom w:val="single" w:sz="4" w:space="0" w:color="auto"/>
              <w:right w:val="single" w:sz="4" w:space="0" w:color="auto"/>
            </w:tcBorders>
            <w:tcPrChange w:id="98" w:author="PC" w:date="2022-09-05T12:17:00Z">
              <w:tcPr>
                <w:tcW w:w="662" w:type="pct"/>
                <w:gridSpan w:val="2"/>
                <w:tcBorders>
                  <w:top w:val="single" w:sz="4" w:space="0" w:color="auto"/>
                  <w:left w:val="single" w:sz="4" w:space="5" w:color="auto"/>
                  <w:bottom w:val="single" w:sz="4" w:space="0" w:color="auto"/>
                  <w:right w:val="single" w:sz="4" w:space="5" w:color="auto"/>
                </w:tcBorders>
              </w:tcPr>
            </w:tcPrChange>
          </w:tcPr>
          <w:p w:rsidR="00EE6BBB" w:rsidRDefault="00EE6BBB">
            <w:pPr>
              <w:spacing w:line="276" w:lineRule="auto"/>
              <w:jc w:val="center"/>
              <w:rPr>
                <w:sz w:val="24"/>
                <w:szCs w:val="24"/>
              </w:rPr>
            </w:pPr>
          </w:p>
        </w:tc>
        <w:tc>
          <w:tcPr>
            <w:tcW w:w="568" w:type="pct"/>
            <w:tcBorders>
              <w:top w:val="single" w:sz="4" w:space="0" w:color="auto"/>
              <w:left w:val="single" w:sz="4" w:space="0" w:color="auto"/>
              <w:bottom w:val="single" w:sz="4" w:space="0" w:color="auto"/>
              <w:right w:val="single" w:sz="4" w:space="0" w:color="auto"/>
            </w:tcBorders>
            <w:tcPrChange w:id="99" w:author="PC" w:date="2022-09-05T12:17:00Z">
              <w:tcPr>
                <w:tcW w:w="568" w:type="pct"/>
                <w:tcBorders>
                  <w:top w:val="single" w:sz="4" w:space="0" w:color="auto"/>
                  <w:left w:val="single" w:sz="4" w:space="5" w:color="auto"/>
                  <w:bottom w:val="single" w:sz="4" w:space="0" w:color="auto"/>
                  <w:right w:val="single" w:sz="4" w:space="5" w:color="auto"/>
                </w:tcBorders>
              </w:tcPr>
            </w:tcPrChange>
          </w:tcPr>
          <w:p w:rsidR="00EE6BBB" w:rsidRDefault="00EE6BBB">
            <w:pPr>
              <w:spacing w:line="276" w:lineRule="auto"/>
              <w:jc w:val="center"/>
              <w:rPr>
                <w:sz w:val="24"/>
                <w:szCs w:val="24"/>
              </w:rPr>
            </w:pPr>
          </w:p>
        </w:tc>
        <w:tc>
          <w:tcPr>
            <w:tcW w:w="284" w:type="pct"/>
            <w:tcBorders>
              <w:top w:val="single" w:sz="4" w:space="0" w:color="auto"/>
              <w:left w:val="single" w:sz="4" w:space="0" w:color="auto"/>
              <w:bottom w:val="single" w:sz="4" w:space="0" w:color="auto"/>
              <w:right w:val="single" w:sz="4" w:space="0" w:color="auto"/>
            </w:tcBorders>
            <w:tcPrChange w:id="100" w:author="PC" w:date="2022-09-05T12:17:00Z">
              <w:tcPr>
                <w:tcW w:w="284" w:type="pct"/>
                <w:tcBorders>
                  <w:top w:val="single" w:sz="4" w:space="0" w:color="auto"/>
                  <w:left w:val="single" w:sz="4" w:space="5" w:color="auto"/>
                  <w:bottom w:val="single" w:sz="4" w:space="0" w:color="auto"/>
                  <w:right w:val="single" w:sz="4" w:space="5" w:color="auto"/>
                </w:tcBorders>
              </w:tcPr>
            </w:tcPrChange>
          </w:tcPr>
          <w:p w:rsidR="00EE6BBB" w:rsidRDefault="00EE6BBB">
            <w:pPr>
              <w:spacing w:line="276" w:lineRule="auto"/>
              <w:jc w:val="center"/>
              <w:rPr>
                <w:sz w:val="24"/>
                <w:szCs w:val="24"/>
              </w:rPr>
            </w:pPr>
          </w:p>
        </w:tc>
        <w:tc>
          <w:tcPr>
            <w:tcW w:w="331" w:type="pct"/>
            <w:tcBorders>
              <w:top w:val="single" w:sz="4" w:space="0" w:color="auto"/>
              <w:left w:val="single" w:sz="4" w:space="0" w:color="auto"/>
              <w:bottom w:val="single" w:sz="4" w:space="0" w:color="auto"/>
              <w:right w:val="single" w:sz="4" w:space="0" w:color="auto"/>
            </w:tcBorders>
            <w:hideMark/>
            <w:tcPrChange w:id="101" w:author="PC" w:date="2022-09-05T12:17:00Z">
              <w:tcPr>
                <w:tcW w:w="331" w:type="pct"/>
                <w:tcBorders>
                  <w:top w:val="single" w:sz="4" w:space="0" w:color="auto"/>
                  <w:left w:val="single" w:sz="4" w:space="5" w:color="auto"/>
                  <w:bottom w:val="single" w:sz="4" w:space="0" w:color="auto"/>
                  <w:right w:val="single" w:sz="4" w:space="5" w:color="auto"/>
                </w:tcBorders>
                <w:hideMark/>
              </w:tcPr>
            </w:tcPrChange>
          </w:tcPr>
          <w:p w:rsidR="00EE6BBB" w:rsidRDefault="00EE6BBB">
            <w:pPr>
              <w:spacing w:line="276" w:lineRule="auto"/>
              <w:jc w:val="center"/>
              <w:rPr>
                <w:b/>
                <w:bCs/>
                <w:sz w:val="24"/>
                <w:szCs w:val="24"/>
              </w:rPr>
            </w:pPr>
            <w:r>
              <w:rPr>
                <w:b/>
                <w:bCs/>
              </w:rPr>
              <w:t>36</w:t>
            </w:r>
          </w:p>
        </w:tc>
        <w:tc>
          <w:tcPr>
            <w:tcW w:w="614" w:type="pct"/>
            <w:tcBorders>
              <w:top w:val="single" w:sz="4" w:space="0" w:color="auto"/>
              <w:left w:val="single" w:sz="4" w:space="0" w:color="auto"/>
              <w:bottom w:val="single" w:sz="4" w:space="0" w:color="auto"/>
              <w:right w:val="single" w:sz="4" w:space="0" w:color="auto"/>
            </w:tcBorders>
            <w:tcPrChange w:id="102" w:author="PC" w:date="2022-09-05T12:17:00Z">
              <w:tcPr>
                <w:tcW w:w="614" w:type="pct"/>
                <w:tcBorders>
                  <w:top w:val="single" w:sz="4" w:space="0" w:color="auto"/>
                  <w:left w:val="single" w:sz="4" w:space="5" w:color="auto"/>
                  <w:bottom w:val="single" w:sz="4" w:space="0" w:color="auto"/>
                  <w:right w:val="single" w:sz="4" w:space="5" w:color="auto"/>
                </w:tcBorders>
              </w:tcPr>
            </w:tcPrChange>
          </w:tcPr>
          <w:p w:rsidR="00EE6BBB" w:rsidRDefault="00EE6BBB">
            <w:pPr>
              <w:spacing w:line="276" w:lineRule="auto"/>
              <w:jc w:val="center"/>
              <w:rPr>
                <w:b/>
                <w:bCs/>
                <w:sz w:val="24"/>
                <w:szCs w:val="24"/>
              </w:rPr>
            </w:pPr>
          </w:p>
        </w:tc>
      </w:tr>
      <w:tr w:rsidR="00EE6BBB" w:rsidTr="00EE6BBB">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Change w:id="103" w:author="PC" w:date="2022-09-05T12:17: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blPrExChange>
        </w:tblPrEx>
        <w:trPr>
          <w:trHeight w:val="314"/>
          <w:trPrChange w:id="104" w:author="PC" w:date="2022-09-05T12:17:00Z">
            <w:trPr>
              <w:gridBefore w:val="1"/>
              <w:cantSplit/>
              <w:trHeight w:val="314"/>
            </w:trPr>
          </w:trPrChange>
        </w:trPr>
        <w:tc>
          <w:tcPr>
            <w:tcW w:w="603" w:type="pct"/>
            <w:tcBorders>
              <w:top w:val="single" w:sz="4" w:space="0" w:color="auto"/>
              <w:left w:val="single" w:sz="4" w:space="0" w:color="auto"/>
              <w:bottom w:val="single" w:sz="4" w:space="0" w:color="auto"/>
              <w:right w:val="single" w:sz="4" w:space="0" w:color="auto"/>
            </w:tcBorders>
            <w:tcPrChange w:id="105" w:author="PC" w:date="2022-09-05T12:17:00Z">
              <w:tcPr>
                <w:tcW w:w="603" w:type="pct"/>
                <w:tcBorders>
                  <w:top w:val="single" w:sz="4" w:space="0" w:color="auto"/>
                  <w:left w:val="single" w:sz="4" w:space="5" w:color="auto"/>
                  <w:bottom w:val="single" w:sz="4" w:space="0" w:color="auto"/>
                  <w:right w:val="single" w:sz="4" w:space="5" w:color="auto"/>
                </w:tcBorders>
              </w:tcPr>
            </w:tcPrChange>
          </w:tcPr>
          <w:p w:rsidR="00EE6BBB" w:rsidRDefault="00EE6BBB">
            <w:pPr>
              <w:spacing w:line="276" w:lineRule="auto"/>
              <w:rPr>
                <w:sz w:val="24"/>
                <w:szCs w:val="24"/>
              </w:rPr>
            </w:pPr>
            <w:r>
              <w:t xml:space="preserve">ПК 5.1, ПК 5.2, ПК 5.3, </w:t>
            </w:r>
          </w:p>
          <w:p w:rsidR="00EE6BBB" w:rsidRDefault="00EE6BBB">
            <w:pPr>
              <w:spacing w:line="276" w:lineRule="auto"/>
            </w:pPr>
          </w:p>
          <w:p w:rsidR="00EE6BBB" w:rsidRDefault="00EE6BBB">
            <w:pPr>
              <w:spacing w:line="276" w:lineRule="auto"/>
              <w:rPr>
                <w:sz w:val="24"/>
                <w:szCs w:val="24"/>
              </w:rPr>
            </w:pPr>
          </w:p>
        </w:tc>
        <w:tc>
          <w:tcPr>
            <w:tcW w:w="1032" w:type="pct"/>
            <w:tcBorders>
              <w:top w:val="single" w:sz="4" w:space="0" w:color="auto"/>
              <w:left w:val="single" w:sz="4" w:space="0" w:color="auto"/>
              <w:bottom w:val="single" w:sz="4" w:space="0" w:color="auto"/>
              <w:right w:val="single" w:sz="4" w:space="0" w:color="auto"/>
            </w:tcBorders>
            <w:hideMark/>
            <w:tcPrChange w:id="106" w:author="PC" w:date="2022-09-05T12:17:00Z">
              <w:tcPr>
                <w:tcW w:w="1032" w:type="pct"/>
                <w:gridSpan w:val="2"/>
                <w:tcBorders>
                  <w:top w:val="single" w:sz="4" w:space="0" w:color="auto"/>
                  <w:left w:val="single" w:sz="4" w:space="5" w:color="auto"/>
                  <w:bottom w:val="single" w:sz="4" w:space="0" w:color="auto"/>
                  <w:right w:val="single" w:sz="4" w:space="5" w:color="auto"/>
                </w:tcBorders>
                <w:hideMark/>
              </w:tcPr>
            </w:tcPrChange>
          </w:tcPr>
          <w:p w:rsidR="00EE6BBB" w:rsidRDefault="00EE6BBB">
            <w:pPr>
              <w:spacing w:line="276" w:lineRule="auto"/>
              <w:rPr>
                <w:b/>
                <w:bCs/>
                <w:sz w:val="24"/>
                <w:szCs w:val="24"/>
                <w:u w:val="single"/>
              </w:rPr>
            </w:pPr>
            <w:r>
              <w:lastRenderedPageBreak/>
              <w:t>Производственная практика</w:t>
            </w:r>
          </w:p>
        </w:tc>
        <w:tc>
          <w:tcPr>
            <w:tcW w:w="434" w:type="pct"/>
            <w:tcBorders>
              <w:top w:val="single" w:sz="4" w:space="0" w:color="auto"/>
              <w:left w:val="single" w:sz="4" w:space="0" w:color="auto"/>
              <w:bottom w:val="single" w:sz="4" w:space="0" w:color="auto"/>
              <w:right w:val="single" w:sz="4" w:space="0" w:color="auto"/>
            </w:tcBorders>
            <w:hideMark/>
            <w:tcPrChange w:id="107" w:author="PC" w:date="2022-09-05T12:17:00Z">
              <w:tcPr>
                <w:tcW w:w="434" w:type="pct"/>
                <w:gridSpan w:val="2"/>
                <w:tcBorders>
                  <w:top w:val="single" w:sz="4" w:space="0" w:color="auto"/>
                  <w:left w:val="single" w:sz="4" w:space="5" w:color="auto"/>
                  <w:bottom w:val="single" w:sz="4" w:space="0" w:color="auto"/>
                  <w:right w:val="single" w:sz="4" w:space="5" w:color="auto"/>
                </w:tcBorders>
                <w:hideMark/>
              </w:tcPr>
            </w:tcPrChange>
          </w:tcPr>
          <w:p w:rsidR="00EE6BBB" w:rsidRDefault="00EE6BBB">
            <w:pPr>
              <w:spacing w:line="276" w:lineRule="auto"/>
              <w:jc w:val="center"/>
              <w:rPr>
                <w:b/>
                <w:bCs/>
                <w:sz w:val="24"/>
                <w:szCs w:val="24"/>
              </w:rPr>
            </w:pPr>
            <w:r>
              <w:rPr>
                <w:b/>
                <w:bCs/>
              </w:rPr>
              <w:t>144</w:t>
            </w:r>
          </w:p>
        </w:tc>
        <w:tc>
          <w:tcPr>
            <w:tcW w:w="199" w:type="pct"/>
            <w:tcBorders>
              <w:top w:val="single" w:sz="4" w:space="0" w:color="auto"/>
              <w:left w:val="single" w:sz="4" w:space="0" w:color="auto"/>
              <w:bottom w:val="single" w:sz="4" w:space="0" w:color="auto"/>
              <w:right w:val="single" w:sz="4" w:space="0" w:color="auto"/>
            </w:tcBorders>
            <w:tcPrChange w:id="108" w:author="PC" w:date="2022-09-05T12:17:00Z">
              <w:tcPr>
                <w:tcW w:w="199" w:type="pct"/>
                <w:gridSpan w:val="2"/>
                <w:tcBorders>
                  <w:top w:val="single" w:sz="4" w:space="0" w:color="auto"/>
                  <w:left w:val="single" w:sz="4" w:space="5" w:color="auto"/>
                  <w:bottom w:val="single" w:sz="4" w:space="0" w:color="auto"/>
                  <w:right w:val="single" w:sz="4" w:space="5" w:color="auto"/>
                </w:tcBorders>
              </w:tcPr>
            </w:tcPrChange>
          </w:tcPr>
          <w:p w:rsidR="00EE6BBB" w:rsidRDefault="00EE6BBB">
            <w:pPr>
              <w:spacing w:line="276" w:lineRule="auto"/>
              <w:jc w:val="center"/>
              <w:rPr>
                <w:sz w:val="24"/>
                <w:szCs w:val="24"/>
              </w:rPr>
            </w:pPr>
          </w:p>
        </w:tc>
        <w:tc>
          <w:tcPr>
            <w:tcW w:w="273" w:type="pct"/>
            <w:tcBorders>
              <w:top w:val="single" w:sz="4" w:space="0" w:color="auto"/>
              <w:left w:val="single" w:sz="4" w:space="0" w:color="auto"/>
              <w:bottom w:val="single" w:sz="4" w:space="0" w:color="auto"/>
              <w:right w:val="single" w:sz="4" w:space="0" w:color="auto"/>
            </w:tcBorders>
            <w:tcPrChange w:id="109" w:author="PC" w:date="2022-09-05T12:17:00Z">
              <w:tcPr>
                <w:tcW w:w="273" w:type="pct"/>
                <w:gridSpan w:val="6"/>
                <w:tcBorders>
                  <w:top w:val="single" w:sz="4" w:space="0" w:color="auto"/>
                  <w:left w:val="single" w:sz="4" w:space="5" w:color="auto"/>
                  <w:bottom w:val="single" w:sz="4" w:space="0" w:color="auto"/>
                  <w:right w:val="single" w:sz="4" w:space="5" w:color="auto"/>
                </w:tcBorders>
              </w:tcPr>
            </w:tcPrChange>
          </w:tcPr>
          <w:p w:rsidR="00EE6BBB" w:rsidRDefault="00EE6BBB">
            <w:pPr>
              <w:spacing w:line="276" w:lineRule="auto"/>
              <w:jc w:val="center"/>
              <w:rPr>
                <w:b/>
                <w:bCs/>
                <w:sz w:val="24"/>
                <w:szCs w:val="24"/>
              </w:rPr>
            </w:pPr>
          </w:p>
        </w:tc>
        <w:tc>
          <w:tcPr>
            <w:tcW w:w="662" w:type="pct"/>
            <w:tcBorders>
              <w:top w:val="single" w:sz="4" w:space="0" w:color="auto"/>
              <w:left w:val="single" w:sz="4" w:space="0" w:color="auto"/>
              <w:bottom w:val="single" w:sz="4" w:space="0" w:color="auto"/>
              <w:right w:val="single" w:sz="4" w:space="0" w:color="auto"/>
            </w:tcBorders>
            <w:tcPrChange w:id="110" w:author="PC" w:date="2022-09-05T12:17:00Z">
              <w:tcPr>
                <w:tcW w:w="662" w:type="pct"/>
                <w:gridSpan w:val="2"/>
                <w:tcBorders>
                  <w:top w:val="single" w:sz="4" w:space="0" w:color="auto"/>
                  <w:left w:val="single" w:sz="4" w:space="5" w:color="auto"/>
                  <w:bottom w:val="single" w:sz="4" w:space="0" w:color="auto"/>
                  <w:right w:val="single" w:sz="4" w:space="5" w:color="auto"/>
                </w:tcBorders>
              </w:tcPr>
            </w:tcPrChange>
          </w:tcPr>
          <w:p w:rsidR="00EE6BBB" w:rsidRDefault="00EE6BBB">
            <w:pPr>
              <w:spacing w:line="276" w:lineRule="auto"/>
              <w:jc w:val="center"/>
              <w:rPr>
                <w:sz w:val="24"/>
                <w:szCs w:val="24"/>
              </w:rPr>
            </w:pPr>
          </w:p>
        </w:tc>
        <w:tc>
          <w:tcPr>
            <w:tcW w:w="568" w:type="pct"/>
            <w:tcBorders>
              <w:top w:val="single" w:sz="4" w:space="0" w:color="auto"/>
              <w:left w:val="single" w:sz="4" w:space="0" w:color="auto"/>
              <w:bottom w:val="single" w:sz="4" w:space="0" w:color="auto"/>
              <w:right w:val="single" w:sz="4" w:space="0" w:color="auto"/>
            </w:tcBorders>
            <w:tcPrChange w:id="111" w:author="PC" w:date="2022-09-05T12:17:00Z">
              <w:tcPr>
                <w:tcW w:w="568" w:type="pct"/>
                <w:tcBorders>
                  <w:top w:val="single" w:sz="4" w:space="0" w:color="auto"/>
                  <w:left w:val="single" w:sz="4" w:space="5" w:color="auto"/>
                  <w:bottom w:val="single" w:sz="4" w:space="0" w:color="auto"/>
                  <w:right w:val="single" w:sz="4" w:space="5" w:color="auto"/>
                </w:tcBorders>
              </w:tcPr>
            </w:tcPrChange>
          </w:tcPr>
          <w:p w:rsidR="00EE6BBB" w:rsidRDefault="00EE6BBB">
            <w:pPr>
              <w:spacing w:line="276" w:lineRule="auto"/>
              <w:jc w:val="center"/>
              <w:rPr>
                <w:sz w:val="24"/>
                <w:szCs w:val="24"/>
              </w:rPr>
            </w:pPr>
          </w:p>
        </w:tc>
        <w:tc>
          <w:tcPr>
            <w:tcW w:w="284" w:type="pct"/>
            <w:tcBorders>
              <w:top w:val="single" w:sz="4" w:space="0" w:color="auto"/>
              <w:left w:val="single" w:sz="4" w:space="0" w:color="auto"/>
              <w:bottom w:val="single" w:sz="4" w:space="0" w:color="auto"/>
              <w:right w:val="single" w:sz="4" w:space="0" w:color="auto"/>
            </w:tcBorders>
            <w:tcPrChange w:id="112" w:author="PC" w:date="2022-09-05T12:17:00Z">
              <w:tcPr>
                <w:tcW w:w="284" w:type="pct"/>
                <w:tcBorders>
                  <w:top w:val="single" w:sz="4" w:space="0" w:color="auto"/>
                  <w:left w:val="single" w:sz="4" w:space="5" w:color="auto"/>
                  <w:bottom w:val="single" w:sz="4" w:space="0" w:color="auto"/>
                  <w:right w:val="single" w:sz="4" w:space="5" w:color="auto"/>
                </w:tcBorders>
              </w:tcPr>
            </w:tcPrChange>
          </w:tcPr>
          <w:p w:rsidR="00EE6BBB" w:rsidRDefault="00EE6BBB">
            <w:pPr>
              <w:spacing w:line="276" w:lineRule="auto"/>
              <w:jc w:val="center"/>
              <w:rPr>
                <w:sz w:val="24"/>
                <w:szCs w:val="24"/>
              </w:rPr>
            </w:pPr>
          </w:p>
        </w:tc>
        <w:tc>
          <w:tcPr>
            <w:tcW w:w="331" w:type="pct"/>
            <w:tcBorders>
              <w:top w:val="single" w:sz="4" w:space="0" w:color="auto"/>
              <w:left w:val="single" w:sz="4" w:space="0" w:color="auto"/>
              <w:bottom w:val="single" w:sz="4" w:space="0" w:color="auto"/>
              <w:right w:val="single" w:sz="4" w:space="0" w:color="auto"/>
            </w:tcBorders>
            <w:tcPrChange w:id="113" w:author="PC" w:date="2022-09-05T12:17:00Z">
              <w:tcPr>
                <w:tcW w:w="331" w:type="pct"/>
                <w:tcBorders>
                  <w:top w:val="single" w:sz="4" w:space="0" w:color="auto"/>
                  <w:left w:val="single" w:sz="4" w:space="5" w:color="auto"/>
                  <w:bottom w:val="single" w:sz="4" w:space="0" w:color="auto"/>
                  <w:right w:val="single" w:sz="4" w:space="5" w:color="auto"/>
                </w:tcBorders>
              </w:tcPr>
            </w:tcPrChange>
          </w:tcPr>
          <w:p w:rsidR="00EE6BBB" w:rsidRDefault="00EE6BBB">
            <w:pPr>
              <w:spacing w:line="276" w:lineRule="auto"/>
              <w:jc w:val="center"/>
              <w:rPr>
                <w:b/>
                <w:bCs/>
                <w:sz w:val="24"/>
                <w:szCs w:val="24"/>
              </w:rPr>
            </w:pPr>
          </w:p>
        </w:tc>
        <w:tc>
          <w:tcPr>
            <w:tcW w:w="614" w:type="pct"/>
            <w:tcBorders>
              <w:top w:val="single" w:sz="4" w:space="0" w:color="auto"/>
              <w:left w:val="single" w:sz="4" w:space="0" w:color="auto"/>
              <w:bottom w:val="single" w:sz="4" w:space="0" w:color="auto"/>
              <w:right w:val="single" w:sz="4" w:space="0" w:color="auto"/>
            </w:tcBorders>
            <w:hideMark/>
            <w:tcPrChange w:id="114" w:author="PC" w:date="2022-09-05T12:17:00Z">
              <w:tcPr>
                <w:tcW w:w="614" w:type="pct"/>
                <w:tcBorders>
                  <w:top w:val="single" w:sz="4" w:space="0" w:color="auto"/>
                  <w:left w:val="single" w:sz="4" w:space="5" w:color="auto"/>
                  <w:bottom w:val="single" w:sz="4" w:space="0" w:color="auto"/>
                  <w:right w:val="single" w:sz="4" w:space="5" w:color="auto"/>
                </w:tcBorders>
                <w:hideMark/>
              </w:tcPr>
            </w:tcPrChange>
          </w:tcPr>
          <w:p w:rsidR="00EE6BBB" w:rsidRDefault="00EE6BBB">
            <w:pPr>
              <w:spacing w:line="276" w:lineRule="auto"/>
              <w:jc w:val="center"/>
              <w:rPr>
                <w:b/>
                <w:bCs/>
                <w:sz w:val="24"/>
                <w:szCs w:val="24"/>
              </w:rPr>
            </w:pPr>
            <w:r>
              <w:rPr>
                <w:b/>
                <w:bCs/>
              </w:rPr>
              <w:t>144</w:t>
            </w:r>
          </w:p>
        </w:tc>
      </w:tr>
      <w:tr w:rsidR="00EE6BBB" w:rsidTr="00EE6BBB">
        <w:tc>
          <w:tcPr>
            <w:tcW w:w="603"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i/>
                <w:sz w:val="24"/>
                <w:szCs w:val="24"/>
              </w:rPr>
            </w:pPr>
          </w:p>
        </w:tc>
        <w:tc>
          <w:tcPr>
            <w:tcW w:w="1032" w:type="pct"/>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rPr>
                <w:sz w:val="24"/>
                <w:szCs w:val="24"/>
              </w:rPr>
            </w:pPr>
            <w:r>
              <w:t>Промежуточная аттестация</w:t>
            </w:r>
          </w:p>
        </w:tc>
        <w:tc>
          <w:tcPr>
            <w:tcW w:w="434" w:type="pct"/>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center"/>
              <w:rPr>
                <w:b/>
                <w:bCs/>
                <w:sz w:val="24"/>
                <w:szCs w:val="24"/>
              </w:rPr>
            </w:pPr>
            <w:r>
              <w:rPr>
                <w:b/>
                <w:bCs/>
              </w:rPr>
              <w:t>6</w:t>
            </w:r>
          </w:p>
        </w:tc>
        <w:tc>
          <w:tcPr>
            <w:tcW w:w="199" w:type="pct"/>
            <w:tcBorders>
              <w:top w:val="single" w:sz="4" w:space="0" w:color="auto"/>
              <w:left w:val="single" w:sz="4" w:space="0" w:color="auto"/>
              <w:bottom w:val="single" w:sz="4" w:space="0" w:color="auto"/>
              <w:right w:val="single" w:sz="4" w:space="0" w:color="auto"/>
            </w:tcBorders>
            <w:shd w:val="clear" w:color="auto" w:fill="C0C0C0"/>
          </w:tcPr>
          <w:p w:rsidR="00EE6BBB" w:rsidRDefault="00EE6BBB">
            <w:pPr>
              <w:spacing w:line="276" w:lineRule="auto"/>
              <w:jc w:val="center"/>
              <w:rPr>
                <w:i/>
                <w:sz w:val="24"/>
                <w:szCs w:val="24"/>
              </w:rPr>
            </w:pPr>
          </w:p>
        </w:tc>
        <w:tc>
          <w:tcPr>
            <w:tcW w:w="273" w:type="pct"/>
            <w:tcBorders>
              <w:top w:val="single" w:sz="4" w:space="0" w:color="auto"/>
              <w:left w:val="single" w:sz="4" w:space="0" w:color="auto"/>
              <w:bottom w:val="single" w:sz="4" w:space="0" w:color="auto"/>
              <w:right w:val="single" w:sz="4" w:space="0" w:color="auto"/>
            </w:tcBorders>
            <w:shd w:val="clear" w:color="auto" w:fill="C0C0C0"/>
          </w:tcPr>
          <w:p w:rsidR="00EE6BBB" w:rsidRDefault="00EE6BBB">
            <w:pPr>
              <w:spacing w:line="276" w:lineRule="auto"/>
              <w:jc w:val="center"/>
              <w:rPr>
                <w:i/>
                <w:sz w:val="24"/>
                <w:szCs w:val="24"/>
              </w:rPr>
            </w:pPr>
          </w:p>
        </w:tc>
        <w:tc>
          <w:tcPr>
            <w:tcW w:w="662" w:type="pct"/>
            <w:tcBorders>
              <w:top w:val="single" w:sz="4" w:space="0" w:color="auto"/>
              <w:left w:val="single" w:sz="4" w:space="0" w:color="auto"/>
              <w:bottom w:val="single" w:sz="4" w:space="0" w:color="auto"/>
              <w:right w:val="single" w:sz="4" w:space="0" w:color="auto"/>
            </w:tcBorders>
            <w:shd w:val="clear" w:color="auto" w:fill="C0C0C0"/>
          </w:tcPr>
          <w:p w:rsidR="00EE6BBB" w:rsidRDefault="00EE6BBB">
            <w:pPr>
              <w:spacing w:line="276" w:lineRule="auto"/>
              <w:jc w:val="center"/>
              <w:rPr>
                <w:i/>
                <w:sz w:val="24"/>
                <w:szCs w:val="24"/>
              </w:rPr>
            </w:pPr>
          </w:p>
        </w:tc>
        <w:tc>
          <w:tcPr>
            <w:tcW w:w="1183" w:type="pct"/>
            <w:gridSpan w:val="3"/>
            <w:tcBorders>
              <w:top w:val="single" w:sz="4" w:space="0" w:color="auto"/>
              <w:left w:val="single" w:sz="4" w:space="0" w:color="auto"/>
              <w:bottom w:val="single" w:sz="4" w:space="0" w:color="auto"/>
              <w:right w:val="single" w:sz="4" w:space="0" w:color="auto"/>
            </w:tcBorders>
            <w:shd w:val="clear" w:color="auto" w:fill="C0C0C0"/>
            <w:hideMark/>
          </w:tcPr>
          <w:p w:rsidR="00EE6BBB" w:rsidRDefault="00EE6BBB">
            <w:pPr>
              <w:spacing w:line="276" w:lineRule="auto"/>
              <w:jc w:val="center"/>
              <w:rPr>
                <w:i/>
                <w:sz w:val="24"/>
                <w:szCs w:val="24"/>
              </w:rPr>
            </w:pPr>
            <w:r>
              <w:rPr>
                <w:i/>
              </w:rPr>
              <w:t>6</w:t>
            </w:r>
          </w:p>
        </w:tc>
        <w:tc>
          <w:tcPr>
            <w:tcW w:w="614" w:type="pct"/>
            <w:tcBorders>
              <w:top w:val="single" w:sz="4" w:space="0" w:color="auto"/>
              <w:left w:val="single" w:sz="4" w:space="0" w:color="auto"/>
              <w:bottom w:val="single" w:sz="4" w:space="0" w:color="auto"/>
              <w:right w:val="single" w:sz="4" w:space="0" w:color="auto"/>
            </w:tcBorders>
          </w:tcPr>
          <w:p w:rsidR="00EE6BBB" w:rsidRDefault="00EE6BBB">
            <w:pPr>
              <w:suppressAutoHyphens/>
              <w:spacing w:line="276" w:lineRule="auto"/>
              <w:jc w:val="center"/>
              <w:rPr>
                <w:sz w:val="24"/>
                <w:szCs w:val="24"/>
              </w:rPr>
            </w:pPr>
          </w:p>
        </w:tc>
      </w:tr>
      <w:tr w:rsidR="00EE6BBB" w:rsidTr="00EE6BBB">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Change w:id="115" w:author="PC" w:date="2022-09-05T12:17: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blPrExChange>
        </w:tblPrEx>
        <w:trPr>
          <w:trPrChange w:id="116" w:author="PC" w:date="2022-09-05T12:17:00Z">
            <w:trPr>
              <w:gridBefore w:val="1"/>
              <w:cantSplit/>
              <w:trHeight w:val="314"/>
            </w:trPr>
          </w:trPrChange>
        </w:trPr>
        <w:tc>
          <w:tcPr>
            <w:tcW w:w="603" w:type="pct"/>
            <w:tcBorders>
              <w:top w:val="single" w:sz="4" w:space="0" w:color="auto"/>
              <w:left w:val="single" w:sz="4" w:space="0" w:color="auto"/>
              <w:bottom w:val="single" w:sz="4" w:space="0" w:color="auto"/>
              <w:right w:val="single" w:sz="4" w:space="0" w:color="auto"/>
            </w:tcBorders>
            <w:tcPrChange w:id="117" w:author="PC" w:date="2022-09-05T12:17:00Z">
              <w:tcPr>
                <w:tcW w:w="603" w:type="pct"/>
                <w:tcBorders>
                  <w:top w:val="single" w:sz="4" w:space="0" w:color="auto"/>
                  <w:left w:val="single" w:sz="4" w:space="5" w:color="auto"/>
                  <w:bottom w:val="single" w:sz="4" w:space="0" w:color="auto"/>
                  <w:right w:val="single" w:sz="4" w:space="5" w:color="auto"/>
                </w:tcBorders>
              </w:tcPr>
            </w:tcPrChange>
          </w:tcPr>
          <w:p w:rsidR="00EE6BBB" w:rsidRDefault="00EE6BBB">
            <w:pPr>
              <w:spacing w:line="276" w:lineRule="auto"/>
              <w:rPr>
                <w:b/>
                <w:i/>
                <w:sz w:val="24"/>
                <w:szCs w:val="24"/>
              </w:rPr>
            </w:pPr>
          </w:p>
        </w:tc>
        <w:tc>
          <w:tcPr>
            <w:tcW w:w="1032" w:type="pct"/>
            <w:tcBorders>
              <w:top w:val="single" w:sz="4" w:space="0" w:color="auto"/>
              <w:left w:val="single" w:sz="4" w:space="0" w:color="auto"/>
              <w:bottom w:val="single" w:sz="4" w:space="0" w:color="auto"/>
              <w:right w:val="single" w:sz="4" w:space="0" w:color="auto"/>
            </w:tcBorders>
            <w:hideMark/>
            <w:tcPrChange w:id="118" w:author="PC" w:date="2022-09-05T12:17:00Z">
              <w:tcPr>
                <w:tcW w:w="1032" w:type="pct"/>
                <w:gridSpan w:val="2"/>
                <w:tcBorders>
                  <w:top w:val="single" w:sz="4" w:space="0" w:color="auto"/>
                  <w:left w:val="single" w:sz="4" w:space="5" w:color="auto"/>
                  <w:bottom w:val="single" w:sz="4" w:space="0" w:color="auto"/>
                  <w:right w:val="single" w:sz="4" w:space="5" w:color="auto"/>
                </w:tcBorders>
                <w:hideMark/>
              </w:tcPr>
            </w:tcPrChange>
          </w:tcPr>
          <w:p w:rsidR="00EE6BBB" w:rsidRDefault="00EE6BBB">
            <w:pPr>
              <w:spacing w:line="276" w:lineRule="auto"/>
              <w:rPr>
                <w:b/>
                <w:i/>
                <w:sz w:val="24"/>
                <w:szCs w:val="24"/>
              </w:rPr>
            </w:pPr>
            <w:r>
              <w:rPr>
                <w:b/>
                <w:i/>
              </w:rPr>
              <w:t xml:space="preserve">Всего: </w:t>
            </w:r>
          </w:p>
        </w:tc>
        <w:tc>
          <w:tcPr>
            <w:tcW w:w="434" w:type="pct"/>
            <w:tcBorders>
              <w:top w:val="single" w:sz="4" w:space="0" w:color="auto"/>
              <w:left w:val="single" w:sz="4" w:space="0" w:color="auto"/>
              <w:bottom w:val="single" w:sz="4" w:space="0" w:color="auto"/>
              <w:right w:val="single" w:sz="4" w:space="0" w:color="auto"/>
            </w:tcBorders>
            <w:hideMark/>
            <w:tcPrChange w:id="119" w:author="PC" w:date="2022-09-05T12:17:00Z">
              <w:tcPr>
                <w:tcW w:w="434" w:type="pct"/>
                <w:gridSpan w:val="2"/>
                <w:tcBorders>
                  <w:top w:val="single" w:sz="4" w:space="0" w:color="auto"/>
                  <w:left w:val="single" w:sz="4" w:space="5" w:color="auto"/>
                  <w:bottom w:val="single" w:sz="4" w:space="0" w:color="auto"/>
                  <w:right w:val="single" w:sz="4" w:space="5" w:color="auto"/>
                </w:tcBorders>
                <w:hideMark/>
              </w:tcPr>
            </w:tcPrChange>
          </w:tcPr>
          <w:p w:rsidR="00EE6BBB" w:rsidRDefault="00EE6BBB">
            <w:pPr>
              <w:spacing w:line="276" w:lineRule="auto"/>
              <w:jc w:val="center"/>
              <w:rPr>
                <w:b/>
                <w:i/>
                <w:sz w:val="24"/>
                <w:szCs w:val="24"/>
              </w:rPr>
            </w:pPr>
            <w:r>
              <w:rPr>
                <w:b/>
                <w:i/>
              </w:rPr>
              <w:t>346</w:t>
            </w:r>
          </w:p>
        </w:tc>
        <w:tc>
          <w:tcPr>
            <w:tcW w:w="199" w:type="pct"/>
            <w:tcBorders>
              <w:top w:val="single" w:sz="4" w:space="0" w:color="auto"/>
              <w:left w:val="single" w:sz="4" w:space="0" w:color="auto"/>
              <w:bottom w:val="single" w:sz="4" w:space="0" w:color="auto"/>
              <w:right w:val="single" w:sz="4" w:space="0" w:color="auto"/>
            </w:tcBorders>
            <w:hideMark/>
            <w:tcPrChange w:id="120" w:author="PC" w:date="2022-09-05T12:17:00Z">
              <w:tcPr>
                <w:tcW w:w="199" w:type="pct"/>
                <w:gridSpan w:val="2"/>
                <w:tcBorders>
                  <w:top w:val="single" w:sz="4" w:space="0" w:color="auto"/>
                  <w:left w:val="single" w:sz="4" w:space="5" w:color="auto"/>
                  <w:bottom w:val="single" w:sz="4" w:space="0" w:color="auto"/>
                  <w:right w:val="single" w:sz="4" w:space="5" w:color="auto"/>
                </w:tcBorders>
                <w:hideMark/>
              </w:tcPr>
            </w:tcPrChange>
          </w:tcPr>
          <w:p w:rsidR="00EE6BBB" w:rsidRDefault="00EE6BBB">
            <w:pPr>
              <w:spacing w:line="276" w:lineRule="auto"/>
              <w:rPr>
                <w:rFonts w:asciiTheme="minorHAnsi" w:eastAsiaTheme="minorHAnsi" w:hAnsiTheme="minorHAnsi"/>
              </w:rPr>
            </w:pPr>
          </w:p>
        </w:tc>
        <w:tc>
          <w:tcPr>
            <w:tcW w:w="273" w:type="pct"/>
            <w:tcBorders>
              <w:top w:val="single" w:sz="4" w:space="0" w:color="auto"/>
              <w:left w:val="single" w:sz="4" w:space="0" w:color="auto"/>
              <w:bottom w:val="single" w:sz="4" w:space="0" w:color="auto"/>
              <w:right w:val="single" w:sz="4" w:space="0" w:color="auto"/>
            </w:tcBorders>
            <w:hideMark/>
            <w:tcPrChange w:id="121" w:author="PC" w:date="2022-09-05T12:17:00Z">
              <w:tcPr>
                <w:tcW w:w="273" w:type="pct"/>
                <w:gridSpan w:val="6"/>
                <w:tcBorders>
                  <w:top w:val="single" w:sz="4" w:space="0" w:color="auto"/>
                  <w:left w:val="single" w:sz="4" w:space="5" w:color="auto"/>
                  <w:bottom w:val="single" w:sz="4" w:space="0" w:color="auto"/>
                  <w:right w:val="single" w:sz="4" w:space="5" w:color="auto"/>
                </w:tcBorders>
                <w:hideMark/>
              </w:tcPr>
            </w:tcPrChange>
          </w:tcPr>
          <w:p w:rsidR="00EE6BBB" w:rsidRDefault="00EE6BBB">
            <w:pPr>
              <w:spacing w:line="276" w:lineRule="auto"/>
              <w:jc w:val="center"/>
              <w:rPr>
                <w:b/>
                <w:i/>
                <w:sz w:val="24"/>
                <w:szCs w:val="24"/>
              </w:rPr>
            </w:pPr>
            <w:r>
              <w:rPr>
                <w:b/>
                <w:i/>
              </w:rPr>
              <w:t>156</w:t>
            </w:r>
          </w:p>
        </w:tc>
        <w:tc>
          <w:tcPr>
            <w:tcW w:w="662" w:type="pct"/>
            <w:tcBorders>
              <w:top w:val="single" w:sz="4" w:space="0" w:color="auto"/>
              <w:left w:val="single" w:sz="4" w:space="0" w:color="auto"/>
              <w:bottom w:val="single" w:sz="4" w:space="0" w:color="auto"/>
              <w:right w:val="single" w:sz="4" w:space="0" w:color="auto"/>
            </w:tcBorders>
            <w:tcPrChange w:id="122" w:author="PC" w:date="2022-09-05T12:17:00Z">
              <w:tcPr>
                <w:tcW w:w="662" w:type="pct"/>
                <w:gridSpan w:val="2"/>
                <w:tcBorders>
                  <w:top w:val="single" w:sz="4" w:space="0" w:color="auto"/>
                  <w:left w:val="single" w:sz="4" w:space="5" w:color="auto"/>
                  <w:bottom w:val="single" w:sz="4" w:space="0" w:color="auto"/>
                  <w:right w:val="single" w:sz="4" w:space="5" w:color="auto"/>
                </w:tcBorders>
              </w:tcPr>
            </w:tcPrChange>
          </w:tcPr>
          <w:p w:rsidR="00EE6BBB" w:rsidRDefault="00EE6BBB">
            <w:pPr>
              <w:spacing w:line="276" w:lineRule="auto"/>
              <w:jc w:val="center"/>
              <w:rPr>
                <w:b/>
                <w:i/>
                <w:sz w:val="24"/>
                <w:szCs w:val="24"/>
              </w:rPr>
            </w:pPr>
          </w:p>
        </w:tc>
        <w:tc>
          <w:tcPr>
            <w:tcW w:w="568" w:type="pct"/>
            <w:tcBorders>
              <w:top w:val="single" w:sz="4" w:space="0" w:color="auto"/>
              <w:left w:val="single" w:sz="4" w:space="0" w:color="auto"/>
              <w:bottom w:val="single" w:sz="4" w:space="0" w:color="auto"/>
              <w:right w:val="single" w:sz="4" w:space="0" w:color="auto"/>
            </w:tcBorders>
            <w:tcPrChange w:id="123" w:author="PC" w:date="2022-09-05T12:17:00Z">
              <w:tcPr>
                <w:tcW w:w="568" w:type="pct"/>
                <w:tcBorders>
                  <w:top w:val="single" w:sz="4" w:space="0" w:color="auto"/>
                  <w:left w:val="single" w:sz="4" w:space="5" w:color="auto"/>
                  <w:bottom w:val="single" w:sz="4" w:space="0" w:color="auto"/>
                  <w:right w:val="single" w:sz="4" w:space="5" w:color="auto"/>
                </w:tcBorders>
              </w:tcPr>
            </w:tcPrChange>
          </w:tcPr>
          <w:p w:rsidR="00EE6BBB" w:rsidRDefault="00EE6BBB">
            <w:pPr>
              <w:spacing w:line="276" w:lineRule="auto"/>
              <w:jc w:val="center"/>
              <w:rPr>
                <w:b/>
                <w:i/>
                <w:sz w:val="24"/>
                <w:szCs w:val="24"/>
              </w:rPr>
            </w:pPr>
          </w:p>
        </w:tc>
        <w:tc>
          <w:tcPr>
            <w:tcW w:w="284" w:type="pct"/>
            <w:tcBorders>
              <w:top w:val="single" w:sz="4" w:space="0" w:color="auto"/>
              <w:left w:val="single" w:sz="4" w:space="0" w:color="auto"/>
              <w:bottom w:val="single" w:sz="4" w:space="0" w:color="auto"/>
              <w:right w:val="single" w:sz="4" w:space="0" w:color="auto"/>
            </w:tcBorders>
            <w:hideMark/>
            <w:tcPrChange w:id="124" w:author="PC" w:date="2022-09-05T12:17:00Z">
              <w:tcPr>
                <w:tcW w:w="284" w:type="pct"/>
                <w:tcBorders>
                  <w:top w:val="single" w:sz="4" w:space="0" w:color="auto"/>
                  <w:left w:val="single" w:sz="4" w:space="5" w:color="auto"/>
                  <w:bottom w:val="single" w:sz="4" w:space="0" w:color="auto"/>
                  <w:right w:val="single" w:sz="4" w:space="5" w:color="auto"/>
                </w:tcBorders>
                <w:hideMark/>
              </w:tcPr>
            </w:tcPrChange>
          </w:tcPr>
          <w:p w:rsidR="00EE6BBB" w:rsidRDefault="00EE6BBB">
            <w:pPr>
              <w:spacing w:line="276" w:lineRule="auto"/>
              <w:rPr>
                <w:b/>
                <w:i/>
                <w:sz w:val="28"/>
                <w:szCs w:val="28"/>
                <w:vertAlign w:val="superscript"/>
              </w:rPr>
            </w:pPr>
            <w:r>
              <w:rPr>
                <w:b/>
                <w:i/>
                <w:sz w:val="28"/>
                <w:szCs w:val="28"/>
                <w:vertAlign w:val="superscript"/>
              </w:rPr>
              <w:t>10</w:t>
            </w:r>
          </w:p>
        </w:tc>
        <w:tc>
          <w:tcPr>
            <w:tcW w:w="331" w:type="pct"/>
            <w:tcBorders>
              <w:top w:val="single" w:sz="4" w:space="0" w:color="auto"/>
              <w:left w:val="single" w:sz="4" w:space="0" w:color="auto"/>
              <w:bottom w:val="single" w:sz="4" w:space="0" w:color="auto"/>
              <w:right w:val="single" w:sz="4" w:space="0" w:color="auto"/>
            </w:tcBorders>
            <w:hideMark/>
            <w:tcPrChange w:id="125" w:author="PC" w:date="2022-09-05T12:17:00Z">
              <w:tcPr>
                <w:tcW w:w="331" w:type="pct"/>
                <w:tcBorders>
                  <w:top w:val="single" w:sz="4" w:space="0" w:color="auto"/>
                  <w:left w:val="single" w:sz="4" w:space="5" w:color="auto"/>
                  <w:bottom w:val="single" w:sz="4" w:space="0" w:color="auto"/>
                  <w:right w:val="single" w:sz="4" w:space="5" w:color="auto"/>
                </w:tcBorders>
                <w:hideMark/>
              </w:tcPr>
            </w:tcPrChange>
          </w:tcPr>
          <w:p w:rsidR="00EE6BBB" w:rsidRDefault="00EE6BBB">
            <w:pPr>
              <w:spacing w:line="276" w:lineRule="auto"/>
              <w:rPr>
                <w:rFonts w:asciiTheme="minorHAnsi" w:eastAsiaTheme="minorHAnsi" w:hAnsiTheme="minorHAnsi"/>
              </w:rPr>
            </w:pPr>
          </w:p>
        </w:tc>
        <w:tc>
          <w:tcPr>
            <w:tcW w:w="614" w:type="pct"/>
            <w:tcBorders>
              <w:top w:val="single" w:sz="4" w:space="0" w:color="auto"/>
              <w:left w:val="single" w:sz="4" w:space="0" w:color="auto"/>
              <w:bottom w:val="single" w:sz="4" w:space="0" w:color="auto"/>
              <w:right w:val="single" w:sz="4" w:space="0" w:color="auto"/>
            </w:tcBorders>
            <w:hideMark/>
            <w:tcPrChange w:id="126" w:author="PC" w:date="2022-09-05T12:17:00Z">
              <w:tcPr>
                <w:tcW w:w="614" w:type="pct"/>
                <w:tcBorders>
                  <w:top w:val="single" w:sz="4" w:space="0" w:color="auto"/>
                  <w:left w:val="single" w:sz="4" w:space="5" w:color="auto"/>
                  <w:bottom w:val="single" w:sz="4" w:space="0" w:color="auto"/>
                  <w:right w:val="single" w:sz="4" w:space="5" w:color="auto"/>
                </w:tcBorders>
                <w:hideMark/>
              </w:tcPr>
            </w:tcPrChange>
          </w:tcPr>
          <w:p w:rsidR="00EE6BBB" w:rsidRDefault="00EE6BBB">
            <w:pPr>
              <w:spacing w:line="276" w:lineRule="auto"/>
              <w:rPr>
                <w:rFonts w:asciiTheme="minorHAnsi" w:eastAsiaTheme="minorHAnsi" w:hAnsiTheme="minorHAnsi"/>
              </w:rPr>
            </w:pPr>
          </w:p>
        </w:tc>
      </w:tr>
    </w:tbl>
    <w:p w:rsidR="00EE6BBB" w:rsidRDefault="00EE6BBB" w:rsidP="00EE6BBB">
      <w:pPr>
        <w:rPr>
          <w:b/>
          <w:iCs/>
          <w:highlight w:val="cyan"/>
        </w:rPr>
      </w:pPr>
    </w:p>
    <w:p w:rsidR="00EE6BBB" w:rsidRDefault="00EE6BBB" w:rsidP="00EE6BBB">
      <w:pPr>
        <w:rPr>
          <w:b/>
          <w:iCs/>
          <w:highlight w:val="cyan"/>
        </w:rPr>
      </w:pPr>
    </w:p>
    <w:p w:rsidR="00EE6BBB" w:rsidRDefault="00EE6BBB" w:rsidP="00EE6BBB">
      <w:pPr>
        <w:rPr>
          <w:b/>
          <w:iCs/>
          <w:highlight w:val="cyan"/>
        </w:rPr>
      </w:pPr>
    </w:p>
    <w:p w:rsidR="00EE6BBB" w:rsidRDefault="00EE6BBB" w:rsidP="00EE6BBB">
      <w:pPr>
        <w:rPr>
          <w:b/>
          <w:iCs/>
          <w:highlight w:val="cyan"/>
        </w:rPr>
      </w:pPr>
    </w:p>
    <w:p w:rsidR="00EE6BBB" w:rsidRDefault="00EE6BBB" w:rsidP="00EE6BBB">
      <w:pPr>
        <w:rPr>
          <w:b/>
          <w:iCs/>
          <w:highlight w:val="cyan"/>
        </w:rPr>
      </w:pPr>
    </w:p>
    <w:p w:rsidR="00EE6BBB" w:rsidRDefault="00EE6BBB" w:rsidP="00EE6BBB">
      <w:pPr>
        <w:rPr>
          <w:b/>
          <w:iCs/>
          <w:highlight w:val="cyan"/>
        </w:rPr>
      </w:pPr>
    </w:p>
    <w:p w:rsidR="00EE6BBB" w:rsidRDefault="00EE6BBB" w:rsidP="00EE6BBB">
      <w:pPr>
        <w:rPr>
          <w:b/>
          <w:iCs/>
          <w:highlight w:val="cyan"/>
        </w:rPr>
      </w:pPr>
    </w:p>
    <w:p w:rsidR="00EE6BBB" w:rsidRDefault="00EE6BBB" w:rsidP="00EE6BBB">
      <w:pPr>
        <w:rPr>
          <w:b/>
          <w:iCs/>
          <w:highlight w:val="cyan"/>
        </w:rPr>
      </w:pPr>
    </w:p>
    <w:p w:rsidR="00EE6BBB" w:rsidRDefault="00EE6BBB" w:rsidP="00EE6BBB">
      <w:pPr>
        <w:rPr>
          <w:b/>
          <w:iCs/>
          <w:highlight w:val="cyan"/>
        </w:rPr>
      </w:pPr>
    </w:p>
    <w:p w:rsidR="00EE6BBB" w:rsidRDefault="00EE6BBB" w:rsidP="00EE6BBB">
      <w:pPr>
        <w:rPr>
          <w:b/>
          <w:iCs/>
          <w:highlight w:val="cyan"/>
        </w:rPr>
      </w:pPr>
    </w:p>
    <w:p w:rsidR="00EE6BBB" w:rsidRDefault="00EE6BBB" w:rsidP="00EE6BBB">
      <w:pPr>
        <w:rPr>
          <w:b/>
          <w:iCs/>
          <w:highlight w:val="cyan"/>
        </w:rPr>
      </w:pPr>
    </w:p>
    <w:p w:rsidR="00EE6BBB" w:rsidRDefault="00EE6BBB" w:rsidP="00EE6BBB">
      <w:pPr>
        <w:rPr>
          <w:b/>
          <w:iCs/>
          <w:highlight w:val="cyan"/>
        </w:rPr>
      </w:pPr>
    </w:p>
    <w:p w:rsidR="00EE6BBB" w:rsidRDefault="00EE6BBB" w:rsidP="00EE6BBB">
      <w:pPr>
        <w:rPr>
          <w:b/>
          <w:iCs/>
          <w:highlight w:val="cyan"/>
        </w:rPr>
      </w:pPr>
    </w:p>
    <w:p w:rsidR="00EE6BBB" w:rsidRDefault="00EE6BBB" w:rsidP="00EE6BBB">
      <w:pPr>
        <w:rPr>
          <w:b/>
          <w:iCs/>
          <w:highlight w:val="cyan"/>
        </w:rPr>
      </w:pPr>
    </w:p>
    <w:p w:rsidR="00EE6BBB" w:rsidRDefault="00EE6BBB" w:rsidP="00EE6BBB">
      <w:pPr>
        <w:rPr>
          <w:b/>
          <w:iCs/>
          <w:highlight w:val="cyan"/>
        </w:rPr>
      </w:pPr>
    </w:p>
    <w:p w:rsidR="00EE6BBB" w:rsidRDefault="00EE6BBB" w:rsidP="00EE6BBB">
      <w:pPr>
        <w:rPr>
          <w:b/>
          <w:iCs/>
          <w:highlight w:val="cyan"/>
        </w:rPr>
      </w:pPr>
    </w:p>
    <w:p w:rsidR="00EE6BBB" w:rsidRDefault="00EE6BBB" w:rsidP="00EE6BBB">
      <w:pPr>
        <w:rPr>
          <w:b/>
          <w:iCs/>
          <w:highlight w:val="cyan"/>
        </w:rPr>
      </w:pPr>
    </w:p>
    <w:p w:rsidR="00EE6BBB" w:rsidRDefault="00EE6BBB" w:rsidP="00EE6BBB">
      <w:pPr>
        <w:rPr>
          <w:b/>
          <w:iCs/>
          <w:highlight w:val="cyan"/>
        </w:rPr>
      </w:pPr>
    </w:p>
    <w:p w:rsidR="00EE6BBB" w:rsidRDefault="00EE6BBB" w:rsidP="00EE6BBB">
      <w:pPr>
        <w:rPr>
          <w:b/>
          <w:iCs/>
          <w:highlight w:val="cyan"/>
        </w:rPr>
      </w:pPr>
    </w:p>
    <w:p w:rsidR="00EE6BBB" w:rsidRDefault="00EE6BBB" w:rsidP="00EE6BBB">
      <w:pPr>
        <w:rPr>
          <w:b/>
          <w:iCs/>
          <w:highlight w:val="cyan"/>
        </w:rPr>
      </w:pPr>
    </w:p>
    <w:p w:rsidR="00EE6BBB" w:rsidRDefault="00EE6BBB" w:rsidP="00EE6BBB">
      <w:pPr>
        <w:rPr>
          <w:b/>
          <w:iCs/>
          <w:highlight w:val="cyan"/>
        </w:rPr>
      </w:pPr>
    </w:p>
    <w:p w:rsidR="00EE6BBB" w:rsidRDefault="00EE6BBB" w:rsidP="00EE6BBB">
      <w:pPr>
        <w:rPr>
          <w:b/>
          <w:iCs/>
          <w:highlight w:val="cyan"/>
        </w:rPr>
      </w:pPr>
    </w:p>
    <w:p w:rsidR="00EE6BBB" w:rsidRDefault="00EE6BBB" w:rsidP="00EE6BBB">
      <w:pPr>
        <w:rPr>
          <w:b/>
          <w:iCs/>
          <w:highlight w:val="cyan"/>
        </w:rPr>
      </w:pPr>
    </w:p>
    <w:p w:rsidR="00EE6BBB" w:rsidRDefault="00EE6BBB" w:rsidP="00EE6BBB">
      <w:pPr>
        <w:rPr>
          <w:b/>
          <w:iCs/>
          <w:highlight w:val="cyan"/>
        </w:rPr>
      </w:pPr>
    </w:p>
    <w:p w:rsidR="00EE6BBB" w:rsidRDefault="00EE6BBB" w:rsidP="00EE6BBB">
      <w:pPr>
        <w:rPr>
          <w:b/>
          <w:iCs/>
          <w:highlight w:val="cyan"/>
        </w:rPr>
      </w:pPr>
    </w:p>
    <w:p w:rsidR="00EE6BBB" w:rsidRDefault="00EE6BBB" w:rsidP="00EE6BBB">
      <w:pPr>
        <w:rPr>
          <w:b/>
          <w:iCs/>
          <w:highlight w:val="cyan"/>
        </w:rPr>
      </w:pPr>
    </w:p>
    <w:p w:rsidR="00EE6BBB" w:rsidRDefault="00EE6BBB" w:rsidP="00EE6BBB">
      <w:pPr>
        <w:rPr>
          <w:b/>
          <w:iCs/>
          <w:highlight w:val="cyan"/>
        </w:rPr>
      </w:pPr>
    </w:p>
    <w:p w:rsidR="00EE6BBB" w:rsidRDefault="00EE6BBB" w:rsidP="00EE6BBB">
      <w:pPr>
        <w:rPr>
          <w:b/>
          <w:iCs/>
          <w:highlight w:val="cyan"/>
        </w:rPr>
      </w:pPr>
    </w:p>
    <w:p w:rsidR="00EE6BBB" w:rsidRDefault="00EE6BBB" w:rsidP="00EE6BBB">
      <w:pPr>
        <w:rPr>
          <w:b/>
          <w:iCs/>
          <w:highlight w:val="cyan"/>
        </w:rPr>
      </w:pPr>
    </w:p>
    <w:p w:rsidR="00EE6BBB" w:rsidRDefault="00EE6BBB" w:rsidP="00EE6BBB">
      <w:pPr>
        <w:rPr>
          <w:b/>
          <w:iCs/>
          <w:highlight w:val="cyan"/>
        </w:rPr>
      </w:pPr>
    </w:p>
    <w:p w:rsidR="00EE6BBB" w:rsidRDefault="00EE6BBB" w:rsidP="00EE6BBB">
      <w:pPr>
        <w:rPr>
          <w:b/>
          <w:iCs/>
          <w:highlight w:val="cyan"/>
        </w:rPr>
      </w:pPr>
    </w:p>
    <w:p w:rsidR="00EE6BBB" w:rsidRDefault="00EE6BBB" w:rsidP="00EE6BBB">
      <w:pPr>
        <w:rPr>
          <w:b/>
          <w:iCs/>
          <w:highlight w:val="cyan"/>
        </w:rPr>
      </w:pPr>
    </w:p>
    <w:p w:rsidR="00EE6BBB" w:rsidRPr="004C51FB" w:rsidRDefault="004C51FB" w:rsidP="00EE6BBB">
      <w:pPr>
        <w:rPr>
          <w:b/>
          <w:iCs/>
        </w:rPr>
      </w:pPr>
      <w:r w:rsidRPr="004C51FB">
        <w:rPr>
          <w:b/>
          <w:iCs/>
        </w:rPr>
        <w:t>ТЕМАТИЧЕСКИЙ ПЛАН</w:t>
      </w:r>
    </w:p>
    <w:p w:rsidR="00EE6BBB" w:rsidRDefault="00EE6BBB" w:rsidP="00EE6BBB">
      <w:pPr>
        <w:rPr>
          <w:b/>
          <w:iCs/>
          <w:highlight w:val="cyan"/>
        </w:rPr>
      </w:pPr>
    </w:p>
    <w:p w:rsidR="00EE6BBB" w:rsidRDefault="00EE6BBB" w:rsidP="00EE6BBB">
      <w:pPr>
        <w:rPr>
          <w:b/>
          <w:iCs/>
          <w:highlight w:val="cyan"/>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7"/>
        <w:gridCol w:w="5727"/>
        <w:gridCol w:w="1541"/>
        <w:gridCol w:w="16"/>
        <w:gridCol w:w="1249"/>
      </w:tblGrid>
      <w:tr w:rsidR="00EE6BBB" w:rsidTr="00EE6BBB">
        <w:trPr>
          <w:trHeight w:val="20"/>
        </w:trPr>
        <w:tc>
          <w:tcPr>
            <w:tcW w:w="860" w:type="pct"/>
            <w:tcBorders>
              <w:top w:val="single" w:sz="4" w:space="0" w:color="auto"/>
              <w:left w:val="single" w:sz="4" w:space="0" w:color="auto"/>
              <w:bottom w:val="single" w:sz="4" w:space="0" w:color="auto"/>
              <w:right w:val="single" w:sz="4" w:space="0" w:color="auto"/>
            </w:tcBorders>
            <w:hideMark/>
          </w:tcPr>
          <w:bookmarkEnd w:id="5"/>
          <w:p w:rsidR="00EE6BBB" w:rsidRDefault="00EE6BBB">
            <w:pPr>
              <w:spacing w:line="276" w:lineRule="auto"/>
              <w:rPr>
                <w:b/>
                <w:sz w:val="24"/>
                <w:szCs w:val="24"/>
              </w:rPr>
            </w:pPr>
            <w:r>
              <w:rPr>
                <w:b/>
              </w:rPr>
              <w:t>Наименование разделов и тем профессионального модуля (ПМ), междисциплинарных курсов (МДК)</w:t>
            </w:r>
          </w:p>
        </w:tc>
        <w:tc>
          <w:tcPr>
            <w:tcW w:w="2753"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
                <w:bCs/>
                <w:sz w:val="24"/>
                <w:szCs w:val="24"/>
              </w:rPr>
            </w:pPr>
            <w:r>
              <w:rPr>
                <w:b/>
                <w:bCs/>
              </w:rPr>
              <w:t>Содержание учебного материала,</w:t>
            </w:r>
          </w:p>
          <w:p w:rsidR="00EE6BBB" w:rsidRDefault="00EE6BBB">
            <w:pPr>
              <w:spacing w:line="276" w:lineRule="auto"/>
              <w:rPr>
                <w:b/>
                <w:bCs/>
                <w:sz w:val="24"/>
                <w:szCs w:val="24"/>
              </w:rPr>
            </w:pPr>
            <w:r>
              <w:rPr>
                <w:b/>
                <w:bCs/>
              </w:rPr>
              <w:t xml:space="preserve">лабораторные работы и практические занятия, самостоятельная учебная работа обучающихся, курсовая работа (проект) </w:t>
            </w:r>
          </w:p>
        </w:tc>
        <w:tc>
          <w:tcPr>
            <w:tcW w:w="560" w:type="pct"/>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both"/>
              <w:rPr>
                <w:i/>
                <w:sz w:val="24"/>
                <w:szCs w:val="24"/>
              </w:rPr>
            </w:pPr>
            <w:r>
              <w:rPr>
                <w:i/>
              </w:rPr>
              <w:t>Объем, акад. ч. / в том числе в форме практической подготовки, акад. ч.</w:t>
            </w:r>
          </w:p>
        </w:tc>
        <w:tc>
          <w:tcPr>
            <w:tcW w:w="827" w:type="pct"/>
            <w:gridSpan w:val="2"/>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Cs/>
                <w:sz w:val="24"/>
                <w:szCs w:val="24"/>
              </w:rPr>
            </w:pPr>
            <w:r>
              <w:rPr>
                <w:bCs/>
              </w:rPr>
              <w:t>Код ПК, ОК</w:t>
            </w:r>
          </w:p>
        </w:tc>
      </w:tr>
      <w:tr w:rsidR="00EE6BBB" w:rsidTr="00EE6BBB">
        <w:trPr>
          <w:trHeight w:val="20"/>
        </w:trPr>
        <w:tc>
          <w:tcPr>
            <w:tcW w:w="860"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
                <w:sz w:val="24"/>
                <w:szCs w:val="24"/>
              </w:rPr>
            </w:pPr>
            <w:r>
              <w:rPr>
                <w:b/>
              </w:rPr>
              <w:t>1</w:t>
            </w:r>
          </w:p>
        </w:tc>
        <w:tc>
          <w:tcPr>
            <w:tcW w:w="2753"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
                <w:bCs/>
                <w:sz w:val="24"/>
                <w:szCs w:val="24"/>
              </w:rPr>
            </w:pPr>
            <w:r>
              <w:rPr>
                <w:b/>
                <w:bCs/>
              </w:rPr>
              <w:t>2</w:t>
            </w:r>
          </w:p>
        </w:tc>
        <w:tc>
          <w:tcPr>
            <w:tcW w:w="560" w:type="pct"/>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both"/>
              <w:rPr>
                <w:i/>
                <w:sz w:val="24"/>
                <w:szCs w:val="24"/>
              </w:rPr>
            </w:pPr>
            <w:r>
              <w:rPr>
                <w:i/>
              </w:rPr>
              <w:t>3</w:t>
            </w:r>
          </w:p>
        </w:tc>
        <w:tc>
          <w:tcPr>
            <w:tcW w:w="827" w:type="pct"/>
            <w:gridSpan w:val="2"/>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Cs/>
                <w:sz w:val="24"/>
                <w:szCs w:val="24"/>
              </w:rPr>
            </w:pPr>
            <w:r>
              <w:rPr>
                <w:bCs/>
              </w:rPr>
              <w:t>4</w:t>
            </w:r>
          </w:p>
        </w:tc>
      </w:tr>
      <w:tr w:rsidR="00EE6BBB" w:rsidTr="00EE6BBB">
        <w:trPr>
          <w:trHeight w:val="20"/>
        </w:trPr>
        <w:tc>
          <w:tcPr>
            <w:tcW w:w="3613" w:type="pct"/>
            <w:gridSpan w:val="2"/>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
                <w:bCs/>
                <w:sz w:val="24"/>
                <w:szCs w:val="24"/>
              </w:rPr>
            </w:pPr>
            <w:r>
              <w:rPr>
                <w:b/>
              </w:rPr>
              <w:t>ПМ.01.  Выполнение газосварочных работ</w:t>
            </w:r>
          </w:p>
        </w:tc>
        <w:tc>
          <w:tcPr>
            <w:tcW w:w="560"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rFonts w:asciiTheme="minorHAnsi" w:eastAsiaTheme="minorHAnsi" w:hAnsiTheme="minorHAnsi"/>
              </w:rPr>
            </w:pPr>
          </w:p>
        </w:tc>
        <w:tc>
          <w:tcPr>
            <w:tcW w:w="827" w:type="pct"/>
            <w:gridSpan w:val="2"/>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c>
          <w:tcPr>
            <w:tcW w:w="3613" w:type="pct"/>
            <w:gridSpan w:val="2"/>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
                <w:bCs/>
                <w:sz w:val="24"/>
                <w:szCs w:val="24"/>
              </w:rPr>
            </w:pPr>
            <w:r>
              <w:rPr>
                <w:b/>
                <w:bCs/>
              </w:rPr>
              <w:t>Раздел 1</w:t>
            </w:r>
            <w:r>
              <w:t xml:space="preserve"> </w:t>
            </w:r>
            <w:r>
              <w:rPr>
                <w:sz w:val="28"/>
                <w:szCs w:val="28"/>
              </w:rPr>
              <w:t>Оборудование для газовой сварки резки металла</w:t>
            </w:r>
          </w:p>
        </w:tc>
        <w:tc>
          <w:tcPr>
            <w:tcW w:w="582" w:type="pct"/>
            <w:gridSpan w:val="2"/>
            <w:tcBorders>
              <w:top w:val="single" w:sz="4" w:space="0" w:color="auto"/>
              <w:left w:val="single" w:sz="4" w:space="0" w:color="auto"/>
              <w:bottom w:val="single" w:sz="4" w:space="0" w:color="auto"/>
              <w:right w:val="single" w:sz="4" w:space="0" w:color="auto"/>
            </w:tcBorders>
            <w:vAlign w:val="center"/>
            <w:hideMark/>
          </w:tcPr>
          <w:p w:rsidR="00EE6BBB" w:rsidRDefault="00EE6BBB">
            <w:pPr>
              <w:spacing w:line="276" w:lineRule="auto"/>
              <w:jc w:val="center"/>
              <w:rPr>
                <w:b/>
                <w:iCs/>
                <w:sz w:val="24"/>
                <w:szCs w:val="24"/>
              </w:rPr>
            </w:pPr>
            <w:r>
              <w:rPr>
                <w:b/>
                <w:iCs/>
              </w:rPr>
              <w:t>54</w:t>
            </w:r>
          </w:p>
        </w:tc>
        <w:tc>
          <w:tcPr>
            <w:tcW w:w="805"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
                <w:i/>
                <w:sz w:val="24"/>
                <w:szCs w:val="24"/>
              </w:rPr>
            </w:pPr>
          </w:p>
        </w:tc>
      </w:tr>
      <w:tr w:rsidR="00EE6BBB" w:rsidTr="00EE6BBB">
        <w:trPr>
          <w:trHeight w:val="20"/>
        </w:trPr>
        <w:tc>
          <w:tcPr>
            <w:tcW w:w="860" w:type="pct"/>
            <w:vMerge w:val="restar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
                <w:sz w:val="24"/>
                <w:szCs w:val="24"/>
              </w:rPr>
            </w:pPr>
            <w:r>
              <w:rPr>
                <w:b/>
              </w:rPr>
              <w:t xml:space="preserve">Тема 1.4. Общие сведения о </w:t>
            </w:r>
            <w:r>
              <w:rPr>
                <w:b/>
              </w:rPr>
              <w:lastRenderedPageBreak/>
              <w:t>сварочном оборудовании</w:t>
            </w:r>
          </w:p>
        </w:tc>
        <w:tc>
          <w:tcPr>
            <w:tcW w:w="2753"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sz w:val="24"/>
                <w:szCs w:val="24"/>
              </w:rPr>
            </w:pPr>
            <w:r>
              <w:rPr>
                <w:b/>
                <w:bCs/>
              </w:rPr>
              <w:lastRenderedPageBreak/>
              <w:t>Содержание</w:t>
            </w:r>
          </w:p>
        </w:tc>
        <w:tc>
          <w:tcPr>
            <w:tcW w:w="560" w:type="pct"/>
            <w:vMerge w:val="restart"/>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both"/>
              <w:rPr>
                <w:i/>
                <w:sz w:val="24"/>
                <w:szCs w:val="24"/>
              </w:rPr>
            </w:pPr>
            <w:r>
              <w:rPr>
                <w:i/>
              </w:rPr>
              <w:t>6</w:t>
            </w:r>
          </w:p>
        </w:tc>
        <w:tc>
          <w:tcPr>
            <w:tcW w:w="827" w:type="pct"/>
            <w:gridSpan w:val="2"/>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sz w:val="24"/>
                <w:szCs w:val="24"/>
              </w:rPr>
            </w:pPr>
          </w:p>
        </w:tc>
        <w:tc>
          <w:tcPr>
            <w:tcW w:w="2753"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rFonts w:asciiTheme="minorHAnsi" w:eastAsiaTheme="minorHAnsi" w:hAnsiTheme="minorHAn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i/>
                <w:sz w:val="24"/>
                <w:szCs w:val="24"/>
              </w:rPr>
            </w:pPr>
          </w:p>
        </w:tc>
        <w:tc>
          <w:tcPr>
            <w:tcW w:w="827" w:type="pct"/>
            <w:gridSpan w:val="2"/>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sz w:val="24"/>
                <w:szCs w:val="24"/>
              </w:rPr>
            </w:pPr>
          </w:p>
        </w:tc>
        <w:tc>
          <w:tcPr>
            <w:tcW w:w="2753"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sz w:val="24"/>
                <w:szCs w:val="24"/>
              </w:rPr>
            </w:pPr>
            <w:r>
              <w:t>Общие сведения об источниках питания дуги.</w:t>
            </w:r>
          </w:p>
          <w:p w:rsidR="00EE6BBB" w:rsidRDefault="00EE6BBB">
            <w:pPr>
              <w:spacing w:line="276" w:lineRule="auto"/>
            </w:pPr>
            <w:r>
              <w:t>Обозначение источников питания дуги.</w:t>
            </w:r>
          </w:p>
          <w:p w:rsidR="00EE6BBB" w:rsidRDefault="00EE6BBB">
            <w:pPr>
              <w:spacing w:line="276" w:lineRule="auto"/>
              <w:rPr>
                <w:sz w:val="24"/>
                <w:szCs w:val="24"/>
              </w:rPr>
            </w:pPr>
            <w:r>
              <w:t>Стандарты сварочного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i/>
                <w:sz w:val="24"/>
                <w:szCs w:val="24"/>
              </w:rPr>
            </w:pPr>
          </w:p>
        </w:tc>
        <w:tc>
          <w:tcPr>
            <w:tcW w:w="827" w:type="pct"/>
            <w:gridSpan w:val="2"/>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r>
              <w:rPr>
                <w:bCs/>
              </w:rPr>
              <w:t>ПК 1.1, ПК 1.2, ПК 1. 3, ПК 1.4, ОК 01, ОК 02</w:t>
            </w:r>
          </w:p>
          <w:p w:rsidR="00EE6BBB" w:rsidRDefault="00EE6BBB">
            <w:pPr>
              <w:spacing w:line="276" w:lineRule="auto"/>
              <w:rPr>
                <w:sz w:val="24"/>
                <w:szCs w:val="24"/>
              </w:rPr>
            </w:pPr>
          </w:p>
        </w:tc>
      </w:tr>
      <w:tr w:rsidR="00EE6BBB" w:rsidTr="00EE6BB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sz w:val="24"/>
                <w:szCs w:val="24"/>
              </w:rPr>
            </w:pPr>
          </w:p>
        </w:tc>
        <w:tc>
          <w:tcPr>
            <w:tcW w:w="2753" w:type="pct"/>
            <w:tcBorders>
              <w:top w:val="single" w:sz="4" w:space="0" w:color="auto"/>
              <w:left w:val="single" w:sz="4" w:space="0" w:color="auto"/>
              <w:bottom w:val="single" w:sz="4" w:space="0" w:color="auto"/>
              <w:right w:val="single" w:sz="4" w:space="0" w:color="auto"/>
            </w:tcBorders>
            <w:hideMark/>
          </w:tcPr>
          <w:p w:rsidR="00EE6BBB" w:rsidRDefault="00EE6BBB">
            <w:pPr>
              <w:pStyle w:val="TableParagraph"/>
              <w:spacing w:line="276" w:lineRule="auto"/>
            </w:pPr>
            <w:r>
              <w:rPr>
                <w:b/>
                <w:bCs/>
              </w:rPr>
              <w:t>В том числе практических занятий и лабораторных работ</w:t>
            </w:r>
          </w:p>
        </w:tc>
        <w:tc>
          <w:tcPr>
            <w:tcW w:w="560"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jc w:val="both"/>
              <w:rPr>
                <w:b/>
                <w:sz w:val="24"/>
                <w:szCs w:val="24"/>
              </w:rPr>
            </w:pPr>
            <w:r>
              <w:rPr>
                <w:b/>
              </w:rPr>
              <w:t>4</w:t>
            </w:r>
          </w:p>
        </w:tc>
        <w:tc>
          <w:tcPr>
            <w:tcW w:w="827" w:type="pct"/>
            <w:gridSpan w:val="2"/>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sz w:val="24"/>
                <w:szCs w:val="24"/>
              </w:rPr>
            </w:pPr>
          </w:p>
        </w:tc>
        <w:tc>
          <w:tcPr>
            <w:tcW w:w="2753"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sz w:val="24"/>
                <w:szCs w:val="24"/>
              </w:rPr>
            </w:pPr>
            <w:r>
              <w:rPr>
                <w:b/>
              </w:rPr>
              <w:t xml:space="preserve">1. </w:t>
            </w:r>
            <w:r>
              <w:t>Расчет режима работы источника питания по заданию</w:t>
            </w:r>
          </w:p>
          <w:p w:rsidR="00EE6BBB" w:rsidRDefault="00EE6BBB">
            <w:pPr>
              <w:spacing w:line="276" w:lineRule="auto"/>
              <w:rPr>
                <w:sz w:val="24"/>
                <w:szCs w:val="24"/>
              </w:rPr>
            </w:pPr>
            <w:r>
              <w:rPr>
                <w:b/>
              </w:rPr>
              <w:t>2.</w:t>
            </w:r>
            <w:r>
              <w:t xml:space="preserve"> Изучение ГОСТ Р МЭК 60974-1-2004 «Источники питания для дуговой сварки. Требования безопасности»</w:t>
            </w:r>
          </w:p>
        </w:tc>
        <w:tc>
          <w:tcPr>
            <w:tcW w:w="560" w:type="pct"/>
            <w:tcBorders>
              <w:top w:val="single" w:sz="4" w:space="0" w:color="auto"/>
              <w:left w:val="single" w:sz="4" w:space="0" w:color="auto"/>
              <w:bottom w:val="single" w:sz="4" w:space="0" w:color="auto"/>
              <w:right w:val="single" w:sz="4" w:space="0" w:color="auto"/>
            </w:tcBorders>
            <w:vAlign w:val="center"/>
          </w:tcPr>
          <w:p w:rsidR="00EE6BBB" w:rsidRDefault="00EE6BBB">
            <w:pPr>
              <w:suppressAutoHyphens/>
              <w:spacing w:line="276" w:lineRule="auto"/>
              <w:jc w:val="both"/>
              <w:rPr>
                <w:i/>
                <w:sz w:val="24"/>
                <w:szCs w:val="24"/>
              </w:rPr>
            </w:pPr>
          </w:p>
        </w:tc>
        <w:tc>
          <w:tcPr>
            <w:tcW w:w="827" w:type="pct"/>
            <w:gridSpan w:val="2"/>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r>
              <w:rPr>
                <w:bCs/>
              </w:rPr>
              <w:t>ПК 1.1, ПК 1.2, ПК 1. 3, ПК 1.4, ОК 01, ОК 02</w:t>
            </w:r>
          </w:p>
          <w:p w:rsidR="00EE6BBB" w:rsidRDefault="00EE6BBB">
            <w:pPr>
              <w:spacing w:line="276" w:lineRule="auto"/>
              <w:rPr>
                <w:sz w:val="24"/>
                <w:szCs w:val="24"/>
              </w:rPr>
            </w:pPr>
          </w:p>
        </w:tc>
      </w:tr>
      <w:tr w:rsidR="00EE6BBB" w:rsidTr="00EE6BB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sz w:val="24"/>
                <w:szCs w:val="24"/>
              </w:rPr>
            </w:pPr>
          </w:p>
        </w:tc>
        <w:tc>
          <w:tcPr>
            <w:tcW w:w="2753"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
                <w:bCs/>
                <w:sz w:val="24"/>
                <w:szCs w:val="24"/>
              </w:rPr>
            </w:pPr>
            <w:r>
              <w:rPr>
                <w:b/>
                <w:bCs/>
              </w:rPr>
              <w:t>Самостоятельная работа</w:t>
            </w:r>
          </w:p>
        </w:tc>
        <w:tc>
          <w:tcPr>
            <w:tcW w:w="560" w:type="pct"/>
            <w:tcBorders>
              <w:top w:val="single" w:sz="4" w:space="0" w:color="auto"/>
              <w:left w:val="single" w:sz="4" w:space="0" w:color="auto"/>
              <w:bottom w:val="single" w:sz="4" w:space="0" w:color="auto"/>
              <w:right w:val="single" w:sz="4" w:space="0" w:color="auto"/>
            </w:tcBorders>
            <w:vAlign w:val="center"/>
          </w:tcPr>
          <w:p w:rsidR="00EE6BBB" w:rsidRDefault="00EE6BBB">
            <w:pPr>
              <w:suppressAutoHyphens/>
              <w:spacing w:line="276" w:lineRule="auto"/>
              <w:jc w:val="both"/>
              <w:rPr>
                <w:b/>
                <w:i/>
                <w:sz w:val="24"/>
                <w:szCs w:val="24"/>
              </w:rPr>
            </w:pPr>
          </w:p>
        </w:tc>
        <w:tc>
          <w:tcPr>
            <w:tcW w:w="827" w:type="pct"/>
            <w:gridSpan w:val="2"/>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16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sz w:val="24"/>
                <w:szCs w:val="24"/>
              </w:rPr>
            </w:pPr>
          </w:p>
        </w:tc>
        <w:tc>
          <w:tcPr>
            <w:tcW w:w="2753"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sz w:val="24"/>
                <w:szCs w:val="24"/>
              </w:rPr>
            </w:pPr>
            <w:r>
              <w:t>1. 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EE6BBB" w:rsidRDefault="00EE6BBB">
            <w:pPr>
              <w:spacing w:line="276" w:lineRule="auto"/>
            </w:pPr>
            <w:r>
              <w:t>2. Подготовка к практическим занятиям с использованием методических рекомендаций преподавателя, оформление отчета и подготовка к защите.</w:t>
            </w:r>
          </w:p>
          <w:p w:rsidR="00EE6BBB" w:rsidRDefault="00EE6BBB">
            <w:pPr>
              <w:spacing w:line="276" w:lineRule="auto"/>
              <w:rPr>
                <w:sz w:val="24"/>
                <w:szCs w:val="24"/>
              </w:rPr>
            </w:pPr>
            <w:r>
              <w:rPr>
                <w:bCs/>
              </w:rPr>
              <w:t>3. Выполнение тестовых заданий, составленных и предложенных, преподавателем.</w:t>
            </w:r>
          </w:p>
        </w:tc>
        <w:tc>
          <w:tcPr>
            <w:tcW w:w="560"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jc w:val="both"/>
              <w:rPr>
                <w:i/>
                <w:sz w:val="24"/>
                <w:szCs w:val="24"/>
              </w:rPr>
            </w:pPr>
            <w:r>
              <w:rPr>
                <w:i/>
              </w:rPr>
              <w:t>11</w:t>
            </w:r>
          </w:p>
        </w:tc>
        <w:tc>
          <w:tcPr>
            <w:tcW w:w="827" w:type="pct"/>
            <w:gridSpan w:val="2"/>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sz w:val="24"/>
                <w:szCs w:val="24"/>
              </w:rPr>
            </w:pPr>
            <w:r>
              <w:rPr>
                <w:bCs/>
              </w:rPr>
              <w:t>ПК 1.1, ПК 1.2, ПК 1. 3, ПК 1.4, ОК 01, ОК 02</w:t>
            </w:r>
          </w:p>
        </w:tc>
      </w:tr>
      <w:tr w:rsidR="00EE6BBB" w:rsidTr="00EE6BBB">
        <w:trPr>
          <w:trHeight w:val="1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sz w:val="24"/>
                <w:szCs w:val="24"/>
              </w:rPr>
            </w:pPr>
          </w:p>
        </w:tc>
        <w:tc>
          <w:tcPr>
            <w:tcW w:w="2753"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sz w:val="24"/>
                <w:szCs w:val="24"/>
              </w:rPr>
            </w:pPr>
            <w:r>
              <w:rPr>
                <w:b/>
                <w:bCs/>
              </w:rPr>
              <w:t>Содержание</w:t>
            </w:r>
          </w:p>
        </w:tc>
        <w:tc>
          <w:tcPr>
            <w:tcW w:w="560"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pacing w:line="276" w:lineRule="auto"/>
              <w:rPr>
                <w:rFonts w:asciiTheme="minorHAnsi" w:eastAsiaTheme="minorHAnsi" w:hAnsiTheme="minorHAnsi"/>
              </w:rPr>
            </w:pPr>
          </w:p>
        </w:tc>
        <w:tc>
          <w:tcPr>
            <w:tcW w:w="827" w:type="pct"/>
            <w:gridSpan w:val="2"/>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rFonts w:asciiTheme="minorHAnsi" w:eastAsiaTheme="minorHAnsi" w:hAnsiTheme="minorHAnsi"/>
              </w:rPr>
            </w:pPr>
          </w:p>
        </w:tc>
      </w:tr>
      <w:tr w:rsidR="00EE6BBB" w:rsidTr="00EE6BBB">
        <w:trPr>
          <w:trHeight w:val="3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sz w:val="24"/>
                <w:szCs w:val="24"/>
              </w:rPr>
            </w:pPr>
          </w:p>
        </w:tc>
        <w:tc>
          <w:tcPr>
            <w:tcW w:w="2753"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Cs/>
                <w:sz w:val="24"/>
                <w:szCs w:val="24"/>
              </w:rPr>
            </w:pPr>
            <w:r>
              <w:rPr>
                <w:bCs/>
              </w:rPr>
              <w:t xml:space="preserve"> Подготовка конспектов по темам занятий.</w:t>
            </w:r>
          </w:p>
          <w:p w:rsidR="00EE6BBB" w:rsidRDefault="00EE6BBB">
            <w:pPr>
              <w:spacing w:line="276" w:lineRule="auto"/>
            </w:pPr>
            <w:r>
              <w:t>Сварка металла.</w:t>
            </w:r>
          </w:p>
          <w:p w:rsidR="00EE6BBB" w:rsidRDefault="00EE6BBB">
            <w:pPr>
              <w:spacing w:line="276" w:lineRule="auto"/>
            </w:pPr>
            <w:r>
              <w:t>Понятие свариваемости металлов.</w:t>
            </w:r>
          </w:p>
          <w:p w:rsidR="00EE6BBB" w:rsidRDefault="00EE6BBB">
            <w:pPr>
              <w:spacing w:line="276" w:lineRule="auto"/>
            </w:pPr>
            <w:r>
              <w:t>Строение сварного соединения.</w:t>
            </w:r>
          </w:p>
          <w:p w:rsidR="00EE6BBB" w:rsidRDefault="00EE6BBB">
            <w:pPr>
              <w:spacing w:line="276" w:lineRule="auto"/>
            </w:pPr>
            <w:r>
              <w:t>Возникновение напряжений и деформаций при сварке.</w:t>
            </w:r>
          </w:p>
          <w:p w:rsidR="00EE6BBB" w:rsidRDefault="00EE6BBB">
            <w:pPr>
              <w:spacing w:line="276" w:lineRule="auto"/>
            </w:pPr>
            <w:r>
              <w:t>Газы для сварки.</w:t>
            </w:r>
          </w:p>
          <w:p w:rsidR="00EE6BBB" w:rsidRDefault="00EE6BBB">
            <w:pPr>
              <w:spacing w:line="276" w:lineRule="auto"/>
            </w:pPr>
            <w:r>
              <w:t>Оборудование газовой сварки.</w:t>
            </w:r>
          </w:p>
          <w:p w:rsidR="00EE6BBB" w:rsidRDefault="00EE6BBB">
            <w:pPr>
              <w:spacing w:line="276" w:lineRule="auto"/>
            </w:pPr>
            <w:r>
              <w:t>Материалы для ручной дуговой сварки.</w:t>
            </w:r>
          </w:p>
          <w:p w:rsidR="00EE6BBB" w:rsidRDefault="00EE6BBB">
            <w:pPr>
              <w:spacing w:line="276" w:lineRule="auto"/>
              <w:rPr>
                <w:bCs/>
                <w:sz w:val="24"/>
                <w:szCs w:val="24"/>
              </w:rPr>
            </w:pPr>
            <w:r>
              <w:t>Оборудование ручной дуговой сварки.</w:t>
            </w:r>
          </w:p>
        </w:tc>
        <w:tc>
          <w:tcPr>
            <w:tcW w:w="560"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jc w:val="both"/>
              <w:rPr>
                <w:i/>
                <w:sz w:val="24"/>
                <w:szCs w:val="24"/>
              </w:rPr>
            </w:pPr>
            <w:r>
              <w:rPr>
                <w:i/>
              </w:rPr>
              <w:t>31</w:t>
            </w:r>
          </w:p>
        </w:tc>
        <w:tc>
          <w:tcPr>
            <w:tcW w:w="827" w:type="pct"/>
            <w:gridSpan w:val="2"/>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rFonts w:asciiTheme="minorHAnsi" w:eastAsiaTheme="minorHAnsi" w:hAnsiTheme="minorHAnsi"/>
              </w:rPr>
            </w:pPr>
          </w:p>
        </w:tc>
      </w:tr>
      <w:tr w:rsidR="00EE6BBB" w:rsidTr="00EE6BBB">
        <w:trPr>
          <w:trHeight w:val="553"/>
        </w:trPr>
        <w:tc>
          <w:tcPr>
            <w:tcW w:w="0" w:type="auto"/>
            <w:tcBorders>
              <w:top w:val="single" w:sz="4" w:space="0" w:color="auto"/>
              <w:left w:val="single" w:sz="4" w:space="0" w:color="auto"/>
              <w:bottom w:val="single" w:sz="4" w:space="0" w:color="auto"/>
              <w:right w:val="single" w:sz="4" w:space="0" w:color="auto"/>
            </w:tcBorders>
            <w:vAlign w:val="center"/>
            <w:hideMark/>
          </w:tcPr>
          <w:p w:rsidR="00EE6BBB" w:rsidRDefault="00EE6BBB">
            <w:pPr>
              <w:spacing w:line="276" w:lineRule="auto"/>
              <w:rPr>
                <w:rFonts w:asciiTheme="minorHAnsi" w:eastAsiaTheme="minorHAnsi" w:hAnsiTheme="minorHAnsi"/>
              </w:rPr>
            </w:pPr>
          </w:p>
        </w:tc>
        <w:tc>
          <w:tcPr>
            <w:tcW w:w="2753"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Cs/>
                <w:sz w:val="24"/>
                <w:szCs w:val="24"/>
              </w:rPr>
            </w:pPr>
            <w:r>
              <w:rPr>
                <w:bCs/>
              </w:rPr>
              <w:t>Промежуточная аттестация    зачет</w:t>
            </w:r>
          </w:p>
        </w:tc>
        <w:tc>
          <w:tcPr>
            <w:tcW w:w="560"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jc w:val="both"/>
              <w:rPr>
                <w:i/>
                <w:sz w:val="24"/>
                <w:szCs w:val="24"/>
              </w:rPr>
            </w:pPr>
            <w:r>
              <w:rPr>
                <w:i/>
              </w:rPr>
              <w:t>2</w:t>
            </w:r>
          </w:p>
        </w:tc>
        <w:tc>
          <w:tcPr>
            <w:tcW w:w="827" w:type="pct"/>
            <w:gridSpan w:val="2"/>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rFonts w:asciiTheme="minorHAnsi" w:eastAsiaTheme="minorHAnsi" w:hAnsiTheme="minorHAnsi"/>
              </w:rPr>
            </w:pPr>
          </w:p>
        </w:tc>
      </w:tr>
    </w:tbl>
    <w:p w:rsidR="00EE6BBB" w:rsidRDefault="00EE6BBB" w:rsidP="00EE6BBB"/>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5"/>
        <w:gridCol w:w="168"/>
        <w:gridCol w:w="5927"/>
        <w:gridCol w:w="1038"/>
        <w:gridCol w:w="1652"/>
      </w:tblGrid>
      <w:tr w:rsidR="00EE6BBB" w:rsidTr="00EE6BBB">
        <w:trPr>
          <w:trHeight w:val="20"/>
        </w:trPr>
        <w:tc>
          <w:tcPr>
            <w:tcW w:w="3622" w:type="pct"/>
            <w:gridSpan w:val="3"/>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i/>
                <w:sz w:val="24"/>
                <w:szCs w:val="24"/>
              </w:rPr>
            </w:pPr>
            <w:r>
              <w:rPr>
                <w:b/>
                <w:bCs/>
              </w:rPr>
              <w:t>Раздел 2. Подготовка металла к сварке</w:t>
            </w:r>
          </w:p>
        </w:tc>
        <w:tc>
          <w:tcPr>
            <w:tcW w:w="548" w:type="pct"/>
            <w:tcBorders>
              <w:top w:val="single" w:sz="4" w:space="0" w:color="auto"/>
              <w:left w:val="single" w:sz="4" w:space="0" w:color="auto"/>
              <w:bottom w:val="single" w:sz="4" w:space="0" w:color="auto"/>
              <w:right w:val="single" w:sz="4" w:space="0" w:color="auto"/>
            </w:tcBorders>
            <w:vAlign w:val="center"/>
          </w:tcPr>
          <w:p w:rsidR="00EE6BBB" w:rsidRDefault="00EE6BBB">
            <w:pPr>
              <w:suppressAutoHyphens/>
              <w:spacing w:line="276" w:lineRule="auto"/>
              <w:jc w:val="both"/>
              <w:rPr>
                <w:i/>
                <w:sz w:val="24"/>
                <w:szCs w:val="24"/>
              </w:rPr>
            </w:pPr>
          </w:p>
        </w:tc>
        <w:tc>
          <w:tcPr>
            <w:tcW w:w="809"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20"/>
        </w:trPr>
        <w:tc>
          <w:tcPr>
            <w:tcW w:w="3622" w:type="pct"/>
            <w:gridSpan w:val="3"/>
            <w:tcBorders>
              <w:top w:val="single" w:sz="4" w:space="0" w:color="auto"/>
              <w:left w:val="single" w:sz="4" w:space="0" w:color="auto"/>
              <w:bottom w:val="single" w:sz="4" w:space="0" w:color="auto"/>
              <w:right w:val="single" w:sz="4" w:space="0" w:color="auto"/>
            </w:tcBorders>
            <w:hideMark/>
          </w:tcPr>
          <w:p w:rsidR="00EE6BBB" w:rsidRDefault="00EE6BBB">
            <w:pPr>
              <w:pStyle w:val="TableParagraph"/>
              <w:spacing w:line="276" w:lineRule="auto"/>
              <w:rPr>
                <w:rFonts w:eastAsiaTheme="minorHAnsi"/>
                <w:sz w:val="28"/>
                <w:szCs w:val="28"/>
              </w:rPr>
            </w:pPr>
            <w:r>
              <w:rPr>
                <w:b/>
                <w:bCs/>
              </w:rPr>
              <w:t xml:space="preserve">МДК 01.03 </w:t>
            </w:r>
            <w:r>
              <w:rPr>
                <w:sz w:val="28"/>
                <w:szCs w:val="28"/>
              </w:rPr>
              <w:t>Технология выполнения подготовительно сварочных</w:t>
            </w:r>
          </w:p>
          <w:p w:rsidR="00EE6BBB" w:rsidRDefault="00EE6BBB">
            <w:pPr>
              <w:spacing w:line="276" w:lineRule="auto"/>
              <w:rPr>
                <w:i/>
                <w:sz w:val="24"/>
                <w:szCs w:val="24"/>
              </w:rPr>
            </w:pPr>
            <w:r>
              <w:rPr>
                <w:sz w:val="28"/>
                <w:szCs w:val="28"/>
              </w:rPr>
              <w:t>работ</w:t>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jc w:val="both"/>
              <w:rPr>
                <w:b/>
                <w:bCs/>
                <w:sz w:val="24"/>
                <w:szCs w:val="24"/>
              </w:rPr>
            </w:pPr>
            <w:r>
              <w:rPr>
                <w:b/>
                <w:bCs/>
              </w:rPr>
              <w:t>28</w:t>
            </w:r>
          </w:p>
        </w:tc>
        <w:tc>
          <w:tcPr>
            <w:tcW w:w="809"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20"/>
        </w:trPr>
        <w:tc>
          <w:tcPr>
            <w:tcW w:w="829" w:type="pct"/>
            <w:gridSpan w:val="2"/>
            <w:vMerge w:val="restar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
                <w:bCs/>
                <w:sz w:val="24"/>
                <w:szCs w:val="24"/>
              </w:rPr>
            </w:pPr>
            <w:r>
              <w:rPr>
                <w:b/>
                <w:bCs/>
              </w:rPr>
              <w:t>Тема 3.1. Последовательность подготовки металла</w:t>
            </w:r>
          </w:p>
          <w:p w:rsidR="00EE6BBB" w:rsidRDefault="00EE6BBB">
            <w:pPr>
              <w:spacing w:line="276" w:lineRule="auto"/>
              <w:rPr>
                <w:b/>
                <w:bCs/>
              </w:rPr>
            </w:pPr>
            <w:r>
              <w:rPr>
                <w:b/>
                <w:bCs/>
              </w:rPr>
              <w:t>к сварке</w:t>
            </w:r>
          </w:p>
          <w:p w:rsidR="00EE6BBB" w:rsidRDefault="00EE6BBB">
            <w:pPr>
              <w:spacing w:line="276" w:lineRule="auto"/>
              <w:rPr>
                <w:b/>
                <w:bCs/>
                <w:sz w:val="24"/>
                <w:szCs w:val="24"/>
              </w:rPr>
            </w:pP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
                <w:sz w:val="24"/>
                <w:szCs w:val="24"/>
              </w:rPr>
            </w:pPr>
            <w:r>
              <w:rPr>
                <w:b/>
                <w:bCs/>
              </w:rPr>
              <w:lastRenderedPageBreak/>
              <w:t xml:space="preserve">Содержание </w:t>
            </w:r>
          </w:p>
        </w:tc>
        <w:tc>
          <w:tcPr>
            <w:tcW w:w="548" w:type="pct"/>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both"/>
              <w:rPr>
                <w:b/>
                <w:i/>
                <w:sz w:val="24"/>
                <w:szCs w:val="24"/>
              </w:rPr>
            </w:pPr>
            <w:r>
              <w:rPr>
                <w:b/>
                <w:i/>
              </w:rPr>
              <w:t>2</w:t>
            </w:r>
          </w:p>
        </w:tc>
        <w:tc>
          <w:tcPr>
            <w:tcW w:w="809"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rPr>
            </w:pP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Cs/>
                <w:sz w:val="24"/>
                <w:szCs w:val="24"/>
              </w:rPr>
            </w:pPr>
            <w:r>
              <w:rPr>
                <w:bCs/>
              </w:rPr>
              <w:t>Технологическая последовательность подготовки металла к сварке и их краткая характеристика.</w:t>
            </w:r>
          </w:p>
          <w:p w:rsidR="00EE6BBB" w:rsidRDefault="00EE6BBB">
            <w:pPr>
              <w:spacing w:line="276" w:lineRule="auto"/>
              <w:rPr>
                <w:sz w:val="24"/>
                <w:szCs w:val="24"/>
              </w:rPr>
            </w:pPr>
            <w:r>
              <w:rPr>
                <w:bCs/>
              </w:rPr>
              <w:t xml:space="preserve">Очистка металла после определённых операций при его </w:t>
            </w:r>
            <w:r>
              <w:rPr>
                <w:bCs/>
              </w:rPr>
              <w:lastRenderedPageBreak/>
              <w:t>подготовке к сварке. Оборудование и материалы для очистки</w:t>
            </w:r>
          </w:p>
        </w:tc>
        <w:tc>
          <w:tcPr>
            <w:tcW w:w="548" w:type="pct"/>
            <w:tcBorders>
              <w:top w:val="single" w:sz="4" w:space="0" w:color="auto"/>
              <w:left w:val="single" w:sz="4" w:space="0" w:color="auto"/>
              <w:bottom w:val="single" w:sz="4" w:space="0" w:color="auto"/>
              <w:right w:val="single" w:sz="4" w:space="0" w:color="auto"/>
            </w:tcBorders>
            <w:vAlign w:val="center"/>
          </w:tcPr>
          <w:p w:rsidR="00EE6BBB" w:rsidRDefault="00EE6BBB">
            <w:pPr>
              <w:suppressAutoHyphens/>
              <w:spacing w:line="276" w:lineRule="auto"/>
              <w:jc w:val="both"/>
              <w:rPr>
                <w:i/>
                <w:sz w:val="24"/>
                <w:szCs w:val="24"/>
              </w:rPr>
            </w:pPr>
          </w:p>
        </w:tc>
        <w:tc>
          <w:tcPr>
            <w:tcW w:w="809"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r>
              <w:rPr>
                <w:bCs/>
              </w:rPr>
              <w:t xml:space="preserve">ПК 1.1, ПК 1.2, ПК 1. 3, ПК 1.4, ОК 01, </w:t>
            </w:r>
            <w:r>
              <w:rPr>
                <w:bCs/>
              </w:rPr>
              <w:lastRenderedPageBreak/>
              <w:t>ОК 02</w:t>
            </w:r>
          </w:p>
          <w:p w:rsidR="00EE6BBB" w:rsidRDefault="00EE6BBB">
            <w:pPr>
              <w:spacing w:line="276" w:lineRule="auto"/>
              <w:rPr>
                <w:sz w:val="24"/>
                <w:szCs w:val="24"/>
              </w:rPr>
            </w:pPr>
          </w:p>
        </w:tc>
      </w:tr>
      <w:tr w:rsidR="00EE6BBB" w:rsidTr="00EE6BBB">
        <w:trPr>
          <w:trHeight w:val="20"/>
        </w:trPr>
        <w:tc>
          <w:tcPr>
            <w:tcW w:w="829" w:type="pct"/>
            <w:gridSpan w:val="2"/>
            <w:vMerge w:val="restar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
                <w:bCs/>
                <w:sz w:val="24"/>
                <w:szCs w:val="24"/>
              </w:rPr>
            </w:pPr>
            <w:r>
              <w:rPr>
                <w:b/>
                <w:bCs/>
              </w:rPr>
              <w:lastRenderedPageBreak/>
              <w:t xml:space="preserve">Тема 3.2. </w:t>
            </w:r>
          </w:p>
          <w:p w:rsidR="00EE6BBB" w:rsidRDefault="00EE6BBB">
            <w:pPr>
              <w:spacing w:line="276" w:lineRule="auto"/>
              <w:rPr>
                <w:b/>
                <w:bCs/>
                <w:sz w:val="24"/>
                <w:szCs w:val="24"/>
                <w:highlight w:val="green"/>
              </w:rPr>
            </w:pPr>
            <w:r>
              <w:rPr>
                <w:b/>
                <w:bCs/>
              </w:rPr>
              <w:t>Разметка металла</w:t>
            </w: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rPr>
                <w:b/>
                <w:sz w:val="24"/>
                <w:szCs w:val="24"/>
              </w:rPr>
            </w:pPr>
            <w:r>
              <w:rPr>
                <w:b/>
                <w:bCs/>
              </w:rPr>
              <w:t xml:space="preserve">Содержание </w:t>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jc w:val="both"/>
              <w:rPr>
                <w:b/>
                <w:i/>
                <w:sz w:val="24"/>
                <w:szCs w:val="24"/>
              </w:rPr>
            </w:pPr>
            <w:r>
              <w:rPr>
                <w:b/>
                <w:i/>
              </w:rPr>
              <w:t>4</w:t>
            </w:r>
          </w:p>
        </w:tc>
        <w:tc>
          <w:tcPr>
            <w:tcW w:w="809"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highlight w:val="green"/>
              </w:rPr>
            </w:pP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ind w:left="34" w:right="33"/>
              <w:jc w:val="both"/>
              <w:rPr>
                <w:sz w:val="24"/>
                <w:szCs w:val="24"/>
              </w:rPr>
            </w:pPr>
            <w:r>
              <w:t>Назначение и виды разметки. Приспособления для плоскостной разметки. Инструменты для разметки.</w:t>
            </w:r>
          </w:p>
          <w:p w:rsidR="00EE6BBB" w:rsidRDefault="00EE6BBB">
            <w:pPr>
              <w:suppressAutoHyphens/>
              <w:spacing w:line="276" w:lineRule="auto"/>
              <w:jc w:val="both"/>
              <w:rPr>
                <w:b/>
                <w:sz w:val="24"/>
                <w:szCs w:val="24"/>
              </w:rPr>
            </w:pPr>
            <w:r>
              <w:t>Подготовка к разметке. Правила разметки. Приемы плоскостной разметки. Накернивание разметочных линий</w:t>
            </w:r>
          </w:p>
        </w:tc>
        <w:tc>
          <w:tcPr>
            <w:tcW w:w="548" w:type="pct"/>
            <w:tcBorders>
              <w:top w:val="single" w:sz="4" w:space="0" w:color="auto"/>
              <w:left w:val="single" w:sz="4" w:space="0" w:color="auto"/>
              <w:bottom w:val="single" w:sz="4" w:space="0" w:color="auto"/>
              <w:right w:val="single" w:sz="4" w:space="0" w:color="auto"/>
            </w:tcBorders>
            <w:vAlign w:val="center"/>
          </w:tcPr>
          <w:p w:rsidR="00EE6BBB" w:rsidRDefault="00EE6BBB">
            <w:pPr>
              <w:suppressAutoHyphens/>
              <w:spacing w:line="276" w:lineRule="auto"/>
              <w:jc w:val="both"/>
              <w:rPr>
                <w:i/>
                <w:sz w:val="24"/>
                <w:szCs w:val="24"/>
              </w:rPr>
            </w:pPr>
          </w:p>
        </w:tc>
        <w:tc>
          <w:tcPr>
            <w:tcW w:w="809"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sz w:val="24"/>
                <w:szCs w:val="24"/>
              </w:rPr>
            </w:pPr>
            <w:r>
              <w:rPr>
                <w:bCs/>
              </w:rPr>
              <w:t>ПК 1.1, ПК 1.2, ПК 1. 3, ПК 1.4, ОК 01, ОК 02</w:t>
            </w:r>
          </w:p>
        </w:tc>
      </w:tr>
      <w:tr w:rsidR="00EE6BBB" w:rsidTr="00EE6BBB">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highlight w:val="green"/>
              </w:rPr>
            </w:pP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sz w:val="24"/>
                <w:szCs w:val="24"/>
              </w:rPr>
            </w:pPr>
            <w:r>
              <w:rPr>
                <w:b/>
                <w:bCs/>
              </w:rPr>
              <w:t>В том числе практических занятий и лабораторных работ</w:t>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jc w:val="both"/>
              <w:rPr>
                <w:i/>
                <w:sz w:val="24"/>
                <w:szCs w:val="24"/>
              </w:rPr>
            </w:pPr>
            <w:r>
              <w:rPr>
                <w:i/>
              </w:rPr>
              <w:t>2</w:t>
            </w:r>
          </w:p>
        </w:tc>
        <w:tc>
          <w:tcPr>
            <w:tcW w:w="809"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highlight w:val="green"/>
              </w:rPr>
            </w:pP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sz w:val="24"/>
                <w:szCs w:val="24"/>
              </w:rPr>
            </w:pPr>
            <w:r>
              <w:t>1.Составление таблицы «Типичные дефекты при выполнении разметки, причины их появления и способы предупреждения»</w:t>
            </w:r>
          </w:p>
        </w:tc>
        <w:tc>
          <w:tcPr>
            <w:tcW w:w="548" w:type="pct"/>
            <w:tcBorders>
              <w:top w:val="single" w:sz="4" w:space="0" w:color="auto"/>
              <w:left w:val="single" w:sz="4" w:space="0" w:color="auto"/>
              <w:bottom w:val="single" w:sz="4" w:space="0" w:color="auto"/>
              <w:right w:val="single" w:sz="4" w:space="0" w:color="auto"/>
            </w:tcBorders>
            <w:vAlign w:val="center"/>
          </w:tcPr>
          <w:p w:rsidR="00EE6BBB" w:rsidRDefault="00EE6BBB">
            <w:pPr>
              <w:suppressAutoHyphens/>
              <w:spacing w:line="276" w:lineRule="auto"/>
              <w:jc w:val="both"/>
              <w:rPr>
                <w:i/>
                <w:sz w:val="24"/>
                <w:szCs w:val="24"/>
              </w:rPr>
            </w:pPr>
          </w:p>
        </w:tc>
        <w:tc>
          <w:tcPr>
            <w:tcW w:w="809"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sz w:val="24"/>
                <w:szCs w:val="24"/>
              </w:rPr>
            </w:pPr>
            <w:r>
              <w:rPr>
                <w:bCs/>
              </w:rPr>
              <w:t>ПК 1.1, ПК 1.2, ПК 1. 3, ПК 1.4, ОК 01, ОК 02</w:t>
            </w:r>
          </w:p>
        </w:tc>
      </w:tr>
      <w:tr w:rsidR="00EE6BBB" w:rsidTr="00EE6BBB">
        <w:trPr>
          <w:trHeight w:val="20"/>
        </w:trPr>
        <w:tc>
          <w:tcPr>
            <w:tcW w:w="829" w:type="pct"/>
            <w:gridSpan w:val="2"/>
            <w:vMerge w:val="restar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
                <w:bCs/>
                <w:sz w:val="24"/>
                <w:szCs w:val="24"/>
              </w:rPr>
            </w:pPr>
            <w:r>
              <w:rPr>
                <w:b/>
                <w:bCs/>
              </w:rPr>
              <w:t xml:space="preserve">Тема 3.3. </w:t>
            </w:r>
          </w:p>
          <w:p w:rsidR="00EE6BBB" w:rsidRDefault="00EE6BBB">
            <w:pPr>
              <w:spacing w:line="276" w:lineRule="auto"/>
              <w:rPr>
                <w:b/>
                <w:bCs/>
                <w:sz w:val="24"/>
                <w:szCs w:val="24"/>
              </w:rPr>
            </w:pPr>
            <w:r>
              <w:rPr>
                <w:b/>
                <w:bCs/>
              </w:rPr>
              <w:t>Рубка металла</w:t>
            </w: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both"/>
              <w:rPr>
                <w:b/>
                <w:sz w:val="24"/>
                <w:szCs w:val="24"/>
              </w:rPr>
            </w:pPr>
            <w:r>
              <w:rPr>
                <w:b/>
                <w:bCs/>
              </w:rPr>
              <w:t xml:space="preserve">Содержание </w:t>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jc w:val="both"/>
              <w:rPr>
                <w:b/>
                <w:i/>
                <w:sz w:val="24"/>
                <w:szCs w:val="24"/>
              </w:rPr>
            </w:pPr>
            <w:r>
              <w:rPr>
                <w:b/>
                <w:i/>
              </w:rPr>
              <w:t>2</w:t>
            </w:r>
          </w:p>
        </w:tc>
        <w:tc>
          <w:tcPr>
            <w:tcW w:w="809"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rPr>
            </w:pP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napToGrid w:val="0"/>
              <w:spacing w:line="276" w:lineRule="auto"/>
              <w:ind w:right="141"/>
              <w:jc w:val="both"/>
              <w:rPr>
                <w:sz w:val="24"/>
                <w:szCs w:val="24"/>
              </w:rPr>
            </w:pPr>
            <w:r>
              <w:t xml:space="preserve">Сущность процесса рубки металла. Элементы рубки и геометрические формы рубящей части металлорежущего инструмента. </w:t>
            </w:r>
          </w:p>
          <w:p w:rsidR="00EE6BBB" w:rsidRDefault="00EE6BBB">
            <w:pPr>
              <w:suppressAutoHyphens/>
              <w:spacing w:line="276" w:lineRule="auto"/>
              <w:jc w:val="both"/>
              <w:rPr>
                <w:b/>
                <w:sz w:val="24"/>
                <w:szCs w:val="24"/>
              </w:rPr>
            </w:pPr>
            <w:r>
              <w:t>Инструменты для рубки. Слесарное зубило, крейцмейсель, слесарные молотки. Техника и правила рубки. Машины для рубки.</w:t>
            </w:r>
          </w:p>
        </w:tc>
        <w:tc>
          <w:tcPr>
            <w:tcW w:w="548" w:type="pct"/>
            <w:tcBorders>
              <w:top w:val="single" w:sz="4" w:space="0" w:color="auto"/>
              <w:left w:val="single" w:sz="4" w:space="0" w:color="auto"/>
              <w:bottom w:val="single" w:sz="4" w:space="0" w:color="auto"/>
              <w:right w:val="single" w:sz="4" w:space="0" w:color="auto"/>
            </w:tcBorders>
            <w:vAlign w:val="center"/>
          </w:tcPr>
          <w:p w:rsidR="00EE6BBB" w:rsidRDefault="00EE6BBB">
            <w:pPr>
              <w:suppressAutoHyphens/>
              <w:spacing w:line="276" w:lineRule="auto"/>
              <w:jc w:val="both"/>
              <w:rPr>
                <w:i/>
                <w:sz w:val="24"/>
                <w:szCs w:val="24"/>
              </w:rPr>
            </w:pPr>
          </w:p>
        </w:tc>
        <w:tc>
          <w:tcPr>
            <w:tcW w:w="809"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sz w:val="24"/>
                <w:szCs w:val="24"/>
              </w:rPr>
            </w:pPr>
            <w:r>
              <w:rPr>
                <w:bCs/>
              </w:rPr>
              <w:t>ПК 1.1, ПК 1.2, ПК 1. 3, ПК 1.4, ОК 01, ОК 02</w:t>
            </w:r>
          </w:p>
        </w:tc>
      </w:tr>
      <w:tr w:rsidR="00EE6BBB" w:rsidTr="00EE6BBB">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rPr>
            </w:pP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both"/>
              <w:rPr>
                <w:b/>
                <w:sz w:val="24"/>
                <w:szCs w:val="24"/>
              </w:rPr>
            </w:pPr>
            <w:r>
              <w:rPr>
                <w:b/>
                <w:bCs/>
              </w:rPr>
              <w:t>В том числе практических занятий и лабораторных работ</w:t>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jc w:val="both"/>
              <w:rPr>
                <w:i/>
                <w:sz w:val="24"/>
                <w:szCs w:val="24"/>
              </w:rPr>
            </w:pPr>
            <w:r>
              <w:rPr>
                <w:i/>
              </w:rPr>
              <w:t>2</w:t>
            </w:r>
          </w:p>
        </w:tc>
        <w:tc>
          <w:tcPr>
            <w:tcW w:w="809"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rPr>
            </w:pP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jc w:val="both"/>
              <w:rPr>
                <w:b/>
                <w:sz w:val="24"/>
                <w:szCs w:val="24"/>
              </w:rPr>
            </w:pPr>
            <w:r>
              <w:rPr>
                <w:b/>
              </w:rPr>
              <w:t xml:space="preserve">1. </w:t>
            </w:r>
            <w:r>
              <w:t>Составление таблицы «Типичные дефекты при рубке, причины их появления и способы предупреждения»</w:t>
            </w:r>
          </w:p>
        </w:tc>
        <w:tc>
          <w:tcPr>
            <w:tcW w:w="548" w:type="pct"/>
            <w:tcBorders>
              <w:top w:val="single" w:sz="4" w:space="0" w:color="auto"/>
              <w:left w:val="single" w:sz="4" w:space="0" w:color="auto"/>
              <w:bottom w:val="single" w:sz="4" w:space="0" w:color="auto"/>
              <w:right w:val="single" w:sz="4" w:space="0" w:color="auto"/>
            </w:tcBorders>
            <w:vAlign w:val="center"/>
          </w:tcPr>
          <w:p w:rsidR="00EE6BBB" w:rsidRDefault="00EE6BBB">
            <w:pPr>
              <w:suppressAutoHyphens/>
              <w:spacing w:line="276" w:lineRule="auto"/>
              <w:jc w:val="both"/>
              <w:rPr>
                <w:i/>
                <w:sz w:val="24"/>
                <w:szCs w:val="24"/>
              </w:rPr>
            </w:pPr>
          </w:p>
        </w:tc>
        <w:tc>
          <w:tcPr>
            <w:tcW w:w="809"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Cs/>
                <w:sz w:val="24"/>
                <w:szCs w:val="24"/>
              </w:rPr>
            </w:pPr>
            <w:r>
              <w:rPr>
                <w:bCs/>
              </w:rPr>
              <w:t>ПК 1.1, ПК 1.2, ПК 1. 3, ПК 1.4, ОК 01, ОК 02</w:t>
            </w:r>
          </w:p>
        </w:tc>
      </w:tr>
      <w:tr w:rsidR="00EE6BBB" w:rsidTr="00EE6BBB">
        <w:trPr>
          <w:trHeight w:val="20"/>
        </w:trPr>
        <w:tc>
          <w:tcPr>
            <w:tcW w:w="829" w:type="pct"/>
            <w:gridSpan w:val="2"/>
            <w:vMerge w:val="restar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
                <w:bCs/>
                <w:sz w:val="24"/>
                <w:szCs w:val="24"/>
              </w:rPr>
            </w:pPr>
            <w:r>
              <w:rPr>
                <w:b/>
                <w:bCs/>
              </w:rPr>
              <w:t xml:space="preserve">Тема 3.4. </w:t>
            </w:r>
          </w:p>
          <w:p w:rsidR="00EE6BBB" w:rsidRDefault="00EE6BBB">
            <w:pPr>
              <w:spacing w:line="276" w:lineRule="auto"/>
              <w:rPr>
                <w:b/>
                <w:bCs/>
                <w:sz w:val="24"/>
                <w:szCs w:val="24"/>
              </w:rPr>
            </w:pPr>
            <w:r>
              <w:rPr>
                <w:b/>
                <w:bCs/>
              </w:rPr>
              <w:t>Резка металла</w:t>
            </w: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both"/>
              <w:rPr>
                <w:b/>
                <w:sz w:val="24"/>
                <w:szCs w:val="24"/>
              </w:rPr>
            </w:pPr>
            <w:r>
              <w:rPr>
                <w:b/>
                <w:bCs/>
              </w:rPr>
              <w:t xml:space="preserve">Содержание </w:t>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jc w:val="both"/>
              <w:rPr>
                <w:b/>
                <w:i/>
                <w:sz w:val="24"/>
                <w:szCs w:val="24"/>
              </w:rPr>
            </w:pPr>
            <w:r>
              <w:rPr>
                <w:b/>
                <w:i/>
              </w:rPr>
              <w:t>4</w:t>
            </w:r>
          </w:p>
        </w:tc>
        <w:tc>
          <w:tcPr>
            <w:tcW w:w="809"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rPr>
            </w:pP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napToGrid w:val="0"/>
              <w:spacing w:line="276" w:lineRule="auto"/>
              <w:ind w:right="33"/>
              <w:jc w:val="both"/>
              <w:rPr>
                <w:sz w:val="24"/>
                <w:szCs w:val="24"/>
              </w:rPr>
            </w:pPr>
            <w:r>
              <w:t>Сущность резки металла. Виды резки. Механическая и термическая резка. Разделительная и поверхностная резка. Ручная и машинная резка</w:t>
            </w:r>
          </w:p>
          <w:p w:rsidR="00EE6BBB" w:rsidRDefault="00EE6BBB">
            <w:pPr>
              <w:suppressAutoHyphens/>
              <w:spacing w:line="276" w:lineRule="auto"/>
              <w:jc w:val="both"/>
              <w:rPr>
                <w:b/>
                <w:sz w:val="24"/>
                <w:szCs w:val="24"/>
              </w:rPr>
            </w:pPr>
            <w:r>
              <w:t>Резание ручными ножницами и ножовкой. Механизированное резание. Кислородная и кислородно-флюсовая резка металла. Воздушно-дуговая и плазменная резка. Правила и техника резки. Особые случаи резки металла</w:t>
            </w:r>
          </w:p>
        </w:tc>
        <w:tc>
          <w:tcPr>
            <w:tcW w:w="548" w:type="pct"/>
            <w:tcBorders>
              <w:top w:val="single" w:sz="4" w:space="0" w:color="auto"/>
              <w:left w:val="single" w:sz="4" w:space="0" w:color="auto"/>
              <w:bottom w:val="single" w:sz="4" w:space="0" w:color="auto"/>
              <w:right w:val="single" w:sz="4" w:space="0" w:color="auto"/>
            </w:tcBorders>
            <w:vAlign w:val="center"/>
          </w:tcPr>
          <w:p w:rsidR="00EE6BBB" w:rsidRDefault="00EE6BBB">
            <w:pPr>
              <w:suppressAutoHyphens/>
              <w:spacing w:line="276" w:lineRule="auto"/>
              <w:jc w:val="both"/>
              <w:rPr>
                <w:i/>
                <w:sz w:val="24"/>
                <w:szCs w:val="24"/>
              </w:rPr>
            </w:pPr>
          </w:p>
        </w:tc>
        <w:tc>
          <w:tcPr>
            <w:tcW w:w="809"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sz w:val="24"/>
                <w:szCs w:val="24"/>
              </w:rPr>
            </w:pPr>
            <w:r>
              <w:rPr>
                <w:bCs/>
              </w:rPr>
              <w:t>ПК 1.1, ПК 1.2, ПК 1. 3, ПК 1.4, ОК 01, ОК 02</w:t>
            </w:r>
          </w:p>
        </w:tc>
      </w:tr>
      <w:tr w:rsidR="00EE6BBB" w:rsidTr="00EE6BBB">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rPr>
            </w:pP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both"/>
              <w:rPr>
                <w:b/>
                <w:sz w:val="24"/>
                <w:szCs w:val="24"/>
              </w:rPr>
            </w:pPr>
            <w:r>
              <w:rPr>
                <w:b/>
                <w:bCs/>
              </w:rPr>
              <w:t>В том числе практических занятий и лабораторных работ</w:t>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jc w:val="both"/>
              <w:rPr>
                <w:i/>
                <w:sz w:val="24"/>
                <w:szCs w:val="24"/>
              </w:rPr>
            </w:pPr>
            <w:r>
              <w:rPr>
                <w:i/>
              </w:rPr>
              <w:t>2</w:t>
            </w:r>
          </w:p>
        </w:tc>
        <w:tc>
          <w:tcPr>
            <w:tcW w:w="809"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rPr>
            </w:pP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jc w:val="both"/>
              <w:rPr>
                <w:b/>
                <w:sz w:val="24"/>
                <w:szCs w:val="24"/>
              </w:rPr>
            </w:pPr>
            <w:r>
              <w:rPr>
                <w:b/>
              </w:rPr>
              <w:t xml:space="preserve">1. </w:t>
            </w:r>
            <w:r>
              <w:t>Составление таблицы «Типичные дефекты при резании металла, причины их появления и способы предупреждения»</w:t>
            </w:r>
          </w:p>
        </w:tc>
        <w:tc>
          <w:tcPr>
            <w:tcW w:w="548" w:type="pct"/>
            <w:tcBorders>
              <w:top w:val="single" w:sz="4" w:space="0" w:color="auto"/>
              <w:left w:val="single" w:sz="4" w:space="0" w:color="auto"/>
              <w:bottom w:val="single" w:sz="4" w:space="0" w:color="auto"/>
              <w:right w:val="single" w:sz="4" w:space="0" w:color="auto"/>
            </w:tcBorders>
            <w:vAlign w:val="center"/>
          </w:tcPr>
          <w:p w:rsidR="00EE6BBB" w:rsidRDefault="00EE6BBB">
            <w:pPr>
              <w:suppressAutoHyphens/>
              <w:spacing w:line="276" w:lineRule="auto"/>
              <w:jc w:val="both"/>
              <w:rPr>
                <w:i/>
                <w:sz w:val="24"/>
                <w:szCs w:val="24"/>
              </w:rPr>
            </w:pPr>
          </w:p>
        </w:tc>
        <w:tc>
          <w:tcPr>
            <w:tcW w:w="809"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sz w:val="24"/>
                <w:szCs w:val="24"/>
              </w:rPr>
            </w:pPr>
            <w:r>
              <w:rPr>
                <w:bCs/>
              </w:rPr>
              <w:t>ПК 1.1, ПК 1.2, ПК 1. 3, ПК 1.4, ОК 01, ОК 02</w:t>
            </w:r>
          </w:p>
        </w:tc>
      </w:tr>
      <w:tr w:rsidR="00EE6BBB" w:rsidTr="00EE6BBB">
        <w:trPr>
          <w:trHeight w:val="20"/>
        </w:trPr>
        <w:tc>
          <w:tcPr>
            <w:tcW w:w="829" w:type="pct"/>
            <w:gridSpan w:val="2"/>
            <w:vMerge w:val="restar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
                <w:bCs/>
                <w:sz w:val="24"/>
                <w:szCs w:val="24"/>
              </w:rPr>
            </w:pPr>
            <w:r>
              <w:rPr>
                <w:b/>
                <w:bCs/>
              </w:rPr>
              <w:t xml:space="preserve">Тема 3.5. </w:t>
            </w:r>
          </w:p>
          <w:p w:rsidR="00EE6BBB" w:rsidRDefault="00EE6BBB">
            <w:pPr>
              <w:spacing w:line="276" w:lineRule="auto"/>
              <w:rPr>
                <w:b/>
                <w:bCs/>
                <w:sz w:val="24"/>
                <w:szCs w:val="24"/>
              </w:rPr>
            </w:pPr>
            <w:r>
              <w:rPr>
                <w:b/>
                <w:bCs/>
              </w:rPr>
              <w:t>Правка металла</w:t>
            </w: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both"/>
              <w:rPr>
                <w:b/>
                <w:sz w:val="24"/>
                <w:szCs w:val="24"/>
              </w:rPr>
            </w:pPr>
            <w:r>
              <w:rPr>
                <w:b/>
                <w:bCs/>
              </w:rPr>
              <w:t xml:space="preserve">Содержание </w:t>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jc w:val="both"/>
              <w:rPr>
                <w:b/>
                <w:i/>
                <w:sz w:val="24"/>
                <w:szCs w:val="24"/>
              </w:rPr>
            </w:pPr>
            <w:r>
              <w:rPr>
                <w:b/>
                <w:i/>
              </w:rPr>
              <w:t>4</w:t>
            </w:r>
          </w:p>
        </w:tc>
        <w:tc>
          <w:tcPr>
            <w:tcW w:w="809"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rPr>
            </w:pP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napToGrid w:val="0"/>
              <w:spacing w:line="276" w:lineRule="auto"/>
              <w:jc w:val="both"/>
              <w:rPr>
                <w:sz w:val="24"/>
                <w:szCs w:val="24"/>
              </w:rPr>
            </w:pPr>
            <w:r>
              <w:t xml:space="preserve">Определение и сущность процесса правки. Виды и способы правки металла. Рихтовка металла. </w:t>
            </w:r>
          </w:p>
          <w:p w:rsidR="00EE6BBB" w:rsidRDefault="00EE6BBB">
            <w:pPr>
              <w:snapToGrid w:val="0"/>
              <w:spacing w:line="276" w:lineRule="auto"/>
              <w:jc w:val="both"/>
              <w:rPr>
                <w:b/>
              </w:rPr>
            </w:pPr>
            <w:r>
              <w:t>Основные правила и приемы правки. Особенности правки в зависимости от конфигурации заготовки. Инструмент для правки.</w:t>
            </w:r>
          </w:p>
          <w:p w:rsidR="00EE6BBB" w:rsidRDefault="00EE6BBB">
            <w:pPr>
              <w:suppressAutoHyphens/>
              <w:spacing w:line="276" w:lineRule="auto"/>
              <w:jc w:val="both"/>
              <w:rPr>
                <w:b/>
                <w:sz w:val="24"/>
                <w:szCs w:val="24"/>
              </w:rPr>
            </w:pPr>
            <w:r>
              <w:t xml:space="preserve">Ручные и механические приспособления для правки. </w:t>
            </w:r>
            <w:r>
              <w:lastRenderedPageBreak/>
              <w:t>Правильные машины и станки и их характеристика.</w:t>
            </w:r>
          </w:p>
        </w:tc>
        <w:tc>
          <w:tcPr>
            <w:tcW w:w="548" w:type="pct"/>
            <w:tcBorders>
              <w:top w:val="single" w:sz="4" w:space="0" w:color="auto"/>
              <w:left w:val="single" w:sz="4" w:space="0" w:color="auto"/>
              <w:bottom w:val="single" w:sz="4" w:space="0" w:color="auto"/>
              <w:right w:val="single" w:sz="4" w:space="0" w:color="auto"/>
            </w:tcBorders>
            <w:vAlign w:val="center"/>
          </w:tcPr>
          <w:p w:rsidR="00EE6BBB" w:rsidRDefault="00EE6BBB">
            <w:pPr>
              <w:suppressAutoHyphens/>
              <w:spacing w:line="276" w:lineRule="auto"/>
              <w:jc w:val="both"/>
              <w:rPr>
                <w:i/>
                <w:sz w:val="24"/>
                <w:szCs w:val="24"/>
              </w:rPr>
            </w:pPr>
          </w:p>
        </w:tc>
        <w:tc>
          <w:tcPr>
            <w:tcW w:w="809"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r>
              <w:rPr>
                <w:bCs/>
              </w:rPr>
              <w:t>ПК 1.1, ПК 1.2, ПК 1. 3, ПК 1.4, ОК 01, ОК 02</w:t>
            </w:r>
          </w:p>
          <w:p w:rsidR="00EE6BBB" w:rsidRDefault="00EE6BBB">
            <w:pPr>
              <w:spacing w:line="276" w:lineRule="auto"/>
              <w:rPr>
                <w:sz w:val="24"/>
                <w:szCs w:val="24"/>
              </w:rPr>
            </w:pPr>
          </w:p>
        </w:tc>
      </w:tr>
      <w:tr w:rsidR="00EE6BBB" w:rsidTr="00EE6BBB">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rPr>
            </w:pP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both"/>
              <w:rPr>
                <w:b/>
                <w:sz w:val="24"/>
                <w:szCs w:val="24"/>
              </w:rPr>
            </w:pPr>
            <w:r>
              <w:rPr>
                <w:b/>
                <w:bCs/>
              </w:rPr>
              <w:t>В том числе практических занятий и лабораторных работ</w:t>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jc w:val="both"/>
              <w:rPr>
                <w:i/>
                <w:sz w:val="24"/>
                <w:szCs w:val="24"/>
              </w:rPr>
            </w:pPr>
            <w:r>
              <w:rPr>
                <w:i/>
              </w:rPr>
              <w:t>2</w:t>
            </w:r>
          </w:p>
        </w:tc>
        <w:tc>
          <w:tcPr>
            <w:tcW w:w="809"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68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rPr>
            </w:pP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jc w:val="both"/>
              <w:rPr>
                <w:b/>
                <w:sz w:val="24"/>
                <w:szCs w:val="24"/>
              </w:rPr>
            </w:pPr>
            <w:r>
              <w:rPr>
                <w:b/>
              </w:rPr>
              <w:t xml:space="preserve">1. </w:t>
            </w:r>
            <w:r>
              <w:t>Составление таблицы «Типичные дефекты при правке, причины их появления и способы предупреждения»</w:t>
            </w:r>
          </w:p>
        </w:tc>
        <w:tc>
          <w:tcPr>
            <w:tcW w:w="548" w:type="pct"/>
            <w:tcBorders>
              <w:top w:val="single" w:sz="4" w:space="0" w:color="auto"/>
              <w:left w:val="single" w:sz="4" w:space="0" w:color="auto"/>
              <w:bottom w:val="single" w:sz="4" w:space="0" w:color="auto"/>
              <w:right w:val="single" w:sz="4" w:space="0" w:color="auto"/>
            </w:tcBorders>
            <w:vAlign w:val="center"/>
          </w:tcPr>
          <w:p w:rsidR="00EE6BBB" w:rsidRDefault="00EE6BBB">
            <w:pPr>
              <w:suppressAutoHyphens/>
              <w:spacing w:line="276" w:lineRule="auto"/>
              <w:jc w:val="both"/>
              <w:rPr>
                <w:i/>
                <w:sz w:val="24"/>
                <w:szCs w:val="24"/>
              </w:rPr>
            </w:pPr>
          </w:p>
        </w:tc>
        <w:tc>
          <w:tcPr>
            <w:tcW w:w="809"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sz w:val="24"/>
                <w:szCs w:val="24"/>
              </w:rPr>
            </w:pPr>
            <w:r>
              <w:rPr>
                <w:bCs/>
              </w:rPr>
              <w:t>ПК 1.1, ПК 1.2, ПК 1. 3, ПК 1.4, ОК 01, ОК 02</w:t>
            </w:r>
          </w:p>
        </w:tc>
      </w:tr>
      <w:tr w:rsidR="00EE6BBB" w:rsidTr="00EE6BBB">
        <w:trPr>
          <w:trHeight w:val="20"/>
        </w:trPr>
        <w:tc>
          <w:tcPr>
            <w:tcW w:w="829" w:type="pct"/>
            <w:gridSpan w:val="2"/>
            <w:vMerge w:val="restar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
                <w:bCs/>
                <w:sz w:val="24"/>
                <w:szCs w:val="24"/>
              </w:rPr>
            </w:pPr>
            <w:r>
              <w:rPr>
                <w:b/>
                <w:bCs/>
              </w:rPr>
              <w:t xml:space="preserve">Тема 3.6. </w:t>
            </w:r>
          </w:p>
          <w:p w:rsidR="00EE6BBB" w:rsidRDefault="00EE6BBB">
            <w:pPr>
              <w:spacing w:line="276" w:lineRule="auto"/>
              <w:rPr>
                <w:b/>
                <w:bCs/>
                <w:sz w:val="24"/>
                <w:szCs w:val="24"/>
              </w:rPr>
            </w:pPr>
            <w:r>
              <w:rPr>
                <w:b/>
                <w:bCs/>
              </w:rPr>
              <w:t>Гибка металла</w:t>
            </w: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both"/>
              <w:rPr>
                <w:b/>
                <w:sz w:val="24"/>
                <w:szCs w:val="24"/>
              </w:rPr>
            </w:pPr>
            <w:r>
              <w:rPr>
                <w:b/>
                <w:bCs/>
              </w:rPr>
              <w:t xml:space="preserve">Содержание </w:t>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jc w:val="both"/>
              <w:rPr>
                <w:b/>
                <w:i/>
                <w:sz w:val="24"/>
                <w:szCs w:val="24"/>
              </w:rPr>
            </w:pPr>
            <w:r>
              <w:rPr>
                <w:b/>
                <w:i/>
              </w:rPr>
              <w:t>4</w:t>
            </w:r>
          </w:p>
        </w:tc>
        <w:tc>
          <w:tcPr>
            <w:tcW w:w="809"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rPr>
            </w:pP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napToGrid w:val="0"/>
              <w:spacing w:line="276" w:lineRule="auto"/>
              <w:jc w:val="both"/>
              <w:rPr>
                <w:sz w:val="24"/>
                <w:szCs w:val="24"/>
              </w:rPr>
            </w:pPr>
            <w:r>
              <w:t>Определение и сущность процесса гибки металла. Виды и способы гибки металла. Инструменты для гибки. Приспособления для гибки металла. Гибочные машины и станки.</w:t>
            </w:r>
          </w:p>
          <w:p w:rsidR="00EE6BBB" w:rsidRDefault="00EE6BBB">
            <w:pPr>
              <w:suppressAutoHyphens/>
              <w:spacing w:line="276" w:lineRule="auto"/>
              <w:jc w:val="both"/>
              <w:rPr>
                <w:b/>
                <w:sz w:val="24"/>
                <w:szCs w:val="24"/>
              </w:rPr>
            </w:pPr>
            <w:r>
              <w:t>Основные правила и приемы гибки заготовок. Особенности гибки заготовок из листового и полосового металла. Особенности, основные правила и приемы гибки труб</w:t>
            </w:r>
          </w:p>
        </w:tc>
        <w:tc>
          <w:tcPr>
            <w:tcW w:w="548" w:type="pct"/>
            <w:tcBorders>
              <w:top w:val="single" w:sz="4" w:space="0" w:color="auto"/>
              <w:left w:val="single" w:sz="4" w:space="0" w:color="auto"/>
              <w:bottom w:val="single" w:sz="4" w:space="0" w:color="auto"/>
              <w:right w:val="single" w:sz="4" w:space="0" w:color="auto"/>
            </w:tcBorders>
            <w:vAlign w:val="center"/>
          </w:tcPr>
          <w:p w:rsidR="00EE6BBB" w:rsidRDefault="00EE6BBB">
            <w:pPr>
              <w:suppressAutoHyphens/>
              <w:spacing w:line="276" w:lineRule="auto"/>
              <w:jc w:val="both"/>
              <w:rPr>
                <w:i/>
                <w:sz w:val="24"/>
                <w:szCs w:val="24"/>
              </w:rPr>
            </w:pPr>
          </w:p>
        </w:tc>
        <w:tc>
          <w:tcPr>
            <w:tcW w:w="809"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r>
              <w:rPr>
                <w:bCs/>
              </w:rPr>
              <w:t>ПК 1.1, ПК 1.2, ПК 1. 3, ПК 1.4, ОК 01, ОК 02</w:t>
            </w:r>
          </w:p>
          <w:p w:rsidR="00EE6BBB" w:rsidRDefault="00EE6BBB">
            <w:pPr>
              <w:spacing w:line="276" w:lineRule="auto"/>
              <w:rPr>
                <w:sz w:val="24"/>
                <w:szCs w:val="24"/>
              </w:rPr>
            </w:pPr>
          </w:p>
        </w:tc>
      </w:tr>
      <w:tr w:rsidR="00EE6BBB" w:rsidTr="00EE6BBB">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rPr>
            </w:pP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both"/>
              <w:rPr>
                <w:b/>
                <w:sz w:val="24"/>
                <w:szCs w:val="24"/>
              </w:rPr>
            </w:pPr>
            <w:r>
              <w:rPr>
                <w:b/>
                <w:bCs/>
              </w:rPr>
              <w:t>В том числе практических занятий и лабораторных работ</w:t>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jc w:val="both"/>
              <w:rPr>
                <w:i/>
                <w:sz w:val="24"/>
                <w:szCs w:val="24"/>
              </w:rPr>
            </w:pPr>
            <w:r>
              <w:rPr>
                <w:i/>
              </w:rPr>
              <w:t>2</w:t>
            </w:r>
          </w:p>
        </w:tc>
        <w:tc>
          <w:tcPr>
            <w:tcW w:w="809"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rPr>
            </w:pP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jc w:val="both"/>
              <w:rPr>
                <w:b/>
                <w:sz w:val="24"/>
                <w:szCs w:val="24"/>
              </w:rPr>
            </w:pPr>
            <w:r>
              <w:rPr>
                <w:b/>
              </w:rPr>
              <w:t xml:space="preserve">1. </w:t>
            </w:r>
            <w:r>
              <w:t>Определение длины заготовок при гибке металла</w:t>
            </w:r>
          </w:p>
        </w:tc>
        <w:tc>
          <w:tcPr>
            <w:tcW w:w="548" w:type="pct"/>
            <w:tcBorders>
              <w:top w:val="single" w:sz="4" w:space="0" w:color="auto"/>
              <w:left w:val="single" w:sz="4" w:space="0" w:color="auto"/>
              <w:bottom w:val="single" w:sz="4" w:space="0" w:color="auto"/>
              <w:right w:val="single" w:sz="4" w:space="0" w:color="auto"/>
            </w:tcBorders>
            <w:vAlign w:val="center"/>
          </w:tcPr>
          <w:p w:rsidR="00EE6BBB" w:rsidRDefault="00EE6BBB">
            <w:pPr>
              <w:suppressAutoHyphens/>
              <w:spacing w:line="276" w:lineRule="auto"/>
              <w:jc w:val="both"/>
              <w:rPr>
                <w:i/>
                <w:sz w:val="24"/>
                <w:szCs w:val="24"/>
              </w:rPr>
            </w:pPr>
          </w:p>
        </w:tc>
        <w:tc>
          <w:tcPr>
            <w:tcW w:w="809"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sz w:val="24"/>
                <w:szCs w:val="24"/>
              </w:rPr>
            </w:pPr>
            <w:r>
              <w:rPr>
                <w:bCs/>
              </w:rPr>
              <w:t>ПК 1.1, ПК 1.2, ПК 1. 3, ПК 1.4, ОК 01, ОК 02</w:t>
            </w:r>
          </w:p>
        </w:tc>
      </w:tr>
      <w:tr w:rsidR="00EE6BBB" w:rsidTr="00EE6BBB">
        <w:trPr>
          <w:trHeight w:val="20"/>
        </w:trPr>
        <w:tc>
          <w:tcPr>
            <w:tcW w:w="829" w:type="pct"/>
            <w:gridSpan w:val="2"/>
            <w:vMerge w:val="restar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jc w:val="center"/>
              <w:rPr>
                <w:b/>
                <w:bCs/>
                <w:sz w:val="24"/>
                <w:szCs w:val="24"/>
              </w:rPr>
            </w:pPr>
            <w:r>
              <w:rPr>
                <w:b/>
                <w:bCs/>
              </w:rPr>
              <w:t xml:space="preserve">Тема 3.7. </w:t>
            </w:r>
          </w:p>
          <w:p w:rsidR="00EE6BBB" w:rsidRDefault="00EE6BBB">
            <w:pPr>
              <w:spacing w:line="276" w:lineRule="auto"/>
              <w:jc w:val="center"/>
              <w:rPr>
                <w:b/>
                <w:bCs/>
                <w:sz w:val="24"/>
                <w:szCs w:val="24"/>
                <w:highlight w:val="green"/>
              </w:rPr>
            </w:pPr>
            <w:r>
              <w:rPr>
                <w:b/>
              </w:rPr>
              <w:t>Опиливание металла</w:t>
            </w: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both"/>
              <w:rPr>
                <w:b/>
                <w:sz w:val="24"/>
                <w:szCs w:val="24"/>
              </w:rPr>
            </w:pPr>
            <w:r>
              <w:rPr>
                <w:b/>
                <w:bCs/>
              </w:rPr>
              <w:t xml:space="preserve">Содержание </w:t>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jc w:val="both"/>
              <w:rPr>
                <w:b/>
                <w:i/>
                <w:sz w:val="24"/>
                <w:szCs w:val="24"/>
              </w:rPr>
            </w:pPr>
            <w:r>
              <w:rPr>
                <w:b/>
                <w:i/>
              </w:rPr>
              <w:t>2</w:t>
            </w:r>
          </w:p>
        </w:tc>
        <w:tc>
          <w:tcPr>
            <w:tcW w:w="809"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highlight w:val="green"/>
              </w:rPr>
            </w:pP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napToGrid w:val="0"/>
              <w:spacing w:line="276" w:lineRule="auto"/>
              <w:jc w:val="both"/>
              <w:rPr>
                <w:sz w:val="24"/>
                <w:szCs w:val="24"/>
              </w:rPr>
            </w:pPr>
            <w:r>
              <w:t>Определение и сущность процесса опиливания металла. Виды и способы опиливания металла. Напильники. Классификация напильников. Насадка рукояток напильников.</w:t>
            </w:r>
          </w:p>
          <w:p w:rsidR="00EE6BBB" w:rsidRDefault="00EE6BBB">
            <w:pPr>
              <w:suppressAutoHyphens/>
              <w:spacing w:line="276" w:lineRule="auto"/>
              <w:jc w:val="both"/>
              <w:rPr>
                <w:b/>
                <w:sz w:val="24"/>
                <w:szCs w:val="24"/>
              </w:rPr>
            </w:pPr>
            <w:r>
              <w:t>Основные правила и приемы опиливания металла. Особенности опиливания металла в зависимости от их конфигурации. Приспособления для опиливания металла. Машины и станки для опиловочных работ по металлу</w:t>
            </w:r>
          </w:p>
        </w:tc>
        <w:tc>
          <w:tcPr>
            <w:tcW w:w="548" w:type="pct"/>
            <w:tcBorders>
              <w:top w:val="single" w:sz="4" w:space="0" w:color="auto"/>
              <w:left w:val="single" w:sz="4" w:space="0" w:color="auto"/>
              <w:bottom w:val="single" w:sz="4" w:space="0" w:color="auto"/>
              <w:right w:val="single" w:sz="4" w:space="0" w:color="auto"/>
            </w:tcBorders>
            <w:vAlign w:val="center"/>
          </w:tcPr>
          <w:p w:rsidR="00EE6BBB" w:rsidRDefault="00EE6BBB">
            <w:pPr>
              <w:suppressAutoHyphens/>
              <w:spacing w:line="276" w:lineRule="auto"/>
              <w:jc w:val="both"/>
              <w:rPr>
                <w:i/>
                <w:sz w:val="24"/>
                <w:szCs w:val="24"/>
              </w:rPr>
            </w:pPr>
          </w:p>
        </w:tc>
        <w:tc>
          <w:tcPr>
            <w:tcW w:w="809"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sz w:val="24"/>
                <w:szCs w:val="24"/>
              </w:rPr>
            </w:pPr>
            <w:r>
              <w:rPr>
                <w:bCs/>
              </w:rPr>
              <w:t>ПК 1.1, ПК 1.2, ПК 1. 3, ПК 1.4, ОК 01, ОК 02</w:t>
            </w:r>
          </w:p>
        </w:tc>
      </w:tr>
      <w:tr w:rsidR="00EE6BBB" w:rsidTr="00EE6BBB">
        <w:trPr>
          <w:trHeight w:val="20"/>
        </w:trPr>
        <w:tc>
          <w:tcPr>
            <w:tcW w:w="829" w:type="pct"/>
            <w:gridSpan w:val="2"/>
            <w:vMerge w:val="restar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jc w:val="center"/>
              <w:rPr>
                <w:b/>
                <w:bCs/>
                <w:sz w:val="24"/>
                <w:szCs w:val="24"/>
              </w:rPr>
            </w:pPr>
            <w:r>
              <w:rPr>
                <w:b/>
                <w:bCs/>
              </w:rPr>
              <w:t xml:space="preserve">Тема 3.8. </w:t>
            </w:r>
          </w:p>
          <w:p w:rsidR="00EE6BBB" w:rsidRDefault="00EE6BBB">
            <w:pPr>
              <w:spacing w:line="276" w:lineRule="auto"/>
              <w:rPr>
                <w:b/>
                <w:bCs/>
                <w:sz w:val="24"/>
                <w:szCs w:val="24"/>
                <w:highlight w:val="green"/>
              </w:rPr>
            </w:pPr>
            <w:r>
              <w:rPr>
                <w:b/>
              </w:rPr>
              <w:t>Технологический процесс сборки деталей под сварку</w:t>
            </w: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both"/>
              <w:rPr>
                <w:b/>
                <w:sz w:val="24"/>
                <w:szCs w:val="24"/>
              </w:rPr>
            </w:pPr>
            <w:r>
              <w:rPr>
                <w:b/>
                <w:bCs/>
              </w:rPr>
              <w:t xml:space="preserve">Содержание </w:t>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jc w:val="both"/>
              <w:rPr>
                <w:b/>
                <w:i/>
                <w:sz w:val="24"/>
                <w:szCs w:val="24"/>
              </w:rPr>
            </w:pPr>
            <w:r>
              <w:rPr>
                <w:b/>
                <w:i/>
              </w:rPr>
              <w:t>4</w:t>
            </w:r>
          </w:p>
        </w:tc>
        <w:tc>
          <w:tcPr>
            <w:tcW w:w="809"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highlight w:val="green"/>
              </w:rPr>
            </w:pP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napToGrid w:val="0"/>
              <w:spacing w:line="276" w:lineRule="auto"/>
              <w:ind w:right="141"/>
              <w:jc w:val="both"/>
              <w:rPr>
                <w:sz w:val="24"/>
                <w:szCs w:val="24"/>
              </w:rPr>
            </w:pPr>
            <w:r>
              <w:t>Форма разделки кромок свариваемого металла: основные линейные и угловые характеристики, характеризующие форму разделки кромок и их краткая характеристика: зазор, притупление кромки, угол скоса кромки, угол разделки кромок.</w:t>
            </w:r>
          </w:p>
          <w:p w:rsidR="00EE6BBB" w:rsidRDefault="00EE6BBB">
            <w:pPr>
              <w:snapToGrid w:val="0"/>
              <w:spacing w:line="276" w:lineRule="auto"/>
              <w:ind w:right="141"/>
              <w:jc w:val="both"/>
            </w:pPr>
            <w:r>
              <w:t>Основные виды разделки кромок свариваемого металла и его сборки под сварку в зависимости от толщины металла. Понятие односторонней и двухсторонней разделки и их особенности.</w:t>
            </w:r>
          </w:p>
          <w:p w:rsidR="00EE6BBB" w:rsidRDefault="00EE6BBB">
            <w:pPr>
              <w:snapToGrid w:val="0"/>
              <w:spacing w:line="276" w:lineRule="auto"/>
              <w:jc w:val="both"/>
            </w:pPr>
            <w:r>
              <w:t>Правила и расчет разделки кромок для сварки деталей разной толщины. Допустимое смещение кромок свариваемых деталей одной относительно другой.</w:t>
            </w:r>
          </w:p>
          <w:p w:rsidR="00EE6BBB" w:rsidRDefault="00EE6BBB">
            <w:pPr>
              <w:snapToGrid w:val="0"/>
              <w:spacing w:line="276" w:lineRule="auto"/>
              <w:ind w:right="141"/>
              <w:jc w:val="both"/>
            </w:pPr>
            <w:r>
              <w:t xml:space="preserve">Закрепление деталей перед сваркой: прихватки и эластичные крепления. Размеры прихваток и правила их установки. Недостатки прихваток. Прижимы, упоры, струбцины, клинья, домкраты. Выводные планки.               </w:t>
            </w:r>
          </w:p>
          <w:p w:rsidR="00EE6BBB" w:rsidRDefault="00EE6BBB">
            <w:pPr>
              <w:suppressAutoHyphens/>
              <w:spacing w:line="276" w:lineRule="auto"/>
              <w:jc w:val="both"/>
              <w:rPr>
                <w:b/>
                <w:sz w:val="24"/>
                <w:szCs w:val="24"/>
              </w:rPr>
            </w:pPr>
            <w:r>
              <w:t xml:space="preserve">Контроль правильности сборки деталей под сварку: </w:t>
            </w:r>
            <w:r>
              <w:lastRenderedPageBreak/>
              <w:t>постоянство зазора, отсутствие смещения кромок, правильность установки прихваток и их очистки от шлака, очистка кромок металла от различных загрязнений. Устранение дефектов сборки</w:t>
            </w:r>
          </w:p>
        </w:tc>
        <w:tc>
          <w:tcPr>
            <w:tcW w:w="548" w:type="pct"/>
            <w:tcBorders>
              <w:top w:val="single" w:sz="4" w:space="0" w:color="auto"/>
              <w:left w:val="single" w:sz="4" w:space="0" w:color="auto"/>
              <w:bottom w:val="single" w:sz="4" w:space="0" w:color="auto"/>
              <w:right w:val="single" w:sz="4" w:space="0" w:color="auto"/>
            </w:tcBorders>
            <w:vAlign w:val="center"/>
          </w:tcPr>
          <w:p w:rsidR="00EE6BBB" w:rsidRDefault="00EE6BBB">
            <w:pPr>
              <w:suppressAutoHyphens/>
              <w:spacing w:line="276" w:lineRule="auto"/>
              <w:jc w:val="both"/>
              <w:rPr>
                <w:i/>
                <w:sz w:val="24"/>
                <w:szCs w:val="24"/>
              </w:rPr>
            </w:pPr>
          </w:p>
        </w:tc>
        <w:tc>
          <w:tcPr>
            <w:tcW w:w="809"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sz w:val="24"/>
                <w:szCs w:val="24"/>
              </w:rPr>
            </w:pPr>
            <w:r>
              <w:rPr>
                <w:bCs/>
              </w:rPr>
              <w:t>ПК 1.1, ПК 1.2, ПК 1. 3, ПК 1.4, ОК 01, ОК 02</w:t>
            </w:r>
          </w:p>
        </w:tc>
      </w:tr>
      <w:tr w:rsidR="00EE6BBB" w:rsidTr="00EE6BBB">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highlight w:val="green"/>
              </w:rPr>
            </w:pP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both"/>
              <w:rPr>
                <w:b/>
                <w:sz w:val="24"/>
                <w:szCs w:val="24"/>
              </w:rPr>
            </w:pPr>
            <w:r>
              <w:rPr>
                <w:b/>
                <w:bCs/>
              </w:rPr>
              <w:t>В том числе практических занятий и лабораторных работ</w:t>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jc w:val="both"/>
              <w:rPr>
                <w:i/>
                <w:sz w:val="24"/>
                <w:szCs w:val="24"/>
              </w:rPr>
            </w:pPr>
            <w:r>
              <w:rPr>
                <w:i/>
              </w:rPr>
              <w:t>2</w:t>
            </w:r>
          </w:p>
        </w:tc>
        <w:tc>
          <w:tcPr>
            <w:tcW w:w="809"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highlight w:val="green"/>
              </w:rPr>
            </w:pP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ind w:right="141"/>
              <w:jc w:val="both"/>
              <w:rPr>
                <w:sz w:val="24"/>
                <w:szCs w:val="24"/>
              </w:rPr>
            </w:pPr>
            <w:r>
              <w:rPr>
                <w:b/>
              </w:rPr>
              <w:t xml:space="preserve">1. </w:t>
            </w:r>
            <w:r>
              <w:t>Выполнение эскизов конструктивных элементов сварных соединений</w:t>
            </w:r>
          </w:p>
          <w:p w:rsidR="00EE6BBB" w:rsidRDefault="00EE6BBB">
            <w:pPr>
              <w:spacing w:line="276" w:lineRule="auto"/>
              <w:ind w:right="141"/>
              <w:jc w:val="both"/>
              <w:rPr>
                <w:bCs/>
              </w:rPr>
            </w:pPr>
            <w:r>
              <w:rPr>
                <w:b/>
              </w:rPr>
              <w:t>2.</w:t>
            </w:r>
            <w:r>
              <w:rPr>
                <w:bCs/>
              </w:rPr>
              <w:t xml:space="preserve">Определение последовательности постановки сварочных </w:t>
            </w:r>
          </w:p>
          <w:p w:rsidR="00EE6BBB" w:rsidRDefault="00EE6BBB">
            <w:pPr>
              <w:spacing w:line="276" w:lineRule="auto"/>
              <w:ind w:right="141"/>
              <w:jc w:val="both"/>
              <w:rPr>
                <w:b/>
                <w:sz w:val="24"/>
                <w:szCs w:val="24"/>
              </w:rPr>
            </w:pPr>
            <w:r>
              <w:rPr>
                <w:bCs/>
              </w:rPr>
              <w:t>прихваток по заданным условиям.</w:t>
            </w:r>
          </w:p>
        </w:tc>
        <w:tc>
          <w:tcPr>
            <w:tcW w:w="548" w:type="pct"/>
            <w:tcBorders>
              <w:top w:val="single" w:sz="4" w:space="0" w:color="auto"/>
              <w:left w:val="single" w:sz="4" w:space="0" w:color="auto"/>
              <w:bottom w:val="single" w:sz="4" w:space="0" w:color="auto"/>
              <w:right w:val="single" w:sz="4" w:space="0" w:color="auto"/>
            </w:tcBorders>
            <w:vAlign w:val="center"/>
          </w:tcPr>
          <w:p w:rsidR="00EE6BBB" w:rsidRDefault="00EE6BBB">
            <w:pPr>
              <w:suppressAutoHyphens/>
              <w:spacing w:line="276" w:lineRule="auto"/>
              <w:jc w:val="both"/>
              <w:rPr>
                <w:i/>
                <w:sz w:val="24"/>
                <w:szCs w:val="24"/>
              </w:rPr>
            </w:pPr>
          </w:p>
        </w:tc>
        <w:tc>
          <w:tcPr>
            <w:tcW w:w="809"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sz w:val="24"/>
                <w:szCs w:val="24"/>
              </w:rPr>
            </w:pPr>
            <w:r>
              <w:rPr>
                <w:bCs/>
              </w:rPr>
              <w:t>ПК 1.1, ПК 1.2, ПК 1. 3, ПК 1.4, ОК 01, ОК 02</w:t>
            </w:r>
          </w:p>
        </w:tc>
      </w:tr>
      <w:tr w:rsidR="00EE6BBB" w:rsidTr="00EE6BBB">
        <w:trPr>
          <w:trHeight w:val="20"/>
        </w:trPr>
        <w:tc>
          <w:tcPr>
            <w:tcW w:w="829" w:type="pct"/>
            <w:gridSpan w:val="2"/>
            <w:vMerge w:val="restar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
                <w:bCs/>
                <w:sz w:val="24"/>
                <w:szCs w:val="24"/>
              </w:rPr>
            </w:pPr>
            <w:r>
              <w:rPr>
                <w:b/>
                <w:bCs/>
              </w:rPr>
              <w:t xml:space="preserve">Тема 3.9. </w:t>
            </w:r>
          </w:p>
          <w:p w:rsidR="00EE6BBB" w:rsidRDefault="00EE6BBB">
            <w:pPr>
              <w:spacing w:line="276" w:lineRule="auto"/>
              <w:rPr>
                <w:b/>
                <w:bCs/>
                <w:sz w:val="24"/>
                <w:szCs w:val="24"/>
                <w:highlight w:val="green"/>
              </w:rPr>
            </w:pPr>
            <w:r>
              <w:rPr>
                <w:b/>
              </w:rPr>
              <w:t>Дополнительные операции по подготовке металла к сварке</w:t>
            </w: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both"/>
              <w:rPr>
                <w:b/>
                <w:sz w:val="24"/>
                <w:szCs w:val="24"/>
              </w:rPr>
            </w:pPr>
            <w:r>
              <w:rPr>
                <w:b/>
                <w:bCs/>
              </w:rPr>
              <w:t xml:space="preserve">Содержание </w:t>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jc w:val="both"/>
              <w:rPr>
                <w:b/>
                <w:i/>
                <w:sz w:val="24"/>
                <w:szCs w:val="24"/>
              </w:rPr>
            </w:pPr>
            <w:r>
              <w:rPr>
                <w:b/>
                <w:i/>
              </w:rPr>
              <w:t>4</w:t>
            </w:r>
          </w:p>
        </w:tc>
        <w:tc>
          <w:tcPr>
            <w:tcW w:w="809"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highlight w:val="green"/>
              </w:rPr>
            </w:pP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napToGrid w:val="0"/>
              <w:spacing w:line="276" w:lineRule="auto"/>
              <w:jc w:val="both"/>
              <w:rPr>
                <w:sz w:val="24"/>
                <w:szCs w:val="24"/>
              </w:rPr>
            </w:pPr>
            <w:r>
              <w:t>Предварительный и сопутствующий подогрев: основные термины и определения. Необходимость подогрева при сварке. Правила и порядок подогрева металла</w:t>
            </w:r>
          </w:p>
          <w:p w:rsidR="00EE6BBB" w:rsidRDefault="00EE6BBB">
            <w:pPr>
              <w:snapToGrid w:val="0"/>
              <w:spacing w:line="276" w:lineRule="auto"/>
              <w:jc w:val="both"/>
            </w:pPr>
            <w:r>
              <w:t xml:space="preserve">Порядок и правила подготовки оборудования сварочного поста к проведению сварки. Порядок хранения, транспортировки и осмотра сварочных материалов перед сваркой. Назначение, правила и продолжительность прокалки электродов в зависимости от вида покрытия. </w:t>
            </w:r>
          </w:p>
          <w:p w:rsidR="00EE6BBB" w:rsidRDefault="00EE6BBB">
            <w:pPr>
              <w:suppressAutoHyphens/>
              <w:spacing w:line="276" w:lineRule="auto"/>
              <w:jc w:val="both"/>
              <w:rPr>
                <w:b/>
                <w:sz w:val="24"/>
                <w:szCs w:val="24"/>
              </w:rPr>
            </w:pPr>
            <w:r>
              <w:t>Вид ручного и механизированного инструмента, используемого при подготовке металла к сварке, зачистке кромок и швов и устранении дефектов. Правила его использования и меры безопасности</w:t>
            </w:r>
          </w:p>
        </w:tc>
        <w:tc>
          <w:tcPr>
            <w:tcW w:w="548" w:type="pct"/>
            <w:tcBorders>
              <w:top w:val="single" w:sz="4" w:space="0" w:color="auto"/>
              <w:left w:val="single" w:sz="4" w:space="0" w:color="auto"/>
              <w:bottom w:val="single" w:sz="4" w:space="0" w:color="auto"/>
              <w:right w:val="single" w:sz="4" w:space="0" w:color="auto"/>
            </w:tcBorders>
            <w:vAlign w:val="center"/>
          </w:tcPr>
          <w:p w:rsidR="00EE6BBB" w:rsidRDefault="00EE6BBB">
            <w:pPr>
              <w:suppressAutoHyphens/>
              <w:spacing w:line="276" w:lineRule="auto"/>
              <w:jc w:val="both"/>
              <w:rPr>
                <w:i/>
                <w:sz w:val="24"/>
                <w:szCs w:val="24"/>
              </w:rPr>
            </w:pPr>
          </w:p>
        </w:tc>
        <w:tc>
          <w:tcPr>
            <w:tcW w:w="809"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sz w:val="24"/>
                <w:szCs w:val="24"/>
              </w:rPr>
            </w:pPr>
            <w:r>
              <w:rPr>
                <w:bCs/>
              </w:rPr>
              <w:t>ПК 1.1, ПК 1.2, ПК 1. 3, ПК 1.4, ОК 01, ОК 02</w:t>
            </w:r>
          </w:p>
        </w:tc>
      </w:tr>
      <w:tr w:rsidR="00EE6BBB" w:rsidTr="00EE6BBB">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highlight w:val="green"/>
              </w:rPr>
            </w:pP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both"/>
              <w:rPr>
                <w:b/>
                <w:sz w:val="24"/>
                <w:szCs w:val="24"/>
              </w:rPr>
            </w:pPr>
            <w:r>
              <w:rPr>
                <w:b/>
                <w:bCs/>
              </w:rPr>
              <w:t>В том числе практических занятий и лабораторных работ</w:t>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jc w:val="both"/>
              <w:rPr>
                <w:i/>
                <w:sz w:val="24"/>
                <w:szCs w:val="24"/>
              </w:rPr>
            </w:pPr>
            <w:r>
              <w:rPr>
                <w:i/>
              </w:rPr>
              <w:t>2</w:t>
            </w:r>
          </w:p>
        </w:tc>
        <w:tc>
          <w:tcPr>
            <w:tcW w:w="809"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highlight w:val="green"/>
              </w:rPr>
            </w:pP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ind w:right="141"/>
              <w:jc w:val="both"/>
              <w:rPr>
                <w:b/>
                <w:sz w:val="24"/>
                <w:szCs w:val="24"/>
              </w:rPr>
            </w:pPr>
            <w:r>
              <w:rPr>
                <w:b/>
              </w:rPr>
              <w:t xml:space="preserve">1. </w:t>
            </w:r>
            <w:r>
              <w:t>Составление таблицы «Технологическая характеристика хранения и подготовки сварочных материалов»</w:t>
            </w:r>
          </w:p>
        </w:tc>
        <w:tc>
          <w:tcPr>
            <w:tcW w:w="548" w:type="pct"/>
            <w:tcBorders>
              <w:top w:val="single" w:sz="4" w:space="0" w:color="auto"/>
              <w:left w:val="single" w:sz="4" w:space="0" w:color="auto"/>
              <w:bottom w:val="single" w:sz="4" w:space="0" w:color="auto"/>
              <w:right w:val="single" w:sz="4" w:space="0" w:color="auto"/>
            </w:tcBorders>
            <w:vAlign w:val="center"/>
          </w:tcPr>
          <w:p w:rsidR="00EE6BBB" w:rsidRDefault="00EE6BBB">
            <w:pPr>
              <w:suppressAutoHyphens/>
              <w:spacing w:line="276" w:lineRule="auto"/>
              <w:jc w:val="both"/>
              <w:rPr>
                <w:i/>
                <w:sz w:val="24"/>
                <w:szCs w:val="24"/>
              </w:rPr>
            </w:pPr>
          </w:p>
        </w:tc>
        <w:tc>
          <w:tcPr>
            <w:tcW w:w="809"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sz w:val="24"/>
                <w:szCs w:val="24"/>
              </w:rPr>
            </w:pPr>
            <w:r>
              <w:rPr>
                <w:bCs/>
              </w:rPr>
              <w:t>ПК 1.1, ПК 1.2, ПК 1. 3, ПК 1.4, ОК 01, ОК 02</w:t>
            </w:r>
          </w:p>
        </w:tc>
      </w:tr>
      <w:tr w:rsidR="00EE6BBB" w:rsidTr="00EE6BBB">
        <w:trPr>
          <w:trHeight w:val="20"/>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E6BBB" w:rsidRDefault="00EE6BBB">
            <w:pPr>
              <w:spacing w:line="276" w:lineRule="auto"/>
              <w:rPr>
                <w:rFonts w:asciiTheme="minorHAnsi" w:eastAsiaTheme="minorHAnsi" w:hAnsiTheme="minorHAnsi"/>
              </w:rPr>
            </w:pPr>
          </w:p>
        </w:tc>
        <w:tc>
          <w:tcPr>
            <w:tcW w:w="2793"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ind w:right="141"/>
              <w:jc w:val="both"/>
              <w:rPr>
                <w:b/>
                <w:sz w:val="24"/>
                <w:szCs w:val="24"/>
              </w:rPr>
            </w:pPr>
            <w:r>
              <w:rPr>
                <w:b/>
              </w:rPr>
              <w:t>Промежуточная аттестация Зачет</w:t>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jc w:val="both"/>
              <w:rPr>
                <w:i/>
                <w:sz w:val="24"/>
                <w:szCs w:val="24"/>
              </w:rPr>
            </w:pPr>
            <w:r>
              <w:rPr>
                <w:i/>
              </w:rPr>
              <w:t>2</w:t>
            </w:r>
          </w:p>
        </w:tc>
        <w:tc>
          <w:tcPr>
            <w:tcW w:w="809" w:type="pc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rFonts w:asciiTheme="minorHAnsi" w:eastAsiaTheme="minorHAnsi" w:hAnsiTheme="minorHAnsi"/>
              </w:rPr>
            </w:pPr>
          </w:p>
        </w:tc>
      </w:tr>
      <w:tr w:rsidR="00EE6BBB" w:rsidTr="00EE6BBB">
        <w:trPr>
          <w:trHeight w:val="70"/>
        </w:trPr>
        <w:tc>
          <w:tcPr>
            <w:tcW w:w="3622" w:type="pct"/>
            <w:gridSpan w:val="3"/>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
                <w:bCs/>
                <w:i/>
                <w:sz w:val="24"/>
                <w:szCs w:val="24"/>
              </w:rPr>
            </w:pPr>
            <w:r>
              <w:rPr>
                <w:b/>
                <w:bCs/>
              </w:rPr>
              <w:t xml:space="preserve">Раздел 3 </w:t>
            </w:r>
            <w:r>
              <w:rPr>
                <w:rStyle w:val="FontStyle12"/>
                <w:b/>
                <w:bCs/>
                <w:sz w:val="24"/>
                <w:szCs w:val="24"/>
              </w:rPr>
              <w:t>Техника и технология газовой сварки (наплавки</w:t>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jc w:val="center"/>
              <w:rPr>
                <w:b/>
                <w:bCs/>
                <w:iCs/>
                <w:sz w:val="24"/>
                <w:szCs w:val="24"/>
              </w:rPr>
            </w:pPr>
            <w:r>
              <w:rPr>
                <w:b/>
                <w:bCs/>
                <w:iCs/>
              </w:rPr>
              <w:t>84</w:t>
            </w: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uppressAutoHyphens/>
              <w:spacing w:line="276" w:lineRule="auto"/>
              <w:jc w:val="both"/>
              <w:rPr>
                <w:i/>
                <w:sz w:val="24"/>
                <w:szCs w:val="24"/>
                <w:highlight w:val="green"/>
              </w:rPr>
            </w:pPr>
          </w:p>
        </w:tc>
      </w:tr>
      <w:tr w:rsidR="00EE6BBB" w:rsidTr="00EE6BBB">
        <w:trPr>
          <w:trHeight w:val="70"/>
        </w:trPr>
        <w:tc>
          <w:tcPr>
            <w:tcW w:w="3622" w:type="pct"/>
            <w:gridSpan w:val="3"/>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
                <w:bCs/>
                <w:i/>
                <w:sz w:val="24"/>
                <w:szCs w:val="24"/>
              </w:rPr>
            </w:pPr>
            <w:r>
              <w:rPr>
                <w:b/>
                <w:bCs/>
              </w:rPr>
              <w:t xml:space="preserve">МДК 05.01 </w:t>
            </w:r>
            <w:r>
              <w:rPr>
                <w:rStyle w:val="FontStyle12"/>
                <w:b/>
                <w:bCs/>
                <w:sz w:val="24"/>
                <w:szCs w:val="24"/>
              </w:rPr>
              <w:t>Техника и технология газовой сварки (наплавки)</w:t>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pacing w:line="276" w:lineRule="auto"/>
              <w:rPr>
                <w:rFonts w:asciiTheme="minorHAnsi" w:eastAsiaTheme="minorHAnsi" w:hAnsiTheme="minorHAnsi"/>
              </w:rPr>
            </w:pP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uppressAutoHyphens/>
              <w:spacing w:line="276" w:lineRule="auto"/>
              <w:jc w:val="both"/>
              <w:rPr>
                <w:i/>
                <w:sz w:val="24"/>
                <w:szCs w:val="24"/>
                <w:highlight w:val="green"/>
              </w:rPr>
            </w:pPr>
          </w:p>
        </w:tc>
      </w:tr>
      <w:tr w:rsidR="00EE6BBB" w:rsidTr="00EE6BBB">
        <w:trPr>
          <w:trHeight w:val="85"/>
        </w:trPr>
        <w:tc>
          <w:tcPr>
            <w:tcW w:w="768" w:type="pct"/>
            <w:vMerge w:val="restar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
                <w:bCs/>
                <w:sz w:val="24"/>
                <w:szCs w:val="24"/>
                <w:highlight w:val="green"/>
              </w:rPr>
            </w:pPr>
            <w:r>
              <w:rPr>
                <w:b/>
              </w:rPr>
              <w:t xml:space="preserve">Тема 1.1 </w:t>
            </w:r>
            <w:r>
              <w:rPr>
                <w:rStyle w:val="FontStyle12"/>
                <w:sz w:val="24"/>
                <w:szCs w:val="24"/>
              </w:rPr>
              <w:t>Основы охраны труда при газовой сварке</w:t>
            </w:r>
          </w:p>
        </w:tc>
        <w:tc>
          <w:tcPr>
            <w:tcW w:w="2854" w:type="pct"/>
            <w:gridSpan w:val="2"/>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
                <w:sz w:val="24"/>
                <w:szCs w:val="24"/>
                <w:highlight w:val="green"/>
              </w:rPr>
            </w:pPr>
            <w:r>
              <w:rPr>
                <w:b/>
                <w:bCs/>
              </w:rPr>
              <w:t xml:space="preserve">Содержание </w:t>
            </w:r>
          </w:p>
        </w:tc>
        <w:tc>
          <w:tcPr>
            <w:tcW w:w="548" w:type="pct"/>
            <w:vMerge w:val="restart"/>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both"/>
              <w:rPr>
                <w:i/>
                <w:sz w:val="24"/>
                <w:szCs w:val="24"/>
              </w:rPr>
            </w:pPr>
            <w:r>
              <w:rPr>
                <w:i/>
              </w:rPr>
              <w:t>14</w:t>
            </w: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uppressAutoHyphens/>
              <w:spacing w:line="276" w:lineRule="auto"/>
              <w:jc w:val="both"/>
              <w:rPr>
                <w:i/>
                <w:iCs/>
                <w:sz w:val="24"/>
                <w:szCs w:val="24"/>
                <w:highlight w:val="green"/>
              </w:rPr>
            </w:pPr>
          </w:p>
        </w:tc>
      </w:tr>
      <w:tr w:rsidR="00EE6BBB" w:rsidTr="00EE6BBB">
        <w:trPr>
          <w:trHeight w:val="5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highlight w:val="green"/>
              </w:rPr>
            </w:pPr>
          </w:p>
        </w:tc>
        <w:tc>
          <w:tcPr>
            <w:tcW w:w="2854" w:type="pct"/>
            <w:gridSpan w:val="2"/>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jc w:val="both"/>
              <w:rPr>
                <w:bCs/>
                <w:color w:val="000000"/>
                <w:sz w:val="24"/>
                <w:szCs w:val="24"/>
              </w:rPr>
            </w:pPr>
            <w:r>
              <w:rPr>
                <w:bCs/>
                <w:color w:val="000000"/>
              </w:rPr>
              <w:t>Организация охраны труда. Вредные и опасные производственные факторы при газовой сварке. Пожарная и экологическая безопасность.</w:t>
            </w:r>
          </w:p>
          <w:p w:rsidR="00EE6BBB" w:rsidRDefault="00EE6BBB">
            <w:pPr>
              <w:spacing w:line="276" w:lineRule="auto"/>
              <w:jc w:val="both"/>
              <w:rPr>
                <w:bCs/>
                <w:color w:val="000000"/>
              </w:rPr>
            </w:pPr>
            <w:r>
              <w:rPr>
                <w:bCs/>
                <w:color w:val="000000"/>
              </w:rPr>
              <w:t>Индивидуальные средства защиты</w:t>
            </w:r>
          </w:p>
          <w:p w:rsidR="00EE6BBB" w:rsidRDefault="00EE6BBB">
            <w:pPr>
              <w:spacing w:line="276" w:lineRule="auto"/>
              <w:jc w:val="both"/>
              <w:rPr>
                <w:bCs/>
                <w:color w:val="000000"/>
              </w:rPr>
            </w:pPr>
            <w:r>
              <w:rPr>
                <w:bCs/>
                <w:color w:val="000000"/>
              </w:rPr>
              <w:t>Правила техники безопасности при газопламенных</w:t>
            </w:r>
          </w:p>
          <w:p w:rsidR="00EE6BBB" w:rsidRDefault="00EE6BBB">
            <w:pPr>
              <w:spacing w:line="276" w:lineRule="auto"/>
              <w:jc w:val="both"/>
              <w:rPr>
                <w:bCs/>
                <w:color w:val="000000"/>
              </w:rPr>
            </w:pPr>
            <w:r>
              <w:rPr>
                <w:bCs/>
                <w:color w:val="000000"/>
              </w:rPr>
              <w:t>работах. Общие правила и при работе с переносными ацетиленовыми генераторами.</w:t>
            </w:r>
          </w:p>
          <w:p w:rsidR="00EE6BBB" w:rsidRDefault="00EE6BBB">
            <w:pPr>
              <w:spacing w:line="276" w:lineRule="auto"/>
              <w:jc w:val="both"/>
              <w:rPr>
                <w:bCs/>
                <w:color w:val="000000"/>
              </w:rPr>
            </w:pPr>
            <w:r>
              <w:rPr>
                <w:bCs/>
                <w:color w:val="000000"/>
              </w:rPr>
              <w:t>Правила техники безопасности при работе с баллонами с кислородом и горючим газом.</w:t>
            </w:r>
          </w:p>
          <w:p w:rsidR="00EE6BBB" w:rsidRDefault="00EE6BBB">
            <w:pPr>
              <w:spacing w:line="276" w:lineRule="auto"/>
              <w:jc w:val="both"/>
              <w:rPr>
                <w:bCs/>
                <w:color w:val="000000"/>
              </w:rPr>
            </w:pPr>
            <w:r>
              <w:rPr>
                <w:bCs/>
                <w:color w:val="000000"/>
              </w:rPr>
              <w:t>Правила технического обслуживания газосварочного оборудования.</w:t>
            </w:r>
          </w:p>
          <w:p w:rsidR="00EE6BBB" w:rsidRDefault="00EE6BBB">
            <w:pPr>
              <w:spacing w:line="276" w:lineRule="auto"/>
              <w:jc w:val="both"/>
              <w:rPr>
                <w:bCs/>
                <w:color w:val="000000"/>
              </w:rPr>
            </w:pPr>
            <w:r>
              <w:rPr>
                <w:bCs/>
                <w:color w:val="000000"/>
              </w:rPr>
              <w:t>Правила техники безопасности при работе со слесарным инструментом газосварщика.</w:t>
            </w:r>
          </w:p>
          <w:p w:rsidR="00EE6BBB" w:rsidRDefault="00EE6BBB">
            <w:pPr>
              <w:spacing w:line="276" w:lineRule="auto"/>
              <w:jc w:val="both"/>
              <w:rPr>
                <w:bCs/>
                <w:color w:val="000000"/>
                <w:sz w:val="24"/>
                <w:szCs w:val="24"/>
              </w:rPr>
            </w:pPr>
            <w:r>
              <w:rPr>
                <w:bCs/>
                <w:color w:val="000000"/>
              </w:rPr>
              <w:t>Организация работ на высоте и в замкнутом пространстве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i/>
                <w:sz w:val="24"/>
                <w:szCs w:val="24"/>
              </w:rPr>
            </w:pP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
                <w:bCs/>
                <w:sz w:val="24"/>
                <w:szCs w:val="24"/>
              </w:rPr>
            </w:pPr>
            <w:r>
              <w:rPr>
                <w:b/>
                <w:bCs/>
              </w:rPr>
              <w:t xml:space="preserve">ПК 5.1, ПК 5.2, ПК 5.3, </w:t>
            </w:r>
          </w:p>
          <w:p w:rsidR="00EE6BBB" w:rsidRDefault="00EE6BBB">
            <w:pPr>
              <w:spacing w:line="276" w:lineRule="auto"/>
              <w:rPr>
                <w:b/>
                <w:bCs/>
              </w:rPr>
            </w:pPr>
            <w:r>
              <w:rPr>
                <w:b/>
                <w:bCs/>
              </w:rPr>
              <w:t>ОК 01</w:t>
            </w:r>
          </w:p>
          <w:p w:rsidR="00EE6BBB" w:rsidRDefault="00EE6BBB">
            <w:pPr>
              <w:spacing w:line="276" w:lineRule="auto"/>
              <w:rPr>
                <w:sz w:val="24"/>
                <w:szCs w:val="24"/>
              </w:rPr>
            </w:pPr>
          </w:p>
        </w:tc>
      </w:tr>
      <w:tr w:rsidR="00EE6BBB" w:rsidTr="00EE6BBB">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highlight w:val="green"/>
              </w:rPr>
            </w:pPr>
          </w:p>
        </w:tc>
        <w:tc>
          <w:tcPr>
            <w:tcW w:w="2854" w:type="pct"/>
            <w:gridSpan w:val="2"/>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rPr>
                <w:b/>
                <w:sz w:val="24"/>
                <w:szCs w:val="24"/>
                <w:highlight w:val="green"/>
              </w:rPr>
            </w:pPr>
            <w:r>
              <w:rPr>
                <w:b/>
                <w:bCs/>
              </w:rPr>
              <w:t>В том числе практических занятий и лабораторных работ</w:t>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jc w:val="both"/>
              <w:rPr>
                <w:b/>
                <w:sz w:val="24"/>
                <w:szCs w:val="24"/>
              </w:rPr>
            </w:pPr>
            <w:r>
              <w:rPr>
                <w:b/>
              </w:rPr>
              <w:t>6</w:t>
            </w: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uppressAutoHyphens/>
              <w:spacing w:line="276" w:lineRule="auto"/>
              <w:rPr>
                <w:i/>
                <w:iCs/>
                <w:sz w:val="24"/>
                <w:szCs w:val="24"/>
              </w:rPr>
            </w:pPr>
          </w:p>
        </w:tc>
      </w:tr>
      <w:tr w:rsidR="00EE6BBB" w:rsidTr="00EE6BB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highlight w:val="green"/>
              </w:rPr>
            </w:pPr>
          </w:p>
        </w:tc>
        <w:tc>
          <w:tcPr>
            <w:tcW w:w="2854" w:type="pct"/>
            <w:gridSpan w:val="2"/>
            <w:tcBorders>
              <w:top w:val="single" w:sz="4" w:space="0" w:color="auto"/>
              <w:left w:val="single" w:sz="4" w:space="0" w:color="auto"/>
              <w:bottom w:val="single" w:sz="4" w:space="0" w:color="auto"/>
              <w:right w:val="single" w:sz="4" w:space="0" w:color="auto"/>
            </w:tcBorders>
            <w:hideMark/>
          </w:tcPr>
          <w:p w:rsidR="00EE6BBB" w:rsidRDefault="00EE6BBB">
            <w:pPr>
              <w:pStyle w:val="TableParagraph"/>
              <w:spacing w:line="276" w:lineRule="auto"/>
              <w:rPr>
                <w:bCs/>
                <w:color w:val="000000"/>
                <w:sz w:val="24"/>
                <w:szCs w:val="24"/>
                <w:lang w:eastAsia="ru-RU"/>
              </w:rPr>
            </w:pPr>
            <w:r>
              <w:rPr>
                <w:bCs/>
                <w:color w:val="000000"/>
                <w:lang w:eastAsia="ru-RU"/>
              </w:rPr>
              <w:t>Средства защиты работающих: коллективные и индивидуальные.</w:t>
            </w:r>
          </w:p>
          <w:p w:rsidR="00EE6BBB" w:rsidRDefault="00EE6BBB">
            <w:pPr>
              <w:pStyle w:val="TableParagraph"/>
              <w:spacing w:line="276" w:lineRule="auto"/>
              <w:rPr>
                <w:bCs/>
                <w:color w:val="000000"/>
                <w:lang w:eastAsia="ru-RU"/>
              </w:rPr>
            </w:pPr>
            <w:r>
              <w:rPr>
                <w:bCs/>
                <w:color w:val="000000"/>
                <w:lang w:eastAsia="ru-RU"/>
              </w:rPr>
              <w:t>Доврачебная помощь при ожогах.</w:t>
            </w:r>
          </w:p>
          <w:p w:rsidR="00EE6BBB" w:rsidRDefault="00EE6BBB">
            <w:pPr>
              <w:pStyle w:val="TableParagraph"/>
              <w:spacing w:line="276" w:lineRule="auto"/>
            </w:pPr>
            <w:r>
              <w:rPr>
                <w:bCs/>
                <w:color w:val="000000"/>
                <w:lang w:eastAsia="ru-RU"/>
              </w:rPr>
              <w:t>Классификация опасных и вредных производственных факторов.</w:t>
            </w:r>
          </w:p>
        </w:tc>
        <w:tc>
          <w:tcPr>
            <w:tcW w:w="548" w:type="pct"/>
            <w:tcBorders>
              <w:top w:val="single" w:sz="4" w:space="0" w:color="auto"/>
              <w:left w:val="single" w:sz="4" w:space="0" w:color="auto"/>
              <w:bottom w:val="single" w:sz="4" w:space="0" w:color="auto"/>
              <w:right w:val="single" w:sz="4" w:space="0" w:color="auto"/>
            </w:tcBorders>
            <w:vAlign w:val="center"/>
          </w:tcPr>
          <w:p w:rsidR="00EE6BBB" w:rsidRDefault="00EE6BBB">
            <w:pPr>
              <w:suppressAutoHyphens/>
              <w:spacing w:line="276" w:lineRule="auto"/>
              <w:jc w:val="both"/>
              <w:rPr>
                <w:iCs/>
                <w:sz w:val="24"/>
                <w:szCs w:val="24"/>
              </w:rPr>
            </w:pP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
                <w:bCs/>
                <w:sz w:val="24"/>
                <w:szCs w:val="24"/>
              </w:rPr>
            </w:pPr>
            <w:r>
              <w:rPr>
                <w:b/>
                <w:bCs/>
              </w:rPr>
              <w:t xml:space="preserve">ПК 5.1, ПК 5.2, ПК 5.3, </w:t>
            </w:r>
          </w:p>
          <w:p w:rsidR="00EE6BBB" w:rsidRDefault="00EE6BBB">
            <w:pPr>
              <w:spacing w:line="276" w:lineRule="auto"/>
              <w:rPr>
                <w:b/>
                <w:bCs/>
              </w:rPr>
            </w:pPr>
            <w:r>
              <w:rPr>
                <w:b/>
                <w:bCs/>
              </w:rPr>
              <w:t>ОК 01</w:t>
            </w:r>
          </w:p>
          <w:p w:rsidR="00EE6BBB" w:rsidRDefault="00EE6BBB">
            <w:pPr>
              <w:spacing w:line="276" w:lineRule="auto"/>
              <w:rPr>
                <w:sz w:val="24"/>
                <w:szCs w:val="24"/>
              </w:rPr>
            </w:pPr>
          </w:p>
        </w:tc>
      </w:tr>
      <w:tr w:rsidR="00EE6BBB" w:rsidTr="00EE6BBB">
        <w:trPr>
          <w:trHeight w:val="262"/>
        </w:trPr>
        <w:tc>
          <w:tcPr>
            <w:tcW w:w="768" w:type="pct"/>
            <w:vMerge w:val="restar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
                <w:bCs/>
                <w:sz w:val="24"/>
                <w:szCs w:val="24"/>
                <w:highlight w:val="green"/>
              </w:rPr>
            </w:pPr>
            <w:r>
              <w:rPr>
                <w:b/>
              </w:rPr>
              <w:t xml:space="preserve">Тема 1.2 </w:t>
            </w:r>
            <w:r>
              <w:rPr>
                <w:rStyle w:val="FontStyle12"/>
                <w:sz w:val="24"/>
                <w:szCs w:val="24"/>
              </w:rPr>
              <w:t>Материалы, свариваемые газовой сваркой</w:t>
            </w:r>
          </w:p>
        </w:tc>
        <w:tc>
          <w:tcPr>
            <w:tcW w:w="2854" w:type="pct"/>
            <w:gridSpan w:val="2"/>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
                <w:sz w:val="24"/>
                <w:szCs w:val="24"/>
                <w:highlight w:val="green"/>
              </w:rPr>
            </w:pPr>
            <w:r>
              <w:rPr>
                <w:b/>
                <w:bCs/>
              </w:rPr>
              <w:t xml:space="preserve">Содержание </w:t>
            </w:r>
          </w:p>
        </w:tc>
        <w:tc>
          <w:tcPr>
            <w:tcW w:w="548" w:type="pct"/>
            <w:vMerge w:val="restart"/>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both"/>
              <w:rPr>
                <w:i/>
                <w:sz w:val="24"/>
                <w:szCs w:val="24"/>
              </w:rPr>
            </w:pPr>
            <w:r>
              <w:rPr>
                <w:i/>
              </w:rPr>
              <w:t>18</w:t>
            </w: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highlight w:val="green"/>
              </w:rPr>
            </w:pPr>
          </w:p>
        </w:tc>
        <w:tc>
          <w:tcPr>
            <w:tcW w:w="2854" w:type="pct"/>
            <w:gridSpan w:val="2"/>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jc w:val="both"/>
              <w:rPr>
                <w:bCs/>
                <w:color w:val="000000"/>
                <w:sz w:val="24"/>
                <w:szCs w:val="24"/>
              </w:rPr>
            </w:pPr>
            <w:r>
              <w:rPr>
                <w:bCs/>
                <w:color w:val="000000"/>
              </w:rPr>
              <w:t>Стали и сплавы, соединяемые газовой сваркой. Материалы для газовой сварки. Газы, применяемые при сварке: назначение, производство, транспортирование и хранение.</w:t>
            </w:r>
          </w:p>
          <w:p w:rsidR="00EE6BBB" w:rsidRDefault="00EE6BBB">
            <w:pPr>
              <w:spacing w:line="276" w:lineRule="auto"/>
              <w:jc w:val="both"/>
              <w:rPr>
                <w:bCs/>
                <w:color w:val="000000"/>
              </w:rPr>
            </w:pPr>
            <w:r>
              <w:rPr>
                <w:bCs/>
                <w:color w:val="000000"/>
              </w:rPr>
              <w:t>Карбид кальция: характеристика, назначение, производство и хранение.</w:t>
            </w:r>
          </w:p>
          <w:p w:rsidR="00EE6BBB" w:rsidRDefault="00EE6BBB">
            <w:pPr>
              <w:spacing w:line="276" w:lineRule="auto"/>
              <w:jc w:val="both"/>
              <w:rPr>
                <w:bCs/>
                <w:color w:val="000000"/>
                <w:sz w:val="24"/>
                <w:szCs w:val="24"/>
              </w:rPr>
            </w:pPr>
            <w:r>
              <w:rPr>
                <w:bCs/>
                <w:color w:val="000000"/>
              </w:rPr>
              <w:t>Флюсы: назначение, требования и область применения. Присадочные материалы: назначение, требования и классификация.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i/>
                <w:sz w:val="24"/>
                <w:szCs w:val="24"/>
              </w:rPr>
            </w:pP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
                <w:bCs/>
                <w:sz w:val="24"/>
                <w:szCs w:val="24"/>
              </w:rPr>
            </w:pPr>
            <w:r>
              <w:rPr>
                <w:b/>
                <w:bCs/>
              </w:rPr>
              <w:t xml:space="preserve">ПК 5.1, ПК 5.2, ПК 5.3, </w:t>
            </w:r>
          </w:p>
          <w:p w:rsidR="00EE6BBB" w:rsidRDefault="00EE6BBB">
            <w:pPr>
              <w:spacing w:line="276" w:lineRule="auto"/>
              <w:rPr>
                <w:b/>
                <w:bCs/>
              </w:rPr>
            </w:pPr>
            <w:r>
              <w:rPr>
                <w:b/>
                <w:bCs/>
              </w:rPr>
              <w:t>ОК 01</w:t>
            </w:r>
          </w:p>
          <w:p w:rsidR="00EE6BBB" w:rsidRDefault="00EE6BBB">
            <w:pPr>
              <w:spacing w:line="276" w:lineRule="auto"/>
              <w:rPr>
                <w:sz w:val="24"/>
                <w:szCs w:val="24"/>
              </w:rPr>
            </w:pPr>
          </w:p>
        </w:tc>
      </w:tr>
      <w:tr w:rsidR="00EE6BBB" w:rsidTr="00EE6BB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highlight w:val="green"/>
              </w:rPr>
            </w:pPr>
          </w:p>
        </w:tc>
        <w:tc>
          <w:tcPr>
            <w:tcW w:w="2854" w:type="pct"/>
            <w:gridSpan w:val="2"/>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rPr>
                <w:b/>
                <w:sz w:val="24"/>
                <w:szCs w:val="24"/>
                <w:highlight w:val="green"/>
              </w:rPr>
            </w:pPr>
            <w:r>
              <w:rPr>
                <w:b/>
                <w:bCs/>
              </w:rPr>
              <w:t>В том числе практических занятий и лабораторных работ</w:t>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jc w:val="both"/>
              <w:rPr>
                <w:b/>
                <w:sz w:val="24"/>
                <w:szCs w:val="24"/>
              </w:rPr>
            </w:pPr>
            <w:r>
              <w:rPr>
                <w:b/>
              </w:rPr>
              <w:t>6</w:t>
            </w: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highlight w:val="green"/>
              </w:rPr>
            </w:pPr>
          </w:p>
        </w:tc>
        <w:tc>
          <w:tcPr>
            <w:tcW w:w="2854" w:type="pct"/>
            <w:gridSpan w:val="2"/>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Cs/>
                <w:color w:val="000000"/>
                <w:sz w:val="24"/>
                <w:szCs w:val="24"/>
              </w:rPr>
            </w:pPr>
            <w:r>
              <w:rPr>
                <w:bCs/>
                <w:color w:val="000000"/>
              </w:rPr>
              <w:t xml:space="preserve">1. Расшифровать состав сварочной проволоки по заданию. </w:t>
            </w:r>
          </w:p>
          <w:p w:rsidR="00EE6BBB" w:rsidRDefault="00EE6BBB">
            <w:pPr>
              <w:spacing w:line="276" w:lineRule="auto"/>
              <w:rPr>
                <w:bCs/>
                <w:color w:val="000000"/>
              </w:rPr>
            </w:pPr>
            <w:r>
              <w:rPr>
                <w:bCs/>
                <w:color w:val="000000"/>
              </w:rPr>
              <w:t>2. Составление сравнительной характеристики составов флюсов.</w:t>
            </w:r>
          </w:p>
          <w:p w:rsidR="00EE6BBB" w:rsidRDefault="00EE6BBB">
            <w:pPr>
              <w:pStyle w:val="TableParagraph"/>
              <w:spacing w:line="276" w:lineRule="auto"/>
            </w:pPr>
            <w:r>
              <w:rPr>
                <w:bCs/>
                <w:color w:val="000000"/>
              </w:rPr>
              <w:t>3. Составление сравнительной характеристики порошковой проволоки</w:t>
            </w:r>
          </w:p>
        </w:tc>
        <w:tc>
          <w:tcPr>
            <w:tcW w:w="548" w:type="pct"/>
            <w:tcBorders>
              <w:top w:val="single" w:sz="4" w:space="0" w:color="auto"/>
              <w:left w:val="single" w:sz="4" w:space="0" w:color="auto"/>
              <w:bottom w:val="single" w:sz="4" w:space="0" w:color="auto"/>
              <w:right w:val="single" w:sz="4" w:space="0" w:color="auto"/>
            </w:tcBorders>
            <w:vAlign w:val="center"/>
          </w:tcPr>
          <w:p w:rsidR="00EE6BBB" w:rsidRDefault="00EE6BBB">
            <w:pPr>
              <w:suppressAutoHyphens/>
              <w:spacing w:line="276" w:lineRule="auto"/>
              <w:jc w:val="both"/>
              <w:rPr>
                <w:i/>
                <w:sz w:val="24"/>
                <w:szCs w:val="24"/>
              </w:rPr>
            </w:pP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sz w:val="24"/>
                <w:szCs w:val="24"/>
              </w:rPr>
            </w:pPr>
          </w:p>
        </w:tc>
      </w:tr>
      <w:tr w:rsidR="00EE6BBB" w:rsidTr="00EE6BBB">
        <w:trPr>
          <w:trHeight w:val="20"/>
        </w:trPr>
        <w:tc>
          <w:tcPr>
            <w:tcW w:w="768" w:type="pct"/>
            <w:vMerge w:val="restar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
                <w:sz w:val="24"/>
                <w:szCs w:val="24"/>
              </w:rPr>
            </w:pPr>
            <w:r>
              <w:rPr>
                <w:b/>
              </w:rPr>
              <w:t>Тема 1.3 Оборудование для частично механизированной сварки</w:t>
            </w:r>
          </w:p>
        </w:tc>
        <w:tc>
          <w:tcPr>
            <w:tcW w:w="2854" w:type="pct"/>
            <w:gridSpan w:val="2"/>
            <w:tcBorders>
              <w:top w:val="single" w:sz="4" w:space="0" w:color="auto"/>
              <w:left w:val="single" w:sz="4" w:space="0" w:color="auto"/>
              <w:bottom w:val="single" w:sz="4" w:space="0" w:color="auto"/>
              <w:right w:val="single" w:sz="4" w:space="0" w:color="auto"/>
            </w:tcBorders>
            <w:hideMark/>
          </w:tcPr>
          <w:p w:rsidR="00EE6BBB" w:rsidRDefault="00EE6BBB">
            <w:pPr>
              <w:pStyle w:val="TableParagraph"/>
              <w:spacing w:line="276" w:lineRule="auto"/>
            </w:pPr>
            <w:r>
              <w:rPr>
                <w:b/>
                <w:bCs/>
              </w:rPr>
              <w:t>Содержание</w:t>
            </w:r>
          </w:p>
        </w:tc>
        <w:tc>
          <w:tcPr>
            <w:tcW w:w="548" w:type="pct"/>
            <w:vMerge w:val="restart"/>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both"/>
              <w:rPr>
                <w:i/>
                <w:sz w:val="24"/>
                <w:szCs w:val="24"/>
              </w:rPr>
            </w:pPr>
            <w:r>
              <w:rPr>
                <w:i/>
              </w:rPr>
              <w:t>32</w:t>
            </w: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sz w:val="24"/>
                <w:szCs w:val="24"/>
              </w:rPr>
            </w:pPr>
          </w:p>
        </w:tc>
        <w:tc>
          <w:tcPr>
            <w:tcW w:w="2854" w:type="pct"/>
            <w:gridSpan w:val="2"/>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jc w:val="both"/>
              <w:rPr>
                <w:bCs/>
                <w:color w:val="000000"/>
                <w:sz w:val="24"/>
                <w:szCs w:val="24"/>
              </w:rPr>
            </w:pPr>
            <w:r>
              <w:rPr>
                <w:bCs/>
                <w:color w:val="000000"/>
              </w:rPr>
              <w:t>1.</w:t>
            </w:r>
            <w:r>
              <w:rPr>
                <w:bCs/>
                <w:color w:val="000000"/>
              </w:rPr>
              <w:tab/>
              <w:t xml:space="preserve">Состав оборудования. </w:t>
            </w:r>
          </w:p>
          <w:p w:rsidR="00EE6BBB" w:rsidRDefault="00EE6BBB">
            <w:pPr>
              <w:spacing w:line="276" w:lineRule="auto"/>
              <w:jc w:val="both"/>
              <w:rPr>
                <w:bCs/>
                <w:color w:val="000000"/>
              </w:rPr>
            </w:pPr>
            <w:r>
              <w:rPr>
                <w:bCs/>
                <w:color w:val="000000"/>
              </w:rPr>
              <w:t>2.</w:t>
            </w:r>
            <w:r>
              <w:rPr>
                <w:bCs/>
                <w:color w:val="000000"/>
              </w:rPr>
              <w:tab/>
              <w:t>Основные характеристики и назначение оборудования сварочного поста для частично механизированной сварки.</w:t>
            </w:r>
          </w:p>
          <w:p w:rsidR="00EE6BBB" w:rsidRDefault="00EE6BBB">
            <w:pPr>
              <w:spacing w:line="276" w:lineRule="auto"/>
              <w:jc w:val="both"/>
              <w:rPr>
                <w:bCs/>
                <w:color w:val="000000"/>
              </w:rPr>
            </w:pPr>
            <w:r>
              <w:rPr>
                <w:bCs/>
                <w:color w:val="000000"/>
              </w:rPr>
              <w:t>3.</w:t>
            </w:r>
            <w:r>
              <w:rPr>
                <w:bCs/>
                <w:color w:val="000000"/>
              </w:rPr>
              <w:tab/>
              <w:t xml:space="preserve">Виды и технические характеристики сварочных полуавтоматов. </w:t>
            </w:r>
          </w:p>
          <w:p w:rsidR="00EE6BBB" w:rsidRDefault="00EE6BBB">
            <w:pPr>
              <w:spacing w:line="276" w:lineRule="auto"/>
              <w:jc w:val="both"/>
              <w:rPr>
                <w:bCs/>
                <w:color w:val="000000"/>
              </w:rPr>
            </w:pPr>
            <w:r>
              <w:rPr>
                <w:bCs/>
                <w:color w:val="000000"/>
              </w:rPr>
              <w:t>4.</w:t>
            </w:r>
            <w:r>
              <w:rPr>
                <w:bCs/>
                <w:color w:val="000000"/>
              </w:rPr>
              <w:tab/>
              <w:t>Конструктивные особенности полуавтоматов различных марок. Расположение подающих механизмов.</w:t>
            </w:r>
          </w:p>
          <w:p w:rsidR="00EE6BBB" w:rsidRDefault="00EE6BBB">
            <w:pPr>
              <w:spacing w:line="276" w:lineRule="auto"/>
              <w:jc w:val="both"/>
              <w:rPr>
                <w:bCs/>
                <w:color w:val="000000"/>
              </w:rPr>
            </w:pPr>
            <w:r>
              <w:rPr>
                <w:bCs/>
                <w:color w:val="000000"/>
              </w:rPr>
              <w:t>5.</w:t>
            </w:r>
            <w:r>
              <w:rPr>
                <w:bCs/>
                <w:color w:val="000000"/>
              </w:rPr>
              <w:tab/>
              <w:t>Вспомогательные устройства для частично механизированной сварки.</w:t>
            </w:r>
          </w:p>
          <w:p w:rsidR="00EE6BBB" w:rsidRDefault="00EE6BBB">
            <w:pPr>
              <w:spacing w:line="276" w:lineRule="auto"/>
              <w:jc w:val="both"/>
              <w:rPr>
                <w:bCs/>
                <w:color w:val="000000"/>
              </w:rPr>
            </w:pPr>
            <w:r>
              <w:rPr>
                <w:bCs/>
                <w:color w:val="000000"/>
              </w:rPr>
              <w:t>6.</w:t>
            </w:r>
            <w:r>
              <w:rPr>
                <w:bCs/>
                <w:color w:val="000000"/>
              </w:rPr>
              <w:tab/>
              <w:t xml:space="preserve">Способы контроля работы сварочного оборудования. </w:t>
            </w:r>
          </w:p>
          <w:p w:rsidR="00EE6BBB" w:rsidRDefault="00EE6BBB">
            <w:pPr>
              <w:spacing w:line="276" w:lineRule="auto"/>
              <w:jc w:val="both"/>
              <w:rPr>
                <w:bCs/>
                <w:color w:val="000000"/>
              </w:rPr>
            </w:pPr>
            <w:r>
              <w:rPr>
                <w:bCs/>
                <w:color w:val="000000"/>
              </w:rPr>
              <w:t>7.</w:t>
            </w:r>
            <w:r>
              <w:rPr>
                <w:bCs/>
                <w:color w:val="000000"/>
              </w:rPr>
              <w:tab/>
              <w:t xml:space="preserve">Регулировка параметров сварки в соответствии с конструктивными особенностями оборудования. </w:t>
            </w:r>
          </w:p>
          <w:p w:rsidR="00EE6BBB" w:rsidRDefault="00EE6BBB">
            <w:pPr>
              <w:spacing w:line="276" w:lineRule="auto"/>
              <w:jc w:val="both"/>
              <w:rPr>
                <w:bCs/>
                <w:color w:val="000000"/>
              </w:rPr>
            </w:pPr>
            <w:r>
              <w:rPr>
                <w:bCs/>
                <w:color w:val="000000"/>
              </w:rPr>
              <w:t>8.</w:t>
            </w:r>
            <w:r>
              <w:rPr>
                <w:bCs/>
                <w:color w:val="000000"/>
              </w:rPr>
              <w:tab/>
              <w:t xml:space="preserve">Порядок осмотра оборудования перед началом и в конце его работы. </w:t>
            </w:r>
          </w:p>
          <w:p w:rsidR="00EE6BBB" w:rsidRDefault="00EE6BBB">
            <w:pPr>
              <w:spacing w:line="276" w:lineRule="auto"/>
              <w:jc w:val="both"/>
              <w:rPr>
                <w:bCs/>
                <w:color w:val="000000"/>
              </w:rPr>
            </w:pPr>
            <w:r>
              <w:rPr>
                <w:bCs/>
                <w:color w:val="000000"/>
              </w:rPr>
              <w:t>9.</w:t>
            </w:r>
            <w:r>
              <w:rPr>
                <w:bCs/>
                <w:color w:val="000000"/>
              </w:rPr>
              <w:tab/>
              <w:t>Возможные неполадки сварочного оборудования, их причины и способы устранения.</w:t>
            </w:r>
          </w:p>
          <w:p w:rsidR="00EE6BBB" w:rsidRDefault="00EE6BBB">
            <w:pPr>
              <w:spacing w:line="276" w:lineRule="auto"/>
              <w:jc w:val="both"/>
              <w:rPr>
                <w:bCs/>
                <w:color w:val="000000"/>
              </w:rPr>
            </w:pPr>
            <w:r>
              <w:rPr>
                <w:bCs/>
                <w:color w:val="000000"/>
              </w:rPr>
              <w:t>10.</w:t>
            </w:r>
            <w:r>
              <w:rPr>
                <w:bCs/>
                <w:color w:val="000000"/>
              </w:rPr>
              <w:tab/>
              <w:t xml:space="preserve">Баллоны для газов: конструктивные особенности баллонов и вспомогательного оборудования для частично механизированной сварки; проверка газовых редукторов, установка редукторов. </w:t>
            </w:r>
          </w:p>
          <w:p w:rsidR="00EE6BBB" w:rsidRDefault="00EE6BBB">
            <w:pPr>
              <w:spacing w:line="276" w:lineRule="auto"/>
              <w:jc w:val="both"/>
              <w:rPr>
                <w:bCs/>
                <w:color w:val="000000"/>
              </w:rPr>
            </w:pPr>
            <w:r>
              <w:rPr>
                <w:bCs/>
                <w:color w:val="000000"/>
              </w:rPr>
              <w:t>11.</w:t>
            </w:r>
            <w:r>
              <w:rPr>
                <w:bCs/>
                <w:color w:val="000000"/>
              </w:rPr>
              <w:tab/>
              <w:t xml:space="preserve">Организация рабочего места и требования безопасности при подготовке оборудования.     </w:t>
            </w:r>
          </w:p>
          <w:p w:rsidR="00EE6BBB" w:rsidRDefault="00EE6BBB">
            <w:pPr>
              <w:spacing w:line="276" w:lineRule="auto"/>
              <w:rPr>
                <w:sz w:val="24"/>
                <w:szCs w:val="24"/>
              </w:rPr>
            </w:pPr>
            <w:r>
              <w:rPr>
                <w:bCs/>
                <w:color w:val="000000"/>
              </w:rPr>
              <w:t>12.</w:t>
            </w:r>
            <w:r>
              <w:rPr>
                <w:bCs/>
                <w:color w:val="000000"/>
              </w:rPr>
              <w:tab/>
              <w:t>Правила безопасной эксплуатации газовых баллонов. Отбраковка баллонов. Причины взрывов газовых баллонов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i/>
                <w:sz w:val="24"/>
                <w:szCs w:val="24"/>
              </w:rPr>
            </w:pP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sz w:val="24"/>
                <w:szCs w:val="24"/>
              </w:rPr>
            </w:pPr>
          </w:p>
        </w:tc>
      </w:tr>
      <w:tr w:rsidR="00EE6BBB" w:rsidTr="00EE6BB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sz w:val="24"/>
                <w:szCs w:val="24"/>
              </w:rPr>
            </w:pPr>
          </w:p>
        </w:tc>
        <w:tc>
          <w:tcPr>
            <w:tcW w:w="2854" w:type="pct"/>
            <w:gridSpan w:val="2"/>
            <w:tcBorders>
              <w:top w:val="single" w:sz="4" w:space="0" w:color="auto"/>
              <w:left w:val="single" w:sz="4" w:space="0" w:color="auto"/>
              <w:bottom w:val="single" w:sz="4" w:space="0" w:color="auto"/>
              <w:right w:val="single" w:sz="4" w:space="0" w:color="auto"/>
            </w:tcBorders>
            <w:hideMark/>
          </w:tcPr>
          <w:p w:rsidR="00EE6BBB" w:rsidRDefault="00EE6BBB">
            <w:pPr>
              <w:pStyle w:val="TableParagraph"/>
              <w:spacing w:line="276" w:lineRule="auto"/>
            </w:pPr>
            <w:r>
              <w:rPr>
                <w:b/>
                <w:bCs/>
              </w:rPr>
              <w:t>В том числе практических занятий и лабораторных работ</w:t>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jc w:val="both"/>
              <w:rPr>
                <w:b/>
                <w:sz w:val="24"/>
                <w:szCs w:val="24"/>
              </w:rPr>
            </w:pPr>
            <w:r>
              <w:rPr>
                <w:b/>
              </w:rPr>
              <w:t>8</w:t>
            </w: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sz w:val="24"/>
                <w:szCs w:val="24"/>
              </w:rPr>
            </w:pPr>
          </w:p>
        </w:tc>
        <w:tc>
          <w:tcPr>
            <w:tcW w:w="2854" w:type="pct"/>
            <w:gridSpan w:val="2"/>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Cs/>
                <w:color w:val="000000"/>
                <w:sz w:val="24"/>
                <w:szCs w:val="24"/>
              </w:rPr>
            </w:pPr>
            <w:r>
              <w:rPr>
                <w:bCs/>
                <w:color w:val="000000"/>
              </w:rPr>
              <w:t xml:space="preserve">1. Выбор марки светофильтров для частично механизированной сварки. </w:t>
            </w:r>
          </w:p>
          <w:p w:rsidR="00EE6BBB" w:rsidRDefault="00EE6BBB">
            <w:pPr>
              <w:spacing w:line="276" w:lineRule="auto"/>
              <w:rPr>
                <w:bCs/>
                <w:color w:val="000000"/>
              </w:rPr>
            </w:pPr>
            <w:r>
              <w:rPr>
                <w:bCs/>
                <w:color w:val="000000"/>
              </w:rPr>
              <w:lastRenderedPageBreak/>
              <w:t>2. Зарисовать схемы полуавтоматов в зависимости от способа подачи проволоки, пояснить.</w:t>
            </w:r>
          </w:p>
          <w:p w:rsidR="00EE6BBB" w:rsidRDefault="00EE6BBB">
            <w:pPr>
              <w:spacing w:line="276" w:lineRule="auto"/>
              <w:rPr>
                <w:bCs/>
                <w:color w:val="000000"/>
              </w:rPr>
            </w:pPr>
            <w:r>
              <w:rPr>
                <w:bCs/>
                <w:color w:val="000000"/>
              </w:rPr>
              <w:t>3. Сравнение устройств и технических характеристик полуавтоматов различных марок.</w:t>
            </w:r>
          </w:p>
          <w:p w:rsidR="00EE6BBB" w:rsidRDefault="00EE6BBB">
            <w:pPr>
              <w:spacing w:line="276" w:lineRule="auto"/>
              <w:rPr>
                <w:sz w:val="24"/>
                <w:szCs w:val="24"/>
              </w:rPr>
            </w:pPr>
            <w:r>
              <w:rPr>
                <w:bCs/>
                <w:color w:val="000000"/>
              </w:rPr>
              <w:t>4. Изучение схемы устройства и работы газового редуктора.</w:t>
            </w:r>
          </w:p>
        </w:tc>
        <w:tc>
          <w:tcPr>
            <w:tcW w:w="548" w:type="pct"/>
            <w:tcBorders>
              <w:top w:val="single" w:sz="4" w:space="0" w:color="auto"/>
              <w:left w:val="single" w:sz="4" w:space="0" w:color="auto"/>
              <w:bottom w:val="single" w:sz="4" w:space="0" w:color="auto"/>
              <w:right w:val="single" w:sz="4" w:space="0" w:color="auto"/>
            </w:tcBorders>
            <w:vAlign w:val="center"/>
          </w:tcPr>
          <w:p w:rsidR="00EE6BBB" w:rsidRDefault="00EE6BBB">
            <w:pPr>
              <w:suppressAutoHyphens/>
              <w:spacing w:line="276" w:lineRule="auto"/>
              <w:jc w:val="both"/>
              <w:rPr>
                <w:i/>
                <w:sz w:val="24"/>
                <w:szCs w:val="24"/>
              </w:rPr>
            </w:pP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sz w:val="24"/>
                <w:szCs w:val="24"/>
              </w:rPr>
            </w:pPr>
          </w:p>
        </w:tc>
      </w:tr>
      <w:tr w:rsidR="00EE6BBB" w:rsidTr="00EE6BBB">
        <w:trPr>
          <w:trHeight w:val="20"/>
        </w:trPr>
        <w:tc>
          <w:tcPr>
            <w:tcW w:w="768" w:type="pct"/>
            <w:vMerge w:val="restar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
                <w:sz w:val="24"/>
                <w:szCs w:val="24"/>
              </w:rPr>
            </w:pPr>
            <w:r>
              <w:rPr>
                <w:b/>
              </w:rPr>
              <w:lastRenderedPageBreak/>
              <w:t>Тема 1.4 Режимы сварки и требования к сварным швам</w:t>
            </w:r>
          </w:p>
        </w:tc>
        <w:tc>
          <w:tcPr>
            <w:tcW w:w="2854" w:type="pct"/>
            <w:gridSpan w:val="2"/>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sz w:val="24"/>
                <w:szCs w:val="24"/>
              </w:rPr>
            </w:pPr>
            <w:r>
              <w:rPr>
                <w:b/>
                <w:bCs/>
              </w:rPr>
              <w:t>Содержание</w:t>
            </w:r>
          </w:p>
        </w:tc>
        <w:tc>
          <w:tcPr>
            <w:tcW w:w="548" w:type="pct"/>
            <w:vMerge w:val="restart"/>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both"/>
              <w:rPr>
                <w:i/>
                <w:sz w:val="24"/>
                <w:szCs w:val="24"/>
              </w:rPr>
            </w:pPr>
            <w:r>
              <w:rPr>
                <w:i/>
              </w:rPr>
              <w:t>12</w:t>
            </w: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sz w:val="24"/>
                <w:szCs w:val="24"/>
              </w:rPr>
            </w:pPr>
          </w:p>
        </w:tc>
        <w:tc>
          <w:tcPr>
            <w:tcW w:w="2854" w:type="pct"/>
            <w:gridSpan w:val="2"/>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jc w:val="both"/>
              <w:rPr>
                <w:bCs/>
                <w:color w:val="000000"/>
                <w:sz w:val="24"/>
                <w:szCs w:val="24"/>
              </w:rPr>
            </w:pPr>
            <w:r>
              <w:rPr>
                <w:bCs/>
                <w:color w:val="000000"/>
              </w:rPr>
              <w:t>1.</w:t>
            </w:r>
            <w:r>
              <w:rPr>
                <w:bCs/>
                <w:color w:val="000000"/>
              </w:rPr>
              <w:tab/>
              <w:t>Режимы сварки и требования к сварным швам. Влияние режимов сварки на геометрию сварного шва.</w:t>
            </w:r>
          </w:p>
          <w:p w:rsidR="00EE6BBB" w:rsidRDefault="00EE6BBB">
            <w:pPr>
              <w:spacing w:line="276" w:lineRule="auto"/>
              <w:jc w:val="both"/>
              <w:rPr>
                <w:bCs/>
                <w:color w:val="000000"/>
              </w:rPr>
            </w:pPr>
            <w:r>
              <w:rPr>
                <w:bCs/>
                <w:color w:val="000000"/>
              </w:rPr>
              <w:t>2.</w:t>
            </w:r>
            <w:r>
              <w:rPr>
                <w:bCs/>
                <w:color w:val="000000"/>
              </w:rPr>
              <w:tab/>
              <w:t xml:space="preserve">Параметры режимов сварки (сила тока, напряжение, диаметр проволоки, скорость подачи проволоки, расход защитного газа). Выбор режимов сварки. Способы настройки режимов сварки. </w:t>
            </w:r>
          </w:p>
          <w:p w:rsidR="00EE6BBB" w:rsidRDefault="00EE6BBB">
            <w:pPr>
              <w:spacing w:line="276" w:lineRule="auto"/>
              <w:jc w:val="both"/>
              <w:rPr>
                <w:bCs/>
                <w:color w:val="000000"/>
              </w:rPr>
            </w:pPr>
            <w:r>
              <w:rPr>
                <w:bCs/>
                <w:color w:val="000000"/>
              </w:rPr>
              <w:t>3.</w:t>
            </w:r>
            <w:r>
              <w:rPr>
                <w:bCs/>
                <w:color w:val="000000"/>
              </w:rPr>
              <w:tab/>
              <w:t>Условное обозначение швов сварных соединений на чертежах. Основные ГОСТы, определяющие условное обозначение швов на чертежах. Условное обозначение способов сварки. Вспомогательные знаки.</w:t>
            </w:r>
          </w:p>
          <w:p w:rsidR="00EE6BBB" w:rsidRDefault="00EE6BBB">
            <w:pPr>
              <w:spacing w:line="276" w:lineRule="auto"/>
              <w:rPr>
                <w:sz w:val="24"/>
                <w:szCs w:val="24"/>
              </w:rPr>
            </w:pPr>
            <w:r>
              <w:rPr>
                <w:bCs/>
                <w:color w:val="000000"/>
              </w:rPr>
              <w:t>4.</w:t>
            </w:r>
            <w:r>
              <w:rPr>
                <w:bCs/>
                <w:color w:val="000000"/>
              </w:rPr>
              <w:tab/>
              <w:t>Конструктивные элементы швов сварных соединений. Форма разделки кромок разделки кромок и сборки под сварку в соответствии с ГОСТом для полуавтоматической сварки: с отбортовкой; с зазором, но без разделки; с односторонней разделкой; с двухсторонней разделкой.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i/>
                <w:sz w:val="24"/>
                <w:szCs w:val="24"/>
              </w:rPr>
            </w:pP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sz w:val="24"/>
                <w:szCs w:val="24"/>
              </w:rPr>
            </w:pPr>
          </w:p>
        </w:tc>
      </w:tr>
      <w:tr w:rsidR="00EE6BBB" w:rsidTr="00EE6BB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sz w:val="24"/>
                <w:szCs w:val="24"/>
              </w:rPr>
            </w:pPr>
          </w:p>
        </w:tc>
        <w:tc>
          <w:tcPr>
            <w:tcW w:w="2854" w:type="pct"/>
            <w:gridSpan w:val="2"/>
            <w:tcBorders>
              <w:top w:val="single" w:sz="4" w:space="0" w:color="auto"/>
              <w:left w:val="single" w:sz="4" w:space="0" w:color="auto"/>
              <w:bottom w:val="single" w:sz="4" w:space="0" w:color="auto"/>
              <w:right w:val="single" w:sz="4" w:space="0" w:color="auto"/>
            </w:tcBorders>
            <w:hideMark/>
          </w:tcPr>
          <w:p w:rsidR="00EE6BBB" w:rsidRDefault="00EE6BBB">
            <w:pPr>
              <w:pStyle w:val="TableParagraph"/>
              <w:spacing w:line="276" w:lineRule="auto"/>
            </w:pPr>
            <w:r>
              <w:rPr>
                <w:b/>
                <w:bCs/>
              </w:rPr>
              <w:t>В том числе практических занятий и лабораторных работ</w:t>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jc w:val="both"/>
              <w:rPr>
                <w:b/>
                <w:sz w:val="24"/>
                <w:szCs w:val="24"/>
              </w:rPr>
            </w:pPr>
            <w:r>
              <w:rPr>
                <w:b/>
              </w:rPr>
              <w:t>4</w:t>
            </w: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sz w:val="24"/>
                <w:szCs w:val="24"/>
              </w:rPr>
            </w:pPr>
          </w:p>
        </w:tc>
        <w:tc>
          <w:tcPr>
            <w:tcW w:w="2854" w:type="pct"/>
            <w:gridSpan w:val="2"/>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jc w:val="both"/>
              <w:rPr>
                <w:bCs/>
                <w:color w:val="000000"/>
                <w:sz w:val="24"/>
                <w:szCs w:val="24"/>
              </w:rPr>
            </w:pPr>
            <w:r>
              <w:rPr>
                <w:bCs/>
                <w:color w:val="000000"/>
              </w:rPr>
              <w:t>1. Изучение влияния основных параметров режима сварки на форму и размеры шва.</w:t>
            </w:r>
          </w:p>
          <w:p w:rsidR="00EE6BBB" w:rsidRDefault="00EE6BBB">
            <w:pPr>
              <w:spacing w:line="276" w:lineRule="auto"/>
              <w:jc w:val="both"/>
              <w:rPr>
                <w:bCs/>
                <w:color w:val="000000"/>
                <w:sz w:val="24"/>
                <w:szCs w:val="24"/>
              </w:rPr>
            </w:pPr>
            <w:r>
              <w:rPr>
                <w:bCs/>
                <w:color w:val="000000"/>
              </w:rPr>
              <w:t>2. Расшифровать условные обозначения швов сварных соединений..Выполнение эскизов конструктивных элементов сварных соединений.</w:t>
            </w:r>
          </w:p>
        </w:tc>
        <w:tc>
          <w:tcPr>
            <w:tcW w:w="548" w:type="pct"/>
            <w:tcBorders>
              <w:top w:val="single" w:sz="4" w:space="0" w:color="auto"/>
              <w:left w:val="single" w:sz="4" w:space="0" w:color="auto"/>
              <w:bottom w:val="single" w:sz="4" w:space="0" w:color="auto"/>
              <w:right w:val="single" w:sz="4" w:space="0" w:color="auto"/>
            </w:tcBorders>
            <w:vAlign w:val="center"/>
          </w:tcPr>
          <w:p w:rsidR="00EE6BBB" w:rsidRDefault="00EE6BBB">
            <w:pPr>
              <w:suppressAutoHyphens/>
              <w:spacing w:line="276" w:lineRule="auto"/>
              <w:jc w:val="both"/>
              <w:rPr>
                <w:i/>
                <w:sz w:val="24"/>
                <w:szCs w:val="24"/>
              </w:rPr>
            </w:pP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sz w:val="24"/>
                <w:szCs w:val="24"/>
              </w:rPr>
            </w:pPr>
          </w:p>
        </w:tc>
      </w:tr>
      <w:tr w:rsidR="00EE6BBB" w:rsidTr="00EE6BBB">
        <w:tc>
          <w:tcPr>
            <w:tcW w:w="768" w:type="pct"/>
            <w:vMerge w:val="restar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
                <w:bCs/>
                <w:sz w:val="24"/>
                <w:szCs w:val="24"/>
                <w:highlight w:val="green"/>
              </w:rPr>
            </w:pPr>
            <w:r>
              <w:rPr>
                <w:b/>
                <w:bCs/>
              </w:rPr>
              <w:t>Тема 1.5 Технология частично механизированной сварки плавлением</w:t>
            </w:r>
          </w:p>
        </w:tc>
        <w:tc>
          <w:tcPr>
            <w:tcW w:w="2854" w:type="pct"/>
            <w:gridSpan w:val="2"/>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
                <w:sz w:val="24"/>
                <w:szCs w:val="24"/>
                <w:highlight w:val="green"/>
              </w:rPr>
            </w:pPr>
            <w:r>
              <w:rPr>
                <w:b/>
                <w:bCs/>
              </w:rPr>
              <w:t xml:space="preserve">Содержание </w:t>
            </w:r>
          </w:p>
        </w:tc>
        <w:tc>
          <w:tcPr>
            <w:tcW w:w="548" w:type="pct"/>
            <w:vMerge w:val="restart"/>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both"/>
              <w:rPr>
                <w:i/>
                <w:sz w:val="24"/>
                <w:szCs w:val="24"/>
              </w:rPr>
            </w:pPr>
            <w:r>
              <w:rPr>
                <w:i/>
              </w:rPr>
              <w:t>12</w:t>
            </w: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uppressAutoHyphens/>
              <w:spacing w:line="276" w:lineRule="auto"/>
              <w:rPr>
                <w:i/>
                <w:iCs/>
                <w:sz w:val="24"/>
                <w:szCs w:val="24"/>
              </w:rPr>
            </w:pPr>
          </w:p>
        </w:tc>
      </w:tr>
      <w:tr w:rsidR="00EE6BBB" w:rsidTr="00EE6BBB">
        <w:trPr>
          <w:trHeight w:val="5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highlight w:val="green"/>
              </w:rPr>
            </w:pPr>
          </w:p>
        </w:tc>
        <w:tc>
          <w:tcPr>
            <w:tcW w:w="2854" w:type="pct"/>
            <w:gridSpan w:val="2"/>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both"/>
              <w:rPr>
                <w:bCs/>
                <w:sz w:val="24"/>
                <w:szCs w:val="24"/>
              </w:rPr>
            </w:pPr>
            <w:r>
              <w:rPr>
                <w:bCs/>
              </w:rPr>
              <w:t>1.</w:t>
            </w:r>
            <w:r>
              <w:rPr>
                <w:bCs/>
              </w:rPr>
              <w:tab/>
              <w:t>Техника и технология частично механизированной сварки плавлением различных деталей из углеродистых и конструкционных сталей во всех пространственных положениях сварного шва.</w:t>
            </w:r>
          </w:p>
          <w:p w:rsidR="00EE6BBB" w:rsidRDefault="00EE6BBB">
            <w:pPr>
              <w:suppressAutoHyphens/>
              <w:spacing w:line="276" w:lineRule="auto"/>
              <w:jc w:val="both"/>
              <w:rPr>
                <w:bCs/>
              </w:rPr>
            </w:pPr>
            <w:r>
              <w:rPr>
                <w:bCs/>
              </w:rPr>
              <w:t>2.</w:t>
            </w:r>
            <w:r>
              <w:rPr>
                <w:bCs/>
              </w:rPr>
              <w:tab/>
              <w:t>Техника и технология частично механизированной сварки плавлением различных деталей и конструкций из цветных металлов и сплавов во всех пространственных положениях сварного шва.</w:t>
            </w:r>
          </w:p>
          <w:p w:rsidR="00EE6BBB" w:rsidRDefault="00EE6BBB">
            <w:pPr>
              <w:suppressAutoHyphens/>
              <w:spacing w:line="276" w:lineRule="auto"/>
              <w:jc w:val="both"/>
              <w:rPr>
                <w:bCs/>
              </w:rPr>
            </w:pPr>
            <w:r>
              <w:rPr>
                <w:bCs/>
              </w:rPr>
              <w:t>3.</w:t>
            </w:r>
            <w:r>
              <w:rPr>
                <w:bCs/>
              </w:rPr>
              <w:tab/>
              <w:t>Порядок проведения работ по предварительному, сопутствующему (межслойному) подогреву металла.</w:t>
            </w:r>
          </w:p>
          <w:p w:rsidR="00EE6BBB" w:rsidRDefault="00EE6BBB">
            <w:pPr>
              <w:suppressAutoHyphens/>
              <w:spacing w:line="276" w:lineRule="auto"/>
              <w:jc w:val="both"/>
              <w:rPr>
                <w:bCs/>
                <w:sz w:val="24"/>
                <w:szCs w:val="24"/>
              </w:rPr>
            </w:pPr>
            <w:r>
              <w:rPr>
                <w:bCs/>
              </w:rPr>
              <w:t>4.</w:t>
            </w:r>
            <w:r>
              <w:rPr>
                <w:bCs/>
              </w:rPr>
              <w:tab/>
              <w:t>Причины возникновения и меры предупреждения внутренних напряжений и деформаций в свариваемых изделиях. Причины возникновения дефектов сварных швов, способы их предупреждения и исправления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i/>
                <w:sz w:val="24"/>
                <w:szCs w:val="24"/>
              </w:rPr>
            </w:pP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sz w:val="24"/>
                <w:szCs w:val="24"/>
              </w:rPr>
            </w:pPr>
          </w:p>
        </w:tc>
      </w:tr>
      <w:tr w:rsidR="00EE6BBB" w:rsidTr="00EE6BB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highlight w:val="green"/>
              </w:rPr>
            </w:pPr>
          </w:p>
        </w:tc>
        <w:tc>
          <w:tcPr>
            <w:tcW w:w="2854" w:type="pct"/>
            <w:gridSpan w:val="2"/>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rPr>
                <w:b/>
                <w:sz w:val="24"/>
                <w:szCs w:val="24"/>
                <w:highlight w:val="green"/>
              </w:rPr>
            </w:pPr>
            <w:r>
              <w:rPr>
                <w:b/>
                <w:bCs/>
              </w:rPr>
              <w:t>В том числе практических занятий и лабораторных работ</w:t>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jc w:val="both"/>
              <w:rPr>
                <w:b/>
                <w:sz w:val="24"/>
                <w:szCs w:val="24"/>
              </w:rPr>
            </w:pPr>
            <w:r>
              <w:rPr>
                <w:b/>
              </w:rPr>
              <w:t>4</w:t>
            </w: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uppressAutoHyphens/>
              <w:spacing w:line="276" w:lineRule="auto"/>
              <w:rPr>
                <w:i/>
                <w:iCs/>
                <w:sz w:val="24"/>
                <w:szCs w:val="24"/>
              </w:rPr>
            </w:pPr>
          </w:p>
        </w:tc>
      </w:tr>
      <w:tr w:rsidR="00EE6BBB" w:rsidTr="00EE6BB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highlight w:val="green"/>
              </w:rPr>
            </w:pPr>
          </w:p>
        </w:tc>
        <w:tc>
          <w:tcPr>
            <w:tcW w:w="2854" w:type="pct"/>
            <w:gridSpan w:val="2"/>
            <w:tcBorders>
              <w:top w:val="single" w:sz="4" w:space="0" w:color="auto"/>
              <w:left w:val="single" w:sz="4" w:space="0" w:color="auto"/>
              <w:bottom w:val="single" w:sz="4" w:space="0" w:color="auto"/>
              <w:right w:val="single" w:sz="4" w:space="0" w:color="auto"/>
            </w:tcBorders>
            <w:hideMark/>
          </w:tcPr>
          <w:p w:rsidR="00EE6BBB" w:rsidRDefault="00EE6BBB">
            <w:pPr>
              <w:pStyle w:val="TableParagraph"/>
              <w:spacing w:line="276" w:lineRule="auto"/>
              <w:rPr>
                <w:b/>
                <w:sz w:val="24"/>
                <w:szCs w:val="24"/>
              </w:rPr>
            </w:pPr>
            <w:r>
              <w:rPr>
                <w:b/>
              </w:rPr>
              <w:t xml:space="preserve">1. </w:t>
            </w:r>
            <w:r>
              <w:rPr>
                <w:bCs/>
              </w:rPr>
              <w:t>Составление таблиц ориентировочных режимов сварки в углекислом газе стыковых и угловых швов.</w:t>
            </w:r>
          </w:p>
          <w:p w:rsidR="00EE6BBB" w:rsidRDefault="00EE6BBB">
            <w:pPr>
              <w:pStyle w:val="TableParagraph"/>
              <w:spacing w:line="276" w:lineRule="auto"/>
            </w:pPr>
            <w:r>
              <w:rPr>
                <w:b/>
              </w:rPr>
              <w:t xml:space="preserve">2. </w:t>
            </w:r>
            <w:r>
              <w:rPr>
                <w:bCs/>
              </w:rPr>
              <w:t>Основные дефекты сварных швов, причины их образования и способы устранения.</w:t>
            </w:r>
          </w:p>
        </w:tc>
        <w:tc>
          <w:tcPr>
            <w:tcW w:w="548" w:type="pct"/>
            <w:tcBorders>
              <w:top w:val="single" w:sz="4" w:space="0" w:color="auto"/>
              <w:left w:val="single" w:sz="4" w:space="0" w:color="auto"/>
              <w:bottom w:val="single" w:sz="4" w:space="0" w:color="auto"/>
              <w:right w:val="single" w:sz="4" w:space="0" w:color="auto"/>
            </w:tcBorders>
            <w:vAlign w:val="center"/>
          </w:tcPr>
          <w:p w:rsidR="00EE6BBB" w:rsidRDefault="00EE6BBB">
            <w:pPr>
              <w:suppressAutoHyphens/>
              <w:spacing w:line="276" w:lineRule="auto"/>
              <w:jc w:val="both"/>
              <w:rPr>
                <w:iCs/>
                <w:sz w:val="24"/>
                <w:szCs w:val="24"/>
              </w:rPr>
            </w:pP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sz w:val="24"/>
                <w:szCs w:val="24"/>
              </w:rPr>
            </w:pPr>
          </w:p>
        </w:tc>
      </w:tr>
      <w:tr w:rsidR="00EE6BBB" w:rsidTr="00EE6BBB">
        <w:trPr>
          <w:trHeight w:val="262"/>
        </w:trPr>
        <w:tc>
          <w:tcPr>
            <w:tcW w:w="768" w:type="pct"/>
            <w:vMerge w:val="restar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
                <w:bCs/>
                <w:sz w:val="24"/>
                <w:szCs w:val="24"/>
                <w:highlight w:val="green"/>
              </w:rPr>
            </w:pPr>
            <w:r>
              <w:rPr>
                <w:b/>
                <w:bCs/>
              </w:rPr>
              <w:t xml:space="preserve">Тема 1.6 </w:t>
            </w:r>
            <w:r>
              <w:rPr>
                <w:b/>
                <w:bCs/>
              </w:rPr>
              <w:lastRenderedPageBreak/>
              <w:t>Сущность частично механизированной наплавки, наплавочные материалы</w:t>
            </w:r>
          </w:p>
        </w:tc>
        <w:tc>
          <w:tcPr>
            <w:tcW w:w="2854" w:type="pct"/>
            <w:gridSpan w:val="2"/>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
                <w:sz w:val="24"/>
                <w:szCs w:val="24"/>
                <w:highlight w:val="green"/>
              </w:rPr>
            </w:pPr>
            <w:r>
              <w:rPr>
                <w:b/>
                <w:bCs/>
              </w:rPr>
              <w:lastRenderedPageBreak/>
              <w:t xml:space="preserve">Содержание </w:t>
            </w:r>
          </w:p>
        </w:tc>
        <w:tc>
          <w:tcPr>
            <w:tcW w:w="548" w:type="pct"/>
            <w:vMerge w:val="restart"/>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both"/>
              <w:rPr>
                <w:i/>
                <w:sz w:val="24"/>
                <w:szCs w:val="24"/>
              </w:rPr>
            </w:pPr>
            <w:r>
              <w:rPr>
                <w:i/>
              </w:rPr>
              <w:t>4</w:t>
            </w: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14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highlight w:val="green"/>
              </w:rPr>
            </w:pPr>
          </w:p>
        </w:tc>
        <w:tc>
          <w:tcPr>
            <w:tcW w:w="2854" w:type="pct"/>
            <w:gridSpan w:val="2"/>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jc w:val="both"/>
              <w:rPr>
                <w:bCs/>
                <w:color w:val="000000"/>
                <w:sz w:val="24"/>
                <w:szCs w:val="24"/>
              </w:rPr>
            </w:pPr>
            <w:r>
              <w:rPr>
                <w:bCs/>
                <w:color w:val="000000"/>
              </w:rPr>
              <w:t>1.</w:t>
            </w:r>
            <w:r>
              <w:rPr>
                <w:bCs/>
                <w:color w:val="000000"/>
              </w:rPr>
              <w:tab/>
              <w:t>Сущность частично механизированной наплавки. Виды и назначение наплавки.</w:t>
            </w:r>
          </w:p>
          <w:p w:rsidR="00EE6BBB" w:rsidRDefault="00EE6BBB">
            <w:pPr>
              <w:spacing w:line="276" w:lineRule="auto"/>
              <w:jc w:val="both"/>
              <w:rPr>
                <w:bCs/>
                <w:color w:val="000000"/>
              </w:rPr>
            </w:pPr>
            <w:r>
              <w:rPr>
                <w:bCs/>
                <w:color w:val="000000"/>
              </w:rPr>
              <w:t>2.</w:t>
            </w:r>
            <w:r>
              <w:rPr>
                <w:bCs/>
                <w:color w:val="000000"/>
              </w:rPr>
              <w:tab/>
              <w:t>Металлургические процессы при наплавке. Наплавочные материалы.</w:t>
            </w:r>
          </w:p>
          <w:p w:rsidR="00EE6BBB" w:rsidRDefault="00EE6BBB">
            <w:pPr>
              <w:spacing w:line="276" w:lineRule="auto"/>
              <w:jc w:val="both"/>
              <w:rPr>
                <w:bCs/>
                <w:color w:val="000000"/>
                <w:sz w:val="24"/>
                <w:szCs w:val="24"/>
              </w:rPr>
            </w:pPr>
            <w:r>
              <w:rPr>
                <w:bCs/>
                <w:color w:val="000000"/>
              </w:rPr>
              <w:t>3.</w:t>
            </w:r>
            <w:r>
              <w:rPr>
                <w:bCs/>
                <w:color w:val="000000"/>
              </w:rPr>
              <w:tab/>
              <w:t>Свойства наплавляемого и наплавленного металла.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i/>
                <w:sz w:val="24"/>
                <w:szCs w:val="24"/>
              </w:rPr>
            </w:pP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sz w:val="24"/>
                <w:szCs w:val="24"/>
              </w:rPr>
            </w:pPr>
          </w:p>
        </w:tc>
      </w:tr>
      <w:tr w:rsidR="00EE6BBB" w:rsidTr="00EE6BBB">
        <w:trPr>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highlight w:val="green"/>
              </w:rPr>
            </w:pPr>
          </w:p>
        </w:tc>
        <w:tc>
          <w:tcPr>
            <w:tcW w:w="2854" w:type="pct"/>
            <w:gridSpan w:val="2"/>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jc w:val="both"/>
              <w:rPr>
                <w:b/>
                <w:color w:val="000000"/>
                <w:sz w:val="24"/>
                <w:szCs w:val="24"/>
              </w:rPr>
            </w:pPr>
            <w:r>
              <w:rPr>
                <w:b/>
                <w:color w:val="000000"/>
              </w:rPr>
              <w:t>В том числе практических занятий и лабораторных работ</w:t>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jc w:val="both"/>
              <w:rPr>
                <w:i/>
                <w:sz w:val="24"/>
                <w:szCs w:val="24"/>
              </w:rPr>
            </w:pPr>
            <w:r>
              <w:rPr>
                <w:i/>
              </w:rPr>
              <w:t>2</w:t>
            </w: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4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highlight w:val="green"/>
              </w:rPr>
            </w:pPr>
          </w:p>
        </w:tc>
        <w:tc>
          <w:tcPr>
            <w:tcW w:w="2854" w:type="pct"/>
            <w:gridSpan w:val="2"/>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jc w:val="both"/>
              <w:rPr>
                <w:bCs/>
                <w:color w:val="000000"/>
                <w:sz w:val="24"/>
                <w:szCs w:val="24"/>
              </w:rPr>
            </w:pPr>
            <w:r>
              <w:rPr>
                <w:bCs/>
                <w:color w:val="000000"/>
              </w:rPr>
              <w:t>1. Составление схем механизированной наплавки электродами и лентой, используя учебную литературу</w:t>
            </w:r>
          </w:p>
        </w:tc>
        <w:tc>
          <w:tcPr>
            <w:tcW w:w="548" w:type="pct"/>
            <w:tcBorders>
              <w:top w:val="single" w:sz="4" w:space="0" w:color="auto"/>
              <w:left w:val="single" w:sz="4" w:space="0" w:color="auto"/>
              <w:bottom w:val="single" w:sz="4" w:space="0" w:color="auto"/>
              <w:right w:val="single" w:sz="4" w:space="0" w:color="auto"/>
            </w:tcBorders>
            <w:vAlign w:val="center"/>
          </w:tcPr>
          <w:p w:rsidR="00EE6BBB" w:rsidRDefault="00EE6BBB">
            <w:pPr>
              <w:suppressAutoHyphens/>
              <w:spacing w:line="276" w:lineRule="auto"/>
              <w:jc w:val="both"/>
              <w:rPr>
                <w:i/>
                <w:sz w:val="24"/>
                <w:szCs w:val="24"/>
              </w:rPr>
            </w:pP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20"/>
        </w:trPr>
        <w:tc>
          <w:tcPr>
            <w:tcW w:w="768" w:type="pct"/>
            <w:vMerge w:val="restart"/>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
                <w:bCs/>
                <w:sz w:val="24"/>
                <w:szCs w:val="24"/>
              </w:rPr>
            </w:pPr>
            <w:r>
              <w:rPr>
                <w:b/>
                <w:bCs/>
              </w:rPr>
              <w:t>Тема 1.7 Техника и технология</w:t>
            </w:r>
          </w:p>
          <w:p w:rsidR="00EE6BBB" w:rsidRDefault="00EE6BBB">
            <w:pPr>
              <w:spacing w:line="276" w:lineRule="auto"/>
              <w:rPr>
                <w:b/>
                <w:bCs/>
                <w:sz w:val="24"/>
                <w:szCs w:val="24"/>
              </w:rPr>
            </w:pPr>
            <w:r>
              <w:rPr>
                <w:b/>
                <w:bCs/>
              </w:rPr>
              <w:t>частично механизированной наплавки</w:t>
            </w:r>
          </w:p>
        </w:tc>
        <w:tc>
          <w:tcPr>
            <w:tcW w:w="2854" w:type="pct"/>
            <w:gridSpan w:val="2"/>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jc w:val="both"/>
              <w:rPr>
                <w:b/>
                <w:bCs/>
                <w:color w:val="000000"/>
                <w:sz w:val="24"/>
                <w:szCs w:val="24"/>
              </w:rPr>
            </w:pPr>
            <w:r>
              <w:rPr>
                <w:b/>
                <w:bCs/>
                <w:color w:val="000000"/>
              </w:rPr>
              <w:t>Содержание</w:t>
            </w:r>
          </w:p>
        </w:tc>
        <w:tc>
          <w:tcPr>
            <w:tcW w:w="548" w:type="pct"/>
            <w:vMerge w:val="restart"/>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both"/>
              <w:rPr>
                <w:i/>
                <w:sz w:val="24"/>
                <w:szCs w:val="24"/>
              </w:rPr>
            </w:pPr>
            <w:r>
              <w:rPr>
                <w:i/>
              </w:rPr>
              <w:t>4</w:t>
            </w: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rPr>
            </w:pPr>
          </w:p>
        </w:tc>
        <w:tc>
          <w:tcPr>
            <w:tcW w:w="2854" w:type="pct"/>
            <w:gridSpan w:val="2"/>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jc w:val="both"/>
              <w:rPr>
                <w:bCs/>
                <w:color w:val="000000"/>
                <w:sz w:val="24"/>
                <w:szCs w:val="24"/>
              </w:rPr>
            </w:pPr>
            <w:r>
              <w:rPr>
                <w:bCs/>
                <w:color w:val="000000"/>
              </w:rPr>
              <w:t>1.</w:t>
            </w:r>
            <w:r>
              <w:rPr>
                <w:bCs/>
                <w:color w:val="000000"/>
              </w:rPr>
              <w:tab/>
              <w:t>Режимы наплавки. Выбор режимов и материалов для наплавки. Способы наплавки. Настройка оборудования для частично механизированной наплавки плавлением.</w:t>
            </w:r>
          </w:p>
          <w:p w:rsidR="00EE6BBB" w:rsidRDefault="00EE6BBB">
            <w:pPr>
              <w:spacing w:line="276" w:lineRule="auto"/>
              <w:jc w:val="both"/>
              <w:rPr>
                <w:bCs/>
                <w:color w:val="000000"/>
              </w:rPr>
            </w:pPr>
            <w:r>
              <w:rPr>
                <w:bCs/>
                <w:color w:val="000000"/>
              </w:rPr>
              <w:t>2.</w:t>
            </w:r>
            <w:r>
              <w:rPr>
                <w:bCs/>
                <w:color w:val="000000"/>
              </w:rPr>
              <w:tab/>
              <w:t>Техника и технология наплавки под флюсом, в среде углекислого газа. Порядок проведения работ по предварительному, сопутствующему (межслойному) подогреву металла при наплавке. Контроль сварочных процессов при частично механизированной наплавке.</w:t>
            </w:r>
          </w:p>
          <w:p w:rsidR="00EE6BBB" w:rsidRDefault="00EE6BBB">
            <w:pPr>
              <w:spacing w:line="276" w:lineRule="auto"/>
              <w:jc w:val="both"/>
              <w:rPr>
                <w:bCs/>
                <w:color w:val="000000"/>
                <w:sz w:val="24"/>
                <w:szCs w:val="24"/>
              </w:rPr>
            </w:pPr>
            <w:r>
              <w:rPr>
                <w:bCs/>
                <w:color w:val="000000"/>
              </w:rPr>
              <w:t>3.</w:t>
            </w:r>
            <w:r>
              <w:rPr>
                <w:bCs/>
                <w:color w:val="000000"/>
              </w:rPr>
              <w:tab/>
              <w:t>Виды дефектов при наплавке и способы их устранения.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i/>
                <w:sz w:val="24"/>
                <w:szCs w:val="24"/>
              </w:rPr>
            </w:pP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sz w:val="24"/>
                <w:szCs w:val="24"/>
              </w:rPr>
            </w:pPr>
          </w:p>
        </w:tc>
      </w:tr>
      <w:tr w:rsidR="00EE6BBB" w:rsidTr="00EE6BB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rPr>
            </w:pPr>
          </w:p>
        </w:tc>
        <w:tc>
          <w:tcPr>
            <w:tcW w:w="2854" w:type="pct"/>
            <w:gridSpan w:val="2"/>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rPr>
                <w:b/>
                <w:sz w:val="24"/>
                <w:szCs w:val="24"/>
                <w:highlight w:val="green"/>
              </w:rPr>
            </w:pPr>
            <w:r>
              <w:rPr>
                <w:b/>
                <w:bCs/>
              </w:rPr>
              <w:t>В том числе практических занятий и лабораторных работ</w:t>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uppressAutoHyphens/>
              <w:spacing w:line="276" w:lineRule="auto"/>
              <w:jc w:val="both"/>
              <w:rPr>
                <w:i/>
                <w:sz w:val="24"/>
                <w:szCs w:val="24"/>
              </w:rPr>
            </w:pPr>
            <w:r>
              <w:rPr>
                <w:i/>
              </w:rPr>
              <w:t>2</w:t>
            </w: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6BBB" w:rsidRDefault="00EE6BBB">
            <w:pPr>
              <w:rPr>
                <w:b/>
                <w:bCs/>
                <w:sz w:val="24"/>
                <w:szCs w:val="24"/>
              </w:rPr>
            </w:pPr>
          </w:p>
        </w:tc>
        <w:tc>
          <w:tcPr>
            <w:tcW w:w="2854" w:type="pct"/>
            <w:gridSpan w:val="2"/>
            <w:tcBorders>
              <w:top w:val="single" w:sz="4" w:space="0" w:color="auto"/>
              <w:left w:val="single" w:sz="4" w:space="0" w:color="auto"/>
              <w:bottom w:val="single" w:sz="4" w:space="0" w:color="auto"/>
              <w:right w:val="single" w:sz="4" w:space="0" w:color="auto"/>
            </w:tcBorders>
            <w:hideMark/>
          </w:tcPr>
          <w:p w:rsidR="00EE6BBB" w:rsidRDefault="00EE6BBB">
            <w:pPr>
              <w:pStyle w:val="TableParagraph"/>
              <w:spacing w:line="276" w:lineRule="auto"/>
            </w:pPr>
            <w:r>
              <w:rPr>
                <w:bCs/>
              </w:rPr>
              <w:t>1. Определение коэффициента расплавления, наплавки в зависимости от сварочного тока (по заданным условиям)</w:t>
            </w:r>
          </w:p>
        </w:tc>
        <w:tc>
          <w:tcPr>
            <w:tcW w:w="548" w:type="pct"/>
            <w:tcBorders>
              <w:top w:val="single" w:sz="4" w:space="0" w:color="auto"/>
              <w:left w:val="single" w:sz="4" w:space="0" w:color="auto"/>
              <w:bottom w:val="single" w:sz="4" w:space="0" w:color="auto"/>
              <w:right w:val="single" w:sz="4" w:space="0" w:color="auto"/>
            </w:tcBorders>
            <w:vAlign w:val="center"/>
          </w:tcPr>
          <w:p w:rsidR="00EE6BBB" w:rsidRDefault="00EE6BBB">
            <w:pPr>
              <w:suppressAutoHyphens/>
              <w:spacing w:line="276" w:lineRule="auto"/>
              <w:jc w:val="both"/>
              <w:rPr>
                <w:i/>
                <w:sz w:val="24"/>
                <w:szCs w:val="24"/>
              </w:rPr>
            </w:pP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sz w:val="24"/>
                <w:szCs w:val="24"/>
              </w:rPr>
            </w:pPr>
          </w:p>
        </w:tc>
      </w:tr>
      <w:tr w:rsidR="00EE6BBB" w:rsidTr="00EE6BBB">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EE6BBB" w:rsidRDefault="00EE6BBB">
            <w:pPr>
              <w:spacing w:line="276" w:lineRule="auto"/>
              <w:rPr>
                <w:rFonts w:asciiTheme="minorHAnsi" w:eastAsiaTheme="minorHAnsi" w:hAnsiTheme="minorHAnsi"/>
              </w:rPr>
            </w:pPr>
          </w:p>
        </w:tc>
        <w:tc>
          <w:tcPr>
            <w:tcW w:w="2854" w:type="pct"/>
            <w:gridSpan w:val="2"/>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rFonts w:asciiTheme="minorHAnsi" w:eastAsiaTheme="minorHAnsi" w:hAnsiTheme="minorHAnsi"/>
              </w:rPr>
            </w:pPr>
          </w:p>
        </w:tc>
        <w:tc>
          <w:tcPr>
            <w:tcW w:w="548" w:type="pct"/>
            <w:tcBorders>
              <w:top w:val="single" w:sz="4" w:space="0" w:color="auto"/>
              <w:left w:val="single" w:sz="4" w:space="0" w:color="auto"/>
              <w:bottom w:val="single" w:sz="4" w:space="0" w:color="auto"/>
              <w:right w:val="single" w:sz="4" w:space="0" w:color="auto"/>
            </w:tcBorders>
            <w:vAlign w:val="center"/>
          </w:tcPr>
          <w:p w:rsidR="00EE6BBB" w:rsidRDefault="00EE6BBB">
            <w:pPr>
              <w:suppressAutoHyphens/>
              <w:spacing w:line="276" w:lineRule="auto"/>
              <w:jc w:val="both"/>
              <w:rPr>
                <w:i/>
                <w:sz w:val="24"/>
                <w:szCs w:val="24"/>
              </w:rPr>
            </w:pP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sz w:val="24"/>
                <w:szCs w:val="24"/>
              </w:rPr>
            </w:pPr>
          </w:p>
        </w:tc>
      </w:tr>
      <w:tr w:rsidR="00EE6BBB" w:rsidTr="00EE6BBB">
        <w:tc>
          <w:tcPr>
            <w:tcW w:w="3622" w:type="pct"/>
            <w:gridSpan w:val="3"/>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both"/>
              <w:rPr>
                <w:b/>
                <w:bCs/>
                <w:sz w:val="24"/>
                <w:szCs w:val="24"/>
              </w:rPr>
            </w:pPr>
            <w:r>
              <w:rPr>
                <w:b/>
              </w:rPr>
              <w:t xml:space="preserve">Самостоятельная учебная работа обучающегося над курсовым проектом (работой) </w:t>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pacing w:line="276" w:lineRule="auto"/>
              <w:rPr>
                <w:b/>
                <w:i/>
                <w:sz w:val="24"/>
                <w:szCs w:val="24"/>
              </w:rPr>
            </w:pPr>
            <w:r>
              <w:rPr>
                <w:b/>
                <w:i/>
              </w:rPr>
              <w:t>-</w:t>
            </w: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
                <w:i/>
                <w:sz w:val="24"/>
                <w:szCs w:val="24"/>
              </w:rPr>
            </w:pPr>
          </w:p>
        </w:tc>
      </w:tr>
      <w:tr w:rsidR="00EE6BBB" w:rsidTr="00EE6BBB">
        <w:tc>
          <w:tcPr>
            <w:tcW w:w="3622" w:type="pct"/>
            <w:gridSpan w:val="3"/>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both"/>
              <w:rPr>
                <w:b/>
                <w:bCs/>
                <w:sz w:val="24"/>
                <w:szCs w:val="24"/>
              </w:rPr>
            </w:pPr>
            <w:r>
              <w:rPr>
                <w:b/>
                <w:bCs/>
              </w:rPr>
              <w:t xml:space="preserve">Учебная практика </w:t>
            </w:r>
          </w:p>
          <w:p w:rsidR="00EE6BBB" w:rsidRDefault="00EE6BBB">
            <w:pPr>
              <w:spacing w:line="276" w:lineRule="auto"/>
              <w:rPr>
                <w:b/>
                <w:bCs/>
              </w:rPr>
            </w:pPr>
            <w:r>
              <w:rPr>
                <w:b/>
                <w:bCs/>
              </w:rPr>
              <w:t>Виды работ</w:t>
            </w:r>
          </w:p>
          <w:p w:rsidR="00EE6BBB" w:rsidRDefault="00EE6BBB">
            <w:pPr>
              <w:spacing w:line="276" w:lineRule="auto"/>
            </w:pPr>
            <w:r>
              <w:rPr>
                <w:b/>
                <w:bCs/>
              </w:rPr>
              <w:t xml:space="preserve"> </w:t>
            </w:r>
          </w:p>
          <w:p w:rsidR="00EE6BBB" w:rsidRDefault="00EE6BBB">
            <w:pPr>
              <w:spacing w:line="276" w:lineRule="auto"/>
            </w:pPr>
            <w:r>
              <w:t>1. Организация рабочего места и правила безопасности труда при частично механизированной сварке (наплавке)</w:t>
            </w:r>
          </w:p>
          <w:p w:rsidR="00EE6BBB" w:rsidRDefault="00EE6BBB">
            <w:pPr>
              <w:spacing w:line="276" w:lineRule="auto"/>
            </w:pPr>
            <w:r>
              <w:t>плавлением.</w:t>
            </w:r>
          </w:p>
          <w:p w:rsidR="00EE6BBB" w:rsidRDefault="00EE6BBB">
            <w:pPr>
              <w:spacing w:line="276" w:lineRule="auto"/>
            </w:pPr>
            <w:r>
              <w:t>2. Комплектация сварочного поста частично механизированной сварки (наплавки) плавлением.</w:t>
            </w:r>
          </w:p>
          <w:p w:rsidR="00EE6BBB" w:rsidRDefault="00EE6BBB">
            <w:pPr>
              <w:spacing w:line="276" w:lineRule="auto"/>
            </w:pPr>
            <w:r>
              <w:t>3. Настройка оборудования для частично механизированной сварки (наплавки) плавлением.</w:t>
            </w:r>
          </w:p>
          <w:p w:rsidR="00EE6BBB" w:rsidRDefault="00EE6BBB">
            <w:pPr>
              <w:spacing w:line="276" w:lineRule="auto"/>
            </w:pPr>
            <w:r>
              <w:t>4. Зажигание сварочной дуги.</w:t>
            </w:r>
          </w:p>
          <w:p w:rsidR="00EE6BBB" w:rsidRDefault="00EE6BBB">
            <w:pPr>
              <w:spacing w:line="276" w:lineRule="auto"/>
            </w:pPr>
            <w:r>
              <w:t>5. Выбор наиболее подходящего диаметра сварочной проволоки и расхода защитного газа.</w:t>
            </w:r>
          </w:p>
          <w:p w:rsidR="00EE6BBB" w:rsidRDefault="00EE6BBB">
            <w:pPr>
              <w:spacing w:line="276" w:lineRule="auto"/>
            </w:pPr>
            <w:r>
              <w:t>6. Подбор режимов частично механизированной сварки (наплавки) плавлением углеродистых и конструкционных сталей.</w:t>
            </w:r>
          </w:p>
          <w:p w:rsidR="00EE6BBB" w:rsidRDefault="00EE6BBB">
            <w:pPr>
              <w:spacing w:line="276" w:lineRule="auto"/>
            </w:pPr>
            <w:r>
              <w:t>7. Подготовка под сварку деталей из углеродистых и конструкционных сталей.</w:t>
            </w:r>
          </w:p>
          <w:p w:rsidR="00EE6BBB" w:rsidRDefault="00EE6BBB">
            <w:pPr>
              <w:spacing w:line="276" w:lineRule="auto"/>
            </w:pPr>
            <w:r>
              <w:t>8. Сборка деталей из углеродистых и конструкционных сталей с применением приспособлений и на прихватках.</w:t>
            </w:r>
          </w:p>
          <w:p w:rsidR="00EE6BBB" w:rsidRDefault="00EE6BBB">
            <w:pPr>
              <w:spacing w:line="276" w:lineRule="auto"/>
            </w:pPr>
            <w:r>
              <w:t>9. Выполнение частично механизированной сварки плавлением проволокой сплошного сечения в среде активных газов и смесях стыковых и угловых швов стальных пластин из углеродистых сталей</w:t>
            </w:r>
          </w:p>
          <w:p w:rsidR="00EE6BBB" w:rsidRDefault="00EE6BBB">
            <w:pPr>
              <w:spacing w:line="276" w:lineRule="auto"/>
            </w:pPr>
            <w:r>
              <w:t xml:space="preserve">10. Выполнение частично механизированной сварки плавлением порошковой проволокой в среде активных газов стыковых и угловых швов стальных пластин из </w:t>
            </w:r>
            <w:r>
              <w:lastRenderedPageBreak/>
              <w:t>углеродистых сталей.</w:t>
            </w:r>
          </w:p>
          <w:p w:rsidR="00EE6BBB" w:rsidRDefault="00EE6BBB">
            <w:pPr>
              <w:spacing w:line="276" w:lineRule="auto"/>
            </w:pPr>
            <w:r>
              <w:t>11. Выполнение частично механизированной сварки порошковой проволокой в среде активных газов стыковых и угловых швов пластин толщиной 2-20 мм из углеродистой стали в различных пространственных положениях. *</w:t>
            </w:r>
          </w:p>
          <w:p w:rsidR="00EE6BBB" w:rsidRDefault="00EE6BBB">
            <w:pPr>
              <w:spacing w:line="276" w:lineRule="auto"/>
            </w:pPr>
            <w:r>
              <w:t>12. Выполнение частично механизированной сварки плавящимся электродом в среде активных газах и смесях стыковых и угловых швов пластин толщиной 2-20 мм из углеродистой стали в различных пространственных положениях. *</w:t>
            </w:r>
          </w:p>
          <w:p w:rsidR="00EE6BBB" w:rsidRDefault="00EE6BBB">
            <w:pPr>
              <w:spacing w:line="276" w:lineRule="auto"/>
            </w:pPr>
            <w:r>
              <w:t>13. Выполнение частично механизированной сварки порошковой проволокой в среде активных газов кольцевых швов труб диаметром 25 – 250 мм, с толщиной стенок 1,6 – 6 мм из углеродистой стали в различных пространственных положениях. *</w:t>
            </w:r>
          </w:p>
          <w:p w:rsidR="00EE6BBB" w:rsidRDefault="00EE6BBB">
            <w:pPr>
              <w:spacing w:line="276" w:lineRule="auto"/>
            </w:pPr>
            <w:r>
              <w:t>14. Выполнение частично механизированной сварки плавящимся электродом в среде активных газах и смесях кольцевых швов труб диаметром 25 – 250 мм, с толщиной стенок 1,6 – 6 мм из углеродистой стали в различных пространственных положениях. *</w:t>
            </w:r>
          </w:p>
          <w:p w:rsidR="00EE6BBB" w:rsidRDefault="00EE6BBB">
            <w:pPr>
              <w:spacing w:line="276" w:lineRule="auto"/>
            </w:pPr>
            <w:r>
              <w:t>15. Выполнение частично механизированной сварки плавящимся электродом в среде активных газах и смесях стыковых, угловых швов резервуара высокого давления из пластин толщиной 6, 8 и 10 мм и труб с толщиной стенок от 3 до 10 мм из углеродистой стали. *</w:t>
            </w:r>
          </w:p>
          <w:p w:rsidR="00EE6BBB" w:rsidRDefault="00EE6BBB">
            <w:pPr>
              <w:spacing w:line="276" w:lineRule="auto"/>
            </w:pPr>
            <w:r>
              <w:t>16. Частично механизированная наплавка углеродистых и конструкционных сталей.</w:t>
            </w:r>
          </w:p>
          <w:p w:rsidR="00EE6BBB" w:rsidRDefault="00EE6BBB">
            <w:pPr>
              <w:spacing w:line="276" w:lineRule="auto"/>
            </w:pPr>
            <w:r>
              <w:t>17. Исправление дефектов сварных швов.</w:t>
            </w:r>
          </w:p>
          <w:p w:rsidR="00EE6BBB" w:rsidRDefault="00EE6BBB">
            <w:pPr>
              <w:spacing w:line="276" w:lineRule="auto"/>
            </w:pPr>
            <w:r>
              <w:t>Примечания:</w:t>
            </w:r>
          </w:p>
          <w:p w:rsidR="00EE6BBB" w:rsidRDefault="00EE6BBB">
            <w:pPr>
              <w:spacing w:line="276" w:lineRule="auto"/>
            </w:pPr>
            <w:r>
              <w:t>1. * - виды работ учебной и производственной практик, соответствующие конкурсным заданиям (элементам) WSR «Сварочные технологии».</w:t>
            </w:r>
          </w:p>
          <w:p w:rsidR="00EE6BBB" w:rsidRDefault="00EE6BBB">
            <w:pPr>
              <w:spacing w:line="276" w:lineRule="auto"/>
            </w:pPr>
            <w:r>
              <w:t>2. Нижнее (потолочное) положение - плоскость, в которой располагается шов сварного соединения, находится под углом (0 - 10°) по отношению к горизонтальной плоскости.</w:t>
            </w:r>
          </w:p>
          <w:p w:rsidR="00EE6BBB" w:rsidRDefault="00EE6BBB">
            <w:pPr>
              <w:spacing w:line="276" w:lineRule="auto"/>
            </w:pPr>
            <w:r>
              <w:t>3. Вертикальное положение - плоскость, в которой располагается шов сварного соединения, находится под углом 90 ± 10° по отношению к горизонтальной плоскости.</w:t>
            </w:r>
          </w:p>
          <w:p w:rsidR="00EE6BBB" w:rsidRDefault="00EE6BBB">
            <w:pPr>
              <w:spacing w:line="276" w:lineRule="auto"/>
            </w:pPr>
            <w:r>
              <w:t>4. Наклонное положение под углом 45° - плоскость, в которой располагается шов сварного соединения, находится под углом 45 ± 10° по отношению к горизонтальной плоскости.</w:t>
            </w:r>
          </w:p>
          <w:p w:rsidR="00EE6BBB" w:rsidRDefault="00EE6BBB">
            <w:pPr>
              <w:spacing w:line="276" w:lineRule="auto"/>
              <w:rPr>
                <w:b/>
                <w:bCs/>
                <w:sz w:val="24"/>
                <w:szCs w:val="24"/>
              </w:rPr>
            </w:pPr>
            <w:r>
              <w:t>Выполнение комплексной работы в соответствии с TO WSR*.</w:t>
            </w:r>
            <w:r>
              <w:tab/>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pacing w:line="276" w:lineRule="auto"/>
              <w:jc w:val="center"/>
              <w:rPr>
                <w:b/>
                <w:i/>
                <w:sz w:val="24"/>
                <w:szCs w:val="24"/>
                <w:highlight w:val="green"/>
              </w:rPr>
            </w:pPr>
            <w:r>
              <w:rPr>
                <w:b/>
                <w:i/>
              </w:rPr>
              <w:lastRenderedPageBreak/>
              <w:t>36</w:t>
            </w:r>
          </w:p>
        </w:tc>
        <w:tc>
          <w:tcPr>
            <w:tcW w:w="830" w:type="pct"/>
            <w:tcBorders>
              <w:top w:val="single" w:sz="4" w:space="0" w:color="auto"/>
              <w:left w:val="single" w:sz="4" w:space="0" w:color="auto"/>
              <w:bottom w:val="nil"/>
              <w:right w:val="single" w:sz="4" w:space="0" w:color="auto"/>
            </w:tcBorders>
          </w:tcPr>
          <w:p w:rsidR="00EE6BBB" w:rsidRDefault="00EE6BBB">
            <w:pPr>
              <w:spacing w:line="276" w:lineRule="auto"/>
              <w:rPr>
                <w:sz w:val="24"/>
                <w:szCs w:val="24"/>
              </w:rPr>
            </w:pPr>
          </w:p>
        </w:tc>
      </w:tr>
      <w:tr w:rsidR="00EE6BBB" w:rsidTr="00EE6BBB">
        <w:tc>
          <w:tcPr>
            <w:tcW w:w="3622" w:type="pct"/>
            <w:gridSpan w:val="3"/>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both"/>
              <w:rPr>
                <w:b/>
                <w:bCs/>
                <w:sz w:val="24"/>
                <w:szCs w:val="24"/>
              </w:rPr>
            </w:pPr>
            <w:r>
              <w:rPr>
                <w:b/>
                <w:bCs/>
              </w:rPr>
              <w:lastRenderedPageBreak/>
              <w:t xml:space="preserve">Производственная практика </w:t>
            </w:r>
          </w:p>
          <w:p w:rsidR="00EE6BBB" w:rsidRDefault="00EE6BBB">
            <w:pPr>
              <w:spacing w:line="276" w:lineRule="auto"/>
              <w:rPr>
                <w:b/>
                <w:bCs/>
              </w:rPr>
            </w:pPr>
            <w:r>
              <w:rPr>
                <w:b/>
                <w:bCs/>
              </w:rPr>
              <w:t xml:space="preserve">Виды работ </w:t>
            </w:r>
          </w:p>
          <w:p w:rsidR="00EE6BBB" w:rsidRDefault="00EE6BBB">
            <w:pPr>
              <w:suppressAutoHyphens/>
              <w:spacing w:line="276" w:lineRule="auto"/>
              <w:rPr>
                <w:rFonts w:eastAsia="Calibri"/>
              </w:rPr>
            </w:pPr>
            <w:r>
              <w:rPr>
                <w:rFonts w:eastAsia="Calibri"/>
              </w:rPr>
              <w:t>1. Организация рабочего места и правила безопасности труда при частично механизированной сварке (наплавке) плавлением в защитных газах.</w:t>
            </w:r>
          </w:p>
          <w:p w:rsidR="00EE6BBB" w:rsidRDefault="00EE6BBB">
            <w:pPr>
              <w:suppressAutoHyphens/>
              <w:spacing w:line="276" w:lineRule="auto"/>
              <w:rPr>
                <w:rFonts w:eastAsia="Calibri"/>
              </w:rPr>
            </w:pPr>
            <w:r>
              <w:rPr>
                <w:rFonts w:eastAsia="Calibri"/>
              </w:rPr>
              <w:t>2. Чтение чертежей, схем, маршрутных и технологических карт.</w:t>
            </w:r>
          </w:p>
          <w:p w:rsidR="00EE6BBB" w:rsidRDefault="00EE6BBB">
            <w:pPr>
              <w:suppressAutoHyphens/>
              <w:spacing w:line="276" w:lineRule="auto"/>
              <w:rPr>
                <w:rFonts w:eastAsia="Calibri"/>
              </w:rPr>
            </w:pPr>
            <w:r>
              <w:rPr>
                <w:rFonts w:eastAsia="Calibri"/>
              </w:rPr>
              <w:t>3. Выполнение подготовки деталей из углеродистых и конструкционных сталей под сварку.</w:t>
            </w:r>
          </w:p>
          <w:p w:rsidR="00EE6BBB" w:rsidRDefault="00EE6BBB">
            <w:pPr>
              <w:suppressAutoHyphens/>
              <w:spacing w:line="276" w:lineRule="auto"/>
              <w:rPr>
                <w:rFonts w:eastAsia="Calibri"/>
              </w:rPr>
            </w:pPr>
            <w:r>
              <w:rPr>
                <w:rFonts w:eastAsia="Calibri"/>
              </w:rPr>
              <w:t>4. Выполнение сборки деталей из углеродистых и конструкционных сталей под сварку на прихватках и с применением сборочных приспособлений.</w:t>
            </w:r>
          </w:p>
          <w:p w:rsidR="00EE6BBB" w:rsidRDefault="00EE6BBB">
            <w:pPr>
              <w:suppressAutoHyphens/>
              <w:spacing w:line="276" w:lineRule="auto"/>
              <w:rPr>
                <w:rFonts w:eastAsia="Calibri"/>
              </w:rPr>
            </w:pPr>
            <w:r>
              <w:rPr>
                <w:rFonts w:eastAsia="Calibri"/>
              </w:rPr>
              <w:t>5. Выполнение частично механизированной сварки угловых и стыковых швов пластин из углеродистой и конструкционной стали в различных положениях сварного шва.</w:t>
            </w:r>
          </w:p>
          <w:p w:rsidR="00EE6BBB" w:rsidRDefault="00EE6BBB">
            <w:pPr>
              <w:suppressAutoHyphens/>
              <w:spacing w:line="276" w:lineRule="auto"/>
              <w:rPr>
                <w:rFonts w:eastAsia="Calibri"/>
              </w:rPr>
            </w:pPr>
            <w:r>
              <w:rPr>
                <w:rFonts w:eastAsia="Calibri"/>
              </w:rPr>
              <w:t>6. Выполнение частично механизированной сварки кольцевых швов труб из углеродистых и конструкционных сталей в различных положениях сварного шва.</w:t>
            </w:r>
          </w:p>
          <w:p w:rsidR="00EE6BBB" w:rsidRDefault="00EE6BBB">
            <w:pPr>
              <w:suppressAutoHyphens/>
              <w:spacing w:line="276" w:lineRule="auto"/>
              <w:rPr>
                <w:rFonts w:eastAsia="Calibri"/>
              </w:rPr>
            </w:pPr>
            <w:r>
              <w:rPr>
                <w:rFonts w:eastAsia="Calibri"/>
              </w:rPr>
              <w:t xml:space="preserve">7. Выполнение частично механизированной сварки кольцевых швов труб из </w:t>
            </w:r>
            <w:r>
              <w:rPr>
                <w:rFonts w:eastAsia="Calibri"/>
              </w:rPr>
              <w:lastRenderedPageBreak/>
              <w:t>углеродистой стали в наклонном положении под углом 45°. *</w:t>
            </w:r>
          </w:p>
          <w:p w:rsidR="00EE6BBB" w:rsidRDefault="00EE6BBB">
            <w:pPr>
              <w:suppressAutoHyphens/>
              <w:spacing w:line="276" w:lineRule="auto"/>
              <w:rPr>
                <w:rFonts w:eastAsia="Calibri"/>
              </w:rPr>
            </w:pPr>
            <w:r>
              <w:rPr>
                <w:rFonts w:eastAsia="Calibri"/>
              </w:rPr>
              <w:t>8. Выполнение частично механизированной сварки плавлением проволокой сплошного сечения в среде активных газов и смесях полностью замкнутой трубной конструкции из низкоуглеродистой стали с толщиной стенок трубы от 3 до 10 мм, диаметром 25-250 мм. *</w:t>
            </w:r>
          </w:p>
          <w:p w:rsidR="00EE6BBB" w:rsidRDefault="00EE6BBB">
            <w:pPr>
              <w:suppressAutoHyphens/>
              <w:spacing w:line="276" w:lineRule="auto"/>
              <w:rPr>
                <w:rFonts w:eastAsia="Calibri"/>
              </w:rPr>
            </w:pPr>
            <w:r>
              <w:rPr>
                <w:rFonts w:eastAsia="Calibri"/>
              </w:rPr>
              <w:t>9. Выполнение частично механизированной сварки плавлением порошковой проволокой в среде активных газов полностью замкнутой трубной конструкции из низкоуглеродистой стали с толщиной стенок трубы от 3 до 10 мм, диаметром 25-250 мм. *</w:t>
            </w:r>
          </w:p>
          <w:p w:rsidR="00EE6BBB" w:rsidRDefault="00EE6BBB">
            <w:pPr>
              <w:suppressAutoHyphens/>
              <w:spacing w:line="276" w:lineRule="auto"/>
              <w:rPr>
                <w:rFonts w:eastAsia="Calibri"/>
              </w:rPr>
            </w:pPr>
            <w:r>
              <w:rPr>
                <w:rFonts w:eastAsia="Calibri"/>
              </w:rPr>
              <w:t>10.Выполнение частично механизированной наплавки валиков на плоскую и цилиндрическую поверхность деталей в различных пространственных положениях сварного шва.</w:t>
            </w:r>
          </w:p>
          <w:p w:rsidR="00EE6BBB" w:rsidRDefault="00EE6BBB">
            <w:pPr>
              <w:suppressAutoHyphens/>
              <w:spacing w:line="276" w:lineRule="auto"/>
              <w:rPr>
                <w:rFonts w:eastAsia="Calibri"/>
              </w:rPr>
            </w:pPr>
            <w:r>
              <w:rPr>
                <w:rFonts w:eastAsia="Calibri"/>
              </w:rPr>
              <w:t>Примечания:</w:t>
            </w:r>
          </w:p>
          <w:p w:rsidR="00EE6BBB" w:rsidRDefault="00EE6BBB">
            <w:pPr>
              <w:suppressAutoHyphens/>
              <w:spacing w:line="276" w:lineRule="auto"/>
              <w:rPr>
                <w:rFonts w:eastAsia="Calibri"/>
              </w:rPr>
            </w:pPr>
            <w:r>
              <w:rPr>
                <w:rFonts w:eastAsia="Calibri"/>
              </w:rPr>
              <w:t>1. * - виды работ учебной и производственной практик, соответствующие конкурсным заданиям (элементам) WSR «Сварочные технологии».</w:t>
            </w:r>
          </w:p>
          <w:p w:rsidR="00EE6BBB" w:rsidRDefault="00EE6BBB">
            <w:pPr>
              <w:suppressAutoHyphens/>
              <w:spacing w:line="276" w:lineRule="auto"/>
              <w:rPr>
                <w:rFonts w:eastAsia="Calibri"/>
              </w:rPr>
            </w:pPr>
            <w:r>
              <w:rPr>
                <w:rFonts w:eastAsia="Calibri"/>
              </w:rPr>
              <w:t>2. Нижнее (потолочное) положение - плоскость, в которой располагается шов сварного соединения, находится под углом (0 - 10°) по отношению к горизонтальной плоскости.</w:t>
            </w:r>
          </w:p>
          <w:p w:rsidR="00EE6BBB" w:rsidRDefault="00EE6BBB">
            <w:pPr>
              <w:suppressAutoHyphens/>
              <w:spacing w:line="276" w:lineRule="auto"/>
              <w:rPr>
                <w:rFonts w:eastAsia="Calibri"/>
              </w:rPr>
            </w:pPr>
            <w:r>
              <w:rPr>
                <w:rFonts w:eastAsia="Calibri"/>
              </w:rPr>
              <w:t>3. Вертикальное положение - плоскость, в которой располагается шов сварного соединения, находится под углом 90 ± 10° по отношению к горизонтальной плоскости.</w:t>
            </w:r>
          </w:p>
          <w:p w:rsidR="00EE6BBB" w:rsidRDefault="00EE6BBB">
            <w:pPr>
              <w:spacing w:line="276" w:lineRule="auto"/>
              <w:rPr>
                <w:b/>
                <w:bCs/>
                <w:sz w:val="24"/>
                <w:szCs w:val="24"/>
              </w:rPr>
            </w:pPr>
            <w:r>
              <w:rPr>
                <w:rFonts w:eastAsia="Calibri"/>
              </w:rPr>
              <w:t>4. Наклонное положение под углом 45° - плоскость, в которой располагается шов сварного соединения, находится под углом 45 ± 10° по отношению к горизонтальной плоскости.</w:t>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pacing w:line="276" w:lineRule="auto"/>
              <w:jc w:val="center"/>
              <w:rPr>
                <w:b/>
                <w:iCs/>
                <w:sz w:val="24"/>
                <w:szCs w:val="24"/>
                <w:highlight w:val="green"/>
              </w:rPr>
            </w:pPr>
            <w:r>
              <w:rPr>
                <w:b/>
                <w:iCs/>
              </w:rPr>
              <w:lastRenderedPageBreak/>
              <w:t>144</w:t>
            </w:r>
          </w:p>
        </w:tc>
        <w:tc>
          <w:tcPr>
            <w:tcW w:w="830" w:type="pct"/>
            <w:tcBorders>
              <w:top w:val="nil"/>
              <w:left w:val="single" w:sz="4" w:space="0" w:color="auto"/>
              <w:bottom w:val="single" w:sz="4" w:space="0" w:color="auto"/>
              <w:right w:val="single" w:sz="4" w:space="0" w:color="auto"/>
            </w:tcBorders>
          </w:tcPr>
          <w:p w:rsidR="00EE6BBB" w:rsidRDefault="00EE6BBB">
            <w:pPr>
              <w:spacing w:line="276" w:lineRule="auto"/>
              <w:rPr>
                <w:sz w:val="24"/>
                <w:szCs w:val="24"/>
              </w:rPr>
            </w:pPr>
          </w:p>
        </w:tc>
      </w:tr>
      <w:tr w:rsidR="00EE6BBB" w:rsidTr="00EE6BBB">
        <w:tc>
          <w:tcPr>
            <w:tcW w:w="3622" w:type="pct"/>
            <w:gridSpan w:val="3"/>
            <w:tcBorders>
              <w:top w:val="single" w:sz="4" w:space="0" w:color="auto"/>
              <w:left w:val="single" w:sz="4" w:space="0" w:color="auto"/>
              <w:bottom w:val="single" w:sz="4" w:space="0" w:color="auto"/>
              <w:right w:val="single" w:sz="4" w:space="0" w:color="auto"/>
            </w:tcBorders>
            <w:hideMark/>
          </w:tcPr>
          <w:p w:rsidR="00EE6BBB" w:rsidRDefault="00EE6BBB">
            <w:pPr>
              <w:suppressAutoHyphens/>
              <w:spacing w:line="276" w:lineRule="auto"/>
              <w:jc w:val="both"/>
              <w:rPr>
                <w:b/>
                <w:bCs/>
                <w:sz w:val="24"/>
                <w:szCs w:val="24"/>
              </w:rPr>
            </w:pPr>
            <w:r>
              <w:rPr>
                <w:b/>
                <w:bCs/>
              </w:rPr>
              <w:lastRenderedPageBreak/>
              <w:t>Промежуточная аттестация</w:t>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EE6BBB">
            <w:pPr>
              <w:spacing w:line="276" w:lineRule="auto"/>
              <w:rPr>
                <w:b/>
                <w:i/>
                <w:sz w:val="24"/>
                <w:szCs w:val="24"/>
              </w:rPr>
            </w:pPr>
            <w:r>
              <w:rPr>
                <w:b/>
                <w:i/>
              </w:rPr>
              <w:t xml:space="preserve">  6</w:t>
            </w: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Cs/>
                <w:sz w:val="24"/>
                <w:szCs w:val="24"/>
              </w:rPr>
            </w:pPr>
          </w:p>
        </w:tc>
      </w:tr>
      <w:tr w:rsidR="00EE6BBB" w:rsidTr="00EE6BBB">
        <w:tc>
          <w:tcPr>
            <w:tcW w:w="3622" w:type="pct"/>
            <w:gridSpan w:val="3"/>
            <w:tcBorders>
              <w:top w:val="single" w:sz="4" w:space="0" w:color="auto"/>
              <w:left w:val="single" w:sz="4" w:space="0" w:color="auto"/>
              <w:bottom w:val="single" w:sz="4" w:space="0" w:color="auto"/>
              <w:right w:val="single" w:sz="4" w:space="0" w:color="auto"/>
            </w:tcBorders>
            <w:hideMark/>
          </w:tcPr>
          <w:p w:rsidR="00EE6BBB" w:rsidRDefault="00EE6BBB">
            <w:pPr>
              <w:spacing w:line="276" w:lineRule="auto"/>
              <w:rPr>
                <w:b/>
                <w:bCs/>
                <w:sz w:val="24"/>
                <w:szCs w:val="24"/>
              </w:rPr>
            </w:pPr>
            <w:r>
              <w:rPr>
                <w:b/>
                <w:bCs/>
              </w:rPr>
              <w:t>Всего</w:t>
            </w:r>
          </w:p>
        </w:tc>
        <w:tc>
          <w:tcPr>
            <w:tcW w:w="548" w:type="pct"/>
            <w:tcBorders>
              <w:top w:val="single" w:sz="4" w:space="0" w:color="auto"/>
              <w:left w:val="single" w:sz="4" w:space="0" w:color="auto"/>
              <w:bottom w:val="single" w:sz="4" w:space="0" w:color="auto"/>
              <w:right w:val="single" w:sz="4" w:space="0" w:color="auto"/>
            </w:tcBorders>
            <w:vAlign w:val="center"/>
            <w:hideMark/>
          </w:tcPr>
          <w:p w:rsidR="00EE6BBB" w:rsidRDefault="00C806BF">
            <w:pPr>
              <w:spacing w:line="276" w:lineRule="auto"/>
              <w:jc w:val="center"/>
              <w:rPr>
                <w:b/>
                <w:iCs/>
                <w:sz w:val="24"/>
                <w:szCs w:val="24"/>
                <w:highlight w:val="green"/>
              </w:rPr>
            </w:pPr>
            <w:r w:rsidRPr="00C806BF">
              <w:rPr>
                <w:b/>
                <w:iCs/>
                <w:sz w:val="24"/>
                <w:szCs w:val="24"/>
              </w:rPr>
              <w:t>346</w:t>
            </w:r>
          </w:p>
        </w:tc>
        <w:tc>
          <w:tcPr>
            <w:tcW w:w="830" w:type="pct"/>
            <w:tcBorders>
              <w:top w:val="single" w:sz="4" w:space="0" w:color="auto"/>
              <w:left w:val="single" w:sz="4" w:space="0" w:color="auto"/>
              <w:bottom w:val="single" w:sz="4" w:space="0" w:color="auto"/>
              <w:right w:val="single" w:sz="4" w:space="0" w:color="auto"/>
            </w:tcBorders>
          </w:tcPr>
          <w:p w:rsidR="00EE6BBB" w:rsidRDefault="00EE6BBB">
            <w:pPr>
              <w:spacing w:line="276" w:lineRule="auto"/>
              <w:rPr>
                <w:b/>
                <w:i/>
                <w:sz w:val="24"/>
                <w:szCs w:val="24"/>
              </w:rPr>
            </w:pPr>
          </w:p>
        </w:tc>
      </w:tr>
    </w:tbl>
    <w:p w:rsidR="00EE6BBB" w:rsidRDefault="00EE6BBB" w:rsidP="00EE6BBB"/>
    <w:p w:rsidR="00155F59" w:rsidRDefault="00155F59" w:rsidP="002D4BA3">
      <w:pPr>
        <w:spacing w:before="64" w:line="264" w:lineRule="auto"/>
        <w:ind w:left="2451" w:right="1641"/>
        <w:jc w:val="center"/>
        <w:rPr>
          <w:b/>
          <w:w w:val="105"/>
          <w:sz w:val="24"/>
          <w:szCs w:val="24"/>
        </w:rPr>
      </w:pPr>
    </w:p>
    <w:p w:rsidR="00155F59" w:rsidRDefault="00155F59" w:rsidP="002D4BA3">
      <w:pPr>
        <w:spacing w:before="64" w:line="264" w:lineRule="auto"/>
        <w:ind w:left="2451" w:right="1641"/>
        <w:jc w:val="center"/>
        <w:rPr>
          <w:b/>
          <w:w w:val="105"/>
          <w:sz w:val="24"/>
          <w:szCs w:val="24"/>
        </w:rPr>
      </w:pPr>
    </w:p>
    <w:p w:rsidR="00155F59" w:rsidRDefault="00155F59" w:rsidP="002D4BA3">
      <w:pPr>
        <w:spacing w:before="64" w:line="264" w:lineRule="auto"/>
        <w:ind w:left="2451" w:right="1641"/>
        <w:jc w:val="center"/>
        <w:rPr>
          <w:b/>
          <w:w w:val="105"/>
          <w:sz w:val="24"/>
          <w:szCs w:val="24"/>
        </w:rPr>
      </w:pPr>
    </w:p>
    <w:p w:rsidR="00155F59" w:rsidRDefault="00155F59" w:rsidP="002D4BA3">
      <w:pPr>
        <w:spacing w:before="64" w:line="264" w:lineRule="auto"/>
        <w:ind w:left="2451" w:right="1641"/>
        <w:jc w:val="center"/>
        <w:rPr>
          <w:b/>
          <w:w w:val="105"/>
          <w:sz w:val="24"/>
          <w:szCs w:val="24"/>
        </w:rPr>
      </w:pPr>
    </w:p>
    <w:p w:rsidR="00155F59" w:rsidRDefault="00155F59" w:rsidP="002D4BA3">
      <w:pPr>
        <w:spacing w:before="64" w:line="264" w:lineRule="auto"/>
        <w:ind w:left="2451" w:right="1641"/>
        <w:jc w:val="center"/>
        <w:rPr>
          <w:b/>
          <w:w w:val="105"/>
          <w:sz w:val="24"/>
          <w:szCs w:val="24"/>
        </w:rPr>
      </w:pPr>
    </w:p>
    <w:p w:rsidR="00155F59" w:rsidRDefault="00155F59" w:rsidP="002D4BA3">
      <w:pPr>
        <w:spacing w:before="64" w:line="264" w:lineRule="auto"/>
        <w:ind w:left="2451" w:right="1641"/>
        <w:jc w:val="center"/>
        <w:rPr>
          <w:b/>
          <w:w w:val="105"/>
          <w:sz w:val="24"/>
          <w:szCs w:val="24"/>
        </w:rPr>
      </w:pPr>
    </w:p>
    <w:p w:rsidR="00155F59" w:rsidRDefault="00155F59" w:rsidP="002D4BA3">
      <w:pPr>
        <w:spacing w:before="64" w:line="264" w:lineRule="auto"/>
        <w:ind w:left="2451" w:right="1641"/>
        <w:jc w:val="center"/>
        <w:rPr>
          <w:b/>
          <w:w w:val="105"/>
          <w:sz w:val="24"/>
          <w:szCs w:val="24"/>
        </w:rPr>
      </w:pPr>
    </w:p>
    <w:p w:rsidR="00155F59" w:rsidRDefault="00155F59" w:rsidP="002D4BA3">
      <w:pPr>
        <w:spacing w:before="64" w:line="264" w:lineRule="auto"/>
        <w:ind w:left="2451" w:right="1641"/>
        <w:jc w:val="center"/>
        <w:rPr>
          <w:b/>
          <w:w w:val="105"/>
          <w:sz w:val="24"/>
          <w:szCs w:val="24"/>
        </w:rPr>
      </w:pPr>
    </w:p>
    <w:p w:rsidR="00155F59" w:rsidRDefault="00155F59" w:rsidP="002D4BA3">
      <w:pPr>
        <w:spacing w:before="64" w:line="264" w:lineRule="auto"/>
        <w:ind w:left="2451" w:right="1641"/>
        <w:jc w:val="center"/>
        <w:rPr>
          <w:b/>
          <w:w w:val="105"/>
          <w:sz w:val="24"/>
          <w:szCs w:val="24"/>
        </w:rPr>
      </w:pPr>
    </w:p>
    <w:p w:rsidR="00155F59" w:rsidRDefault="00155F59" w:rsidP="002D4BA3">
      <w:pPr>
        <w:spacing w:before="64" w:line="264" w:lineRule="auto"/>
        <w:ind w:left="2451" w:right="1641"/>
        <w:jc w:val="center"/>
        <w:rPr>
          <w:b/>
          <w:w w:val="105"/>
          <w:sz w:val="24"/>
          <w:szCs w:val="24"/>
        </w:rPr>
      </w:pPr>
    </w:p>
    <w:p w:rsidR="00155F59" w:rsidRDefault="00155F59" w:rsidP="002D4BA3">
      <w:pPr>
        <w:spacing w:before="64" w:line="264" w:lineRule="auto"/>
        <w:ind w:left="2451" w:right="1641"/>
        <w:jc w:val="center"/>
        <w:rPr>
          <w:b/>
          <w:w w:val="105"/>
          <w:sz w:val="24"/>
          <w:szCs w:val="24"/>
        </w:rPr>
      </w:pPr>
    </w:p>
    <w:p w:rsidR="00155F59" w:rsidRDefault="00155F59" w:rsidP="002D4BA3">
      <w:pPr>
        <w:spacing w:before="64" w:line="264" w:lineRule="auto"/>
        <w:ind w:left="2451" w:right="1641"/>
        <w:jc w:val="center"/>
        <w:rPr>
          <w:b/>
          <w:w w:val="105"/>
          <w:sz w:val="24"/>
          <w:szCs w:val="24"/>
        </w:rPr>
      </w:pPr>
    </w:p>
    <w:p w:rsidR="00155F59" w:rsidRDefault="00155F59" w:rsidP="002D4BA3">
      <w:pPr>
        <w:spacing w:before="64" w:line="264" w:lineRule="auto"/>
        <w:ind w:left="2451" w:right="1641"/>
        <w:jc w:val="center"/>
        <w:rPr>
          <w:b/>
          <w:w w:val="105"/>
          <w:sz w:val="24"/>
          <w:szCs w:val="24"/>
        </w:rPr>
      </w:pPr>
    </w:p>
    <w:p w:rsidR="00155F59" w:rsidRDefault="00155F59" w:rsidP="002D4BA3">
      <w:pPr>
        <w:spacing w:before="64" w:line="264" w:lineRule="auto"/>
        <w:ind w:left="2451" w:right="1641"/>
        <w:jc w:val="center"/>
        <w:rPr>
          <w:b/>
          <w:w w:val="105"/>
          <w:sz w:val="24"/>
          <w:szCs w:val="24"/>
        </w:rPr>
      </w:pPr>
    </w:p>
    <w:p w:rsidR="006117F5" w:rsidRDefault="006117F5" w:rsidP="003353CF">
      <w:pPr>
        <w:spacing w:before="64" w:line="264" w:lineRule="auto"/>
        <w:ind w:right="1641"/>
        <w:rPr>
          <w:b/>
          <w:color w:val="FF0000"/>
          <w:w w:val="105"/>
          <w:sz w:val="24"/>
          <w:szCs w:val="24"/>
        </w:rPr>
      </w:pPr>
    </w:p>
    <w:p w:rsidR="006117F5" w:rsidRDefault="006117F5" w:rsidP="002D4BA3">
      <w:pPr>
        <w:spacing w:before="64" w:line="264" w:lineRule="auto"/>
        <w:ind w:left="2451" w:right="1641"/>
        <w:jc w:val="center"/>
        <w:rPr>
          <w:b/>
          <w:color w:val="FF0000"/>
          <w:w w:val="105"/>
          <w:sz w:val="24"/>
          <w:szCs w:val="24"/>
        </w:rPr>
      </w:pPr>
    </w:p>
    <w:p w:rsidR="006117F5" w:rsidRDefault="006117F5" w:rsidP="002D4BA3">
      <w:pPr>
        <w:spacing w:before="64" w:line="264" w:lineRule="auto"/>
        <w:ind w:left="2451" w:right="1641"/>
        <w:jc w:val="center"/>
        <w:rPr>
          <w:b/>
          <w:color w:val="FF0000"/>
          <w:w w:val="105"/>
          <w:sz w:val="24"/>
          <w:szCs w:val="24"/>
        </w:rPr>
      </w:pPr>
    </w:p>
    <w:p w:rsidR="003353CF" w:rsidRPr="00C806BF" w:rsidRDefault="003353CF" w:rsidP="003353CF">
      <w:pPr>
        <w:rPr>
          <w:b/>
          <w:bCs/>
          <w:sz w:val="24"/>
          <w:szCs w:val="24"/>
        </w:rPr>
      </w:pPr>
      <w:r w:rsidRPr="00C806BF">
        <w:rPr>
          <w:b/>
          <w:bCs/>
          <w:sz w:val="24"/>
          <w:szCs w:val="24"/>
        </w:rPr>
        <w:lastRenderedPageBreak/>
        <w:t>3. УСЛОВИЯ РЕАЛИЗАЦИИ ПРОФЕССИОНАЛЬНОГО МОДУЛЯ</w:t>
      </w:r>
    </w:p>
    <w:p w:rsidR="003353CF" w:rsidRPr="00C806BF" w:rsidRDefault="003353CF" w:rsidP="003353CF">
      <w:pPr>
        <w:rPr>
          <w:b/>
          <w:bCs/>
          <w:sz w:val="24"/>
          <w:szCs w:val="24"/>
        </w:rPr>
      </w:pPr>
    </w:p>
    <w:p w:rsidR="003353CF" w:rsidRPr="00C806BF" w:rsidRDefault="003353CF" w:rsidP="003353CF">
      <w:pPr>
        <w:rPr>
          <w:b/>
          <w:bCs/>
          <w:sz w:val="24"/>
          <w:szCs w:val="24"/>
        </w:rPr>
      </w:pPr>
      <w:r w:rsidRPr="00C806BF">
        <w:rPr>
          <w:b/>
          <w:bCs/>
          <w:sz w:val="24"/>
          <w:szCs w:val="24"/>
        </w:rPr>
        <w:t>3.1. Для реализации программы профессионального модуля должны быть предусмотрены следующие специальные помещения:</w:t>
      </w:r>
    </w:p>
    <w:p w:rsidR="003353CF" w:rsidRPr="00C806BF" w:rsidRDefault="003353CF" w:rsidP="003353CF">
      <w:pPr>
        <w:rPr>
          <w:bCs/>
          <w:sz w:val="24"/>
          <w:szCs w:val="24"/>
        </w:rPr>
      </w:pPr>
      <w:r w:rsidRPr="00C806BF">
        <w:rPr>
          <w:bCs/>
          <w:sz w:val="24"/>
          <w:szCs w:val="24"/>
        </w:rPr>
        <w:t xml:space="preserve">Кабинет «Профессиональных модулей», оснащенный в соответствии с п. 5.1. образовательной программы </w:t>
      </w:r>
    </w:p>
    <w:p w:rsidR="003353CF" w:rsidRPr="00C806BF" w:rsidRDefault="003353CF" w:rsidP="003353CF">
      <w:pPr>
        <w:rPr>
          <w:bCs/>
          <w:sz w:val="24"/>
          <w:szCs w:val="24"/>
        </w:rPr>
      </w:pPr>
      <w:r w:rsidRPr="00C806BF">
        <w:rPr>
          <w:bCs/>
          <w:sz w:val="24"/>
          <w:szCs w:val="24"/>
        </w:rPr>
        <w:t xml:space="preserve">по профессии 11620 Газосварщик </w:t>
      </w:r>
    </w:p>
    <w:p w:rsidR="003353CF" w:rsidRPr="00C806BF" w:rsidRDefault="003353CF" w:rsidP="003353CF">
      <w:pPr>
        <w:rPr>
          <w:bCs/>
          <w:sz w:val="24"/>
          <w:szCs w:val="24"/>
        </w:rPr>
      </w:pPr>
      <w:r w:rsidRPr="00C806BF">
        <w:rPr>
          <w:bCs/>
          <w:sz w:val="24"/>
          <w:szCs w:val="24"/>
        </w:rPr>
        <w:t>Лаборатории «Материаловедения» «</w:t>
      </w:r>
      <w:r w:rsidRPr="00C806BF">
        <w:rPr>
          <w:sz w:val="24"/>
          <w:szCs w:val="24"/>
        </w:rPr>
        <w:t>Электротехники и сварочного оборудования</w:t>
      </w:r>
      <w:r w:rsidRPr="00C806BF">
        <w:rPr>
          <w:bCs/>
          <w:sz w:val="24"/>
          <w:szCs w:val="24"/>
        </w:rPr>
        <w:t xml:space="preserve">», оснащенные в соответствии с п. 5.1образовательной программы по профессии 11620 Газосварщик </w:t>
      </w:r>
    </w:p>
    <w:p w:rsidR="003353CF" w:rsidRPr="00C806BF" w:rsidRDefault="003353CF" w:rsidP="003353CF">
      <w:pPr>
        <w:rPr>
          <w:bCs/>
          <w:sz w:val="24"/>
          <w:szCs w:val="24"/>
        </w:rPr>
      </w:pPr>
      <w:r w:rsidRPr="00C806BF">
        <w:rPr>
          <w:bCs/>
          <w:sz w:val="24"/>
          <w:szCs w:val="24"/>
        </w:rPr>
        <w:t>Мастерские «</w:t>
      </w:r>
      <w:r w:rsidRPr="00C806BF">
        <w:rPr>
          <w:sz w:val="24"/>
          <w:szCs w:val="24"/>
        </w:rPr>
        <w:t>Слесарная</w:t>
      </w:r>
      <w:r w:rsidRPr="00C806BF">
        <w:rPr>
          <w:bCs/>
          <w:sz w:val="24"/>
          <w:szCs w:val="24"/>
        </w:rPr>
        <w:t>», «</w:t>
      </w:r>
      <w:r w:rsidRPr="00C806BF">
        <w:rPr>
          <w:sz w:val="24"/>
          <w:szCs w:val="24"/>
        </w:rPr>
        <w:t>Сварочная для сварки металлов</w:t>
      </w:r>
      <w:r w:rsidRPr="00C806BF">
        <w:rPr>
          <w:bCs/>
          <w:sz w:val="24"/>
          <w:szCs w:val="24"/>
        </w:rPr>
        <w:t>», «Сварочная для сварки неметаллических материалов»</w:t>
      </w:r>
      <w:r w:rsidRPr="00C806BF">
        <w:rPr>
          <w:bCs/>
          <w:iCs/>
          <w:sz w:val="24"/>
          <w:szCs w:val="24"/>
        </w:rPr>
        <w:t>, оснащенные в соответствии с п. 51. образовательной программы по профессии</w:t>
      </w:r>
      <w:r w:rsidRPr="00C806BF">
        <w:rPr>
          <w:bCs/>
          <w:sz w:val="24"/>
          <w:szCs w:val="24"/>
        </w:rPr>
        <w:t xml:space="preserve">11620 Газосварщик </w:t>
      </w:r>
    </w:p>
    <w:p w:rsidR="003353CF" w:rsidRPr="00C806BF" w:rsidRDefault="003353CF" w:rsidP="003353CF">
      <w:pPr>
        <w:rPr>
          <w:bCs/>
          <w:sz w:val="24"/>
          <w:szCs w:val="24"/>
        </w:rPr>
      </w:pPr>
      <w:r w:rsidRPr="00C806BF">
        <w:rPr>
          <w:bCs/>
          <w:sz w:val="24"/>
          <w:szCs w:val="24"/>
        </w:rPr>
        <w:t xml:space="preserve">Оснащенные базы практики в соответствии с п 5.1. образовательной программы </w:t>
      </w:r>
      <w:r w:rsidRPr="00C806BF">
        <w:rPr>
          <w:bCs/>
          <w:sz w:val="24"/>
          <w:szCs w:val="24"/>
        </w:rPr>
        <w:br/>
        <w:t xml:space="preserve">по </w:t>
      </w:r>
      <w:r w:rsidRPr="00C806BF">
        <w:rPr>
          <w:bCs/>
          <w:iCs/>
          <w:sz w:val="24"/>
          <w:szCs w:val="24"/>
        </w:rPr>
        <w:t xml:space="preserve">профессии </w:t>
      </w:r>
      <w:r w:rsidRPr="00C806BF">
        <w:rPr>
          <w:bCs/>
          <w:sz w:val="24"/>
          <w:szCs w:val="24"/>
        </w:rPr>
        <w:t xml:space="preserve">11620 Газосварщик </w:t>
      </w:r>
    </w:p>
    <w:p w:rsidR="003353CF" w:rsidRPr="00C806BF" w:rsidRDefault="003353CF" w:rsidP="003353CF">
      <w:pPr>
        <w:rPr>
          <w:b/>
          <w:bCs/>
          <w:sz w:val="24"/>
          <w:szCs w:val="24"/>
        </w:rPr>
      </w:pPr>
      <w:r w:rsidRPr="00C806BF">
        <w:rPr>
          <w:b/>
          <w:bCs/>
          <w:sz w:val="24"/>
          <w:szCs w:val="24"/>
        </w:rPr>
        <w:t>3.2. Информационное обеспечение реализации программы</w:t>
      </w:r>
    </w:p>
    <w:p w:rsidR="003353CF" w:rsidRPr="00C806BF" w:rsidRDefault="003353CF" w:rsidP="003353CF">
      <w:pPr>
        <w:rPr>
          <w:sz w:val="24"/>
          <w:szCs w:val="24"/>
        </w:rPr>
      </w:pPr>
      <w:r w:rsidRPr="00C806BF">
        <w:rPr>
          <w:bCs/>
          <w:sz w:val="24"/>
          <w:szCs w:val="24"/>
        </w:rPr>
        <w:t>Для реализации программы библиотечный фонд образовательной организации должен иметь п</w:t>
      </w:r>
      <w:r w:rsidRPr="00C806BF">
        <w:rPr>
          <w:sz w:val="24"/>
          <w:szCs w:val="24"/>
        </w:rPr>
        <w:t xml:space="preserve">ечатные и электронные образовательные и информационные ресурсы для использования в образовательном процессе. </w:t>
      </w:r>
    </w:p>
    <w:p w:rsidR="003353CF" w:rsidRPr="00C806BF" w:rsidRDefault="003353CF" w:rsidP="003353CF">
      <w:pPr>
        <w:rPr>
          <w:b/>
          <w:sz w:val="24"/>
          <w:szCs w:val="24"/>
        </w:rPr>
      </w:pPr>
      <w:r w:rsidRPr="00C806BF">
        <w:rPr>
          <w:b/>
          <w:sz w:val="24"/>
          <w:szCs w:val="24"/>
        </w:rPr>
        <w:t>3.2.1. Основные печатные и электронные издания</w:t>
      </w:r>
    </w:p>
    <w:p w:rsidR="003353CF" w:rsidRPr="00C806BF" w:rsidRDefault="003353CF" w:rsidP="003353CF">
      <w:pPr>
        <w:widowControl/>
        <w:numPr>
          <w:ilvl w:val="0"/>
          <w:numId w:val="133"/>
        </w:numPr>
        <w:autoSpaceDE/>
        <w:autoSpaceDN/>
        <w:spacing w:after="160" w:line="259" w:lineRule="auto"/>
        <w:rPr>
          <w:sz w:val="24"/>
          <w:szCs w:val="24"/>
        </w:rPr>
      </w:pPr>
      <w:r w:rsidRPr="00C806BF">
        <w:rPr>
          <w:sz w:val="24"/>
          <w:szCs w:val="24"/>
        </w:rPr>
        <w:t xml:space="preserve">Бурмистров, Е. Г. Основы сварки и газотермических процессов в судостроении и судоремонте : учебное пособие для спо / Е. Г. Бурмистров. — 2-е изд., стер. — Санкт-Петербург : Лань, 2021. — 552 с. — ISBN 978-5-8114-8104-0. — Текст : электронный // Лань : электронно-библиотечная система. — URL: </w:t>
      </w:r>
      <w:hyperlink r:id="rId23" w:history="1">
        <w:r w:rsidRPr="00C806BF">
          <w:rPr>
            <w:rStyle w:val="a8"/>
            <w:rFonts w:ascii="Times New Roman" w:hAnsi="Times New Roman" w:cs="Times New Roman" w:hint="default"/>
            <w:sz w:val="24"/>
            <w:szCs w:val="24"/>
          </w:rPr>
          <w:t>https://e.lanbook.com/book/171847</w:t>
        </w:r>
      </w:hyperlink>
      <w:r w:rsidRPr="00C806BF">
        <w:rPr>
          <w:sz w:val="24"/>
          <w:szCs w:val="24"/>
        </w:rPr>
        <w:t>.</w:t>
      </w:r>
    </w:p>
    <w:p w:rsidR="003353CF" w:rsidRPr="00C806BF" w:rsidRDefault="003353CF" w:rsidP="003353CF">
      <w:pPr>
        <w:widowControl/>
        <w:numPr>
          <w:ilvl w:val="0"/>
          <w:numId w:val="133"/>
        </w:numPr>
        <w:autoSpaceDE/>
        <w:autoSpaceDN/>
        <w:spacing w:after="160" w:line="259" w:lineRule="auto"/>
        <w:rPr>
          <w:sz w:val="24"/>
          <w:szCs w:val="24"/>
        </w:rPr>
      </w:pPr>
      <w:r w:rsidRPr="00C806BF">
        <w:rPr>
          <w:sz w:val="24"/>
          <w:szCs w:val="24"/>
        </w:rPr>
        <w:t xml:space="preserve">Дедюх, Р. И.  Технология сварочных работ: сварка плавлением : учебное пособие для среднего профессионального образования / Р. И. Дедюх. — Москва : Издательство Юрайт, 2023. — 169 с. — (Профессиональное образование). — ISBN 978-5-534-03766-1. — Текст : электронный // Образовательная платформа Юрайт [сайт]. — URL: </w:t>
      </w:r>
      <w:hyperlink r:id="rId24" w:history="1">
        <w:r w:rsidRPr="00C806BF">
          <w:rPr>
            <w:rStyle w:val="a8"/>
            <w:rFonts w:ascii="Times New Roman" w:hAnsi="Times New Roman" w:cs="Times New Roman" w:hint="default"/>
            <w:sz w:val="24"/>
            <w:szCs w:val="24"/>
          </w:rPr>
          <w:t>https://urait.ru/bcode/514902</w:t>
        </w:r>
      </w:hyperlink>
      <w:r w:rsidRPr="00C806BF">
        <w:rPr>
          <w:sz w:val="24"/>
          <w:szCs w:val="24"/>
        </w:rPr>
        <w:t>.</w:t>
      </w:r>
    </w:p>
    <w:p w:rsidR="003353CF" w:rsidRPr="00C806BF" w:rsidRDefault="003353CF" w:rsidP="003353CF">
      <w:pPr>
        <w:widowControl/>
        <w:numPr>
          <w:ilvl w:val="0"/>
          <w:numId w:val="133"/>
        </w:numPr>
        <w:autoSpaceDE/>
        <w:autoSpaceDN/>
        <w:spacing w:after="160" w:line="259" w:lineRule="auto"/>
        <w:rPr>
          <w:sz w:val="24"/>
          <w:szCs w:val="24"/>
        </w:rPr>
      </w:pPr>
      <w:r w:rsidRPr="00C806BF">
        <w:rPr>
          <w:sz w:val="24"/>
          <w:szCs w:val="24"/>
        </w:rPr>
        <w:t xml:space="preserve">Зорин, Е. Е. Электрическая дуговая сварка. Лабораторный практикум по технологическим основам сварки : учебное пособие для спо / Е. Е. Зорин. — 2-е изд., стер. — Санкт-Петербург : Лань, 2021. — 160 с. — ISBN 978-5-8114-8186-6. — Текст : электронный // Лань : электронно-библиотечная система. — URL: </w:t>
      </w:r>
      <w:hyperlink r:id="rId25" w:history="1">
        <w:r w:rsidRPr="00C806BF">
          <w:rPr>
            <w:rStyle w:val="a8"/>
            <w:rFonts w:ascii="Times New Roman" w:hAnsi="Times New Roman" w:cs="Times New Roman" w:hint="default"/>
            <w:sz w:val="24"/>
            <w:szCs w:val="24"/>
          </w:rPr>
          <w:t>https://e.lanbook.com/book/173108</w:t>
        </w:r>
      </w:hyperlink>
      <w:r w:rsidRPr="00C806BF">
        <w:rPr>
          <w:sz w:val="24"/>
          <w:szCs w:val="24"/>
        </w:rPr>
        <w:t>.</w:t>
      </w:r>
    </w:p>
    <w:p w:rsidR="003353CF" w:rsidRPr="00C806BF" w:rsidRDefault="003353CF" w:rsidP="003353CF">
      <w:pPr>
        <w:widowControl/>
        <w:numPr>
          <w:ilvl w:val="0"/>
          <w:numId w:val="133"/>
        </w:numPr>
        <w:autoSpaceDE/>
        <w:autoSpaceDN/>
        <w:spacing w:after="160" w:line="259" w:lineRule="auto"/>
        <w:rPr>
          <w:sz w:val="24"/>
          <w:szCs w:val="24"/>
        </w:rPr>
      </w:pPr>
      <w:r w:rsidRPr="00C806BF">
        <w:rPr>
          <w:sz w:val="24"/>
          <w:szCs w:val="24"/>
        </w:rPr>
        <w:t xml:space="preserve">Зорин, Н. Е. Материаловедение сварки. Сварка плавлением / Н. Е. Зорин, Е. Е. Зорин. — 2-е изд., стер. — Санкт-Петербург : Лань, 2022. — 164 с. — ISBN 978-5-507-45127-2. — Текст : электронный // Лань : электронно-библиотечная система. — URL: </w:t>
      </w:r>
      <w:hyperlink r:id="rId26" w:history="1">
        <w:r w:rsidRPr="00C806BF">
          <w:rPr>
            <w:rStyle w:val="a8"/>
            <w:rFonts w:ascii="Times New Roman" w:hAnsi="Times New Roman" w:cs="Times New Roman" w:hint="default"/>
            <w:sz w:val="24"/>
            <w:szCs w:val="24"/>
          </w:rPr>
          <w:t>https://e.lanbook.com/book/258425</w:t>
        </w:r>
      </w:hyperlink>
      <w:r w:rsidRPr="00C806BF">
        <w:rPr>
          <w:sz w:val="24"/>
          <w:szCs w:val="24"/>
        </w:rPr>
        <w:t>.</w:t>
      </w:r>
    </w:p>
    <w:p w:rsidR="003353CF" w:rsidRPr="00C806BF" w:rsidRDefault="003353CF" w:rsidP="003353CF">
      <w:pPr>
        <w:widowControl/>
        <w:numPr>
          <w:ilvl w:val="0"/>
          <w:numId w:val="133"/>
        </w:numPr>
        <w:autoSpaceDE/>
        <w:autoSpaceDN/>
        <w:spacing w:after="160" w:line="259" w:lineRule="auto"/>
        <w:rPr>
          <w:sz w:val="24"/>
          <w:szCs w:val="24"/>
        </w:rPr>
      </w:pPr>
      <w:r w:rsidRPr="00C806BF">
        <w:rPr>
          <w:sz w:val="24"/>
          <w:szCs w:val="24"/>
        </w:rPr>
        <w:t xml:space="preserve">Катаев, Р. Ф. Технология сварочных работ: теория и технология контактной сварки : учебное пособие для среднего профессионального образования / Р. Ф. Катаев, В. С. Милютин, М. Г. Близник ; под научной редакцией М. П. Шалимова. — Москва : Издательство Юрайт, 2023. — 146 с. — (Профессиональное образование). — ISBN 978-5-534-10927-6. — Текст : электронный // Образовательная платформа Юрайт [сайт]. — URL: </w:t>
      </w:r>
      <w:hyperlink r:id="rId27" w:history="1">
        <w:r w:rsidRPr="00C806BF">
          <w:rPr>
            <w:rStyle w:val="a8"/>
            <w:rFonts w:ascii="Times New Roman" w:hAnsi="Times New Roman" w:cs="Times New Roman" w:hint="default"/>
            <w:sz w:val="24"/>
            <w:szCs w:val="24"/>
          </w:rPr>
          <w:t>https://urait.ru/bcode/518116</w:t>
        </w:r>
      </w:hyperlink>
      <w:r w:rsidRPr="00C806BF">
        <w:rPr>
          <w:sz w:val="24"/>
          <w:szCs w:val="24"/>
        </w:rPr>
        <w:t>.</w:t>
      </w:r>
    </w:p>
    <w:p w:rsidR="003353CF" w:rsidRPr="00C806BF" w:rsidRDefault="003353CF" w:rsidP="003353CF">
      <w:pPr>
        <w:widowControl/>
        <w:numPr>
          <w:ilvl w:val="0"/>
          <w:numId w:val="133"/>
        </w:numPr>
        <w:autoSpaceDE/>
        <w:autoSpaceDN/>
        <w:spacing w:after="160" w:line="259" w:lineRule="auto"/>
        <w:rPr>
          <w:sz w:val="24"/>
          <w:szCs w:val="24"/>
        </w:rPr>
      </w:pPr>
      <w:r w:rsidRPr="00C806BF">
        <w:rPr>
          <w:sz w:val="24"/>
          <w:szCs w:val="24"/>
        </w:rPr>
        <w:t xml:space="preserve">Козловский, С. Н. Введение в сварочные технологии : учебное пособие / С. Н. Козловский. — Санкт-Петербург : Лань, 2022. — 416 с. — ISBN 978-5-8114-1159-7. — </w:t>
      </w:r>
      <w:r w:rsidRPr="00C806BF">
        <w:rPr>
          <w:sz w:val="24"/>
          <w:szCs w:val="24"/>
        </w:rPr>
        <w:lastRenderedPageBreak/>
        <w:t xml:space="preserve">Текст : электронный // Лань : электронно-библиотечная система. — URL: </w:t>
      </w:r>
      <w:hyperlink r:id="rId28" w:history="1">
        <w:r w:rsidRPr="00C806BF">
          <w:rPr>
            <w:rStyle w:val="a8"/>
            <w:rFonts w:ascii="Times New Roman" w:hAnsi="Times New Roman" w:cs="Times New Roman" w:hint="default"/>
            <w:sz w:val="24"/>
            <w:szCs w:val="24"/>
          </w:rPr>
          <w:t>https://e.lanbook.com/book/210602</w:t>
        </w:r>
      </w:hyperlink>
      <w:r w:rsidRPr="00C806BF">
        <w:rPr>
          <w:sz w:val="24"/>
          <w:szCs w:val="24"/>
        </w:rPr>
        <w:t>.</w:t>
      </w:r>
    </w:p>
    <w:p w:rsidR="003353CF" w:rsidRPr="00C806BF" w:rsidRDefault="003353CF" w:rsidP="003353CF">
      <w:pPr>
        <w:widowControl/>
        <w:numPr>
          <w:ilvl w:val="0"/>
          <w:numId w:val="133"/>
        </w:numPr>
        <w:autoSpaceDE/>
        <w:autoSpaceDN/>
        <w:spacing w:after="160" w:line="259" w:lineRule="auto"/>
        <w:rPr>
          <w:sz w:val="24"/>
          <w:szCs w:val="24"/>
        </w:rPr>
      </w:pPr>
      <w:r w:rsidRPr="00C806BF">
        <w:rPr>
          <w:sz w:val="24"/>
          <w:szCs w:val="24"/>
        </w:rPr>
        <w:t xml:space="preserve">Кушнир, А. П. Технология металлов и сплавов : учебное пособие для среднего профессионального образования / ответственные редакторы А. П. Кушнир, В. Б. Лившиц. — Москва : Издательство Юрайт, 2023. — 310 с. — (Профессиональное образование). — ISBN 978-5-534-11111-8. — Текст : электронный // Образовательная платформа Юрайт [сайт]. — URL: </w:t>
      </w:r>
      <w:hyperlink r:id="rId29" w:history="1">
        <w:r w:rsidRPr="00C806BF">
          <w:rPr>
            <w:rStyle w:val="a8"/>
            <w:rFonts w:ascii="Times New Roman" w:hAnsi="Times New Roman" w:cs="Times New Roman" w:hint="default"/>
            <w:sz w:val="24"/>
            <w:szCs w:val="24"/>
          </w:rPr>
          <w:t>https://urait.ru/bcode/516862</w:t>
        </w:r>
      </w:hyperlink>
      <w:r w:rsidRPr="00C806BF">
        <w:rPr>
          <w:sz w:val="24"/>
          <w:szCs w:val="24"/>
        </w:rPr>
        <w:t>.</w:t>
      </w:r>
    </w:p>
    <w:p w:rsidR="003353CF" w:rsidRPr="00C806BF" w:rsidRDefault="003353CF" w:rsidP="003353CF">
      <w:pPr>
        <w:widowControl/>
        <w:numPr>
          <w:ilvl w:val="0"/>
          <w:numId w:val="133"/>
        </w:numPr>
        <w:autoSpaceDE/>
        <w:autoSpaceDN/>
        <w:spacing w:after="160" w:line="259" w:lineRule="auto"/>
        <w:rPr>
          <w:sz w:val="24"/>
          <w:szCs w:val="24"/>
        </w:rPr>
      </w:pPr>
      <w:r w:rsidRPr="00C806BF">
        <w:rPr>
          <w:sz w:val="24"/>
          <w:szCs w:val="24"/>
        </w:rPr>
        <w:t xml:space="preserve">Смирнов, И. В. Сварка специальных сталей и сплавов : учебное пособие для спо / И. В. Смирнов. — 2-е изд., стер. — Санкт-Петербург : Лань, 2022. — 268 с. — ISBN 978-5-507-44729-9. — Текст : электронный // Лань : электронно-библиотечная система. — URL: </w:t>
      </w:r>
      <w:hyperlink r:id="rId30" w:history="1">
        <w:r w:rsidRPr="00C806BF">
          <w:rPr>
            <w:rStyle w:val="a8"/>
            <w:rFonts w:ascii="Times New Roman" w:hAnsi="Times New Roman" w:cs="Times New Roman" w:hint="default"/>
            <w:sz w:val="24"/>
            <w:szCs w:val="24"/>
          </w:rPr>
          <w:t>https://e.lanbook.com/book/254726</w:t>
        </w:r>
      </w:hyperlink>
      <w:r w:rsidRPr="00C806BF">
        <w:rPr>
          <w:sz w:val="24"/>
          <w:szCs w:val="24"/>
        </w:rPr>
        <w:t>.</w:t>
      </w:r>
    </w:p>
    <w:p w:rsidR="003353CF" w:rsidRPr="00C806BF" w:rsidRDefault="003353CF" w:rsidP="003353CF">
      <w:pPr>
        <w:widowControl/>
        <w:numPr>
          <w:ilvl w:val="0"/>
          <w:numId w:val="133"/>
        </w:numPr>
        <w:autoSpaceDE/>
        <w:autoSpaceDN/>
        <w:spacing w:after="160" w:line="259" w:lineRule="auto"/>
        <w:rPr>
          <w:sz w:val="24"/>
          <w:szCs w:val="24"/>
        </w:rPr>
      </w:pPr>
      <w:r w:rsidRPr="00C806BF">
        <w:rPr>
          <w:sz w:val="24"/>
          <w:szCs w:val="24"/>
        </w:rPr>
        <w:t xml:space="preserve">Черепахин, А. А.  Технология сварочных работ : учебник для среднего профессионального образования / А. А. Черепахин, В. М. Виноградов, Н. Ф. Шпунькин. — 2-е изд., испр. и доп. — Москва : Издательство Юрайт, 2023. — 269 с. — (Профессиональное образование). — ISBN 978-5-534-08456-6. — Текст : электронный // Образовательная платформа Юрайт [сайт]. — URL: </w:t>
      </w:r>
      <w:hyperlink r:id="rId31" w:history="1">
        <w:r w:rsidRPr="00C806BF">
          <w:rPr>
            <w:rStyle w:val="a8"/>
            <w:rFonts w:ascii="Times New Roman" w:hAnsi="Times New Roman" w:cs="Times New Roman" w:hint="default"/>
            <w:sz w:val="24"/>
            <w:szCs w:val="24"/>
          </w:rPr>
          <w:t>https://urait.ru/bcode/514903</w:t>
        </w:r>
      </w:hyperlink>
      <w:r w:rsidRPr="00C806BF">
        <w:rPr>
          <w:sz w:val="24"/>
          <w:szCs w:val="24"/>
        </w:rPr>
        <w:t>.</w:t>
      </w:r>
    </w:p>
    <w:p w:rsidR="003353CF" w:rsidRPr="00C806BF" w:rsidRDefault="003353CF" w:rsidP="003353CF">
      <w:pPr>
        <w:rPr>
          <w:b/>
          <w:bCs/>
          <w:sz w:val="24"/>
          <w:szCs w:val="24"/>
        </w:rPr>
      </w:pPr>
    </w:p>
    <w:p w:rsidR="003353CF" w:rsidRPr="00C806BF" w:rsidRDefault="003353CF" w:rsidP="003353CF">
      <w:pPr>
        <w:rPr>
          <w:bCs/>
          <w:i/>
          <w:sz w:val="24"/>
          <w:szCs w:val="24"/>
        </w:rPr>
      </w:pPr>
      <w:r w:rsidRPr="00C806BF">
        <w:rPr>
          <w:b/>
          <w:bCs/>
          <w:sz w:val="24"/>
          <w:szCs w:val="24"/>
        </w:rPr>
        <w:t xml:space="preserve">3.2.2. Дополнительные источники </w:t>
      </w:r>
    </w:p>
    <w:p w:rsidR="003353CF" w:rsidRPr="00C806BF" w:rsidRDefault="003353CF" w:rsidP="003353CF">
      <w:pPr>
        <w:rPr>
          <w:sz w:val="24"/>
          <w:szCs w:val="24"/>
        </w:rPr>
      </w:pPr>
      <w:r w:rsidRPr="00C806BF">
        <w:rPr>
          <w:sz w:val="24"/>
          <w:szCs w:val="24"/>
        </w:rPr>
        <w:t>1. ГОСТ 21448-75 Порошки из сплавов для наплавки. Технические условия.</w:t>
      </w:r>
    </w:p>
    <w:p w:rsidR="003353CF" w:rsidRPr="00C806BF" w:rsidRDefault="003353CF" w:rsidP="003353CF">
      <w:pPr>
        <w:rPr>
          <w:sz w:val="24"/>
          <w:szCs w:val="24"/>
        </w:rPr>
      </w:pPr>
      <w:r w:rsidRPr="00C806BF">
        <w:rPr>
          <w:sz w:val="24"/>
          <w:szCs w:val="24"/>
        </w:rPr>
        <w:t xml:space="preserve">2. ГОСТ 11930.0-79 Материалы наплавочные. Общие требования к методам анализа. </w:t>
      </w:r>
    </w:p>
    <w:p w:rsidR="003353CF" w:rsidRPr="00C806BF" w:rsidRDefault="003353CF" w:rsidP="003353CF">
      <w:pPr>
        <w:rPr>
          <w:i/>
          <w:iCs/>
          <w:sz w:val="24"/>
          <w:szCs w:val="24"/>
        </w:rPr>
      </w:pPr>
    </w:p>
    <w:p w:rsidR="003353CF" w:rsidRPr="00C806BF" w:rsidRDefault="003353CF" w:rsidP="003353CF">
      <w:pPr>
        <w:rPr>
          <w:b/>
          <w:bCs/>
          <w:sz w:val="24"/>
          <w:szCs w:val="24"/>
        </w:rPr>
      </w:pPr>
      <w:r w:rsidRPr="00C806BF">
        <w:rPr>
          <w:b/>
          <w:bCs/>
          <w:sz w:val="24"/>
          <w:szCs w:val="24"/>
        </w:rPr>
        <w:t xml:space="preserve">4. КОНТРОЛЬ И ОЦЕНКА РЕЗУЛЬТАТОВ ОСВОЕНИЯ </w:t>
      </w:r>
      <w:r w:rsidRPr="00C806BF">
        <w:rPr>
          <w:b/>
          <w:bCs/>
          <w:sz w:val="24"/>
          <w:szCs w:val="24"/>
        </w:rPr>
        <w:br/>
        <w:t>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5"/>
        <w:gridCol w:w="4036"/>
        <w:gridCol w:w="2591"/>
      </w:tblGrid>
      <w:tr w:rsidR="003353CF" w:rsidRPr="00C806BF" w:rsidTr="00A85610">
        <w:trPr>
          <w:trHeight w:val="638"/>
        </w:trPr>
        <w:tc>
          <w:tcPr>
            <w:tcW w:w="2835" w:type="dxa"/>
            <w:tcBorders>
              <w:top w:val="single" w:sz="4" w:space="0" w:color="auto"/>
              <w:left w:val="single" w:sz="4" w:space="0" w:color="auto"/>
              <w:bottom w:val="single" w:sz="4" w:space="0" w:color="auto"/>
              <w:right w:val="single" w:sz="4" w:space="0" w:color="auto"/>
            </w:tcBorders>
            <w:vAlign w:val="center"/>
            <w:hideMark/>
          </w:tcPr>
          <w:p w:rsidR="003353CF" w:rsidRPr="00C806BF" w:rsidRDefault="003353CF" w:rsidP="00A85610">
            <w:pPr>
              <w:rPr>
                <w:sz w:val="24"/>
                <w:szCs w:val="24"/>
              </w:rPr>
            </w:pPr>
            <w:r w:rsidRPr="00C806BF">
              <w:rPr>
                <w:sz w:val="24"/>
                <w:szCs w:val="24"/>
              </w:rPr>
              <w:t xml:space="preserve">Код и наименование профессиональных и общих компетенций, формируемых в рамках модуля </w:t>
            </w:r>
          </w:p>
        </w:tc>
        <w:tc>
          <w:tcPr>
            <w:tcW w:w="4036" w:type="dxa"/>
            <w:tcBorders>
              <w:top w:val="single" w:sz="4" w:space="0" w:color="auto"/>
              <w:left w:val="single" w:sz="4" w:space="0" w:color="auto"/>
              <w:bottom w:val="single" w:sz="4" w:space="0" w:color="auto"/>
              <w:right w:val="single" w:sz="4" w:space="0" w:color="auto"/>
            </w:tcBorders>
            <w:vAlign w:val="center"/>
            <w:hideMark/>
          </w:tcPr>
          <w:p w:rsidR="003353CF" w:rsidRPr="00C806BF" w:rsidRDefault="003353CF" w:rsidP="00A85610">
            <w:pPr>
              <w:rPr>
                <w:sz w:val="24"/>
                <w:szCs w:val="24"/>
              </w:rPr>
            </w:pPr>
            <w:r w:rsidRPr="00C806BF">
              <w:rPr>
                <w:sz w:val="24"/>
                <w:szCs w:val="24"/>
              </w:rPr>
              <w:t>Критерии оценки</w:t>
            </w:r>
          </w:p>
        </w:tc>
        <w:tc>
          <w:tcPr>
            <w:tcW w:w="2591" w:type="dxa"/>
            <w:tcBorders>
              <w:top w:val="single" w:sz="4" w:space="0" w:color="auto"/>
              <w:left w:val="single" w:sz="4" w:space="0" w:color="auto"/>
              <w:bottom w:val="single" w:sz="4" w:space="0" w:color="auto"/>
              <w:right w:val="single" w:sz="4" w:space="0" w:color="auto"/>
            </w:tcBorders>
            <w:vAlign w:val="center"/>
            <w:hideMark/>
          </w:tcPr>
          <w:p w:rsidR="003353CF" w:rsidRPr="00C806BF" w:rsidRDefault="003353CF" w:rsidP="00A85610">
            <w:pPr>
              <w:rPr>
                <w:sz w:val="24"/>
                <w:szCs w:val="24"/>
              </w:rPr>
            </w:pPr>
            <w:r w:rsidRPr="00C806BF">
              <w:rPr>
                <w:sz w:val="24"/>
                <w:szCs w:val="24"/>
              </w:rPr>
              <w:t>Методы оценки</w:t>
            </w:r>
          </w:p>
        </w:tc>
      </w:tr>
      <w:tr w:rsidR="003353CF" w:rsidRPr="00C806BF" w:rsidTr="00A85610">
        <w:trPr>
          <w:trHeight w:val="698"/>
        </w:trPr>
        <w:tc>
          <w:tcPr>
            <w:tcW w:w="2835" w:type="dxa"/>
            <w:tcBorders>
              <w:top w:val="single" w:sz="4" w:space="0" w:color="auto"/>
              <w:left w:val="single" w:sz="4" w:space="0" w:color="auto"/>
              <w:bottom w:val="single" w:sz="4" w:space="0" w:color="auto"/>
              <w:right w:val="single" w:sz="4" w:space="0" w:color="auto"/>
            </w:tcBorders>
          </w:tcPr>
          <w:p w:rsidR="003353CF" w:rsidRPr="00C806BF" w:rsidRDefault="003353CF" w:rsidP="00A85610">
            <w:pPr>
              <w:rPr>
                <w:sz w:val="24"/>
                <w:szCs w:val="24"/>
              </w:rPr>
            </w:pPr>
            <w:r w:rsidRPr="00C806BF">
              <w:rPr>
                <w:sz w:val="24"/>
                <w:szCs w:val="24"/>
              </w:rPr>
              <w:t>ПК 5.1. Выполнять газовую сварку различных деталей из углеродистых и конструкционных сталей во всех пространственных положениях сварного шва.</w:t>
            </w:r>
          </w:p>
          <w:p w:rsidR="003353CF" w:rsidRPr="00C806BF" w:rsidRDefault="003353CF" w:rsidP="00A85610">
            <w:pPr>
              <w:rPr>
                <w:sz w:val="24"/>
                <w:szCs w:val="24"/>
              </w:rPr>
            </w:pPr>
            <w:r w:rsidRPr="00C806BF">
              <w:rPr>
                <w:sz w:val="24"/>
                <w:szCs w:val="24"/>
              </w:rPr>
              <w:t>ПК 5.2. Выполнять газовую сварку различных деталей из цветных металлов и сплавов во всех пространственных положениях сварного шва.</w:t>
            </w:r>
          </w:p>
          <w:p w:rsidR="003353CF" w:rsidRPr="00C806BF" w:rsidRDefault="003353CF" w:rsidP="00A85610">
            <w:pPr>
              <w:rPr>
                <w:sz w:val="24"/>
                <w:szCs w:val="24"/>
              </w:rPr>
            </w:pPr>
            <w:r w:rsidRPr="00C806BF">
              <w:rPr>
                <w:sz w:val="24"/>
                <w:szCs w:val="24"/>
              </w:rPr>
              <w:t>ПК 5.3. Выполнять газовую наплавку.</w:t>
            </w:r>
          </w:p>
          <w:p w:rsidR="003353CF" w:rsidRPr="00C806BF" w:rsidRDefault="003353CF" w:rsidP="00A85610">
            <w:pPr>
              <w:rPr>
                <w:sz w:val="24"/>
                <w:szCs w:val="24"/>
              </w:rPr>
            </w:pPr>
          </w:p>
        </w:tc>
        <w:tc>
          <w:tcPr>
            <w:tcW w:w="4036" w:type="dxa"/>
            <w:tcBorders>
              <w:top w:val="single" w:sz="4" w:space="0" w:color="auto"/>
              <w:left w:val="single" w:sz="4" w:space="0" w:color="auto"/>
              <w:bottom w:val="single" w:sz="4" w:space="0" w:color="auto"/>
              <w:right w:val="single" w:sz="4" w:space="0" w:color="auto"/>
            </w:tcBorders>
            <w:hideMark/>
          </w:tcPr>
          <w:p w:rsidR="003353CF" w:rsidRPr="00C806BF" w:rsidRDefault="003353CF" w:rsidP="00A85610">
            <w:pPr>
              <w:rPr>
                <w:iCs/>
                <w:sz w:val="24"/>
                <w:szCs w:val="24"/>
              </w:rPr>
            </w:pPr>
            <w:r w:rsidRPr="00C806BF">
              <w:rPr>
                <w:iCs/>
                <w:sz w:val="24"/>
                <w:szCs w:val="24"/>
              </w:rPr>
              <w:lastRenderedPageBreak/>
              <w:t xml:space="preserve">«зачтено» выставляется студенту, показавшему всесторонние, систематизированные, глубокие знания учебной программы дисциплины и умение уверенно применять их на практике при решении конкретных задач, свободное и правильное обоснование принятых решений; </w:t>
            </w:r>
          </w:p>
          <w:p w:rsidR="003353CF" w:rsidRPr="00C806BF" w:rsidRDefault="003353CF" w:rsidP="00A85610">
            <w:pPr>
              <w:rPr>
                <w:iCs/>
                <w:sz w:val="24"/>
                <w:szCs w:val="24"/>
              </w:rPr>
            </w:pPr>
            <w:r w:rsidRPr="00C806BF">
              <w:rPr>
                <w:iCs/>
                <w:sz w:val="24"/>
                <w:szCs w:val="24"/>
              </w:rPr>
              <w:t xml:space="preserve">«не зачтено» выставляется студенту, который не знает большей части основного содержания учебной программы дисциплины, допускает грубые ошибки в формулировках основных понятий дисциплины и не умеет использовать полученные знания при решении типовых практических задач </w:t>
            </w:r>
          </w:p>
          <w:p w:rsidR="003353CF" w:rsidRPr="00C806BF" w:rsidRDefault="003353CF" w:rsidP="00A85610">
            <w:pPr>
              <w:rPr>
                <w:iCs/>
                <w:sz w:val="24"/>
                <w:szCs w:val="24"/>
              </w:rPr>
            </w:pPr>
            <w:r w:rsidRPr="00C806BF">
              <w:rPr>
                <w:iCs/>
                <w:sz w:val="24"/>
                <w:szCs w:val="24"/>
              </w:rPr>
              <w:t xml:space="preserve">91-100% правильных ответов оценка </w:t>
            </w:r>
            <w:r w:rsidRPr="00C806BF">
              <w:rPr>
                <w:iCs/>
                <w:sz w:val="24"/>
                <w:szCs w:val="24"/>
              </w:rPr>
              <w:lastRenderedPageBreak/>
              <w:t xml:space="preserve">5 (отлично) </w:t>
            </w:r>
          </w:p>
          <w:p w:rsidR="003353CF" w:rsidRPr="00C806BF" w:rsidRDefault="003353CF" w:rsidP="00A85610">
            <w:pPr>
              <w:rPr>
                <w:iCs/>
                <w:sz w:val="24"/>
                <w:szCs w:val="24"/>
              </w:rPr>
            </w:pPr>
            <w:r w:rsidRPr="00C806BF">
              <w:rPr>
                <w:iCs/>
                <w:sz w:val="24"/>
                <w:szCs w:val="24"/>
              </w:rPr>
              <w:t xml:space="preserve">71-90% правильных ответов оценка 4 (хорошо) </w:t>
            </w:r>
          </w:p>
          <w:p w:rsidR="003353CF" w:rsidRPr="00C806BF" w:rsidRDefault="003353CF" w:rsidP="00A85610">
            <w:pPr>
              <w:rPr>
                <w:iCs/>
                <w:sz w:val="24"/>
                <w:szCs w:val="24"/>
              </w:rPr>
            </w:pPr>
            <w:r w:rsidRPr="00C806BF">
              <w:rPr>
                <w:iCs/>
                <w:sz w:val="24"/>
                <w:szCs w:val="24"/>
              </w:rPr>
              <w:t xml:space="preserve">61-70% правильных ответов оценка 3 (удовлетворительно) </w:t>
            </w:r>
          </w:p>
          <w:p w:rsidR="003353CF" w:rsidRPr="00C806BF" w:rsidRDefault="003353CF" w:rsidP="00A85610">
            <w:pPr>
              <w:rPr>
                <w:iCs/>
                <w:sz w:val="24"/>
                <w:szCs w:val="24"/>
              </w:rPr>
            </w:pPr>
            <w:r w:rsidRPr="00C806BF">
              <w:rPr>
                <w:iCs/>
                <w:sz w:val="24"/>
                <w:szCs w:val="24"/>
              </w:rPr>
              <w:t>Менее 60% правильных ответов оценка 2 (неудовлетворительно)</w:t>
            </w:r>
          </w:p>
        </w:tc>
        <w:tc>
          <w:tcPr>
            <w:tcW w:w="2591" w:type="dxa"/>
            <w:tcBorders>
              <w:top w:val="single" w:sz="4" w:space="0" w:color="auto"/>
              <w:left w:val="single" w:sz="4" w:space="0" w:color="auto"/>
              <w:bottom w:val="single" w:sz="4" w:space="0" w:color="auto"/>
              <w:right w:val="single" w:sz="4" w:space="0" w:color="auto"/>
            </w:tcBorders>
            <w:hideMark/>
          </w:tcPr>
          <w:p w:rsidR="003353CF" w:rsidRPr="00C806BF" w:rsidRDefault="003353CF" w:rsidP="00A85610">
            <w:pPr>
              <w:rPr>
                <w:iCs/>
                <w:sz w:val="24"/>
                <w:szCs w:val="24"/>
              </w:rPr>
            </w:pPr>
            <w:r w:rsidRPr="00C806BF">
              <w:rPr>
                <w:iCs/>
                <w:sz w:val="24"/>
                <w:szCs w:val="24"/>
              </w:rPr>
              <w:lastRenderedPageBreak/>
              <w:t xml:space="preserve">Собеседование </w:t>
            </w:r>
          </w:p>
          <w:p w:rsidR="003353CF" w:rsidRPr="00C806BF" w:rsidRDefault="003353CF" w:rsidP="00A85610">
            <w:pPr>
              <w:rPr>
                <w:iCs/>
                <w:sz w:val="24"/>
                <w:szCs w:val="24"/>
              </w:rPr>
            </w:pPr>
            <w:r w:rsidRPr="00C806BF">
              <w:rPr>
                <w:iCs/>
                <w:sz w:val="24"/>
                <w:szCs w:val="24"/>
              </w:rPr>
              <w:t xml:space="preserve">Опрос студента </w:t>
            </w:r>
          </w:p>
          <w:p w:rsidR="003353CF" w:rsidRPr="00C806BF" w:rsidRDefault="003353CF" w:rsidP="00A85610">
            <w:pPr>
              <w:rPr>
                <w:iCs/>
                <w:sz w:val="24"/>
                <w:szCs w:val="24"/>
              </w:rPr>
            </w:pPr>
            <w:r w:rsidRPr="00C806BF">
              <w:rPr>
                <w:iCs/>
                <w:sz w:val="24"/>
                <w:szCs w:val="24"/>
              </w:rPr>
              <w:t xml:space="preserve">Выполнение практического задания </w:t>
            </w:r>
          </w:p>
          <w:p w:rsidR="003353CF" w:rsidRPr="00C806BF" w:rsidRDefault="003353CF" w:rsidP="00A85610">
            <w:pPr>
              <w:rPr>
                <w:i/>
                <w:sz w:val="24"/>
                <w:szCs w:val="24"/>
                <w:u w:val="single"/>
              </w:rPr>
            </w:pPr>
            <w:r w:rsidRPr="00C806BF">
              <w:rPr>
                <w:iCs/>
                <w:sz w:val="24"/>
                <w:szCs w:val="24"/>
              </w:rPr>
              <w:t>Зачет, экзамен</w:t>
            </w:r>
          </w:p>
        </w:tc>
      </w:tr>
      <w:tr w:rsidR="003353CF" w:rsidRPr="00C806BF" w:rsidTr="00A85610">
        <w:trPr>
          <w:trHeight w:val="698"/>
        </w:trPr>
        <w:tc>
          <w:tcPr>
            <w:tcW w:w="2835" w:type="dxa"/>
            <w:tcBorders>
              <w:top w:val="single" w:sz="4" w:space="0" w:color="auto"/>
              <w:left w:val="single" w:sz="4" w:space="0" w:color="auto"/>
              <w:bottom w:val="single" w:sz="4" w:space="0" w:color="auto"/>
              <w:right w:val="single" w:sz="4" w:space="0" w:color="auto"/>
            </w:tcBorders>
          </w:tcPr>
          <w:p w:rsidR="003353CF" w:rsidRPr="00C806BF" w:rsidRDefault="003353CF" w:rsidP="00A85610">
            <w:pPr>
              <w:rPr>
                <w:iCs/>
                <w:sz w:val="24"/>
                <w:szCs w:val="24"/>
              </w:rPr>
            </w:pPr>
            <w:r w:rsidRPr="00C806BF">
              <w:rPr>
                <w:iCs/>
                <w:sz w:val="24"/>
                <w:szCs w:val="24"/>
              </w:rPr>
              <w:lastRenderedPageBreak/>
              <w:t xml:space="preserve">ОК 01 Выбирать способы решения задач профессиональной деятельности применительно </w:t>
            </w:r>
            <w:r w:rsidRPr="00C806BF">
              <w:rPr>
                <w:iCs/>
                <w:sz w:val="24"/>
                <w:szCs w:val="24"/>
              </w:rPr>
              <w:br/>
              <w:t>к различным контекстам;</w:t>
            </w:r>
          </w:p>
          <w:p w:rsidR="003353CF" w:rsidRPr="00C806BF" w:rsidRDefault="003353CF" w:rsidP="00A85610">
            <w:pPr>
              <w:rPr>
                <w:sz w:val="24"/>
                <w:szCs w:val="24"/>
              </w:rPr>
            </w:pPr>
            <w:r w:rsidRPr="00C806BF">
              <w:rPr>
                <w:sz w:val="24"/>
                <w:szCs w:val="24"/>
              </w:rPr>
              <w:t xml:space="preserve">ОК 02 Использовать современные средства поиска, анализа </w:t>
            </w:r>
            <w:r w:rsidRPr="00C806BF">
              <w:rPr>
                <w:sz w:val="24"/>
                <w:szCs w:val="24"/>
              </w:rPr>
              <w:br/>
              <w:t xml:space="preserve">и интерпретации информации, </w:t>
            </w:r>
            <w:r w:rsidRPr="00C806BF">
              <w:rPr>
                <w:sz w:val="24"/>
                <w:szCs w:val="24"/>
              </w:rPr>
              <w:br/>
              <w:t>и информационные технологии для выполнения задач профессиональной деятельности;</w:t>
            </w:r>
          </w:p>
          <w:p w:rsidR="003353CF" w:rsidRPr="00C806BF" w:rsidRDefault="003353CF" w:rsidP="00A85610">
            <w:pPr>
              <w:rPr>
                <w:sz w:val="24"/>
                <w:szCs w:val="24"/>
              </w:rPr>
            </w:pPr>
          </w:p>
        </w:tc>
        <w:tc>
          <w:tcPr>
            <w:tcW w:w="4036" w:type="dxa"/>
            <w:tcBorders>
              <w:top w:val="single" w:sz="4" w:space="0" w:color="auto"/>
              <w:left w:val="single" w:sz="4" w:space="0" w:color="auto"/>
              <w:bottom w:val="single" w:sz="4" w:space="0" w:color="auto"/>
              <w:right w:val="single" w:sz="4" w:space="0" w:color="auto"/>
            </w:tcBorders>
            <w:hideMark/>
          </w:tcPr>
          <w:p w:rsidR="003353CF" w:rsidRPr="00C806BF" w:rsidRDefault="003353CF" w:rsidP="00A85610">
            <w:pPr>
              <w:rPr>
                <w:iCs/>
                <w:sz w:val="24"/>
                <w:szCs w:val="24"/>
              </w:rPr>
            </w:pPr>
            <w:r w:rsidRPr="00C806BF">
              <w:rPr>
                <w:iCs/>
                <w:sz w:val="24"/>
                <w:szCs w:val="24"/>
              </w:rPr>
              <w:t xml:space="preserve">«зачтено» выставляется студенту, показавшему всесторонние, систематизированные, глубокие знания учебной программы дисциплины и умение уверенно применять их на практике при решении конкретных задач, свободное и правильное обоснование принятых решений; </w:t>
            </w:r>
          </w:p>
          <w:p w:rsidR="003353CF" w:rsidRPr="00C806BF" w:rsidRDefault="003353CF" w:rsidP="00A85610">
            <w:pPr>
              <w:rPr>
                <w:iCs/>
                <w:sz w:val="24"/>
                <w:szCs w:val="24"/>
              </w:rPr>
            </w:pPr>
            <w:r w:rsidRPr="00C806BF">
              <w:rPr>
                <w:iCs/>
                <w:sz w:val="24"/>
                <w:szCs w:val="24"/>
              </w:rPr>
              <w:t xml:space="preserve">«не зачтено» выставляется студенту, который не знает большей части основного содержания учебной программы дисциплины, допускает грубые ошибки в формулировках основных понятий дисциплины и не умеет использовать полученные знания при решении типовых практических задач </w:t>
            </w:r>
          </w:p>
          <w:p w:rsidR="003353CF" w:rsidRPr="00C806BF" w:rsidRDefault="003353CF" w:rsidP="00A85610">
            <w:pPr>
              <w:rPr>
                <w:iCs/>
                <w:sz w:val="24"/>
                <w:szCs w:val="24"/>
              </w:rPr>
            </w:pPr>
            <w:r w:rsidRPr="00C806BF">
              <w:rPr>
                <w:iCs/>
                <w:sz w:val="24"/>
                <w:szCs w:val="24"/>
              </w:rPr>
              <w:t xml:space="preserve">91-100% правильных ответов оценка 5 (отлично) </w:t>
            </w:r>
          </w:p>
          <w:p w:rsidR="003353CF" w:rsidRPr="00C806BF" w:rsidRDefault="003353CF" w:rsidP="00A85610">
            <w:pPr>
              <w:rPr>
                <w:iCs/>
                <w:sz w:val="24"/>
                <w:szCs w:val="24"/>
              </w:rPr>
            </w:pPr>
            <w:r w:rsidRPr="00C806BF">
              <w:rPr>
                <w:iCs/>
                <w:sz w:val="24"/>
                <w:szCs w:val="24"/>
              </w:rPr>
              <w:t xml:space="preserve">71-90% правильных ответов оценка 4 (хорошо) </w:t>
            </w:r>
          </w:p>
          <w:p w:rsidR="003353CF" w:rsidRPr="00C806BF" w:rsidRDefault="003353CF" w:rsidP="00A85610">
            <w:pPr>
              <w:rPr>
                <w:iCs/>
                <w:sz w:val="24"/>
                <w:szCs w:val="24"/>
              </w:rPr>
            </w:pPr>
            <w:r w:rsidRPr="00C806BF">
              <w:rPr>
                <w:iCs/>
                <w:sz w:val="24"/>
                <w:szCs w:val="24"/>
              </w:rPr>
              <w:t xml:space="preserve">61-70% правильных ответов оценка 3 (удовлетворительно) </w:t>
            </w:r>
          </w:p>
          <w:p w:rsidR="003353CF" w:rsidRPr="00C806BF" w:rsidRDefault="003353CF" w:rsidP="00A85610">
            <w:pPr>
              <w:rPr>
                <w:iCs/>
                <w:sz w:val="24"/>
                <w:szCs w:val="24"/>
                <w:u w:val="single"/>
              </w:rPr>
            </w:pPr>
            <w:r w:rsidRPr="00C806BF">
              <w:rPr>
                <w:iCs/>
                <w:sz w:val="24"/>
                <w:szCs w:val="24"/>
              </w:rPr>
              <w:t>Менее 60% правильных ответов оценка 2 (неудовлетворительно)</w:t>
            </w:r>
          </w:p>
        </w:tc>
        <w:tc>
          <w:tcPr>
            <w:tcW w:w="2591" w:type="dxa"/>
            <w:tcBorders>
              <w:top w:val="single" w:sz="4" w:space="0" w:color="auto"/>
              <w:left w:val="single" w:sz="4" w:space="0" w:color="auto"/>
              <w:bottom w:val="single" w:sz="4" w:space="0" w:color="auto"/>
              <w:right w:val="single" w:sz="4" w:space="0" w:color="auto"/>
            </w:tcBorders>
            <w:hideMark/>
          </w:tcPr>
          <w:p w:rsidR="003353CF" w:rsidRPr="00C806BF" w:rsidRDefault="003353CF" w:rsidP="00A85610">
            <w:pPr>
              <w:rPr>
                <w:iCs/>
                <w:sz w:val="24"/>
                <w:szCs w:val="24"/>
              </w:rPr>
            </w:pPr>
            <w:r w:rsidRPr="00C806BF">
              <w:rPr>
                <w:iCs/>
                <w:sz w:val="24"/>
                <w:szCs w:val="24"/>
              </w:rPr>
              <w:t xml:space="preserve">Собеседование </w:t>
            </w:r>
          </w:p>
          <w:p w:rsidR="003353CF" w:rsidRPr="00C806BF" w:rsidRDefault="003353CF" w:rsidP="00A85610">
            <w:pPr>
              <w:rPr>
                <w:iCs/>
                <w:sz w:val="24"/>
                <w:szCs w:val="24"/>
              </w:rPr>
            </w:pPr>
            <w:r w:rsidRPr="00C806BF">
              <w:rPr>
                <w:iCs/>
                <w:sz w:val="24"/>
                <w:szCs w:val="24"/>
              </w:rPr>
              <w:t xml:space="preserve">Опрос студента </w:t>
            </w:r>
          </w:p>
          <w:p w:rsidR="003353CF" w:rsidRPr="00C806BF" w:rsidRDefault="003353CF" w:rsidP="00A85610">
            <w:pPr>
              <w:rPr>
                <w:iCs/>
                <w:sz w:val="24"/>
                <w:szCs w:val="24"/>
              </w:rPr>
            </w:pPr>
            <w:r w:rsidRPr="00C806BF">
              <w:rPr>
                <w:iCs/>
                <w:sz w:val="24"/>
                <w:szCs w:val="24"/>
              </w:rPr>
              <w:t xml:space="preserve">Выполнение практического задания    </w:t>
            </w:r>
          </w:p>
          <w:p w:rsidR="003353CF" w:rsidRPr="00C806BF" w:rsidRDefault="003353CF" w:rsidP="00A85610">
            <w:pPr>
              <w:rPr>
                <w:i/>
                <w:sz w:val="24"/>
                <w:szCs w:val="24"/>
                <w:u w:val="single"/>
              </w:rPr>
            </w:pPr>
            <w:r w:rsidRPr="00C806BF">
              <w:rPr>
                <w:iCs/>
                <w:sz w:val="24"/>
                <w:szCs w:val="24"/>
              </w:rPr>
              <w:t>Зачет, экзамен</w:t>
            </w:r>
          </w:p>
        </w:tc>
      </w:tr>
    </w:tbl>
    <w:p w:rsidR="006117F5" w:rsidRDefault="006117F5" w:rsidP="002D4BA3">
      <w:pPr>
        <w:spacing w:before="64" w:line="264" w:lineRule="auto"/>
        <w:ind w:left="2451" w:right="1641"/>
        <w:jc w:val="center"/>
        <w:rPr>
          <w:b/>
          <w:color w:val="FF0000"/>
          <w:w w:val="105"/>
          <w:sz w:val="24"/>
          <w:szCs w:val="24"/>
        </w:rPr>
      </w:pPr>
    </w:p>
    <w:p w:rsidR="006117F5" w:rsidRDefault="006117F5" w:rsidP="002D4BA3">
      <w:pPr>
        <w:spacing w:before="64" w:line="264" w:lineRule="auto"/>
        <w:ind w:left="2451" w:right="1641"/>
        <w:jc w:val="center"/>
        <w:rPr>
          <w:b/>
          <w:color w:val="FF0000"/>
          <w:w w:val="105"/>
          <w:sz w:val="24"/>
          <w:szCs w:val="24"/>
        </w:rPr>
      </w:pPr>
    </w:p>
    <w:p w:rsidR="006117F5" w:rsidRDefault="006117F5" w:rsidP="002D4BA3">
      <w:pPr>
        <w:spacing w:before="64" w:line="264" w:lineRule="auto"/>
        <w:ind w:left="2451" w:right="1641"/>
        <w:jc w:val="center"/>
        <w:rPr>
          <w:b/>
          <w:color w:val="FF0000"/>
          <w:w w:val="105"/>
          <w:sz w:val="24"/>
          <w:szCs w:val="24"/>
        </w:rPr>
      </w:pPr>
    </w:p>
    <w:p w:rsidR="006117F5" w:rsidRDefault="006117F5" w:rsidP="002D4BA3">
      <w:pPr>
        <w:spacing w:before="64" w:line="264" w:lineRule="auto"/>
        <w:ind w:left="2451" w:right="1641"/>
        <w:jc w:val="center"/>
        <w:rPr>
          <w:b/>
          <w:color w:val="FF0000"/>
          <w:w w:val="105"/>
          <w:sz w:val="24"/>
          <w:szCs w:val="24"/>
        </w:rPr>
      </w:pPr>
    </w:p>
    <w:p w:rsidR="006117F5" w:rsidRDefault="00BF738D" w:rsidP="00BF738D">
      <w:pPr>
        <w:tabs>
          <w:tab w:val="left" w:pos="6231"/>
        </w:tabs>
        <w:spacing w:before="64" w:line="264" w:lineRule="auto"/>
        <w:ind w:left="2451" w:right="1641"/>
        <w:rPr>
          <w:b/>
          <w:color w:val="FF0000"/>
          <w:w w:val="105"/>
          <w:sz w:val="24"/>
          <w:szCs w:val="24"/>
        </w:rPr>
      </w:pPr>
      <w:r>
        <w:rPr>
          <w:b/>
          <w:color w:val="FF0000"/>
          <w:w w:val="105"/>
          <w:sz w:val="24"/>
          <w:szCs w:val="24"/>
        </w:rPr>
        <w:tab/>
      </w:r>
    </w:p>
    <w:p w:rsidR="00BF738D" w:rsidRDefault="00BF738D" w:rsidP="00BF738D">
      <w:pPr>
        <w:tabs>
          <w:tab w:val="left" w:pos="6231"/>
        </w:tabs>
        <w:spacing w:before="64" w:line="264" w:lineRule="auto"/>
        <w:ind w:left="2451" w:right="1641"/>
        <w:rPr>
          <w:b/>
          <w:color w:val="FF0000"/>
          <w:w w:val="105"/>
          <w:sz w:val="24"/>
          <w:szCs w:val="24"/>
        </w:rPr>
      </w:pPr>
    </w:p>
    <w:p w:rsidR="00BF738D" w:rsidRDefault="00BF738D" w:rsidP="00BF738D">
      <w:pPr>
        <w:tabs>
          <w:tab w:val="left" w:pos="6231"/>
        </w:tabs>
        <w:spacing w:before="64" w:line="264" w:lineRule="auto"/>
        <w:ind w:left="2451" w:right="1641"/>
        <w:rPr>
          <w:b/>
          <w:color w:val="FF0000"/>
          <w:w w:val="105"/>
          <w:sz w:val="24"/>
          <w:szCs w:val="24"/>
        </w:rPr>
      </w:pPr>
    </w:p>
    <w:p w:rsidR="00BF738D" w:rsidRDefault="00BF738D" w:rsidP="00BF738D">
      <w:pPr>
        <w:tabs>
          <w:tab w:val="left" w:pos="6231"/>
        </w:tabs>
        <w:spacing w:before="64" w:line="264" w:lineRule="auto"/>
        <w:ind w:left="2451" w:right="1641"/>
        <w:rPr>
          <w:b/>
          <w:color w:val="FF0000"/>
          <w:w w:val="105"/>
          <w:sz w:val="24"/>
          <w:szCs w:val="24"/>
        </w:rPr>
      </w:pPr>
    </w:p>
    <w:p w:rsidR="00BF738D" w:rsidRDefault="00BF738D" w:rsidP="00BF738D">
      <w:pPr>
        <w:tabs>
          <w:tab w:val="left" w:pos="6231"/>
        </w:tabs>
        <w:spacing w:before="64" w:line="264" w:lineRule="auto"/>
        <w:ind w:left="2451" w:right="1641"/>
        <w:rPr>
          <w:b/>
          <w:color w:val="FF0000"/>
          <w:w w:val="105"/>
          <w:sz w:val="24"/>
          <w:szCs w:val="24"/>
        </w:rPr>
      </w:pPr>
    </w:p>
    <w:p w:rsidR="00BF738D" w:rsidRDefault="00BF738D" w:rsidP="00BF738D">
      <w:pPr>
        <w:tabs>
          <w:tab w:val="left" w:pos="6231"/>
        </w:tabs>
        <w:spacing w:before="64" w:line="264" w:lineRule="auto"/>
        <w:ind w:left="2451" w:right="1641"/>
        <w:rPr>
          <w:b/>
          <w:color w:val="FF0000"/>
          <w:w w:val="105"/>
          <w:sz w:val="24"/>
          <w:szCs w:val="24"/>
        </w:rPr>
      </w:pPr>
    </w:p>
    <w:p w:rsidR="00BF738D" w:rsidRDefault="00BF738D" w:rsidP="00BF738D">
      <w:pPr>
        <w:tabs>
          <w:tab w:val="left" w:pos="6231"/>
        </w:tabs>
        <w:spacing w:before="64" w:line="264" w:lineRule="auto"/>
        <w:ind w:left="2451" w:right="1641"/>
        <w:rPr>
          <w:b/>
          <w:color w:val="FF0000"/>
          <w:w w:val="105"/>
          <w:sz w:val="24"/>
          <w:szCs w:val="24"/>
        </w:rPr>
      </w:pPr>
    </w:p>
    <w:p w:rsidR="00BF738D" w:rsidRDefault="00BF738D" w:rsidP="00BF738D">
      <w:pPr>
        <w:tabs>
          <w:tab w:val="left" w:pos="6231"/>
        </w:tabs>
        <w:spacing w:before="64" w:line="264" w:lineRule="auto"/>
        <w:ind w:left="2451" w:right="1641"/>
        <w:rPr>
          <w:b/>
          <w:color w:val="FF0000"/>
          <w:w w:val="105"/>
          <w:sz w:val="24"/>
          <w:szCs w:val="24"/>
        </w:rPr>
      </w:pPr>
    </w:p>
    <w:p w:rsidR="00BF738D" w:rsidRDefault="00BF738D" w:rsidP="00BF738D">
      <w:pPr>
        <w:tabs>
          <w:tab w:val="left" w:pos="6231"/>
        </w:tabs>
        <w:spacing w:before="64" w:line="264" w:lineRule="auto"/>
        <w:ind w:left="2451" w:right="1641"/>
        <w:rPr>
          <w:b/>
          <w:color w:val="FF0000"/>
          <w:w w:val="105"/>
          <w:sz w:val="24"/>
          <w:szCs w:val="24"/>
        </w:rPr>
      </w:pPr>
    </w:p>
    <w:p w:rsidR="00BF738D" w:rsidRDefault="00BF738D" w:rsidP="00BF738D">
      <w:pPr>
        <w:tabs>
          <w:tab w:val="left" w:pos="6231"/>
        </w:tabs>
        <w:spacing w:before="64" w:line="264" w:lineRule="auto"/>
        <w:ind w:left="2451" w:right="1641"/>
        <w:rPr>
          <w:b/>
          <w:color w:val="FF0000"/>
          <w:w w:val="105"/>
          <w:sz w:val="24"/>
          <w:szCs w:val="24"/>
        </w:rPr>
      </w:pPr>
    </w:p>
    <w:p w:rsidR="00BF738D" w:rsidRDefault="00BF738D" w:rsidP="00BF738D">
      <w:pPr>
        <w:tabs>
          <w:tab w:val="left" w:pos="6231"/>
        </w:tabs>
        <w:spacing w:before="64" w:line="264" w:lineRule="auto"/>
        <w:ind w:left="2451" w:right="1641"/>
        <w:rPr>
          <w:b/>
          <w:color w:val="FF0000"/>
          <w:w w:val="105"/>
          <w:sz w:val="24"/>
          <w:szCs w:val="24"/>
        </w:rPr>
      </w:pPr>
    </w:p>
    <w:p w:rsidR="006117F5" w:rsidRDefault="006117F5" w:rsidP="002D4BA3">
      <w:pPr>
        <w:spacing w:before="64" w:line="264" w:lineRule="auto"/>
        <w:ind w:left="2451" w:right="1641"/>
        <w:jc w:val="center"/>
        <w:rPr>
          <w:b/>
          <w:color w:val="FF0000"/>
          <w:w w:val="105"/>
          <w:sz w:val="24"/>
          <w:szCs w:val="24"/>
        </w:rPr>
      </w:pPr>
    </w:p>
    <w:p w:rsidR="00D91374" w:rsidRDefault="002D4BA3" w:rsidP="002D4BA3">
      <w:pPr>
        <w:spacing w:before="64" w:line="264" w:lineRule="auto"/>
        <w:ind w:left="2451" w:right="1641"/>
        <w:jc w:val="center"/>
        <w:rPr>
          <w:b/>
          <w:w w:val="105"/>
          <w:sz w:val="28"/>
          <w:szCs w:val="28"/>
        </w:rPr>
      </w:pPr>
      <w:r w:rsidRPr="003353CF">
        <w:rPr>
          <w:b/>
          <w:w w:val="105"/>
          <w:sz w:val="28"/>
          <w:szCs w:val="28"/>
        </w:rPr>
        <w:t>Программа</w:t>
      </w:r>
      <w:r w:rsidRPr="003353CF">
        <w:rPr>
          <w:b/>
          <w:spacing w:val="-15"/>
          <w:w w:val="105"/>
          <w:sz w:val="28"/>
          <w:szCs w:val="28"/>
        </w:rPr>
        <w:t xml:space="preserve"> </w:t>
      </w:r>
      <w:r w:rsidRPr="003353CF">
        <w:rPr>
          <w:b/>
          <w:w w:val="105"/>
          <w:sz w:val="28"/>
          <w:szCs w:val="28"/>
        </w:rPr>
        <w:t>учебной</w:t>
      </w:r>
      <w:r w:rsidRPr="003353CF">
        <w:rPr>
          <w:b/>
          <w:spacing w:val="-14"/>
          <w:w w:val="105"/>
          <w:sz w:val="28"/>
          <w:szCs w:val="28"/>
        </w:rPr>
        <w:t xml:space="preserve"> </w:t>
      </w:r>
      <w:r w:rsidRPr="003353CF">
        <w:rPr>
          <w:b/>
          <w:w w:val="105"/>
          <w:sz w:val="28"/>
          <w:szCs w:val="28"/>
        </w:rPr>
        <w:t>практики</w:t>
      </w:r>
      <w:r w:rsidRPr="003353CF">
        <w:rPr>
          <w:b/>
          <w:spacing w:val="-16"/>
          <w:w w:val="105"/>
          <w:sz w:val="28"/>
          <w:szCs w:val="28"/>
        </w:rPr>
        <w:t xml:space="preserve"> </w:t>
      </w:r>
      <w:r w:rsidRPr="003353CF">
        <w:rPr>
          <w:b/>
          <w:w w:val="105"/>
          <w:sz w:val="28"/>
          <w:szCs w:val="28"/>
        </w:rPr>
        <w:t xml:space="preserve">профессионального модуля </w:t>
      </w:r>
    </w:p>
    <w:p w:rsidR="002D4BA3" w:rsidRPr="003353CF" w:rsidRDefault="002D4BA3" w:rsidP="002D4BA3">
      <w:pPr>
        <w:spacing w:before="64" w:line="264" w:lineRule="auto"/>
        <w:ind w:left="2451" w:right="1641"/>
        <w:jc w:val="center"/>
        <w:rPr>
          <w:b/>
          <w:sz w:val="28"/>
          <w:szCs w:val="28"/>
        </w:rPr>
      </w:pPr>
      <w:r w:rsidRPr="003353CF">
        <w:rPr>
          <w:b/>
          <w:w w:val="105"/>
          <w:sz w:val="28"/>
          <w:szCs w:val="28"/>
        </w:rPr>
        <w:t>ПM. 01.</w:t>
      </w:r>
    </w:p>
    <w:p w:rsidR="002D4BA3" w:rsidRPr="003353CF" w:rsidRDefault="002D4BA3" w:rsidP="002D4BA3">
      <w:pPr>
        <w:pStyle w:val="113"/>
        <w:spacing w:line="272" w:lineRule="exact"/>
        <w:ind w:left="812"/>
        <w:jc w:val="center"/>
      </w:pPr>
      <w:r w:rsidRPr="003353CF">
        <w:rPr>
          <w:spacing w:val="-2"/>
        </w:rPr>
        <w:t>ВЫПОЛНЕНИЕ</w:t>
      </w:r>
      <w:r w:rsidR="009F05D6" w:rsidRPr="003353CF">
        <w:rPr>
          <w:spacing w:val="-2"/>
        </w:rPr>
        <w:t xml:space="preserve"> </w:t>
      </w:r>
      <w:r w:rsidRPr="003353CF">
        <w:rPr>
          <w:spacing w:val="-2"/>
        </w:rPr>
        <w:t>ГАЗОСВАРОЧНЫХРАБОТ</w:t>
      </w:r>
    </w:p>
    <w:p w:rsidR="002D4BA3" w:rsidRPr="003353CF" w:rsidRDefault="002D4BA3" w:rsidP="002D4BA3">
      <w:pPr>
        <w:pStyle w:val="a4"/>
        <w:spacing w:before="34"/>
        <w:rPr>
          <w:b/>
          <w:sz w:val="24"/>
          <w:szCs w:val="24"/>
        </w:rPr>
      </w:pPr>
    </w:p>
    <w:p w:rsidR="002D4BA3" w:rsidRPr="00EC2D44" w:rsidRDefault="00D91374" w:rsidP="00D91374">
      <w:pPr>
        <w:spacing w:line="535" w:lineRule="auto"/>
        <w:ind w:right="1909"/>
        <w:rPr>
          <w:b/>
          <w:sz w:val="24"/>
          <w:szCs w:val="24"/>
        </w:rPr>
      </w:pPr>
      <w:r>
        <w:rPr>
          <w:b/>
          <w:sz w:val="24"/>
          <w:szCs w:val="24"/>
        </w:rPr>
        <w:t xml:space="preserve">                                                                 </w:t>
      </w:r>
      <w:r w:rsidR="002D4BA3" w:rsidRPr="00EE6BBB">
        <w:rPr>
          <w:b/>
          <w:sz w:val="24"/>
          <w:szCs w:val="24"/>
        </w:rPr>
        <w:t xml:space="preserve">по профессии </w:t>
      </w:r>
      <w:r w:rsidR="002D4BA3" w:rsidRPr="00EE6BBB">
        <w:rPr>
          <w:b/>
          <w:spacing w:val="-2"/>
          <w:w w:val="90"/>
          <w:sz w:val="24"/>
          <w:szCs w:val="24"/>
        </w:rPr>
        <w:t>11620</w:t>
      </w:r>
      <w:r w:rsidR="009F05D6">
        <w:rPr>
          <w:b/>
          <w:spacing w:val="-2"/>
          <w:w w:val="90"/>
          <w:sz w:val="24"/>
          <w:szCs w:val="24"/>
        </w:rPr>
        <w:t xml:space="preserve"> </w:t>
      </w:r>
      <w:r>
        <w:rPr>
          <w:b/>
          <w:spacing w:val="-2"/>
          <w:w w:val="90"/>
          <w:sz w:val="24"/>
          <w:szCs w:val="24"/>
        </w:rPr>
        <w:t>Газосварщик</w:t>
      </w:r>
    </w:p>
    <w:p w:rsidR="002D4BA3" w:rsidRPr="00EC2D44" w:rsidRDefault="002D4BA3" w:rsidP="002D4BA3">
      <w:pPr>
        <w:pStyle w:val="a4"/>
        <w:ind w:left="134"/>
        <w:rPr>
          <w:sz w:val="24"/>
          <w:szCs w:val="24"/>
        </w:rPr>
      </w:pPr>
      <w:r w:rsidRPr="00EC2D44">
        <w:rPr>
          <w:sz w:val="24"/>
          <w:szCs w:val="24"/>
        </w:rPr>
        <w:t>Программа</w:t>
      </w:r>
      <w:r w:rsidRPr="00EC2D44">
        <w:rPr>
          <w:spacing w:val="-3"/>
          <w:sz w:val="24"/>
          <w:szCs w:val="24"/>
        </w:rPr>
        <w:t xml:space="preserve"> </w:t>
      </w:r>
      <w:r w:rsidRPr="00EC2D44">
        <w:rPr>
          <w:sz w:val="24"/>
          <w:szCs w:val="24"/>
        </w:rPr>
        <w:t>учебной</w:t>
      </w:r>
      <w:r w:rsidRPr="00EC2D44">
        <w:rPr>
          <w:spacing w:val="-6"/>
          <w:sz w:val="24"/>
          <w:szCs w:val="24"/>
        </w:rPr>
        <w:t xml:space="preserve"> </w:t>
      </w:r>
      <w:r w:rsidRPr="00EC2D44">
        <w:rPr>
          <w:sz w:val="24"/>
          <w:szCs w:val="24"/>
        </w:rPr>
        <w:t>практики профессионального</w:t>
      </w:r>
      <w:r w:rsidRPr="00EC2D44">
        <w:rPr>
          <w:spacing w:val="-6"/>
          <w:sz w:val="24"/>
          <w:szCs w:val="24"/>
        </w:rPr>
        <w:t xml:space="preserve"> </w:t>
      </w:r>
      <w:r w:rsidRPr="00EC2D44">
        <w:rPr>
          <w:sz w:val="24"/>
          <w:szCs w:val="24"/>
        </w:rPr>
        <w:t>модуля</w:t>
      </w:r>
      <w:r w:rsidRPr="00EC2D44">
        <w:rPr>
          <w:spacing w:val="-6"/>
          <w:sz w:val="24"/>
          <w:szCs w:val="24"/>
        </w:rPr>
        <w:t xml:space="preserve"> </w:t>
      </w:r>
      <w:r w:rsidRPr="00EC2D44">
        <w:rPr>
          <w:sz w:val="24"/>
          <w:szCs w:val="24"/>
        </w:rPr>
        <w:t>ПM.</w:t>
      </w:r>
      <w:r w:rsidRPr="00EC2D44">
        <w:rPr>
          <w:spacing w:val="-6"/>
          <w:sz w:val="24"/>
          <w:szCs w:val="24"/>
        </w:rPr>
        <w:t xml:space="preserve"> </w:t>
      </w:r>
      <w:r w:rsidRPr="00EC2D44">
        <w:rPr>
          <w:sz w:val="24"/>
          <w:szCs w:val="24"/>
        </w:rPr>
        <w:t>01</w:t>
      </w:r>
      <w:r w:rsidRPr="00EC2D44">
        <w:rPr>
          <w:spacing w:val="-4"/>
          <w:sz w:val="24"/>
          <w:szCs w:val="24"/>
        </w:rPr>
        <w:t xml:space="preserve"> </w:t>
      </w:r>
      <w:r w:rsidRPr="00EC2D44">
        <w:rPr>
          <w:sz w:val="24"/>
          <w:szCs w:val="24"/>
        </w:rPr>
        <w:t>Выполнение</w:t>
      </w:r>
      <w:r w:rsidRPr="00EC2D44">
        <w:rPr>
          <w:spacing w:val="-7"/>
          <w:sz w:val="24"/>
          <w:szCs w:val="24"/>
        </w:rPr>
        <w:t xml:space="preserve"> </w:t>
      </w:r>
      <w:r w:rsidRPr="00EC2D44">
        <w:rPr>
          <w:sz w:val="24"/>
          <w:szCs w:val="24"/>
        </w:rPr>
        <w:t>электросварочных</w:t>
      </w:r>
      <w:r w:rsidRPr="00EC2D44">
        <w:rPr>
          <w:spacing w:val="-5"/>
          <w:sz w:val="24"/>
          <w:szCs w:val="24"/>
        </w:rPr>
        <w:t xml:space="preserve"> </w:t>
      </w:r>
      <w:r w:rsidRPr="00EC2D44">
        <w:rPr>
          <w:sz w:val="24"/>
          <w:szCs w:val="24"/>
        </w:rPr>
        <w:t>и газосварочных работ по рабочей профессии 11620 Газосварщик разработана в соответствии с</w:t>
      </w:r>
    </w:p>
    <w:p w:rsidR="002D4BA3" w:rsidRPr="00EC2D44" w:rsidRDefault="002D4BA3" w:rsidP="002D4BA3">
      <w:pPr>
        <w:pStyle w:val="a4"/>
        <w:ind w:left="134"/>
        <w:rPr>
          <w:sz w:val="24"/>
          <w:szCs w:val="24"/>
        </w:rPr>
      </w:pPr>
      <w:r w:rsidRPr="00EC2D44">
        <w:rPr>
          <w:sz w:val="24"/>
          <w:szCs w:val="24"/>
        </w:rPr>
        <w:t>квалификационными</w:t>
      </w:r>
      <w:r w:rsidRPr="00EC2D44">
        <w:rPr>
          <w:spacing w:val="-7"/>
          <w:sz w:val="24"/>
          <w:szCs w:val="24"/>
        </w:rPr>
        <w:t xml:space="preserve"> </w:t>
      </w:r>
      <w:r w:rsidRPr="00EC2D44">
        <w:rPr>
          <w:sz w:val="24"/>
          <w:szCs w:val="24"/>
        </w:rPr>
        <w:t>требованиями</w:t>
      </w:r>
      <w:r w:rsidRPr="00EC2D44">
        <w:rPr>
          <w:spacing w:val="-4"/>
          <w:sz w:val="24"/>
          <w:szCs w:val="24"/>
        </w:rPr>
        <w:t xml:space="preserve"> </w:t>
      </w:r>
      <w:r w:rsidRPr="00EC2D44">
        <w:rPr>
          <w:sz w:val="24"/>
          <w:szCs w:val="24"/>
        </w:rPr>
        <w:t>по</w:t>
      </w:r>
      <w:r w:rsidRPr="00EC2D44">
        <w:rPr>
          <w:spacing w:val="-5"/>
          <w:sz w:val="24"/>
          <w:szCs w:val="24"/>
        </w:rPr>
        <w:t xml:space="preserve"> </w:t>
      </w:r>
      <w:r w:rsidRPr="00EC2D44">
        <w:rPr>
          <w:sz w:val="24"/>
          <w:szCs w:val="24"/>
        </w:rPr>
        <w:t>профессии</w:t>
      </w:r>
      <w:r w:rsidRPr="00EC2D44">
        <w:rPr>
          <w:spacing w:val="-4"/>
          <w:sz w:val="24"/>
          <w:szCs w:val="24"/>
        </w:rPr>
        <w:t xml:space="preserve"> </w:t>
      </w:r>
      <w:r w:rsidRPr="00EC2D44">
        <w:rPr>
          <w:sz w:val="24"/>
          <w:szCs w:val="24"/>
        </w:rPr>
        <w:t>с</w:t>
      </w:r>
      <w:r w:rsidRPr="00EC2D44">
        <w:rPr>
          <w:spacing w:val="-4"/>
          <w:sz w:val="24"/>
          <w:szCs w:val="24"/>
        </w:rPr>
        <w:t xml:space="preserve"> </w:t>
      </w:r>
      <w:r w:rsidRPr="00EC2D44">
        <w:rPr>
          <w:sz w:val="24"/>
          <w:szCs w:val="24"/>
        </w:rPr>
        <w:t>учетом</w:t>
      </w:r>
      <w:r w:rsidRPr="00EC2D44">
        <w:rPr>
          <w:spacing w:val="-5"/>
          <w:sz w:val="24"/>
          <w:szCs w:val="24"/>
        </w:rPr>
        <w:t xml:space="preserve"> </w:t>
      </w:r>
      <w:r w:rsidRPr="00EC2D44">
        <w:rPr>
          <w:spacing w:val="-2"/>
          <w:sz w:val="24"/>
          <w:szCs w:val="24"/>
        </w:rPr>
        <w:t>профстандарта «Сварщик»</w:t>
      </w:r>
    </w:p>
    <w:p w:rsidR="002D4BA3" w:rsidRPr="00EC2D44" w:rsidRDefault="002D4BA3" w:rsidP="002D4BA3">
      <w:pPr>
        <w:pStyle w:val="113"/>
        <w:spacing w:before="274"/>
        <w:ind w:left="812" w:right="687"/>
        <w:jc w:val="center"/>
      </w:pPr>
      <w:r w:rsidRPr="00EC2D44">
        <w:rPr>
          <w:spacing w:val="-2"/>
          <w:w w:val="110"/>
        </w:rPr>
        <w:t>ПACПOPTПРОГРАММЫ</w:t>
      </w:r>
      <w:r w:rsidR="006117F5">
        <w:rPr>
          <w:spacing w:val="-2"/>
          <w:w w:val="110"/>
        </w:rPr>
        <w:t xml:space="preserve"> </w:t>
      </w:r>
      <w:r w:rsidRPr="00EC2D44">
        <w:rPr>
          <w:spacing w:val="-2"/>
          <w:w w:val="110"/>
        </w:rPr>
        <w:t>УЧЕБНОЙ</w:t>
      </w:r>
      <w:r w:rsidR="006117F5">
        <w:rPr>
          <w:spacing w:val="-2"/>
          <w:w w:val="110"/>
        </w:rPr>
        <w:t xml:space="preserve"> </w:t>
      </w:r>
      <w:r w:rsidRPr="00EC2D44">
        <w:rPr>
          <w:spacing w:val="-2"/>
          <w:w w:val="110"/>
        </w:rPr>
        <w:t>ПРАКТИКИ</w:t>
      </w:r>
    </w:p>
    <w:p w:rsidR="002D4BA3" w:rsidRPr="00EC2D44" w:rsidRDefault="002D4BA3" w:rsidP="006A0F6B">
      <w:pPr>
        <w:pStyle w:val="a6"/>
        <w:numPr>
          <w:ilvl w:val="1"/>
          <w:numId w:val="122"/>
        </w:numPr>
        <w:tabs>
          <w:tab w:val="left" w:pos="3044"/>
        </w:tabs>
        <w:spacing w:before="214"/>
        <w:ind w:hanging="689"/>
        <w:rPr>
          <w:sz w:val="24"/>
          <w:szCs w:val="24"/>
        </w:rPr>
      </w:pPr>
      <w:r w:rsidRPr="00EC2D44">
        <w:rPr>
          <w:sz w:val="24"/>
          <w:szCs w:val="24"/>
        </w:rPr>
        <w:t>Область применения  программы учебной</w:t>
      </w:r>
      <w:r w:rsidRPr="00EC2D44">
        <w:rPr>
          <w:spacing w:val="-15"/>
          <w:sz w:val="24"/>
          <w:szCs w:val="24"/>
        </w:rPr>
        <w:t xml:space="preserve"> </w:t>
      </w:r>
      <w:r w:rsidRPr="00EC2D44">
        <w:rPr>
          <w:spacing w:val="-2"/>
          <w:sz w:val="24"/>
          <w:szCs w:val="24"/>
        </w:rPr>
        <w:t>практики</w:t>
      </w:r>
    </w:p>
    <w:p w:rsidR="002D4BA3" w:rsidRPr="00EC2D44" w:rsidRDefault="002D4BA3" w:rsidP="002D4BA3">
      <w:pPr>
        <w:pStyle w:val="a4"/>
        <w:spacing w:before="233" w:line="276" w:lineRule="auto"/>
        <w:ind w:left="1073" w:right="358" w:firstLine="693"/>
        <w:jc w:val="both"/>
        <w:rPr>
          <w:sz w:val="24"/>
          <w:szCs w:val="24"/>
        </w:rPr>
      </w:pPr>
      <w:r w:rsidRPr="00EC2D44">
        <w:rPr>
          <w:sz w:val="24"/>
          <w:szCs w:val="24"/>
        </w:rPr>
        <w:t xml:space="preserve">Программа практики является составной частью профессионального модуля ПM.1 Выполнение и газосварочных работ по рабочей профессии 11620 Газосварщик, разработана в соответствии с квалификационными требованиями и профстандартом «Сварщик» в части освоения основного вида профессиональной </w:t>
      </w:r>
      <w:r w:rsidRPr="00EC2D44">
        <w:rPr>
          <w:spacing w:val="-2"/>
          <w:sz w:val="24"/>
          <w:szCs w:val="24"/>
        </w:rPr>
        <w:t>деятельности(ВПД):</w:t>
      </w:r>
    </w:p>
    <w:p w:rsidR="002D4BA3" w:rsidRPr="00EC2D44" w:rsidRDefault="002D4BA3" w:rsidP="002D4BA3">
      <w:pPr>
        <w:pStyle w:val="a4"/>
        <w:spacing w:line="235" w:lineRule="auto"/>
        <w:ind w:left="1078" w:firstLine="686"/>
        <w:rPr>
          <w:sz w:val="24"/>
          <w:szCs w:val="24"/>
        </w:rPr>
      </w:pPr>
      <w:r w:rsidRPr="00EC2D44">
        <w:rPr>
          <w:spacing w:val="-8"/>
          <w:sz w:val="24"/>
          <w:szCs w:val="24"/>
        </w:rPr>
        <w:t xml:space="preserve">Проведение подготовительных и сборочных операций перед сваркой и зачистка </w:t>
      </w:r>
      <w:r w:rsidRPr="00EC2D44">
        <w:rPr>
          <w:sz w:val="24"/>
          <w:szCs w:val="24"/>
        </w:rPr>
        <w:t>сварных швов после сварки</w:t>
      </w:r>
    </w:p>
    <w:p w:rsidR="002D4BA3" w:rsidRPr="00EC2D44" w:rsidRDefault="002D4BA3" w:rsidP="002D4BA3">
      <w:pPr>
        <w:pStyle w:val="a4"/>
        <w:spacing w:before="5" w:line="232" w:lineRule="auto"/>
        <w:ind w:left="1076" w:right="136" w:firstLine="683"/>
        <w:rPr>
          <w:sz w:val="24"/>
          <w:szCs w:val="24"/>
        </w:rPr>
      </w:pPr>
      <w:r w:rsidRPr="00EC2D44">
        <w:rPr>
          <w:sz w:val="24"/>
          <w:szCs w:val="24"/>
        </w:rPr>
        <w:t>Газовая</w:t>
      </w:r>
      <w:r w:rsidRPr="00EC2D44">
        <w:rPr>
          <w:spacing w:val="40"/>
          <w:sz w:val="24"/>
          <w:szCs w:val="24"/>
        </w:rPr>
        <w:t xml:space="preserve"> </w:t>
      </w:r>
      <w:r w:rsidRPr="00EC2D44">
        <w:rPr>
          <w:sz w:val="24"/>
          <w:szCs w:val="24"/>
        </w:rPr>
        <w:t>сварка</w:t>
      </w:r>
      <w:r w:rsidRPr="00EC2D44">
        <w:rPr>
          <w:spacing w:val="40"/>
          <w:sz w:val="24"/>
          <w:szCs w:val="24"/>
        </w:rPr>
        <w:t xml:space="preserve"> </w:t>
      </w:r>
      <w:r w:rsidRPr="00EC2D44">
        <w:rPr>
          <w:sz w:val="24"/>
          <w:szCs w:val="24"/>
        </w:rPr>
        <w:t>(наплавка)</w:t>
      </w:r>
      <w:r w:rsidRPr="00EC2D44">
        <w:rPr>
          <w:spacing w:val="40"/>
          <w:sz w:val="24"/>
          <w:szCs w:val="24"/>
        </w:rPr>
        <w:t xml:space="preserve"> </w:t>
      </w:r>
      <w:r w:rsidRPr="00EC2D44">
        <w:rPr>
          <w:sz w:val="24"/>
          <w:szCs w:val="24"/>
        </w:rPr>
        <w:t>(F)</w:t>
      </w:r>
      <w:r w:rsidRPr="00EC2D44">
        <w:rPr>
          <w:spacing w:val="40"/>
          <w:sz w:val="24"/>
          <w:szCs w:val="24"/>
        </w:rPr>
        <w:t xml:space="preserve"> </w:t>
      </w:r>
      <w:r w:rsidRPr="00EC2D44">
        <w:rPr>
          <w:sz w:val="24"/>
          <w:szCs w:val="24"/>
        </w:rPr>
        <w:t>простых</w:t>
      </w:r>
      <w:r w:rsidRPr="00EC2D44">
        <w:rPr>
          <w:spacing w:val="40"/>
          <w:sz w:val="24"/>
          <w:szCs w:val="24"/>
        </w:rPr>
        <w:t xml:space="preserve"> </w:t>
      </w:r>
      <w:r w:rsidRPr="00EC2D44">
        <w:rPr>
          <w:sz w:val="24"/>
          <w:szCs w:val="24"/>
        </w:rPr>
        <w:t>деталей</w:t>
      </w:r>
      <w:r w:rsidRPr="00EC2D44">
        <w:rPr>
          <w:spacing w:val="40"/>
          <w:sz w:val="24"/>
          <w:szCs w:val="24"/>
        </w:rPr>
        <w:t xml:space="preserve"> </w:t>
      </w:r>
      <w:r w:rsidRPr="00EC2D44">
        <w:rPr>
          <w:sz w:val="24"/>
          <w:szCs w:val="24"/>
        </w:rPr>
        <w:t>неответственных</w:t>
      </w:r>
      <w:r w:rsidRPr="00EC2D44">
        <w:rPr>
          <w:spacing w:val="40"/>
          <w:sz w:val="24"/>
          <w:szCs w:val="24"/>
        </w:rPr>
        <w:t xml:space="preserve"> </w:t>
      </w:r>
      <w:r w:rsidRPr="00EC2D44">
        <w:rPr>
          <w:sz w:val="24"/>
          <w:szCs w:val="24"/>
        </w:rPr>
        <w:t>конструкций Цели и задачи практики</w:t>
      </w:r>
    </w:p>
    <w:p w:rsidR="002D4BA3" w:rsidRPr="00EC2D44" w:rsidRDefault="002D4BA3" w:rsidP="002D4BA3">
      <w:pPr>
        <w:pStyle w:val="a4"/>
        <w:spacing w:before="8"/>
        <w:ind w:left="1076"/>
        <w:rPr>
          <w:sz w:val="24"/>
          <w:szCs w:val="24"/>
        </w:rPr>
      </w:pPr>
      <w:r w:rsidRPr="00EC2D44">
        <w:rPr>
          <w:spacing w:val="-2"/>
          <w:sz w:val="24"/>
          <w:szCs w:val="24"/>
        </w:rPr>
        <w:t>Цель:</w:t>
      </w:r>
    </w:p>
    <w:p w:rsidR="002D4BA3" w:rsidRPr="00EC2D44" w:rsidRDefault="002D4BA3" w:rsidP="002D4BA3">
      <w:pPr>
        <w:pStyle w:val="a4"/>
        <w:spacing w:line="261" w:lineRule="exact"/>
        <w:ind w:left="1755"/>
        <w:rPr>
          <w:sz w:val="24"/>
          <w:szCs w:val="24"/>
        </w:rPr>
      </w:pPr>
      <w:r w:rsidRPr="00EC2D44">
        <w:rPr>
          <w:sz w:val="24"/>
          <w:szCs w:val="24"/>
        </w:rPr>
        <w:t>Освоение обучающимися вида</w:t>
      </w:r>
      <w:r w:rsidRPr="00EC2D44">
        <w:rPr>
          <w:spacing w:val="-15"/>
          <w:sz w:val="24"/>
          <w:szCs w:val="24"/>
        </w:rPr>
        <w:t xml:space="preserve"> </w:t>
      </w:r>
      <w:r w:rsidRPr="00EC2D44">
        <w:rPr>
          <w:spacing w:val="-2"/>
          <w:sz w:val="24"/>
          <w:szCs w:val="24"/>
        </w:rPr>
        <w:t>профессиональной деятельности</w:t>
      </w:r>
    </w:p>
    <w:p w:rsidR="002D4BA3" w:rsidRPr="00EC2D44" w:rsidRDefault="002D4BA3" w:rsidP="002D4BA3">
      <w:pPr>
        <w:pStyle w:val="a4"/>
        <w:spacing w:line="232" w:lineRule="auto"/>
        <w:ind w:left="1071" w:firstLine="688"/>
        <w:rPr>
          <w:sz w:val="24"/>
          <w:szCs w:val="24"/>
        </w:rPr>
      </w:pPr>
      <w:r w:rsidRPr="00EC2D44">
        <w:rPr>
          <w:spacing w:val="-2"/>
          <w:sz w:val="24"/>
          <w:szCs w:val="24"/>
        </w:rPr>
        <w:t>Проведениеподготовительныхисборочныхоперацийпередсваркойизачистка</w:t>
      </w:r>
      <w:r w:rsidRPr="00EC2D44">
        <w:rPr>
          <w:spacing w:val="80"/>
          <w:w w:val="150"/>
          <w:sz w:val="24"/>
          <w:szCs w:val="24"/>
        </w:rPr>
        <w:t xml:space="preserve">  </w:t>
      </w:r>
      <w:r w:rsidRPr="00EC2D44">
        <w:rPr>
          <w:sz w:val="24"/>
          <w:szCs w:val="24"/>
        </w:rPr>
        <w:t>сварных швов после сварки</w:t>
      </w:r>
    </w:p>
    <w:p w:rsidR="002D4BA3" w:rsidRPr="00EC2D44" w:rsidRDefault="002D4BA3" w:rsidP="002D4BA3">
      <w:pPr>
        <w:pStyle w:val="a4"/>
        <w:spacing w:line="237" w:lineRule="auto"/>
        <w:ind w:left="1071" w:firstLine="688"/>
        <w:rPr>
          <w:sz w:val="24"/>
          <w:szCs w:val="24"/>
        </w:rPr>
      </w:pPr>
      <w:r w:rsidRPr="00EC2D44">
        <w:rPr>
          <w:spacing w:val="-2"/>
          <w:sz w:val="24"/>
          <w:szCs w:val="24"/>
        </w:rPr>
        <w:t>Газовая сварка(наплавка)(Г)простых деталей неответственных конструкций иметь практический опыт:</w:t>
      </w:r>
    </w:p>
    <w:p w:rsidR="002D4BA3" w:rsidRPr="00EC2D44" w:rsidRDefault="00D91374" w:rsidP="006A0F6B">
      <w:pPr>
        <w:pStyle w:val="a6"/>
        <w:numPr>
          <w:ilvl w:val="0"/>
          <w:numId w:val="121"/>
        </w:numPr>
        <w:tabs>
          <w:tab w:val="left" w:pos="1239"/>
        </w:tabs>
        <w:spacing w:before="66" w:line="280" w:lineRule="auto"/>
        <w:ind w:right="1283" w:firstLine="2"/>
        <w:rPr>
          <w:sz w:val="24"/>
          <w:szCs w:val="24"/>
        </w:rPr>
      </w:pPr>
      <w:r>
        <w:rPr>
          <w:spacing w:val="-2"/>
          <w:sz w:val="24"/>
          <w:szCs w:val="24"/>
        </w:rPr>
        <w:t>в</w:t>
      </w:r>
      <w:r w:rsidR="002D4BA3" w:rsidRPr="00EC2D44">
        <w:rPr>
          <w:spacing w:val="-2"/>
          <w:sz w:val="24"/>
          <w:szCs w:val="24"/>
        </w:rPr>
        <w:t>ыполнения</w:t>
      </w:r>
      <w:r>
        <w:rPr>
          <w:spacing w:val="-2"/>
          <w:sz w:val="24"/>
          <w:szCs w:val="24"/>
        </w:rPr>
        <w:t xml:space="preserve"> </w:t>
      </w:r>
      <w:r w:rsidR="002D4BA3" w:rsidRPr="00EC2D44">
        <w:rPr>
          <w:spacing w:val="-2"/>
          <w:sz w:val="24"/>
          <w:szCs w:val="24"/>
        </w:rPr>
        <w:t>типовых</w:t>
      </w:r>
      <w:r>
        <w:rPr>
          <w:spacing w:val="-2"/>
          <w:sz w:val="24"/>
          <w:szCs w:val="24"/>
        </w:rPr>
        <w:t xml:space="preserve"> </w:t>
      </w:r>
      <w:r w:rsidR="002D4BA3" w:rsidRPr="00EC2D44">
        <w:rPr>
          <w:spacing w:val="-2"/>
          <w:sz w:val="24"/>
          <w:szCs w:val="24"/>
        </w:rPr>
        <w:t>слесарных</w:t>
      </w:r>
      <w:r>
        <w:rPr>
          <w:spacing w:val="-2"/>
          <w:sz w:val="24"/>
          <w:szCs w:val="24"/>
        </w:rPr>
        <w:t xml:space="preserve"> </w:t>
      </w:r>
      <w:r w:rsidR="002D4BA3" w:rsidRPr="00EC2D44">
        <w:rPr>
          <w:spacing w:val="-2"/>
          <w:sz w:val="24"/>
          <w:szCs w:val="24"/>
        </w:rPr>
        <w:t>операций,</w:t>
      </w:r>
      <w:r>
        <w:rPr>
          <w:spacing w:val="-2"/>
          <w:sz w:val="24"/>
          <w:szCs w:val="24"/>
        </w:rPr>
        <w:t xml:space="preserve"> </w:t>
      </w:r>
      <w:r w:rsidR="002D4BA3" w:rsidRPr="00EC2D44">
        <w:rPr>
          <w:spacing w:val="-2"/>
          <w:sz w:val="24"/>
          <w:szCs w:val="24"/>
        </w:rPr>
        <w:t>применяемых</w:t>
      </w:r>
      <w:r>
        <w:rPr>
          <w:spacing w:val="-2"/>
          <w:sz w:val="24"/>
          <w:szCs w:val="24"/>
        </w:rPr>
        <w:t xml:space="preserve"> </w:t>
      </w:r>
      <w:r w:rsidR="002D4BA3" w:rsidRPr="00EC2D44">
        <w:rPr>
          <w:spacing w:val="-2"/>
          <w:sz w:val="24"/>
          <w:szCs w:val="24"/>
        </w:rPr>
        <w:t>при</w:t>
      </w:r>
      <w:r>
        <w:rPr>
          <w:spacing w:val="-2"/>
          <w:sz w:val="24"/>
          <w:szCs w:val="24"/>
        </w:rPr>
        <w:t xml:space="preserve"> </w:t>
      </w:r>
      <w:r w:rsidR="002D4BA3" w:rsidRPr="00EC2D44">
        <w:rPr>
          <w:spacing w:val="-2"/>
          <w:sz w:val="24"/>
          <w:szCs w:val="24"/>
        </w:rPr>
        <w:t>подготовке</w:t>
      </w:r>
      <w:r>
        <w:rPr>
          <w:spacing w:val="-2"/>
          <w:sz w:val="24"/>
          <w:szCs w:val="24"/>
        </w:rPr>
        <w:t xml:space="preserve"> </w:t>
      </w:r>
      <w:r w:rsidR="002D4BA3" w:rsidRPr="00EC2D44">
        <w:rPr>
          <w:spacing w:val="-2"/>
          <w:sz w:val="24"/>
          <w:szCs w:val="24"/>
        </w:rPr>
        <w:t>металла</w:t>
      </w:r>
      <w:r>
        <w:rPr>
          <w:spacing w:val="-2"/>
          <w:sz w:val="24"/>
          <w:szCs w:val="24"/>
        </w:rPr>
        <w:t xml:space="preserve"> </w:t>
      </w:r>
      <w:r w:rsidR="002D4BA3" w:rsidRPr="00EC2D44">
        <w:rPr>
          <w:spacing w:val="-2"/>
          <w:sz w:val="24"/>
          <w:szCs w:val="24"/>
        </w:rPr>
        <w:t xml:space="preserve">к </w:t>
      </w:r>
      <w:r w:rsidR="002D4BA3" w:rsidRPr="00EC2D44">
        <w:rPr>
          <w:spacing w:val="-2"/>
          <w:w w:val="105"/>
          <w:sz w:val="24"/>
          <w:szCs w:val="24"/>
        </w:rPr>
        <w:t>сварке;</w:t>
      </w:r>
    </w:p>
    <w:p w:rsidR="002D4BA3" w:rsidRPr="00EC2D44" w:rsidRDefault="002D4BA3" w:rsidP="006A0F6B">
      <w:pPr>
        <w:pStyle w:val="a6"/>
        <w:numPr>
          <w:ilvl w:val="0"/>
          <w:numId w:val="121"/>
        </w:numPr>
        <w:tabs>
          <w:tab w:val="left" w:pos="1245"/>
        </w:tabs>
        <w:spacing w:before="15" w:line="280" w:lineRule="auto"/>
        <w:ind w:left="1071" w:right="312" w:firstLine="0"/>
        <w:rPr>
          <w:sz w:val="24"/>
          <w:szCs w:val="24"/>
        </w:rPr>
      </w:pPr>
      <w:r w:rsidRPr="00EC2D44">
        <w:rPr>
          <w:spacing w:val="-2"/>
          <w:w w:val="105"/>
          <w:sz w:val="24"/>
          <w:szCs w:val="24"/>
        </w:rPr>
        <w:t>подготовки</w:t>
      </w:r>
      <w:r w:rsidR="00D91374">
        <w:rPr>
          <w:spacing w:val="-2"/>
          <w:w w:val="105"/>
          <w:sz w:val="24"/>
          <w:szCs w:val="24"/>
        </w:rPr>
        <w:t xml:space="preserve"> </w:t>
      </w:r>
      <w:r w:rsidRPr="00EC2D44">
        <w:rPr>
          <w:spacing w:val="-2"/>
          <w:w w:val="105"/>
          <w:sz w:val="24"/>
          <w:szCs w:val="24"/>
        </w:rPr>
        <w:t>баллонов,</w:t>
      </w:r>
      <w:r w:rsidR="00D91374">
        <w:rPr>
          <w:spacing w:val="-2"/>
          <w:w w:val="105"/>
          <w:sz w:val="24"/>
          <w:szCs w:val="24"/>
        </w:rPr>
        <w:t xml:space="preserve"> </w:t>
      </w:r>
      <w:r w:rsidRPr="00EC2D44">
        <w:rPr>
          <w:spacing w:val="-2"/>
          <w:w w:val="105"/>
          <w:sz w:val="24"/>
          <w:szCs w:val="24"/>
        </w:rPr>
        <w:t>регулирующей</w:t>
      </w:r>
      <w:r w:rsidR="00D91374">
        <w:rPr>
          <w:spacing w:val="-2"/>
          <w:w w:val="105"/>
          <w:sz w:val="24"/>
          <w:szCs w:val="24"/>
        </w:rPr>
        <w:t xml:space="preserve"> </w:t>
      </w:r>
      <w:r w:rsidRPr="00EC2D44">
        <w:rPr>
          <w:spacing w:val="-2"/>
          <w:w w:val="105"/>
          <w:sz w:val="24"/>
          <w:szCs w:val="24"/>
        </w:rPr>
        <w:t>и</w:t>
      </w:r>
      <w:r w:rsidR="00D91374">
        <w:rPr>
          <w:spacing w:val="-2"/>
          <w:w w:val="105"/>
          <w:sz w:val="24"/>
          <w:szCs w:val="24"/>
        </w:rPr>
        <w:t xml:space="preserve"> </w:t>
      </w:r>
      <w:r w:rsidRPr="00EC2D44">
        <w:rPr>
          <w:spacing w:val="-2"/>
          <w:w w:val="105"/>
          <w:sz w:val="24"/>
          <w:szCs w:val="24"/>
        </w:rPr>
        <w:t>коммуникационной</w:t>
      </w:r>
      <w:r w:rsidR="00D91374">
        <w:rPr>
          <w:spacing w:val="-2"/>
          <w:w w:val="105"/>
          <w:sz w:val="24"/>
          <w:szCs w:val="24"/>
        </w:rPr>
        <w:t xml:space="preserve"> </w:t>
      </w:r>
      <w:r w:rsidRPr="00EC2D44">
        <w:rPr>
          <w:spacing w:val="-2"/>
          <w:w w:val="105"/>
          <w:sz w:val="24"/>
          <w:szCs w:val="24"/>
        </w:rPr>
        <w:t>аппаратуры</w:t>
      </w:r>
      <w:r w:rsidR="00D91374">
        <w:rPr>
          <w:spacing w:val="-2"/>
          <w:w w:val="105"/>
          <w:sz w:val="24"/>
          <w:szCs w:val="24"/>
        </w:rPr>
        <w:t xml:space="preserve"> </w:t>
      </w:r>
      <w:r w:rsidRPr="00EC2D44">
        <w:rPr>
          <w:spacing w:val="-2"/>
          <w:w w:val="105"/>
          <w:sz w:val="24"/>
          <w:szCs w:val="24"/>
        </w:rPr>
        <w:t>для</w:t>
      </w:r>
      <w:r w:rsidR="00D91374">
        <w:rPr>
          <w:spacing w:val="-2"/>
          <w:w w:val="105"/>
          <w:sz w:val="24"/>
          <w:szCs w:val="24"/>
        </w:rPr>
        <w:t xml:space="preserve"> </w:t>
      </w:r>
      <w:r w:rsidRPr="00EC2D44">
        <w:rPr>
          <w:spacing w:val="-2"/>
          <w:w w:val="105"/>
          <w:sz w:val="24"/>
          <w:szCs w:val="24"/>
        </w:rPr>
        <w:t>сваркии</w:t>
      </w:r>
      <w:r w:rsidRPr="00EC2D44">
        <w:rPr>
          <w:spacing w:val="80"/>
          <w:w w:val="105"/>
          <w:sz w:val="24"/>
          <w:szCs w:val="24"/>
        </w:rPr>
        <w:t xml:space="preserve">   </w:t>
      </w:r>
      <w:r w:rsidRPr="00EC2D44">
        <w:rPr>
          <w:spacing w:val="-2"/>
          <w:w w:val="105"/>
          <w:sz w:val="24"/>
          <w:szCs w:val="24"/>
        </w:rPr>
        <w:t>резки;</w:t>
      </w:r>
    </w:p>
    <w:p w:rsidR="002D4BA3" w:rsidRPr="00EC2D44" w:rsidRDefault="002D4BA3" w:rsidP="006A0F6B">
      <w:pPr>
        <w:pStyle w:val="a6"/>
        <w:numPr>
          <w:ilvl w:val="0"/>
          <w:numId w:val="121"/>
        </w:numPr>
        <w:tabs>
          <w:tab w:val="left" w:pos="1240"/>
        </w:tabs>
        <w:spacing w:before="12"/>
        <w:ind w:left="1240" w:hanging="169"/>
        <w:rPr>
          <w:sz w:val="24"/>
          <w:szCs w:val="24"/>
        </w:rPr>
      </w:pPr>
      <w:r w:rsidRPr="00EC2D44">
        <w:rPr>
          <w:spacing w:val="-2"/>
          <w:w w:val="110"/>
          <w:sz w:val="24"/>
          <w:szCs w:val="24"/>
        </w:rPr>
        <w:t>выполнения сборки изделий под сварку;</w:t>
      </w:r>
    </w:p>
    <w:p w:rsidR="002D4BA3" w:rsidRPr="00EC2D44" w:rsidRDefault="002D4BA3" w:rsidP="006A0F6B">
      <w:pPr>
        <w:pStyle w:val="a6"/>
        <w:numPr>
          <w:ilvl w:val="0"/>
          <w:numId w:val="121"/>
        </w:numPr>
        <w:tabs>
          <w:tab w:val="left" w:pos="1235"/>
        </w:tabs>
        <w:spacing w:before="52"/>
        <w:ind w:left="1235" w:hanging="169"/>
        <w:rPr>
          <w:sz w:val="24"/>
          <w:szCs w:val="24"/>
        </w:rPr>
      </w:pPr>
      <w:r w:rsidRPr="00EC2D44">
        <w:rPr>
          <w:spacing w:val="-2"/>
          <w:sz w:val="24"/>
          <w:szCs w:val="24"/>
        </w:rPr>
        <w:t>проверки точности сборки;</w:t>
      </w:r>
    </w:p>
    <w:p w:rsidR="002D4BA3" w:rsidRPr="00EC2D44" w:rsidRDefault="002D4BA3" w:rsidP="006A0F6B">
      <w:pPr>
        <w:pStyle w:val="a6"/>
        <w:numPr>
          <w:ilvl w:val="0"/>
          <w:numId w:val="121"/>
        </w:numPr>
        <w:tabs>
          <w:tab w:val="left" w:pos="1240"/>
        </w:tabs>
        <w:spacing w:before="63"/>
        <w:ind w:left="1240" w:hanging="174"/>
        <w:rPr>
          <w:sz w:val="24"/>
          <w:szCs w:val="24"/>
        </w:rPr>
      </w:pPr>
      <w:r w:rsidRPr="00EC2D44">
        <w:rPr>
          <w:w w:val="105"/>
          <w:sz w:val="24"/>
          <w:szCs w:val="24"/>
        </w:rPr>
        <w:t>выполнения газовой</w:t>
      </w:r>
      <w:r w:rsidRPr="00EC2D44">
        <w:rPr>
          <w:spacing w:val="-14"/>
          <w:w w:val="105"/>
          <w:sz w:val="24"/>
          <w:szCs w:val="24"/>
        </w:rPr>
        <w:t xml:space="preserve"> </w:t>
      </w:r>
      <w:r w:rsidRPr="00EC2D44">
        <w:rPr>
          <w:w w:val="105"/>
          <w:sz w:val="24"/>
          <w:szCs w:val="24"/>
        </w:rPr>
        <w:t>сварки средней</w:t>
      </w:r>
      <w:r w:rsidRPr="00EC2D44">
        <w:rPr>
          <w:spacing w:val="-10"/>
          <w:w w:val="105"/>
          <w:sz w:val="24"/>
          <w:szCs w:val="24"/>
        </w:rPr>
        <w:t xml:space="preserve"> </w:t>
      </w:r>
      <w:r w:rsidRPr="00EC2D44">
        <w:rPr>
          <w:spacing w:val="-2"/>
          <w:w w:val="105"/>
          <w:sz w:val="24"/>
          <w:szCs w:val="24"/>
        </w:rPr>
        <w:t>сложности;</w:t>
      </w:r>
    </w:p>
    <w:p w:rsidR="002D4BA3" w:rsidRPr="00EC2D44" w:rsidRDefault="002D4BA3" w:rsidP="006A0F6B">
      <w:pPr>
        <w:pStyle w:val="a6"/>
        <w:numPr>
          <w:ilvl w:val="0"/>
          <w:numId w:val="121"/>
        </w:numPr>
        <w:tabs>
          <w:tab w:val="left" w:pos="1235"/>
        </w:tabs>
        <w:spacing w:before="58"/>
        <w:ind w:left="1235" w:hanging="169"/>
        <w:rPr>
          <w:sz w:val="24"/>
          <w:szCs w:val="24"/>
        </w:rPr>
      </w:pPr>
      <w:r w:rsidRPr="00EC2D44">
        <w:rPr>
          <w:spacing w:val="-2"/>
          <w:w w:val="110"/>
          <w:sz w:val="24"/>
          <w:szCs w:val="24"/>
        </w:rPr>
        <w:t>выполнения кислородной, воздушно-плазменной резки металлов;</w:t>
      </w:r>
    </w:p>
    <w:p w:rsidR="002D4BA3" w:rsidRPr="00EC2D44" w:rsidRDefault="002D4BA3" w:rsidP="006A0F6B">
      <w:pPr>
        <w:pStyle w:val="a6"/>
        <w:numPr>
          <w:ilvl w:val="0"/>
          <w:numId w:val="121"/>
        </w:numPr>
        <w:tabs>
          <w:tab w:val="left" w:pos="1237"/>
        </w:tabs>
        <w:spacing w:before="48"/>
        <w:ind w:left="1237"/>
        <w:rPr>
          <w:sz w:val="24"/>
          <w:szCs w:val="24"/>
        </w:rPr>
      </w:pPr>
      <w:r w:rsidRPr="00EC2D44">
        <w:rPr>
          <w:spacing w:val="-2"/>
          <w:w w:val="110"/>
          <w:sz w:val="24"/>
          <w:szCs w:val="24"/>
        </w:rPr>
        <w:t>чтения чертежей;</w:t>
      </w:r>
    </w:p>
    <w:p w:rsidR="00D91374" w:rsidRPr="00D91374" w:rsidRDefault="002D4BA3" w:rsidP="006A0F6B">
      <w:pPr>
        <w:pStyle w:val="a6"/>
        <w:numPr>
          <w:ilvl w:val="0"/>
          <w:numId w:val="121"/>
        </w:numPr>
        <w:tabs>
          <w:tab w:val="left" w:pos="1230"/>
        </w:tabs>
        <w:spacing w:before="58"/>
        <w:ind w:left="1230" w:hanging="164"/>
        <w:rPr>
          <w:sz w:val="24"/>
          <w:szCs w:val="24"/>
        </w:rPr>
      </w:pPr>
      <w:r w:rsidRPr="00EC2D44">
        <w:rPr>
          <w:spacing w:val="-2"/>
          <w:sz w:val="24"/>
          <w:szCs w:val="24"/>
        </w:rPr>
        <w:t xml:space="preserve">организации безопасного выполнения сварочных работ на рабочем месте в </w:t>
      </w:r>
    </w:p>
    <w:p w:rsidR="002D4BA3" w:rsidRPr="00D91374" w:rsidRDefault="002D4BA3" w:rsidP="00D91374">
      <w:pPr>
        <w:pStyle w:val="a6"/>
        <w:numPr>
          <w:ilvl w:val="0"/>
          <w:numId w:val="121"/>
        </w:numPr>
        <w:tabs>
          <w:tab w:val="left" w:pos="1230"/>
        </w:tabs>
        <w:spacing w:before="58"/>
        <w:ind w:left="1230" w:hanging="164"/>
        <w:rPr>
          <w:sz w:val="24"/>
          <w:szCs w:val="24"/>
        </w:rPr>
      </w:pPr>
      <w:r w:rsidRPr="00EC2D44">
        <w:rPr>
          <w:spacing w:val="-2"/>
          <w:sz w:val="24"/>
          <w:szCs w:val="24"/>
        </w:rPr>
        <w:t>со</w:t>
      </w:r>
      <w:r w:rsidRPr="00D91374">
        <w:rPr>
          <w:spacing w:val="-2"/>
          <w:w w:val="110"/>
          <w:sz w:val="24"/>
          <w:szCs w:val="24"/>
        </w:rPr>
        <w:t>ответствии</w:t>
      </w:r>
      <w:r w:rsidR="00F605B9" w:rsidRPr="00D91374">
        <w:rPr>
          <w:spacing w:val="-2"/>
          <w:w w:val="110"/>
          <w:sz w:val="24"/>
          <w:szCs w:val="24"/>
        </w:rPr>
        <w:t xml:space="preserve"> </w:t>
      </w:r>
      <w:r w:rsidRPr="00D91374">
        <w:rPr>
          <w:spacing w:val="-2"/>
          <w:w w:val="110"/>
          <w:sz w:val="24"/>
          <w:szCs w:val="24"/>
        </w:rPr>
        <w:t>с</w:t>
      </w:r>
      <w:r w:rsidR="00F605B9" w:rsidRPr="00D91374">
        <w:rPr>
          <w:spacing w:val="-2"/>
          <w:w w:val="110"/>
          <w:sz w:val="24"/>
          <w:szCs w:val="24"/>
        </w:rPr>
        <w:t xml:space="preserve"> </w:t>
      </w:r>
      <w:r w:rsidRPr="00D91374">
        <w:rPr>
          <w:spacing w:val="-2"/>
          <w:w w:val="110"/>
          <w:sz w:val="24"/>
          <w:szCs w:val="24"/>
        </w:rPr>
        <w:t>санитарно-техническими требованиями и требованиями охраны труда.</w:t>
      </w:r>
    </w:p>
    <w:p w:rsidR="002D4BA3" w:rsidRPr="00EC2D44" w:rsidRDefault="002D4BA3" w:rsidP="002D4BA3">
      <w:pPr>
        <w:spacing w:before="4" w:line="274" w:lineRule="exact"/>
        <w:ind w:left="1068"/>
        <w:rPr>
          <w:b/>
          <w:sz w:val="24"/>
          <w:szCs w:val="24"/>
        </w:rPr>
      </w:pPr>
      <w:r w:rsidRPr="00EC2D44">
        <w:rPr>
          <w:b/>
          <w:spacing w:val="-2"/>
          <w:sz w:val="24"/>
          <w:szCs w:val="24"/>
        </w:rPr>
        <w:t>уметь:</w:t>
      </w:r>
    </w:p>
    <w:p w:rsidR="002D4BA3" w:rsidRPr="00EC2D44" w:rsidRDefault="002D4BA3" w:rsidP="002D4BA3">
      <w:pPr>
        <w:pStyle w:val="a4"/>
        <w:ind w:left="134"/>
        <w:rPr>
          <w:sz w:val="24"/>
          <w:szCs w:val="24"/>
        </w:rPr>
      </w:pPr>
      <w:r w:rsidRPr="00EC2D44">
        <w:rPr>
          <w:sz w:val="24"/>
          <w:szCs w:val="24"/>
        </w:rPr>
        <w:t>Выбирать</w:t>
      </w:r>
      <w:r w:rsidRPr="00EC2D44">
        <w:rPr>
          <w:spacing w:val="-5"/>
          <w:sz w:val="24"/>
          <w:szCs w:val="24"/>
        </w:rPr>
        <w:t xml:space="preserve"> </w:t>
      </w:r>
      <w:r w:rsidRPr="00EC2D44">
        <w:rPr>
          <w:sz w:val="24"/>
          <w:szCs w:val="24"/>
        </w:rPr>
        <w:t>пространственное</w:t>
      </w:r>
      <w:r w:rsidRPr="00EC2D44">
        <w:rPr>
          <w:spacing w:val="-6"/>
          <w:sz w:val="24"/>
          <w:szCs w:val="24"/>
        </w:rPr>
        <w:t xml:space="preserve"> </w:t>
      </w:r>
      <w:r w:rsidRPr="00EC2D44">
        <w:rPr>
          <w:sz w:val="24"/>
          <w:szCs w:val="24"/>
        </w:rPr>
        <w:t>положение</w:t>
      </w:r>
      <w:r w:rsidRPr="00EC2D44">
        <w:rPr>
          <w:spacing w:val="-6"/>
          <w:sz w:val="24"/>
          <w:szCs w:val="24"/>
        </w:rPr>
        <w:t xml:space="preserve"> </w:t>
      </w:r>
      <w:r w:rsidRPr="00EC2D44">
        <w:rPr>
          <w:sz w:val="24"/>
          <w:szCs w:val="24"/>
        </w:rPr>
        <w:t>сварного</w:t>
      </w:r>
      <w:r w:rsidRPr="00EC2D44">
        <w:rPr>
          <w:spacing w:val="-5"/>
          <w:sz w:val="24"/>
          <w:szCs w:val="24"/>
        </w:rPr>
        <w:t xml:space="preserve"> </w:t>
      </w:r>
      <w:r w:rsidRPr="00EC2D44">
        <w:rPr>
          <w:sz w:val="24"/>
          <w:szCs w:val="24"/>
        </w:rPr>
        <w:t>шва</w:t>
      </w:r>
      <w:r w:rsidRPr="00EC2D44">
        <w:rPr>
          <w:spacing w:val="-7"/>
          <w:sz w:val="24"/>
          <w:szCs w:val="24"/>
        </w:rPr>
        <w:t xml:space="preserve"> </w:t>
      </w:r>
      <w:r w:rsidRPr="00EC2D44">
        <w:rPr>
          <w:sz w:val="24"/>
          <w:szCs w:val="24"/>
        </w:rPr>
        <w:t>для</w:t>
      </w:r>
      <w:r w:rsidRPr="00EC2D44">
        <w:rPr>
          <w:spacing w:val="-5"/>
          <w:sz w:val="24"/>
          <w:szCs w:val="24"/>
        </w:rPr>
        <w:t xml:space="preserve"> </w:t>
      </w:r>
      <w:r w:rsidRPr="00EC2D44">
        <w:rPr>
          <w:sz w:val="24"/>
          <w:szCs w:val="24"/>
        </w:rPr>
        <w:t>сварки</w:t>
      </w:r>
      <w:r w:rsidRPr="00EC2D44">
        <w:rPr>
          <w:spacing w:val="-5"/>
          <w:sz w:val="24"/>
          <w:szCs w:val="24"/>
        </w:rPr>
        <w:t xml:space="preserve"> </w:t>
      </w:r>
      <w:r w:rsidRPr="00EC2D44">
        <w:rPr>
          <w:sz w:val="24"/>
          <w:szCs w:val="24"/>
        </w:rPr>
        <w:t>элементов</w:t>
      </w:r>
      <w:r w:rsidRPr="00EC2D44">
        <w:rPr>
          <w:spacing w:val="-6"/>
          <w:sz w:val="24"/>
          <w:szCs w:val="24"/>
        </w:rPr>
        <w:t xml:space="preserve"> </w:t>
      </w:r>
      <w:r w:rsidRPr="00EC2D44">
        <w:rPr>
          <w:sz w:val="24"/>
          <w:szCs w:val="24"/>
        </w:rPr>
        <w:t>конструкции (изделий,</w:t>
      </w:r>
      <w:r w:rsidR="00F605B9" w:rsidRPr="00EC2D44">
        <w:rPr>
          <w:sz w:val="24"/>
          <w:szCs w:val="24"/>
        </w:rPr>
        <w:t xml:space="preserve">  </w:t>
      </w:r>
      <w:r w:rsidRPr="00EC2D44">
        <w:rPr>
          <w:sz w:val="24"/>
          <w:szCs w:val="24"/>
        </w:rPr>
        <w:t>узлов, деталей)</w:t>
      </w:r>
    </w:p>
    <w:p w:rsidR="002D4BA3" w:rsidRPr="00EC2D44" w:rsidRDefault="002D4BA3" w:rsidP="002D4BA3">
      <w:pPr>
        <w:pStyle w:val="a4"/>
        <w:ind w:left="134" w:right="136"/>
        <w:rPr>
          <w:sz w:val="24"/>
          <w:szCs w:val="24"/>
        </w:rPr>
      </w:pPr>
      <w:r w:rsidRPr="00EC2D44">
        <w:rPr>
          <w:spacing w:val="-4"/>
          <w:sz w:val="24"/>
          <w:szCs w:val="24"/>
        </w:rPr>
        <w:t>Применять</w:t>
      </w:r>
      <w:r w:rsidRPr="00EC2D44">
        <w:rPr>
          <w:spacing w:val="-11"/>
          <w:sz w:val="24"/>
          <w:szCs w:val="24"/>
        </w:rPr>
        <w:t xml:space="preserve"> </w:t>
      </w:r>
      <w:r w:rsidRPr="00EC2D44">
        <w:rPr>
          <w:spacing w:val="-4"/>
          <w:sz w:val="24"/>
          <w:szCs w:val="24"/>
        </w:rPr>
        <w:t>сборочные</w:t>
      </w:r>
      <w:r w:rsidRPr="00EC2D44">
        <w:rPr>
          <w:spacing w:val="-11"/>
          <w:sz w:val="24"/>
          <w:szCs w:val="24"/>
        </w:rPr>
        <w:t xml:space="preserve"> </w:t>
      </w:r>
      <w:r w:rsidRPr="00EC2D44">
        <w:rPr>
          <w:spacing w:val="-4"/>
          <w:sz w:val="24"/>
          <w:szCs w:val="24"/>
        </w:rPr>
        <w:t>приспособления</w:t>
      </w:r>
      <w:r w:rsidRPr="00EC2D44">
        <w:rPr>
          <w:spacing w:val="-11"/>
          <w:sz w:val="24"/>
          <w:szCs w:val="24"/>
        </w:rPr>
        <w:t xml:space="preserve"> </w:t>
      </w:r>
      <w:r w:rsidRPr="00EC2D44">
        <w:rPr>
          <w:spacing w:val="-4"/>
          <w:sz w:val="24"/>
          <w:szCs w:val="24"/>
        </w:rPr>
        <w:t>для</w:t>
      </w:r>
      <w:r w:rsidRPr="00EC2D44">
        <w:rPr>
          <w:spacing w:val="-11"/>
          <w:sz w:val="24"/>
          <w:szCs w:val="24"/>
        </w:rPr>
        <w:t xml:space="preserve"> </w:t>
      </w:r>
      <w:r w:rsidRPr="00EC2D44">
        <w:rPr>
          <w:spacing w:val="-4"/>
          <w:sz w:val="24"/>
          <w:szCs w:val="24"/>
        </w:rPr>
        <w:t>сборки</w:t>
      </w:r>
      <w:r w:rsidRPr="00EC2D44">
        <w:rPr>
          <w:spacing w:val="-11"/>
          <w:sz w:val="24"/>
          <w:szCs w:val="24"/>
        </w:rPr>
        <w:t xml:space="preserve"> </w:t>
      </w:r>
      <w:r w:rsidRPr="00EC2D44">
        <w:rPr>
          <w:spacing w:val="-4"/>
          <w:sz w:val="24"/>
          <w:szCs w:val="24"/>
        </w:rPr>
        <w:t>элементов</w:t>
      </w:r>
      <w:r w:rsidRPr="00EC2D44">
        <w:rPr>
          <w:spacing w:val="-11"/>
          <w:sz w:val="24"/>
          <w:szCs w:val="24"/>
        </w:rPr>
        <w:t xml:space="preserve"> </w:t>
      </w:r>
      <w:r w:rsidRPr="00EC2D44">
        <w:rPr>
          <w:spacing w:val="-4"/>
          <w:sz w:val="24"/>
          <w:szCs w:val="24"/>
        </w:rPr>
        <w:t>конструкции</w:t>
      </w:r>
      <w:r w:rsidRPr="00EC2D44">
        <w:rPr>
          <w:spacing w:val="-11"/>
          <w:sz w:val="24"/>
          <w:szCs w:val="24"/>
        </w:rPr>
        <w:t xml:space="preserve"> </w:t>
      </w:r>
      <w:r w:rsidRPr="00EC2D44">
        <w:rPr>
          <w:spacing w:val="-4"/>
          <w:sz w:val="24"/>
          <w:szCs w:val="24"/>
        </w:rPr>
        <w:t>(изделий,</w:t>
      </w:r>
      <w:r w:rsidRPr="00EC2D44">
        <w:rPr>
          <w:spacing w:val="-11"/>
          <w:sz w:val="24"/>
          <w:szCs w:val="24"/>
        </w:rPr>
        <w:t xml:space="preserve"> </w:t>
      </w:r>
      <w:r w:rsidRPr="00EC2D44">
        <w:rPr>
          <w:spacing w:val="-4"/>
          <w:sz w:val="24"/>
          <w:szCs w:val="24"/>
        </w:rPr>
        <w:t>узлов,</w:t>
      </w:r>
      <w:r w:rsidRPr="00EC2D44">
        <w:rPr>
          <w:spacing w:val="-11"/>
          <w:sz w:val="24"/>
          <w:szCs w:val="24"/>
        </w:rPr>
        <w:t xml:space="preserve"> </w:t>
      </w:r>
      <w:r w:rsidRPr="00EC2D44">
        <w:rPr>
          <w:spacing w:val="-4"/>
          <w:sz w:val="24"/>
          <w:szCs w:val="24"/>
        </w:rPr>
        <w:t>деталей)</w:t>
      </w:r>
      <w:r w:rsidRPr="00EC2D44">
        <w:rPr>
          <w:spacing w:val="-11"/>
          <w:sz w:val="24"/>
          <w:szCs w:val="24"/>
        </w:rPr>
        <w:t xml:space="preserve"> </w:t>
      </w:r>
      <w:r w:rsidRPr="00EC2D44">
        <w:rPr>
          <w:spacing w:val="-4"/>
          <w:sz w:val="24"/>
          <w:szCs w:val="24"/>
        </w:rPr>
        <w:t xml:space="preserve">под </w:t>
      </w:r>
      <w:r w:rsidRPr="00EC2D44">
        <w:rPr>
          <w:spacing w:val="-2"/>
          <w:sz w:val="24"/>
          <w:szCs w:val="24"/>
        </w:rPr>
        <w:lastRenderedPageBreak/>
        <w:t>сварку</w:t>
      </w:r>
    </w:p>
    <w:p w:rsidR="002D4BA3" w:rsidRPr="00EC2D44" w:rsidRDefault="002D4BA3" w:rsidP="002D4BA3">
      <w:pPr>
        <w:pStyle w:val="a4"/>
        <w:ind w:left="134"/>
        <w:rPr>
          <w:sz w:val="24"/>
          <w:szCs w:val="24"/>
        </w:rPr>
      </w:pPr>
      <w:r w:rsidRPr="00EC2D44">
        <w:rPr>
          <w:sz w:val="24"/>
          <w:szCs w:val="24"/>
        </w:rPr>
        <w:t>Использовать</w:t>
      </w:r>
      <w:r w:rsidRPr="00EC2D44">
        <w:rPr>
          <w:spacing w:val="-6"/>
          <w:sz w:val="24"/>
          <w:szCs w:val="24"/>
        </w:rPr>
        <w:t xml:space="preserve"> </w:t>
      </w:r>
      <w:r w:rsidRPr="00EC2D44">
        <w:rPr>
          <w:sz w:val="24"/>
          <w:szCs w:val="24"/>
        </w:rPr>
        <w:t>ручной</w:t>
      </w:r>
      <w:r w:rsidRPr="00EC2D44">
        <w:rPr>
          <w:spacing w:val="-6"/>
          <w:sz w:val="24"/>
          <w:szCs w:val="24"/>
        </w:rPr>
        <w:t xml:space="preserve"> </w:t>
      </w:r>
      <w:r w:rsidRPr="00EC2D44">
        <w:rPr>
          <w:sz w:val="24"/>
          <w:szCs w:val="24"/>
        </w:rPr>
        <w:t>и</w:t>
      </w:r>
      <w:r w:rsidRPr="00EC2D44">
        <w:rPr>
          <w:spacing w:val="-6"/>
          <w:sz w:val="24"/>
          <w:szCs w:val="24"/>
        </w:rPr>
        <w:t xml:space="preserve"> </w:t>
      </w:r>
      <w:r w:rsidRPr="00EC2D44">
        <w:rPr>
          <w:sz w:val="24"/>
          <w:szCs w:val="24"/>
        </w:rPr>
        <w:t>механизированный</w:t>
      </w:r>
      <w:r w:rsidRPr="00EC2D44">
        <w:rPr>
          <w:spacing w:val="-6"/>
          <w:sz w:val="24"/>
          <w:szCs w:val="24"/>
        </w:rPr>
        <w:t xml:space="preserve"> </w:t>
      </w:r>
      <w:r w:rsidRPr="00EC2D44">
        <w:rPr>
          <w:sz w:val="24"/>
          <w:szCs w:val="24"/>
        </w:rPr>
        <w:t>инструмент</w:t>
      </w:r>
      <w:r w:rsidRPr="00EC2D44">
        <w:rPr>
          <w:spacing w:val="-6"/>
          <w:sz w:val="24"/>
          <w:szCs w:val="24"/>
        </w:rPr>
        <w:t xml:space="preserve"> </w:t>
      </w:r>
      <w:r w:rsidRPr="00EC2D44">
        <w:rPr>
          <w:sz w:val="24"/>
          <w:szCs w:val="24"/>
        </w:rPr>
        <w:t>для</w:t>
      </w:r>
      <w:r w:rsidRPr="00EC2D44">
        <w:rPr>
          <w:spacing w:val="-6"/>
          <w:sz w:val="24"/>
          <w:szCs w:val="24"/>
        </w:rPr>
        <w:t xml:space="preserve"> </w:t>
      </w:r>
      <w:r w:rsidRPr="00EC2D44">
        <w:rPr>
          <w:sz w:val="24"/>
          <w:szCs w:val="24"/>
        </w:rPr>
        <w:t>подготовки</w:t>
      </w:r>
      <w:r w:rsidRPr="00EC2D44">
        <w:rPr>
          <w:spacing w:val="-6"/>
          <w:sz w:val="24"/>
          <w:szCs w:val="24"/>
        </w:rPr>
        <w:t xml:space="preserve"> </w:t>
      </w:r>
      <w:r w:rsidRPr="00EC2D44">
        <w:rPr>
          <w:sz w:val="24"/>
          <w:szCs w:val="24"/>
        </w:rPr>
        <w:t xml:space="preserve">элементов </w:t>
      </w:r>
      <w:r w:rsidRPr="00EC2D44">
        <w:rPr>
          <w:spacing w:val="-4"/>
          <w:sz w:val="24"/>
          <w:szCs w:val="24"/>
        </w:rPr>
        <w:t>конструкции</w:t>
      </w:r>
      <w:r w:rsidR="00D91374">
        <w:rPr>
          <w:spacing w:val="-4"/>
          <w:sz w:val="24"/>
          <w:szCs w:val="24"/>
        </w:rPr>
        <w:t xml:space="preserve"> </w:t>
      </w:r>
      <w:r w:rsidRPr="00EC2D44">
        <w:rPr>
          <w:spacing w:val="-4"/>
          <w:sz w:val="24"/>
          <w:szCs w:val="24"/>
        </w:rPr>
        <w:t>(изделий,</w:t>
      </w:r>
      <w:r w:rsidRPr="00EC2D44">
        <w:rPr>
          <w:spacing w:val="-7"/>
          <w:sz w:val="24"/>
          <w:szCs w:val="24"/>
        </w:rPr>
        <w:t xml:space="preserve"> </w:t>
      </w:r>
      <w:r w:rsidRPr="00EC2D44">
        <w:rPr>
          <w:spacing w:val="-4"/>
          <w:sz w:val="24"/>
          <w:szCs w:val="24"/>
        </w:rPr>
        <w:t>узлов,</w:t>
      </w:r>
      <w:r w:rsidR="00F605B9" w:rsidRPr="00EC2D44">
        <w:rPr>
          <w:spacing w:val="-4"/>
          <w:sz w:val="24"/>
          <w:szCs w:val="24"/>
        </w:rPr>
        <w:t xml:space="preserve"> </w:t>
      </w:r>
      <w:r w:rsidRPr="00EC2D44">
        <w:rPr>
          <w:spacing w:val="-4"/>
          <w:sz w:val="24"/>
          <w:szCs w:val="24"/>
        </w:rPr>
        <w:t>деталей)</w:t>
      </w:r>
      <w:r w:rsidR="00D91374">
        <w:rPr>
          <w:spacing w:val="-4"/>
          <w:sz w:val="24"/>
          <w:szCs w:val="24"/>
        </w:rPr>
        <w:t xml:space="preserve"> </w:t>
      </w:r>
      <w:r w:rsidRPr="00EC2D44">
        <w:rPr>
          <w:spacing w:val="-4"/>
          <w:sz w:val="24"/>
          <w:szCs w:val="24"/>
        </w:rPr>
        <w:t>под</w:t>
      </w:r>
      <w:r w:rsidR="00F605B9" w:rsidRPr="00EC2D44">
        <w:rPr>
          <w:spacing w:val="-4"/>
          <w:sz w:val="24"/>
          <w:szCs w:val="24"/>
        </w:rPr>
        <w:t xml:space="preserve"> </w:t>
      </w:r>
      <w:r w:rsidRPr="00EC2D44">
        <w:rPr>
          <w:spacing w:val="-4"/>
          <w:sz w:val="24"/>
          <w:szCs w:val="24"/>
        </w:rPr>
        <w:t>сварку,</w:t>
      </w:r>
      <w:r w:rsidR="00F605B9" w:rsidRPr="00EC2D44">
        <w:rPr>
          <w:spacing w:val="-4"/>
          <w:sz w:val="24"/>
          <w:szCs w:val="24"/>
        </w:rPr>
        <w:t xml:space="preserve"> </w:t>
      </w:r>
      <w:r w:rsidRPr="00EC2D44">
        <w:rPr>
          <w:spacing w:val="-4"/>
          <w:sz w:val="24"/>
          <w:szCs w:val="24"/>
        </w:rPr>
        <w:t>зачистки</w:t>
      </w:r>
      <w:r w:rsidR="00F605B9" w:rsidRPr="00EC2D44">
        <w:rPr>
          <w:spacing w:val="-4"/>
          <w:sz w:val="24"/>
          <w:szCs w:val="24"/>
        </w:rPr>
        <w:t xml:space="preserve"> </w:t>
      </w:r>
      <w:r w:rsidRPr="00EC2D44">
        <w:rPr>
          <w:spacing w:val="-4"/>
          <w:sz w:val="24"/>
          <w:szCs w:val="24"/>
        </w:rPr>
        <w:t>сварных</w:t>
      </w:r>
      <w:r w:rsidR="00F605B9" w:rsidRPr="00EC2D44">
        <w:rPr>
          <w:spacing w:val="-4"/>
          <w:sz w:val="24"/>
          <w:szCs w:val="24"/>
        </w:rPr>
        <w:t xml:space="preserve"> </w:t>
      </w:r>
      <w:r w:rsidRPr="00EC2D44">
        <w:rPr>
          <w:spacing w:val="-4"/>
          <w:sz w:val="24"/>
          <w:szCs w:val="24"/>
        </w:rPr>
        <w:t>швов</w:t>
      </w:r>
      <w:r w:rsidR="00F605B9" w:rsidRPr="00EC2D44">
        <w:rPr>
          <w:spacing w:val="-4"/>
          <w:sz w:val="24"/>
          <w:szCs w:val="24"/>
        </w:rPr>
        <w:t xml:space="preserve"> </w:t>
      </w:r>
      <w:r w:rsidRPr="00EC2D44">
        <w:rPr>
          <w:spacing w:val="-4"/>
          <w:sz w:val="24"/>
          <w:szCs w:val="24"/>
        </w:rPr>
        <w:t>и</w:t>
      </w:r>
      <w:r w:rsidR="00F605B9" w:rsidRPr="00EC2D44">
        <w:rPr>
          <w:spacing w:val="-4"/>
          <w:sz w:val="24"/>
          <w:szCs w:val="24"/>
        </w:rPr>
        <w:t xml:space="preserve"> </w:t>
      </w:r>
      <w:r w:rsidRPr="00EC2D44">
        <w:rPr>
          <w:spacing w:val="-4"/>
          <w:sz w:val="24"/>
          <w:szCs w:val="24"/>
        </w:rPr>
        <w:t>удаления</w:t>
      </w:r>
    </w:p>
    <w:p w:rsidR="002D4BA3" w:rsidRPr="00EC2D44" w:rsidRDefault="00F605B9" w:rsidP="002D4BA3">
      <w:pPr>
        <w:pStyle w:val="a4"/>
        <w:spacing w:before="70"/>
        <w:ind w:left="134"/>
        <w:rPr>
          <w:sz w:val="24"/>
          <w:szCs w:val="24"/>
        </w:rPr>
      </w:pPr>
      <w:r w:rsidRPr="00EC2D44">
        <w:rPr>
          <w:sz w:val="24"/>
          <w:szCs w:val="24"/>
        </w:rPr>
        <w:t>П</w:t>
      </w:r>
      <w:r w:rsidR="002D4BA3" w:rsidRPr="00EC2D44">
        <w:rPr>
          <w:sz w:val="24"/>
          <w:szCs w:val="24"/>
        </w:rPr>
        <w:t>оверхностных</w:t>
      </w:r>
      <w:r w:rsidRPr="00EC2D44">
        <w:rPr>
          <w:sz w:val="24"/>
          <w:szCs w:val="24"/>
        </w:rPr>
        <w:t xml:space="preserve"> </w:t>
      </w:r>
      <w:r w:rsidR="002D4BA3" w:rsidRPr="00EC2D44">
        <w:rPr>
          <w:sz w:val="24"/>
          <w:szCs w:val="24"/>
        </w:rPr>
        <w:t>дефектов</w:t>
      </w:r>
      <w:r w:rsidR="002D4BA3" w:rsidRPr="00EC2D44">
        <w:rPr>
          <w:spacing w:val="-7"/>
          <w:sz w:val="24"/>
          <w:szCs w:val="24"/>
        </w:rPr>
        <w:t xml:space="preserve"> </w:t>
      </w:r>
      <w:r w:rsidR="002D4BA3" w:rsidRPr="00EC2D44">
        <w:rPr>
          <w:sz w:val="24"/>
          <w:szCs w:val="24"/>
        </w:rPr>
        <w:t>после</w:t>
      </w:r>
      <w:r w:rsidR="002D4BA3" w:rsidRPr="00EC2D44">
        <w:rPr>
          <w:spacing w:val="-5"/>
          <w:sz w:val="24"/>
          <w:szCs w:val="24"/>
        </w:rPr>
        <w:t xml:space="preserve"> </w:t>
      </w:r>
      <w:r w:rsidR="002D4BA3" w:rsidRPr="00EC2D44">
        <w:rPr>
          <w:spacing w:val="-2"/>
          <w:sz w:val="24"/>
          <w:szCs w:val="24"/>
        </w:rPr>
        <w:t>сварки,</w:t>
      </w:r>
    </w:p>
    <w:p w:rsidR="002D4BA3" w:rsidRPr="00EC2D44" w:rsidRDefault="002D4BA3" w:rsidP="00F605B9">
      <w:pPr>
        <w:pStyle w:val="a4"/>
        <w:ind w:left="134"/>
        <w:rPr>
          <w:sz w:val="24"/>
          <w:szCs w:val="24"/>
        </w:rPr>
      </w:pPr>
      <w:r w:rsidRPr="00EC2D44">
        <w:rPr>
          <w:sz w:val="24"/>
          <w:szCs w:val="24"/>
        </w:rPr>
        <w:t>Использовать</w:t>
      </w:r>
      <w:r w:rsidRPr="00EC2D44">
        <w:rPr>
          <w:spacing w:val="-6"/>
          <w:sz w:val="24"/>
          <w:szCs w:val="24"/>
        </w:rPr>
        <w:t xml:space="preserve"> </w:t>
      </w:r>
      <w:r w:rsidRPr="00EC2D44">
        <w:rPr>
          <w:sz w:val="24"/>
          <w:szCs w:val="24"/>
        </w:rPr>
        <w:t>измерительный</w:t>
      </w:r>
      <w:r w:rsidRPr="00EC2D44">
        <w:rPr>
          <w:spacing w:val="-7"/>
          <w:sz w:val="24"/>
          <w:szCs w:val="24"/>
        </w:rPr>
        <w:t xml:space="preserve"> </w:t>
      </w:r>
      <w:r w:rsidRPr="00EC2D44">
        <w:rPr>
          <w:sz w:val="24"/>
          <w:szCs w:val="24"/>
        </w:rPr>
        <w:t>инструмент</w:t>
      </w:r>
      <w:r w:rsidRPr="00EC2D44">
        <w:rPr>
          <w:spacing w:val="-6"/>
          <w:sz w:val="24"/>
          <w:szCs w:val="24"/>
        </w:rPr>
        <w:t xml:space="preserve"> </w:t>
      </w:r>
      <w:r w:rsidRPr="00EC2D44">
        <w:rPr>
          <w:sz w:val="24"/>
          <w:szCs w:val="24"/>
        </w:rPr>
        <w:t>для</w:t>
      </w:r>
      <w:r w:rsidRPr="00EC2D44">
        <w:rPr>
          <w:spacing w:val="-6"/>
          <w:sz w:val="24"/>
          <w:szCs w:val="24"/>
        </w:rPr>
        <w:t xml:space="preserve"> </w:t>
      </w:r>
      <w:r w:rsidRPr="00EC2D44">
        <w:rPr>
          <w:sz w:val="24"/>
          <w:szCs w:val="24"/>
        </w:rPr>
        <w:t>контроля</w:t>
      </w:r>
      <w:r w:rsidRPr="00EC2D44">
        <w:rPr>
          <w:spacing w:val="-6"/>
          <w:sz w:val="24"/>
          <w:szCs w:val="24"/>
        </w:rPr>
        <w:t xml:space="preserve"> </w:t>
      </w:r>
      <w:r w:rsidRPr="00EC2D44">
        <w:rPr>
          <w:sz w:val="24"/>
          <w:szCs w:val="24"/>
        </w:rPr>
        <w:t>собранных</w:t>
      </w:r>
      <w:r w:rsidRPr="00EC2D44">
        <w:rPr>
          <w:spacing w:val="-5"/>
          <w:sz w:val="24"/>
          <w:szCs w:val="24"/>
        </w:rPr>
        <w:t xml:space="preserve"> </w:t>
      </w:r>
      <w:r w:rsidRPr="00EC2D44">
        <w:rPr>
          <w:sz w:val="24"/>
          <w:szCs w:val="24"/>
        </w:rPr>
        <w:t>элементов</w:t>
      </w:r>
      <w:r w:rsidRPr="00EC2D44">
        <w:rPr>
          <w:spacing w:val="-7"/>
          <w:sz w:val="24"/>
          <w:szCs w:val="24"/>
        </w:rPr>
        <w:t xml:space="preserve"> </w:t>
      </w:r>
      <w:r w:rsidRPr="00EC2D44">
        <w:rPr>
          <w:sz w:val="24"/>
          <w:szCs w:val="24"/>
        </w:rPr>
        <w:t>конструкции</w:t>
      </w:r>
      <w:r w:rsidRPr="00EC2D44">
        <w:rPr>
          <w:spacing w:val="-6"/>
          <w:sz w:val="24"/>
          <w:szCs w:val="24"/>
        </w:rPr>
        <w:t xml:space="preserve"> </w:t>
      </w:r>
      <w:r w:rsidRPr="00EC2D44">
        <w:rPr>
          <w:sz w:val="24"/>
          <w:szCs w:val="24"/>
        </w:rPr>
        <w:t>(изделий, узлов, деталей) на</w:t>
      </w:r>
      <w:r w:rsidR="00F605B9" w:rsidRPr="00EC2D44">
        <w:rPr>
          <w:sz w:val="24"/>
          <w:szCs w:val="24"/>
        </w:rPr>
        <w:t xml:space="preserve"> </w:t>
      </w:r>
      <w:r w:rsidRPr="00EC2D44">
        <w:rPr>
          <w:sz w:val="24"/>
          <w:szCs w:val="24"/>
        </w:rPr>
        <w:t>соответствие геометрических</w:t>
      </w:r>
      <w:r w:rsidR="00F605B9" w:rsidRPr="00EC2D44">
        <w:rPr>
          <w:sz w:val="24"/>
          <w:szCs w:val="24"/>
        </w:rPr>
        <w:t xml:space="preserve"> </w:t>
      </w:r>
      <w:r w:rsidRPr="00EC2D44">
        <w:rPr>
          <w:sz w:val="24"/>
          <w:szCs w:val="24"/>
        </w:rPr>
        <w:t>размеров требованиям конструкторской и</w:t>
      </w:r>
      <w:r w:rsidR="00F605B9" w:rsidRPr="00EC2D44">
        <w:rPr>
          <w:sz w:val="24"/>
          <w:szCs w:val="24"/>
        </w:rPr>
        <w:t xml:space="preserve"> </w:t>
      </w:r>
      <w:r w:rsidRPr="00EC2D44">
        <w:rPr>
          <w:sz w:val="24"/>
          <w:szCs w:val="24"/>
        </w:rPr>
        <w:t>производственно-технологической</w:t>
      </w:r>
      <w:r w:rsidRPr="00EC2D44">
        <w:rPr>
          <w:spacing w:val="-11"/>
          <w:sz w:val="24"/>
          <w:szCs w:val="24"/>
        </w:rPr>
        <w:t xml:space="preserve"> </w:t>
      </w:r>
      <w:r w:rsidRPr="00EC2D44">
        <w:rPr>
          <w:sz w:val="24"/>
          <w:szCs w:val="24"/>
        </w:rPr>
        <w:t>документации</w:t>
      </w:r>
      <w:r w:rsidRPr="00EC2D44">
        <w:rPr>
          <w:spacing w:val="-8"/>
          <w:sz w:val="24"/>
          <w:szCs w:val="24"/>
        </w:rPr>
        <w:t xml:space="preserve"> </w:t>
      </w:r>
      <w:r w:rsidRPr="00EC2D44">
        <w:rPr>
          <w:sz w:val="24"/>
          <w:szCs w:val="24"/>
        </w:rPr>
        <w:t>по</w:t>
      </w:r>
      <w:r w:rsidRPr="00EC2D44">
        <w:rPr>
          <w:spacing w:val="-4"/>
          <w:sz w:val="24"/>
          <w:szCs w:val="24"/>
        </w:rPr>
        <w:t xml:space="preserve"> </w:t>
      </w:r>
      <w:r w:rsidRPr="00EC2D44">
        <w:rPr>
          <w:spacing w:val="-2"/>
          <w:sz w:val="24"/>
          <w:szCs w:val="24"/>
        </w:rPr>
        <w:t>сварке</w:t>
      </w:r>
      <w:r w:rsidR="00F605B9" w:rsidRPr="00EC2D44">
        <w:rPr>
          <w:spacing w:val="-2"/>
          <w:sz w:val="24"/>
          <w:szCs w:val="24"/>
        </w:rPr>
        <w:t>.</w:t>
      </w:r>
    </w:p>
    <w:p w:rsidR="002D4BA3" w:rsidRPr="00EC2D44" w:rsidRDefault="002D4BA3" w:rsidP="002D4BA3">
      <w:pPr>
        <w:pStyle w:val="a4"/>
        <w:spacing w:before="1"/>
        <w:ind w:left="134"/>
        <w:rPr>
          <w:sz w:val="24"/>
          <w:szCs w:val="24"/>
        </w:rPr>
      </w:pPr>
      <w:r w:rsidRPr="00EC2D44">
        <w:rPr>
          <w:spacing w:val="-2"/>
          <w:sz w:val="24"/>
          <w:szCs w:val="24"/>
        </w:rPr>
        <w:t>Проверять</w:t>
      </w:r>
      <w:r w:rsidR="00F605B9" w:rsidRPr="00EC2D44">
        <w:rPr>
          <w:spacing w:val="-2"/>
          <w:sz w:val="24"/>
          <w:szCs w:val="24"/>
        </w:rPr>
        <w:t xml:space="preserve"> </w:t>
      </w:r>
      <w:r w:rsidRPr="00EC2D44">
        <w:rPr>
          <w:spacing w:val="-2"/>
          <w:sz w:val="24"/>
          <w:szCs w:val="24"/>
        </w:rPr>
        <w:t>работоспособность</w:t>
      </w:r>
      <w:r w:rsidR="00F605B9" w:rsidRPr="00EC2D44">
        <w:rPr>
          <w:spacing w:val="-2"/>
          <w:sz w:val="24"/>
          <w:szCs w:val="24"/>
        </w:rPr>
        <w:t xml:space="preserve"> </w:t>
      </w:r>
      <w:r w:rsidRPr="00EC2D44">
        <w:rPr>
          <w:spacing w:val="-2"/>
          <w:sz w:val="24"/>
          <w:szCs w:val="24"/>
        </w:rPr>
        <w:t>и</w:t>
      </w:r>
      <w:r w:rsidR="00F605B9" w:rsidRPr="00EC2D44">
        <w:rPr>
          <w:spacing w:val="-2"/>
          <w:sz w:val="24"/>
          <w:szCs w:val="24"/>
        </w:rPr>
        <w:t xml:space="preserve"> </w:t>
      </w:r>
      <w:r w:rsidRPr="00EC2D44">
        <w:rPr>
          <w:spacing w:val="-2"/>
          <w:sz w:val="24"/>
          <w:szCs w:val="24"/>
        </w:rPr>
        <w:t>исправность</w:t>
      </w:r>
      <w:r w:rsidR="00F605B9" w:rsidRPr="00EC2D44">
        <w:rPr>
          <w:spacing w:val="-2"/>
          <w:sz w:val="24"/>
          <w:szCs w:val="24"/>
        </w:rPr>
        <w:t xml:space="preserve"> </w:t>
      </w:r>
      <w:r w:rsidRPr="00EC2D44">
        <w:rPr>
          <w:spacing w:val="-2"/>
          <w:sz w:val="24"/>
          <w:szCs w:val="24"/>
        </w:rPr>
        <w:t>оборудования</w:t>
      </w:r>
      <w:r w:rsidR="00F605B9" w:rsidRPr="00EC2D44">
        <w:rPr>
          <w:spacing w:val="-2"/>
          <w:sz w:val="24"/>
          <w:szCs w:val="24"/>
        </w:rPr>
        <w:t xml:space="preserve"> </w:t>
      </w:r>
      <w:r w:rsidRPr="00EC2D44">
        <w:rPr>
          <w:spacing w:val="-2"/>
          <w:sz w:val="24"/>
          <w:szCs w:val="24"/>
        </w:rPr>
        <w:t>сварки(наплавки)</w:t>
      </w:r>
    </w:p>
    <w:p w:rsidR="002D4BA3" w:rsidRPr="00EC2D44" w:rsidRDefault="002D4BA3" w:rsidP="002D4BA3">
      <w:pPr>
        <w:pStyle w:val="a4"/>
        <w:spacing w:before="76"/>
        <w:rPr>
          <w:sz w:val="24"/>
          <w:szCs w:val="24"/>
        </w:rPr>
      </w:pPr>
    </w:p>
    <w:p w:rsidR="002D4BA3" w:rsidRPr="00EC2D44" w:rsidRDefault="002D4BA3" w:rsidP="00F605B9">
      <w:pPr>
        <w:pStyle w:val="a4"/>
        <w:ind w:left="1049"/>
        <w:rPr>
          <w:sz w:val="24"/>
          <w:szCs w:val="24"/>
        </w:rPr>
      </w:pPr>
      <w:r w:rsidRPr="00EC2D44">
        <w:rPr>
          <w:spacing w:val="-2"/>
          <w:w w:val="110"/>
          <w:sz w:val="24"/>
          <w:szCs w:val="24"/>
        </w:rPr>
        <w:t>Настраивать</w:t>
      </w:r>
      <w:r w:rsidR="00F605B9" w:rsidRPr="00EC2D44">
        <w:rPr>
          <w:spacing w:val="-2"/>
          <w:w w:val="110"/>
          <w:sz w:val="24"/>
          <w:szCs w:val="24"/>
        </w:rPr>
        <w:t xml:space="preserve"> </w:t>
      </w:r>
      <w:r w:rsidRPr="00EC2D44">
        <w:rPr>
          <w:spacing w:val="-2"/>
          <w:w w:val="110"/>
          <w:sz w:val="24"/>
          <w:szCs w:val="24"/>
        </w:rPr>
        <w:t>сварочное</w:t>
      </w:r>
      <w:r w:rsidR="00F605B9" w:rsidRPr="00EC2D44">
        <w:rPr>
          <w:spacing w:val="-2"/>
          <w:w w:val="110"/>
          <w:sz w:val="24"/>
          <w:szCs w:val="24"/>
        </w:rPr>
        <w:t xml:space="preserve"> </w:t>
      </w:r>
      <w:r w:rsidRPr="00EC2D44">
        <w:rPr>
          <w:spacing w:val="-2"/>
          <w:w w:val="110"/>
          <w:sz w:val="24"/>
          <w:szCs w:val="24"/>
        </w:rPr>
        <w:t>оборудование</w:t>
      </w:r>
      <w:r w:rsidR="00F605B9" w:rsidRPr="00EC2D44">
        <w:rPr>
          <w:spacing w:val="-2"/>
          <w:w w:val="110"/>
          <w:sz w:val="24"/>
          <w:szCs w:val="24"/>
        </w:rPr>
        <w:t xml:space="preserve"> </w:t>
      </w:r>
      <w:r w:rsidRPr="00EC2D44">
        <w:rPr>
          <w:spacing w:val="-2"/>
          <w:w w:val="110"/>
          <w:sz w:val="24"/>
          <w:szCs w:val="24"/>
        </w:rPr>
        <w:t>для</w:t>
      </w:r>
      <w:r w:rsidR="00F605B9" w:rsidRPr="00EC2D44">
        <w:rPr>
          <w:spacing w:val="-2"/>
          <w:w w:val="110"/>
          <w:sz w:val="24"/>
          <w:szCs w:val="24"/>
        </w:rPr>
        <w:t xml:space="preserve"> </w:t>
      </w:r>
      <w:r w:rsidRPr="00EC2D44">
        <w:rPr>
          <w:spacing w:val="-2"/>
          <w:w w:val="110"/>
          <w:sz w:val="24"/>
          <w:szCs w:val="24"/>
        </w:rPr>
        <w:t>сварки(наплавки)</w:t>
      </w:r>
    </w:p>
    <w:p w:rsidR="002D4BA3" w:rsidRPr="00EC2D44" w:rsidRDefault="002D4BA3" w:rsidP="00F605B9">
      <w:pPr>
        <w:pStyle w:val="a4"/>
        <w:spacing w:before="92" w:line="266" w:lineRule="auto"/>
        <w:ind w:left="1052" w:right="264" w:firstLine="2"/>
        <w:rPr>
          <w:sz w:val="24"/>
          <w:szCs w:val="24"/>
        </w:rPr>
      </w:pPr>
      <w:r w:rsidRPr="00EC2D44">
        <w:rPr>
          <w:sz w:val="24"/>
          <w:szCs w:val="24"/>
        </w:rPr>
        <w:t>Владеть техникой предварительного, сопутствующего (межслойного) подогрева металла</w:t>
      </w:r>
      <w:r w:rsidRPr="00EC2D44">
        <w:rPr>
          <w:spacing w:val="40"/>
          <w:sz w:val="24"/>
          <w:szCs w:val="24"/>
        </w:rPr>
        <w:t xml:space="preserve"> </w:t>
      </w:r>
      <w:r w:rsidRPr="00EC2D44">
        <w:rPr>
          <w:sz w:val="24"/>
          <w:szCs w:val="24"/>
        </w:rPr>
        <w:t xml:space="preserve">в соответствии с требованиями производственно-технологической документации по </w:t>
      </w:r>
      <w:r w:rsidRPr="00EC2D44">
        <w:rPr>
          <w:spacing w:val="-2"/>
          <w:sz w:val="24"/>
          <w:szCs w:val="24"/>
        </w:rPr>
        <w:t>сварке</w:t>
      </w:r>
      <w:r w:rsidR="00F605B9" w:rsidRPr="00EC2D44">
        <w:rPr>
          <w:spacing w:val="-2"/>
          <w:sz w:val="24"/>
          <w:szCs w:val="24"/>
        </w:rPr>
        <w:t>.</w:t>
      </w:r>
    </w:p>
    <w:p w:rsidR="002D4BA3" w:rsidRPr="00EC2D44" w:rsidRDefault="002D4BA3" w:rsidP="00F605B9">
      <w:pPr>
        <w:pStyle w:val="a4"/>
        <w:tabs>
          <w:tab w:val="left" w:pos="5538"/>
        </w:tabs>
        <w:spacing w:before="7" w:line="271" w:lineRule="auto"/>
        <w:ind w:left="1049" w:right="267" w:firstLine="4"/>
        <w:rPr>
          <w:sz w:val="24"/>
          <w:szCs w:val="24"/>
        </w:rPr>
      </w:pPr>
      <w:r w:rsidRPr="00EC2D44">
        <w:rPr>
          <w:sz w:val="24"/>
          <w:szCs w:val="24"/>
        </w:rPr>
        <w:t xml:space="preserve">Владеть техникой газовой сварки (наплавки) простых деталей неответственных </w:t>
      </w:r>
      <w:r w:rsidRPr="00EC2D44">
        <w:rPr>
          <w:spacing w:val="-2"/>
          <w:sz w:val="24"/>
          <w:szCs w:val="24"/>
        </w:rPr>
        <w:t>конструкций</w:t>
      </w:r>
      <w:r w:rsidR="00F605B9" w:rsidRPr="00EC2D44">
        <w:rPr>
          <w:spacing w:val="-2"/>
          <w:sz w:val="24"/>
          <w:szCs w:val="24"/>
        </w:rPr>
        <w:t xml:space="preserve"> </w:t>
      </w:r>
      <w:r w:rsidRPr="00EC2D44">
        <w:rPr>
          <w:spacing w:val="-2"/>
          <w:sz w:val="24"/>
          <w:szCs w:val="24"/>
        </w:rPr>
        <w:t>в</w:t>
      </w:r>
      <w:r w:rsidR="00F605B9" w:rsidRPr="00EC2D44">
        <w:rPr>
          <w:spacing w:val="-2"/>
          <w:sz w:val="24"/>
          <w:szCs w:val="24"/>
        </w:rPr>
        <w:t xml:space="preserve"> </w:t>
      </w:r>
      <w:r w:rsidRPr="00EC2D44">
        <w:rPr>
          <w:spacing w:val="-2"/>
          <w:sz w:val="24"/>
          <w:szCs w:val="24"/>
        </w:rPr>
        <w:t>нижнем,</w:t>
      </w:r>
      <w:r w:rsidR="00F605B9" w:rsidRPr="00EC2D44">
        <w:rPr>
          <w:spacing w:val="-2"/>
          <w:sz w:val="24"/>
          <w:szCs w:val="24"/>
        </w:rPr>
        <w:t xml:space="preserve"> </w:t>
      </w:r>
      <w:r w:rsidRPr="00EC2D44">
        <w:rPr>
          <w:spacing w:val="-2"/>
          <w:sz w:val="24"/>
          <w:szCs w:val="24"/>
        </w:rPr>
        <w:t>вертикальном</w:t>
      </w:r>
      <w:r w:rsidRPr="00EC2D44">
        <w:rPr>
          <w:sz w:val="24"/>
          <w:szCs w:val="24"/>
        </w:rPr>
        <w:tab/>
      </w:r>
      <w:r w:rsidRPr="00EC2D44">
        <w:rPr>
          <w:spacing w:val="-2"/>
          <w:sz w:val="24"/>
          <w:szCs w:val="24"/>
        </w:rPr>
        <w:t>и</w:t>
      </w:r>
      <w:r w:rsidR="00F605B9" w:rsidRPr="00EC2D44">
        <w:rPr>
          <w:spacing w:val="-2"/>
          <w:sz w:val="24"/>
          <w:szCs w:val="24"/>
        </w:rPr>
        <w:t xml:space="preserve"> </w:t>
      </w:r>
      <w:r w:rsidRPr="00EC2D44">
        <w:rPr>
          <w:spacing w:val="-2"/>
          <w:sz w:val="24"/>
          <w:szCs w:val="24"/>
        </w:rPr>
        <w:t>горизонтальном</w:t>
      </w:r>
      <w:r w:rsidR="00F605B9" w:rsidRPr="00EC2D44">
        <w:rPr>
          <w:spacing w:val="-2"/>
          <w:sz w:val="24"/>
          <w:szCs w:val="24"/>
        </w:rPr>
        <w:t xml:space="preserve"> </w:t>
      </w:r>
      <w:r w:rsidRPr="00EC2D44">
        <w:rPr>
          <w:spacing w:val="-2"/>
          <w:sz w:val="24"/>
          <w:szCs w:val="24"/>
        </w:rPr>
        <w:t>пространственном</w:t>
      </w:r>
      <w:r w:rsidR="00F605B9" w:rsidRPr="00EC2D44">
        <w:rPr>
          <w:spacing w:val="-2"/>
          <w:sz w:val="24"/>
          <w:szCs w:val="24"/>
        </w:rPr>
        <w:t xml:space="preserve"> </w:t>
      </w:r>
      <w:r w:rsidRPr="00EC2D44">
        <w:rPr>
          <w:spacing w:val="-2"/>
          <w:sz w:val="24"/>
          <w:szCs w:val="24"/>
        </w:rPr>
        <w:t xml:space="preserve">положении </w:t>
      </w:r>
      <w:r w:rsidRPr="00EC2D44">
        <w:rPr>
          <w:sz w:val="24"/>
          <w:szCs w:val="24"/>
        </w:rPr>
        <w:t>сварного шва</w:t>
      </w:r>
      <w:r w:rsidR="00F605B9" w:rsidRPr="00EC2D44">
        <w:rPr>
          <w:sz w:val="24"/>
          <w:szCs w:val="24"/>
        </w:rPr>
        <w:t>.</w:t>
      </w:r>
    </w:p>
    <w:p w:rsidR="00F605B9" w:rsidRPr="00EC2D44" w:rsidRDefault="002D4BA3" w:rsidP="002D4BA3">
      <w:pPr>
        <w:pStyle w:val="a4"/>
        <w:tabs>
          <w:tab w:val="left" w:pos="2647"/>
          <w:tab w:val="left" w:pos="3020"/>
          <w:tab w:val="left" w:pos="3392"/>
          <w:tab w:val="left" w:pos="3649"/>
          <w:tab w:val="left" w:pos="4177"/>
          <w:tab w:val="left" w:pos="5070"/>
          <w:tab w:val="left" w:pos="5826"/>
          <w:tab w:val="left" w:pos="7000"/>
          <w:tab w:val="left" w:pos="7787"/>
          <w:tab w:val="left" w:pos="8599"/>
          <w:tab w:val="left" w:pos="9026"/>
          <w:tab w:val="left" w:pos="9959"/>
        </w:tabs>
        <w:spacing w:before="8" w:line="266" w:lineRule="auto"/>
        <w:ind w:left="1047" w:right="290" w:firstLine="4"/>
        <w:rPr>
          <w:spacing w:val="-15"/>
          <w:sz w:val="24"/>
          <w:szCs w:val="24"/>
        </w:rPr>
      </w:pPr>
      <w:r w:rsidRPr="00EC2D44">
        <w:rPr>
          <w:spacing w:val="-2"/>
          <w:sz w:val="24"/>
          <w:szCs w:val="24"/>
        </w:rPr>
        <w:t>Контролировать</w:t>
      </w:r>
      <w:r w:rsidRPr="00EC2D44">
        <w:rPr>
          <w:sz w:val="24"/>
          <w:szCs w:val="24"/>
        </w:rPr>
        <w:tab/>
      </w:r>
      <w:r w:rsidRPr="00EC2D44">
        <w:rPr>
          <w:spacing w:val="-10"/>
          <w:sz w:val="24"/>
          <w:szCs w:val="24"/>
        </w:rPr>
        <w:t>с</w:t>
      </w:r>
      <w:r w:rsidRPr="00EC2D44">
        <w:rPr>
          <w:sz w:val="24"/>
          <w:szCs w:val="24"/>
        </w:rPr>
        <w:tab/>
      </w:r>
      <w:r w:rsidRPr="00EC2D44">
        <w:rPr>
          <w:spacing w:val="-2"/>
          <w:sz w:val="24"/>
          <w:szCs w:val="24"/>
        </w:rPr>
        <w:t>применением</w:t>
      </w:r>
      <w:r w:rsidRPr="00EC2D44">
        <w:rPr>
          <w:sz w:val="24"/>
          <w:szCs w:val="24"/>
        </w:rPr>
        <w:tab/>
      </w:r>
      <w:r w:rsidRPr="00EC2D44">
        <w:rPr>
          <w:spacing w:val="-2"/>
          <w:sz w:val="24"/>
          <w:szCs w:val="24"/>
        </w:rPr>
        <w:t>измерительного</w:t>
      </w:r>
      <w:r w:rsidRPr="00EC2D44">
        <w:rPr>
          <w:sz w:val="24"/>
          <w:szCs w:val="24"/>
        </w:rPr>
        <w:tab/>
      </w:r>
      <w:r w:rsidR="00F605B9" w:rsidRPr="00EC2D44">
        <w:rPr>
          <w:sz w:val="24"/>
          <w:szCs w:val="24"/>
        </w:rPr>
        <w:t xml:space="preserve"> </w:t>
      </w:r>
      <w:r w:rsidRPr="00EC2D44">
        <w:rPr>
          <w:spacing w:val="-2"/>
          <w:sz w:val="24"/>
          <w:szCs w:val="24"/>
        </w:rPr>
        <w:t>инструмента</w:t>
      </w:r>
      <w:r w:rsidR="00F605B9" w:rsidRPr="00EC2D44">
        <w:rPr>
          <w:spacing w:val="-2"/>
          <w:sz w:val="24"/>
          <w:szCs w:val="24"/>
        </w:rPr>
        <w:t xml:space="preserve"> </w:t>
      </w:r>
      <w:r w:rsidRPr="00EC2D44">
        <w:rPr>
          <w:sz w:val="24"/>
          <w:szCs w:val="24"/>
        </w:rPr>
        <w:tab/>
      </w:r>
      <w:r w:rsidRPr="00EC2D44">
        <w:rPr>
          <w:spacing w:val="-2"/>
          <w:sz w:val="24"/>
          <w:szCs w:val="24"/>
        </w:rPr>
        <w:t>сваренные</w:t>
      </w:r>
      <w:r w:rsidR="00F605B9" w:rsidRPr="00EC2D44">
        <w:rPr>
          <w:sz w:val="24"/>
          <w:szCs w:val="24"/>
        </w:rPr>
        <w:t xml:space="preserve"> </w:t>
      </w:r>
      <w:r w:rsidRPr="00EC2D44">
        <w:rPr>
          <w:spacing w:val="-8"/>
          <w:sz w:val="24"/>
          <w:szCs w:val="24"/>
        </w:rPr>
        <w:t>(на</w:t>
      </w:r>
      <w:r w:rsidRPr="00EC2D44">
        <w:rPr>
          <w:spacing w:val="-2"/>
          <w:sz w:val="24"/>
          <w:szCs w:val="24"/>
        </w:rPr>
        <w:t>плавленные)</w:t>
      </w:r>
      <w:r w:rsidRPr="00EC2D44">
        <w:rPr>
          <w:sz w:val="24"/>
          <w:szCs w:val="24"/>
        </w:rPr>
        <w:tab/>
      </w:r>
      <w:r w:rsidRPr="00EC2D44">
        <w:rPr>
          <w:spacing w:val="-2"/>
          <w:sz w:val="24"/>
          <w:szCs w:val="24"/>
        </w:rPr>
        <w:t>детали</w:t>
      </w:r>
      <w:r w:rsidR="00F605B9" w:rsidRPr="00EC2D44">
        <w:rPr>
          <w:sz w:val="24"/>
          <w:szCs w:val="24"/>
        </w:rPr>
        <w:t xml:space="preserve"> </w:t>
      </w:r>
      <w:r w:rsidRPr="00EC2D44">
        <w:rPr>
          <w:spacing w:val="-6"/>
          <w:sz w:val="24"/>
          <w:szCs w:val="24"/>
        </w:rPr>
        <w:t>на</w:t>
      </w:r>
      <w:r w:rsidRPr="00EC2D44">
        <w:rPr>
          <w:sz w:val="24"/>
          <w:szCs w:val="24"/>
        </w:rPr>
        <w:tab/>
      </w:r>
      <w:r w:rsidRPr="00EC2D44">
        <w:rPr>
          <w:spacing w:val="-2"/>
          <w:sz w:val="24"/>
          <w:szCs w:val="24"/>
        </w:rPr>
        <w:t>соответствие</w:t>
      </w:r>
      <w:r w:rsidRPr="00EC2D44">
        <w:rPr>
          <w:sz w:val="24"/>
          <w:szCs w:val="24"/>
        </w:rPr>
        <w:tab/>
      </w:r>
      <w:r w:rsidRPr="00EC2D44">
        <w:rPr>
          <w:spacing w:val="-2"/>
          <w:sz w:val="24"/>
          <w:szCs w:val="24"/>
        </w:rPr>
        <w:t>геометрических</w:t>
      </w:r>
      <w:r w:rsidRPr="00EC2D44">
        <w:rPr>
          <w:sz w:val="24"/>
          <w:szCs w:val="24"/>
        </w:rPr>
        <w:tab/>
      </w:r>
      <w:r w:rsidRPr="00EC2D44">
        <w:rPr>
          <w:spacing w:val="-2"/>
          <w:sz w:val="24"/>
          <w:szCs w:val="24"/>
        </w:rPr>
        <w:t>размеров</w:t>
      </w:r>
      <w:r w:rsidR="00F605B9" w:rsidRPr="00EC2D44">
        <w:rPr>
          <w:sz w:val="24"/>
          <w:szCs w:val="24"/>
        </w:rPr>
        <w:t xml:space="preserve"> </w:t>
      </w:r>
      <w:r w:rsidRPr="00EC2D44">
        <w:rPr>
          <w:spacing w:val="-2"/>
          <w:sz w:val="24"/>
          <w:szCs w:val="24"/>
        </w:rPr>
        <w:t xml:space="preserve">требованиям </w:t>
      </w:r>
      <w:r w:rsidRPr="00EC2D44">
        <w:rPr>
          <w:sz w:val="24"/>
          <w:szCs w:val="24"/>
        </w:rPr>
        <w:t>конструкторской</w:t>
      </w:r>
      <w:r w:rsidR="00F605B9" w:rsidRPr="00EC2D44">
        <w:rPr>
          <w:sz w:val="24"/>
          <w:szCs w:val="24"/>
        </w:rPr>
        <w:t xml:space="preserve"> </w:t>
      </w:r>
      <w:r w:rsidRPr="00EC2D44">
        <w:rPr>
          <w:sz w:val="24"/>
          <w:szCs w:val="24"/>
        </w:rPr>
        <w:t>и</w:t>
      </w:r>
      <w:r w:rsidR="00F605B9" w:rsidRPr="00EC2D44">
        <w:rPr>
          <w:sz w:val="24"/>
          <w:szCs w:val="24"/>
        </w:rPr>
        <w:t xml:space="preserve"> </w:t>
      </w:r>
      <w:r w:rsidRPr="00EC2D44">
        <w:rPr>
          <w:sz w:val="24"/>
          <w:szCs w:val="24"/>
        </w:rPr>
        <w:t>производственно-технологической</w:t>
      </w:r>
      <w:r w:rsidR="00F605B9" w:rsidRPr="00EC2D44">
        <w:rPr>
          <w:sz w:val="24"/>
          <w:szCs w:val="24"/>
        </w:rPr>
        <w:t xml:space="preserve"> </w:t>
      </w:r>
      <w:r w:rsidRPr="00EC2D44">
        <w:rPr>
          <w:sz w:val="24"/>
          <w:szCs w:val="24"/>
        </w:rPr>
        <w:t>документации</w:t>
      </w:r>
      <w:r w:rsidR="00F605B9" w:rsidRPr="00EC2D44">
        <w:rPr>
          <w:sz w:val="24"/>
          <w:szCs w:val="24"/>
        </w:rPr>
        <w:t xml:space="preserve"> </w:t>
      </w:r>
      <w:r w:rsidRPr="00EC2D44">
        <w:rPr>
          <w:sz w:val="24"/>
          <w:szCs w:val="24"/>
        </w:rPr>
        <w:t>по</w:t>
      </w:r>
      <w:r w:rsidR="00F605B9" w:rsidRPr="00EC2D44">
        <w:rPr>
          <w:sz w:val="24"/>
          <w:szCs w:val="24"/>
        </w:rPr>
        <w:t xml:space="preserve"> </w:t>
      </w:r>
      <w:r w:rsidRPr="00EC2D44">
        <w:rPr>
          <w:sz w:val="24"/>
          <w:szCs w:val="24"/>
        </w:rPr>
        <w:t>сварке</w:t>
      </w:r>
      <w:r w:rsidRPr="00EC2D44">
        <w:rPr>
          <w:spacing w:val="-15"/>
          <w:sz w:val="24"/>
          <w:szCs w:val="24"/>
        </w:rPr>
        <w:t xml:space="preserve"> </w:t>
      </w:r>
    </w:p>
    <w:p w:rsidR="002D4BA3" w:rsidRPr="00EC2D44" w:rsidRDefault="002D4BA3" w:rsidP="00F605B9">
      <w:pPr>
        <w:pStyle w:val="a4"/>
        <w:tabs>
          <w:tab w:val="left" w:pos="2647"/>
          <w:tab w:val="left" w:pos="3020"/>
          <w:tab w:val="left" w:pos="3392"/>
          <w:tab w:val="left" w:pos="3649"/>
          <w:tab w:val="left" w:pos="4177"/>
          <w:tab w:val="left" w:pos="5070"/>
          <w:tab w:val="left" w:pos="5826"/>
          <w:tab w:val="left" w:pos="7000"/>
          <w:tab w:val="left" w:pos="7787"/>
          <w:tab w:val="left" w:pos="8599"/>
          <w:tab w:val="left" w:pos="9026"/>
          <w:tab w:val="left" w:pos="9959"/>
        </w:tabs>
        <w:spacing w:before="8" w:line="266" w:lineRule="auto"/>
        <w:ind w:left="1047" w:right="290" w:firstLine="4"/>
        <w:rPr>
          <w:sz w:val="24"/>
          <w:szCs w:val="24"/>
        </w:rPr>
      </w:pPr>
      <w:r w:rsidRPr="00EC2D44">
        <w:rPr>
          <w:sz w:val="24"/>
          <w:szCs w:val="24"/>
        </w:rPr>
        <w:t>Пользоваться</w:t>
      </w:r>
      <w:r w:rsidR="00F605B9" w:rsidRPr="00EC2D44">
        <w:rPr>
          <w:sz w:val="24"/>
          <w:szCs w:val="24"/>
        </w:rPr>
        <w:t xml:space="preserve"> </w:t>
      </w:r>
      <w:r w:rsidRPr="00EC2D44">
        <w:rPr>
          <w:spacing w:val="-2"/>
          <w:sz w:val="24"/>
          <w:szCs w:val="24"/>
        </w:rPr>
        <w:t>конструкторской,</w:t>
      </w:r>
      <w:r w:rsidRPr="00EC2D44">
        <w:rPr>
          <w:sz w:val="24"/>
          <w:szCs w:val="24"/>
        </w:rPr>
        <w:tab/>
      </w:r>
      <w:r w:rsidRPr="00EC2D44">
        <w:rPr>
          <w:spacing w:val="-4"/>
          <w:sz w:val="24"/>
          <w:szCs w:val="24"/>
        </w:rPr>
        <w:t>производственно-</w:t>
      </w:r>
      <w:r w:rsidRPr="00EC2D44">
        <w:rPr>
          <w:spacing w:val="-2"/>
          <w:sz w:val="24"/>
          <w:szCs w:val="24"/>
        </w:rPr>
        <w:t>технологической</w:t>
      </w:r>
      <w:r w:rsidR="00F605B9" w:rsidRPr="00EC2D44">
        <w:rPr>
          <w:sz w:val="24"/>
          <w:szCs w:val="24"/>
        </w:rPr>
        <w:t xml:space="preserve"> </w:t>
      </w:r>
      <w:r w:rsidRPr="00EC2D44">
        <w:rPr>
          <w:spacing w:val="-10"/>
          <w:sz w:val="24"/>
          <w:szCs w:val="24"/>
        </w:rPr>
        <w:t>и</w:t>
      </w:r>
      <w:r w:rsidR="00F605B9" w:rsidRPr="00EC2D44">
        <w:rPr>
          <w:sz w:val="24"/>
          <w:szCs w:val="24"/>
        </w:rPr>
        <w:t xml:space="preserve"> </w:t>
      </w:r>
      <w:r w:rsidRPr="00EC2D44">
        <w:rPr>
          <w:spacing w:val="-2"/>
          <w:sz w:val="24"/>
          <w:szCs w:val="24"/>
        </w:rPr>
        <w:t>нормативной</w:t>
      </w:r>
      <w:r w:rsidR="00F605B9" w:rsidRPr="00EC2D44">
        <w:rPr>
          <w:sz w:val="24"/>
          <w:szCs w:val="24"/>
        </w:rPr>
        <w:t xml:space="preserve"> </w:t>
      </w:r>
      <w:r w:rsidRPr="00EC2D44">
        <w:rPr>
          <w:spacing w:val="-2"/>
          <w:sz w:val="24"/>
          <w:szCs w:val="24"/>
        </w:rPr>
        <w:t>документацией</w:t>
      </w:r>
    </w:p>
    <w:p w:rsidR="002D4BA3" w:rsidRPr="00EC2D44" w:rsidRDefault="002D4BA3" w:rsidP="002D4BA3">
      <w:pPr>
        <w:pStyle w:val="a4"/>
        <w:spacing w:before="125"/>
        <w:ind w:left="1047"/>
        <w:rPr>
          <w:sz w:val="24"/>
          <w:szCs w:val="24"/>
        </w:rPr>
      </w:pPr>
      <w:r w:rsidRPr="00EC2D44">
        <w:rPr>
          <w:spacing w:val="-2"/>
          <w:sz w:val="24"/>
          <w:szCs w:val="24"/>
        </w:rPr>
        <w:t>знать:</w:t>
      </w:r>
    </w:p>
    <w:p w:rsidR="002D4BA3" w:rsidRPr="00EC2D44" w:rsidRDefault="002D4BA3" w:rsidP="002D4BA3">
      <w:pPr>
        <w:pStyle w:val="a4"/>
        <w:spacing w:line="247" w:lineRule="auto"/>
        <w:ind w:left="1044" w:firstLine="700"/>
        <w:rPr>
          <w:sz w:val="24"/>
          <w:szCs w:val="24"/>
        </w:rPr>
      </w:pPr>
      <w:r w:rsidRPr="00EC2D44">
        <w:rPr>
          <w:spacing w:val="-2"/>
          <w:sz w:val="24"/>
          <w:szCs w:val="24"/>
        </w:rPr>
        <w:t>Основные</w:t>
      </w:r>
      <w:r w:rsidR="00F605B9" w:rsidRPr="00EC2D44">
        <w:rPr>
          <w:spacing w:val="-2"/>
          <w:sz w:val="24"/>
          <w:szCs w:val="24"/>
        </w:rPr>
        <w:t xml:space="preserve"> </w:t>
      </w:r>
      <w:r w:rsidRPr="00EC2D44">
        <w:rPr>
          <w:spacing w:val="-2"/>
          <w:sz w:val="24"/>
          <w:szCs w:val="24"/>
        </w:rPr>
        <w:t>типы,</w:t>
      </w:r>
      <w:r w:rsidR="00F605B9" w:rsidRPr="00EC2D44">
        <w:rPr>
          <w:spacing w:val="-2"/>
          <w:sz w:val="24"/>
          <w:szCs w:val="24"/>
        </w:rPr>
        <w:t xml:space="preserve"> </w:t>
      </w:r>
      <w:r w:rsidRPr="00EC2D44">
        <w:rPr>
          <w:spacing w:val="-2"/>
          <w:sz w:val="24"/>
          <w:szCs w:val="24"/>
        </w:rPr>
        <w:t>конструктивные</w:t>
      </w:r>
      <w:r w:rsidR="00F605B9" w:rsidRPr="00EC2D44">
        <w:rPr>
          <w:spacing w:val="-2"/>
          <w:sz w:val="24"/>
          <w:szCs w:val="24"/>
        </w:rPr>
        <w:t xml:space="preserve"> </w:t>
      </w:r>
      <w:r w:rsidRPr="00EC2D44">
        <w:rPr>
          <w:spacing w:val="-2"/>
          <w:sz w:val="24"/>
          <w:szCs w:val="24"/>
        </w:rPr>
        <w:t>элементы,</w:t>
      </w:r>
      <w:r w:rsidR="00F605B9" w:rsidRPr="00EC2D44">
        <w:rPr>
          <w:spacing w:val="-2"/>
          <w:sz w:val="24"/>
          <w:szCs w:val="24"/>
        </w:rPr>
        <w:t xml:space="preserve"> </w:t>
      </w:r>
      <w:r w:rsidRPr="00EC2D44">
        <w:rPr>
          <w:spacing w:val="-2"/>
          <w:sz w:val="24"/>
          <w:szCs w:val="24"/>
        </w:rPr>
        <w:t>размеры</w:t>
      </w:r>
      <w:r w:rsidR="00F605B9" w:rsidRPr="00EC2D44">
        <w:rPr>
          <w:spacing w:val="-2"/>
          <w:sz w:val="24"/>
          <w:szCs w:val="24"/>
        </w:rPr>
        <w:t xml:space="preserve"> </w:t>
      </w:r>
      <w:r w:rsidRPr="00EC2D44">
        <w:rPr>
          <w:spacing w:val="-2"/>
          <w:sz w:val="24"/>
          <w:szCs w:val="24"/>
        </w:rPr>
        <w:t>сварных</w:t>
      </w:r>
      <w:r w:rsidR="00F605B9" w:rsidRPr="00EC2D44">
        <w:rPr>
          <w:spacing w:val="-2"/>
          <w:sz w:val="24"/>
          <w:szCs w:val="24"/>
        </w:rPr>
        <w:t xml:space="preserve"> </w:t>
      </w:r>
      <w:r w:rsidRPr="00EC2D44">
        <w:rPr>
          <w:spacing w:val="-2"/>
          <w:sz w:val="24"/>
          <w:szCs w:val="24"/>
        </w:rPr>
        <w:t>соединений</w:t>
      </w:r>
      <w:r w:rsidR="00F605B9" w:rsidRPr="00EC2D44">
        <w:rPr>
          <w:spacing w:val="-2"/>
          <w:sz w:val="24"/>
          <w:szCs w:val="24"/>
        </w:rPr>
        <w:t xml:space="preserve"> </w:t>
      </w:r>
      <w:r w:rsidRPr="00EC2D44">
        <w:rPr>
          <w:spacing w:val="-2"/>
          <w:sz w:val="24"/>
          <w:szCs w:val="24"/>
        </w:rPr>
        <w:t>и обозначение</w:t>
      </w:r>
      <w:r w:rsidR="00F605B9" w:rsidRPr="00EC2D44">
        <w:rPr>
          <w:spacing w:val="-2"/>
          <w:sz w:val="24"/>
          <w:szCs w:val="24"/>
        </w:rPr>
        <w:t xml:space="preserve"> </w:t>
      </w:r>
      <w:r w:rsidRPr="00EC2D44">
        <w:rPr>
          <w:spacing w:val="-2"/>
          <w:sz w:val="24"/>
          <w:szCs w:val="24"/>
        </w:rPr>
        <w:t>их</w:t>
      </w:r>
      <w:r w:rsidR="00F605B9" w:rsidRPr="00EC2D44">
        <w:rPr>
          <w:spacing w:val="-2"/>
          <w:sz w:val="24"/>
          <w:szCs w:val="24"/>
        </w:rPr>
        <w:t xml:space="preserve"> </w:t>
      </w:r>
      <w:r w:rsidRPr="00EC2D44">
        <w:rPr>
          <w:spacing w:val="-2"/>
          <w:sz w:val="24"/>
          <w:szCs w:val="24"/>
        </w:rPr>
        <w:t>на</w:t>
      </w:r>
      <w:r w:rsidR="00F605B9" w:rsidRPr="00EC2D44">
        <w:rPr>
          <w:spacing w:val="-2"/>
          <w:sz w:val="24"/>
          <w:szCs w:val="24"/>
        </w:rPr>
        <w:t xml:space="preserve"> </w:t>
      </w:r>
      <w:r w:rsidRPr="00EC2D44">
        <w:rPr>
          <w:spacing w:val="-2"/>
          <w:sz w:val="24"/>
          <w:szCs w:val="24"/>
        </w:rPr>
        <w:t>чертежах</w:t>
      </w:r>
    </w:p>
    <w:p w:rsidR="002D4BA3" w:rsidRPr="00EC2D44" w:rsidRDefault="002D4BA3" w:rsidP="002D4BA3">
      <w:pPr>
        <w:pStyle w:val="a4"/>
        <w:spacing w:before="4" w:line="223" w:lineRule="auto"/>
        <w:ind w:left="1745" w:right="2258" w:hanging="3"/>
        <w:rPr>
          <w:sz w:val="24"/>
          <w:szCs w:val="24"/>
        </w:rPr>
      </w:pPr>
      <w:r w:rsidRPr="00EC2D44">
        <w:rPr>
          <w:sz w:val="24"/>
          <w:szCs w:val="24"/>
        </w:rPr>
        <w:t>Правила</w:t>
      </w:r>
      <w:r w:rsidRPr="00EC2D44">
        <w:rPr>
          <w:spacing w:val="-15"/>
          <w:sz w:val="24"/>
          <w:szCs w:val="24"/>
        </w:rPr>
        <w:t xml:space="preserve"> </w:t>
      </w:r>
      <w:r w:rsidRPr="00EC2D44">
        <w:rPr>
          <w:sz w:val="24"/>
          <w:szCs w:val="24"/>
        </w:rPr>
        <w:t>подготовки</w:t>
      </w:r>
      <w:r w:rsidRPr="00EC2D44">
        <w:rPr>
          <w:spacing w:val="-15"/>
          <w:sz w:val="24"/>
          <w:szCs w:val="24"/>
        </w:rPr>
        <w:t xml:space="preserve"> </w:t>
      </w:r>
      <w:r w:rsidRPr="00EC2D44">
        <w:rPr>
          <w:sz w:val="24"/>
          <w:szCs w:val="24"/>
        </w:rPr>
        <w:t>кромок</w:t>
      </w:r>
      <w:r w:rsidRPr="00EC2D44">
        <w:rPr>
          <w:spacing w:val="-15"/>
          <w:sz w:val="24"/>
          <w:szCs w:val="24"/>
        </w:rPr>
        <w:t xml:space="preserve"> </w:t>
      </w:r>
      <w:r w:rsidRPr="00EC2D44">
        <w:rPr>
          <w:sz w:val="24"/>
          <w:szCs w:val="24"/>
        </w:rPr>
        <w:t>изделий</w:t>
      </w:r>
      <w:r w:rsidRPr="00EC2D44">
        <w:rPr>
          <w:spacing w:val="-15"/>
          <w:sz w:val="24"/>
          <w:szCs w:val="24"/>
        </w:rPr>
        <w:t xml:space="preserve"> </w:t>
      </w:r>
      <w:r w:rsidRPr="00EC2D44">
        <w:rPr>
          <w:sz w:val="24"/>
          <w:szCs w:val="24"/>
        </w:rPr>
        <w:t>под</w:t>
      </w:r>
      <w:r w:rsidR="00F605B9" w:rsidRPr="00EC2D44">
        <w:rPr>
          <w:sz w:val="24"/>
          <w:szCs w:val="24"/>
        </w:rPr>
        <w:t xml:space="preserve"> </w:t>
      </w:r>
      <w:r w:rsidRPr="00EC2D44">
        <w:rPr>
          <w:sz w:val="24"/>
          <w:szCs w:val="24"/>
        </w:rPr>
        <w:t>сварку</w:t>
      </w:r>
      <w:r w:rsidRPr="00EC2D44">
        <w:rPr>
          <w:spacing w:val="-15"/>
          <w:sz w:val="24"/>
          <w:szCs w:val="24"/>
        </w:rPr>
        <w:t xml:space="preserve"> </w:t>
      </w:r>
      <w:r w:rsidRPr="00EC2D44">
        <w:rPr>
          <w:sz w:val="24"/>
          <w:szCs w:val="24"/>
        </w:rPr>
        <w:t>Основные группы</w:t>
      </w:r>
      <w:r w:rsidRPr="00EC2D44">
        <w:rPr>
          <w:spacing w:val="-15"/>
          <w:sz w:val="24"/>
          <w:szCs w:val="24"/>
        </w:rPr>
        <w:t xml:space="preserve"> </w:t>
      </w:r>
      <w:r w:rsidRPr="00EC2D44">
        <w:rPr>
          <w:sz w:val="24"/>
          <w:szCs w:val="24"/>
        </w:rPr>
        <w:t>и</w:t>
      </w:r>
      <w:r w:rsidRPr="00EC2D44">
        <w:rPr>
          <w:spacing w:val="-15"/>
          <w:sz w:val="24"/>
          <w:szCs w:val="24"/>
        </w:rPr>
        <w:t xml:space="preserve"> </w:t>
      </w:r>
      <w:r w:rsidRPr="00EC2D44">
        <w:rPr>
          <w:sz w:val="24"/>
          <w:szCs w:val="24"/>
        </w:rPr>
        <w:t>марки</w:t>
      </w:r>
      <w:r w:rsidRPr="00EC2D44">
        <w:rPr>
          <w:spacing w:val="-15"/>
          <w:sz w:val="24"/>
          <w:szCs w:val="24"/>
        </w:rPr>
        <w:t xml:space="preserve"> </w:t>
      </w:r>
      <w:r w:rsidRPr="00EC2D44">
        <w:rPr>
          <w:sz w:val="24"/>
          <w:szCs w:val="24"/>
        </w:rPr>
        <w:t>свариваемых</w:t>
      </w:r>
      <w:r w:rsidR="00F605B9" w:rsidRPr="00EC2D44">
        <w:rPr>
          <w:sz w:val="24"/>
          <w:szCs w:val="24"/>
        </w:rPr>
        <w:t xml:space="preserve"> </w:t>
      </w:r>
      <w:r w:rsidRPr="00EC2D44">
        <w:rPr>
          <w:sz w:val="24"/>
          <w:szCs w:val="24"/>
        </w:rPr>
        <w:t>материалов</w:t>
      </w:r>
      <w:r w:rsidRPr="00EC2D44">
        <w:rPr>
          <w:spacing w:val="-15"/>
          <w:sz w:val="24"/>
          <w:szCs w:val="24"/>
        </w:rPr>
        <w:t xml:space="preserve"> </w:t>
      </w:r>
      <w:r w:rsidRPr="00EC2D44">
        <w:rPr>
          <w:sz w:val="24"/>
          <w:szCs w:val="24"/>
        </w:rPr>
        <w:t>Сварочные (наплавочные) материалы</w:t>
      </w:r>
    </w:p>
    <w:p w:rsidR="002D4BA3" w:rsidRPr="00EC2D44" w:rsidRDefault="002D4BA3" w:rsidP="002D4BA3">
      <w:pPr>
        <w:pStyle w:val="a4"/>
        <w:spacing w:before="15" w:line="223" w:lineRule="auto"/>
        <w:ind w:left="1040" w:right="289" w:firstLine="700"/>
        <w:jc w:val="both"/>
        <w:rPr>
          <w:sz w:val="24"/>
          <w:szCs w:val="24"/>
        </w:rPr>
      </w:pPr>
      <w:r w:rsidRPr="00EC2D44">
        <w:rPr>
          <w:sz w:val="24"/>
          <w:szCs w:val="24"/>
        </w:rPr>
        <w:t>Устройство сварочного и</w:t>
      </w:r>
      <w:r w:rsidR="00F605B9" w:rsidRPr="00EC2D44">
        <w:rPr>
          <w:sz w:val="24"/>
          <w:szCs w:val="24"/>
        </w:rPr>
        <w:t xml:space="preserve"> </w:t>
      </w:r>
      <w:r w:rsidRPr="00EC2D44">
        <w:rPr>
          <w:sz w:val="24"/>
          <w:szCs w:val="24"/>
        </w:rPr>
        <w:t>вспомогательного</w:t>
      </w:r>
      <w:r w:rsidR="00F605B9" w:rsidRPr="00EC2D44">
        <w:rPr>
          <w:sz w:val="24"/>
          <w:szCs w:val="24"/>
        </w:rPr>
        <w:t xml:space="preserve"> </w:t>
      </w:r>
      <w:r w:rsidRPr="00EC2D44">
        <w:rPr>
          <w:sz w:val="24"/>
          <w:szCs w:val="24"/>
        </w:rPr>
        <w:t>оборудования, назначение и</w:t>
      </w:r>
      <w:r w:rsidR="00F605B9" w:rsidRPr="00EC2D44">
        <w:rPr>
          <w:sz w:val="24"/>
          <w:szCs w:val="24"/>
        </w:rPr>
        <w:t xml:space="preserve"> </w:t>
      </w:r>
      <w:r w:rsidRPr="00EC2D44">
        <w:rPr>
          <w:sz w:val="24"/>
          <w:szCs w:val="24"/>
        </w:rPr>
        <w:t xml:space="preserve">условия работы контрольно-измерительных приборов, правила их эксплуатации и область </w:t>
      </w:r>
      <w:r w:rsidRPr="00EC2D44">
        <w:rPr>
          <w:spacing w:val="-2"/>
          <w:sz w:val="24"/>
          <w:szCs w:val="24"/>
        </w:rPr>
        <w:t>применения</w:t>
      </w:r>
    </w:p>
    <w:p w:rsidR="002D4BA3" w:rsidRPr="00EC2D44" w:rsidRDefault="002D4BA3" w:rsidP="002D4BA3">
      <w:pPr>
        <w:pStyle w:val="a4"/>
        <w:spacing w:line="263" w:lineRule="exact"/>
        <w:ind w:left="1738"/>
        <w:rPr>
          <w:sz w:val="24"/>
          <w:szCs w:val="24"/>
        </w:rPr>
      </w:pPr>
      <w:r w:rsidRPr="00EC2D44">
        <w:rPr>
          <w:spacing w:val="-4"/>
          <w:sz w:val="24"/>
          <w:szCs w:val="24"/>
        </w:rPr>
        <w:t>Правила</w:t>
      </w:r>
      <w:r w:rsidR="00F605B9" w:rsidRPr="00EC2D44">
        <w:rPr>
          <w:spacing w:val="-4"/>
          <w:sz w:val="24"/>
          <w:szCs w:val="24"/>
        </w:rPr>
        <w:t xml:space="preserve"> </w:t>
      </w:r>
      <w:r w:rsidRPr="00EC2D44">
        <w:rPr>
          <w:spacing w:val="-4"/>
          <w:sz w:val="24"/>
          <w:szCs w:val="24"/>
        </w:rPr>
        <w:t>сборки</w:t>
      </w:r>
      <w:r w:rsidR="00F605B9" w:rsidRPr="00EC2D44">
        <w:rPr>
          <w:spacing w:val="-4"/>
          <w:sz w:val="24"/>
          <w:szCs w:val="24"/>
        </w:rPr>
        <w:t xml:space="preserve"> </w:t>
      </w:r>
      <w:r w:rsidRPr="00EC2D44">
        <w:rPr>
          <w:spacing w:val="-4"/>
          <w:sz w:val="24"/>
          <w:szCs w:val="24"/>
        </w:rPr>
        <w:t>элементов</w:t>
      </w:r>
      <w:r w:rsidR="00F605B9" w:rsidRPr="00EC2D44">
        <w:rPr>
          <w:spacing w:val="-4"/>
          <w:sz w:val="24"/>
          <w:szCs w:val="24"/>
        </w:rPr>
        <w:t xml:space="preserve"> </w:t>
      </w:r>
      <w:r w:rsidRPr="00EC2D44">
        <w:rPr>
          <w:spacing w:val="-4"/>
          <w:sz w:val="24"/>
          <w:szCs w:val="24"/>
        </w:rPr>
        <w:t>конструкции</w:t>
      </w:r>
      <w:r w:rsidR="00F605B9" w:rsidRPr="00EC2D44">
        <w:rPr>
          <w:spacing w:val="-4"/>
          <w:sz w:val="24"/>
          <w:szCs w:val="24"/>
        </w:rPr>
        <w:t xml:space="preserve"> </w:t>
      </w:r>
      <w:r w:rsidRPr="00EC2D44">
        <w:rPr>
          <w:spacing w:val="-4"/>
          <w:sz w:val="24"/>
          <w:szCs w:val="24"/>
        </w:rPr>
        <w:t>под</w:t>
      </w:r>
      <w:r w:rsidR="00F605B9" w:rsidRPr="00EC2D44">
        <w:rPr>
          <w:spacing w:val="-4"/>
          <w:sz w:val="24"/>
          <w:szCs w:val="24"/>
        </w:rPr>
        <w:t xml:space="preserve"> </w:t>
      </w:r>
      <w:r w:rsidRPr="00EC2D44">
        <w:rPr>
          <w:spacing w:val="-4"/>
          <w:sz w:val="24"/>
          <w:szCs w:val="24"/>
        </w:rPr>
        <w:t>сварку</w:t>
      </w:r>
    </w:p>
    <w:p w:rsidR="002D4BA3" w:rsidRPr="00EC2D44" w:rsidRDefault="002D4BA3" w:rsidP="002D4BA3">
      <w:pPr>
        <w:pStyle w:val="a4"/>
        <w:spacing w:before="4" w:line="228" w:lineRule="auto"/>
        <w:ind w:left="1738"/>
        <w:rPr>
          <w:sz w:val="24"/>
          <w:szCs w:val="24"/>
        </w:rPr>
      </w:pPr>
      <w:r w:rsidRPr="00EC2D44">
        <w:rPr>
          <w:sz w:val="24"/>
          <w:szCs w:val="24"/>
        </w:rPr>
        <w:t>Виды</w:t>
      </w:r>
      <w:r w:rsidRPr="00EC2D44">
        <w:rPr>
          <w:spacing w:val="80"/>
          <w:sz w:val="24"/>
          <w:szCs w:val="24"/>
        </w:rPr>
        <w:t xml:space="preserve"> </w:t>
      </w:r>
      <w:r w:rsidRPr="00EC2D44">
        <w:rPr>
          <w:sz w:val="24"/>
          <w:szCs w:val="24"/>
        </w:rPr>
        <w:t>и</w:t>
      </w:r>
      <w:r w:rsidRPr="00EC2D44">
        <w:rPr>
          <w:spacing w:val="80"/>
          <w:sz w:val="24"/>
          <w:szCs w:val="24"/>
        </w:rPr>
        <w:t xml:space="preserve"> </w:t>
      </w:r>
      <w:r w:rsidRPr="00EC2D44">
        <w:rPr>
          <w:sz w:val="24"/>
          <w:szCs w:val="24"/>
        </w:rPr>
        <w:t>назначение</w:t>
      </w:r>
      <w:r w:rsidRPr="00EC2D44">
        <w:rPr>
          <w:spacing w:val="80"/>
          <w:sz w:val="24"/>
          <w:szCs w:val="24"/>
        </w:rPr>
        <w:t xml:space="preserve"> </w:t>
      </w:r>
      <w:r w:rsidRPr="00EC2D44">
        <w:rPr>
          <w:sz w:val="24"/>
          <w:szCs w:val="24"/>
        </w:rPr>
        <w:t>сборочных,</w:t>
      </w:r>
      <w:r w:rsidRPr="00EC2D44">
        <w:rPr>
          <w:spacing w:val="80"/>
          <w:sz w:val="24"/>
          <w:szCs w:val="24"/>
        </w:rPr>
        <w:t xml:space="preserve"> </w:t>
      </w:r>
      <w:r w:rsidRPr="00EC2D44">
        <w:rPr>
          <w:sz w:val="24"/>
          <w:szCs w:val="24"/>
        </w:rPr>
        <w:t>технологических</w:t>
      </w:r>
      <w:r w:rsidRPr="00EC2D44">
        <w:rPr>
          <w:spacing w:val="80"/>
          <w:sz w:val="24"/>
          <w:szCs w:val="24"/>
        </w:rPr>
        <w:t xml:space="preserve"> </w:t>
      </w:r>
      <w:r w:rsidRPr="00EC2D44">
        <w:rPr>
          <w:sz w:val="24"/>
          <w:szCs w:val="24"/>
        </w:rPr>
        <w:t>приспособлений</w:t>
      </w:r>
      <w:r w:rsidRPr="00EC2D44">
        <w:rPr>
          <w:spacing w:val="80"/>
          <w:sz w:val="24"/>
          <w:szCs w:val="24"/>
        </w:rPr>
        <w:t xml:space="preserve"> </w:t>
      </w:r>
      <w:r w:rsidRPr="00EC2D44">
        <w:rPr>
          <w:sz w:val="24"/>
          <w:szCs w:val="24"/>
        </w:rPr>
        <w:t>и</w:t>
      </w:r>
      <w:r w:rsidRPr="00EC2D44">
        <w:rPr>
          <w:spacing w:val="80"/>
          <w:sz w:val="24"/>
          <w:szCs w:val="24"/>
        </w:rPr>
        <w:t xml:space="preserve"> </w:t>
      </w:r>
      <w:r w:rsidR="00F605B9" w:rsidRPr="00EC2D44">
        <w:rPr>
          <w:sz w:val="24"/>
          <w:szCs w:val="24"/>
        </w:rPr>
        <w:t>оснастки</w:t>
      </w:r>
    </w:p>
    <w:p w:rsidR="002D4BA3" w:rsidRPr="00EC2D44" w:rsidRDefault="002D4BA3" w:rsidP="002D4BA3">
      <w:pPr>
        <w:pStyle w:val="a4"/>
        <w:tabs>
          <w:tab w:val="left" w:pos="3999"/>
          <w:tab w:val="left" w:pos="5218"/>
          <w:tab w:val="left" w:pos="6810"/>
        </w:tabs>
        <w:spacing w:before="13" w:line="223" w:lineRule="auto"/>
        <w:ind w:left="1035" w:right="2258" w:firstLine="705"/>
        <w:rPr>
          <w:sz w:val="24"/>
          <w:szCs w:val="24"/>
        </w:rPr>
      </w:pPr>
      <w:r w:rsidRPr="00EC2D44">
        <w:rPr>
          <w:spacing w:val="-2"/>
          <w:sz w:val="24"/>
          <w:szCs w:val="24"/>
        </w:rPr>
        <w:t>Нормы</w:t>
      </w:r>
      <w:r w:rsidR="00F605B9" w:rsidRPr="00EC2D44">
        <w:rPr>
          <w:spacing w:val="-2"/>
          <w:sz w:val="24"/>
          <w:szCs w:val="24"/>
        </w:rPr>
        <w:t xml:space="preserve"> </w:t>
      </w:r>
      <w:r w:rsidRPr="00EC2D44">
        <w:rPr>
          <w:spacing w:val="-2"/>
          <w:sz w:val="24"/>
          <w:szCs w:val="24"/>
        </w:rPr>
        <w:t>и</w:t>
      </w:r>
      <w:r w:rsidR="00F605B9" w:rsidRPr="00EC2D44">
        <w:rPr>
          <w:spacing w:val="-2"/>
          <w:sz w:val="24"/>
          <w:szCs w:val="24"/>
        </w:rPr>
        <w:t xml:space="preserve"> </w:t>
      </w:r>
      <w:r w:rsidRPr="00EC2D44">
        <w:rPr>
          <w:spacing w:val="-2"/>
          <w:sz w:val="24"/>
          <w:szCs w:val="24"/>
        </w:rPr>
        <w:t>правила</w:t>
      </w:r>
      <w:r w:rsidRPr="00EC2D44">
        <w:rPr>
          <w:sz w:val="24"/>
          <w:szCs w:val="24"/>
        </w:rPr>
        <w:tab/>
      </w:r>
      <w:r w:rsidRPr="00EC2D44">
        <w:rPr>
          <w:spacing w:val="-2"/>
          <w:sz w:val="24"/>
          <w:szCs w:val="24"/>
        </w:rPr>
        <w:t>пожарной</w:t>
      </w:r>
      <w:r w:rsidRPr="00EC2D44">
        <w:rPr>
          <w:sz w:val="24"/>
          <w:szCs w:val="24"/>
        </w:rPr>
        <w:tab/>
      </w:r>
      <w:r w:rsidRPr="00EC2D44">
        <w:rPr>
          <w:spacing w:val="-2"/>
          <w:sz w:val="24"/>
          <w:szCs w:val="24"/>
        </w:rPr>
        <w:t>безопасности</w:t>
      </w:r>
      <w:r w:rsidRPr="00EC2D44">
        <w:rPr>
          <w:sz w:val="24"/>
          <w:szCs w:val="24"/>
        </w:rPr>
        <w:tab/>
      </w:r>
      <w:r w:rsidRPr="00EC2D44">
        <w:rPr>
          <w:spacing w:val="-4"/>
          <w:sz w:val="24"/>
          <w:szCs w:val="24"/>
        </w:rPr>
        <w:t>при</w:t>
      </w:r>
      <w:r w:rsidR="00F605B9" w:rsidRPr="00EC2D44">
        <w:rPr>
          <w:spacing w:val="-4"/>
          <w:sz w:val="24"/>
          <w:szCs w:val="24"/>
        </w:rPr>
        <w:t xml:space="preserve"> </w:t>
      </w:r>
      <w:r w:rsidRPr="00EC2D44">
        <w:rPr>
          <w:spacing w:val="-4"/>
          <w:sz w:val="24"/>
          <w:szCs w:val="24"/>
        </w:rPr>
        <w:t xml:space="preserve">проведении </w:t>
      </w:r>
      <w:r w:rsidRPr="00EC2D44">
        <w:rPr>
          <w:spacing w:val="-2"/>
          <w:sz w:val="24"/>
          <w:szCs w:val="24"/>
        </w:rPr>
        <w:t>сварочных</w:t>
      </w:r>
      <w:r w:rsidR="00F605B9" w:rsidRPr="00EC2D44">
        <w:rPr>
          <w:spacing w:val="-2"/>
          <w:sz w:val="24"/>
          <w:szCs w:val="24"/>
        </w:rPr>
        <w:t xml:space="preserve"> </w:t>
      </w:r>
      <w:r w:rsidRPr="00EC2D44">
        <w:rPr>
          <w:spacing w:val="-2"/>
          <w:sz w:val="24"/>
          <w:szCs w:val="24"/>
        </w:rPr>
        <w:t>работ</w:t>
      </w:r>
    </w:p>
    <w:p w:rsidR="002D4BA3" w:rsidRPr="00EC2D44" w:rsidRDefault="002D4BA3" w:rsidP="002D4BA3">
      <w:pPr>
        <w:pStyle w:val="a4"/>
        <w:spacing w:before="11" w:line="271" w:lineRule="exact"/>
        <w:ind w:left="1738"/>
        <w:rPr>
          <w:sz w:val="24"/>
          <w:szCs w:val="24"/>
        </w:rPr>
      </w:pPr>
      <w:r w:rsidRPr="00EC2D44">
        <w:rPr>
          <w:spacing w:val="-4"/>
          <w:sz w:val="24"/>
          <w:szCs w:val="24"/>
        </w:rPr>
        <w:t>Правила</w:t>
      </w:r>
      <w:r w:rsidR="00F605B9" w:rsidRPr="00EC2D44">
        <w:rPr>
          <w:spacing w:val="-4"/>
          <w:sz w:val="24"/>
          <w:szCs w:val="24"/>
        </w:rPr>
        <w:t xml:space="preserve"> </w:t>
      </w:r>
      <w:r w:rsidRPr="00EC2D44">
        <w:rPr>
          <w:spacing w:val="-4"/>
          <w:sz w:val="24"/>
          <w:szCs w:val="24"/>
        </w:rPr>
        <w:t>по</w:t>
      </w:r>
      <w:r w:rsidR="00F605B9" w:rsidRPr="00EC2D44">
        <w:rPr>
          <w:spacing w:val="-4"/>
          <w:sz w:val="24"/>
          <w:szCs w:val="24"/>
        </w:rPr>
        <w:t xml:space="preserve"> </w:t>
      </w:r>
      <w:r w:rsidRPr="00EC2D44">
        <w:rPr>
          <w:spacing w:val="-4"/>
          <w:sz w:val="24"/>
          <w:szCs w:val="24"/>
        </w:rPr>
        <w:t>охране</w:t>
      </w:r>
      <w:r w:rsidR="00F605B9" w:rsidRPr="00EC2D44">
        <w:rPr>
          <w:spacing w:val="-4"/>
          <w:sz w:val="24"/>
          <w:szCs w:val="24"/>
        </w:rPr>
        <w:t xml:space="preserve"> </w:t>
      </w:r>
      <w:r w:rsidRPr="00EC2D44">
        <w:rPr>
          <w:spacing w:val="-4"/>
          <w:sz w:val="24"/>
          <w:szCs w:val="24"/>
        </w:rPr>
        <w:t>труда,</w:t>
      </w:r>
      <w:r w:rsidR="00F605B9" w:rsidRPr="00EC2D44">
        <w:rPr>
          <w:spacing w:val="-4"/>
          <w:sz w:val="24"/>
          <w:szCs w:val="24"/>
        </w:rPr>
        <w:t xml:space="preserve"> </w:t>
      </w:r>
      <w:r w:rsidRPr="00EC2D44">
        <w:rPr>
          <w:spacing w:val="-4"/>
          <w:sz w:val="24"/>
          <w:szCs w:val="24"/>
        </w:rPr>
        <w:t>в</w:t>
      </w:r>
      <w:r w:rsidR="00F605B9" w:rsidRPr="00EC2D44">
        <w:rPr>
          <w:spacing w:val="-4"/>
          <w:sz w:val="24"/>
          <w:szCs w:val="24"/>
        </w:rPr>
        <w:t xml:space="preserve"> </w:t>
      </w:r>
      <w:r w:rsidRPr="00EC2D44">
        <w:rPr>
          <w:spacing w:val="-4"/>
          <w:sz w:val="24"/>
          <w:szCs w:val="24"/>
        </w:rPr>
        <w:t>том</w:t>
      </w:r>
      <w:r w:rsidR="00F605B9" w:rsidRPr="00EC2D44">
        <w:rPr>
          <w:spacing w:val="-4"/>
          <w:sz w:val="24"/>
          <w:szCs w:val="24"/>
        </w:rPr>
        <w:t xml:space="preserve"> </w:t>
      </w:r>
      <w:r w:rsidRPr="00EC2D44">
        <w:rPr>
          <w:spacing w:val="-4"/>
          <w:sz w:val="24"/>
          <w:szCs w:val="24"/>
        </w:rPr>
        <w:t>числе</w:t>
      </w:r>
      <w:r w:rsidR="00F605B9" w:rsidRPr="00EC2D44">
        <w:rPr>
          <w:spacing w:val="-4"/>
          <w:sz w:val="24"/>
          <w:szCs w:val="24"/>
        </w:rPr>
        <w:t xml:space="preserve"> </w:t>
      </w:r>
      <w:r w:rsidRPr="00EC2D44">
        <w:rPr>
          <w:spacing w:val="-4"/>
          <w:sz w:val="24"/>
          <w:szCs w:val="24"/>
        </w:rPr>
        <w:t>на</w:t>
      </w:r>
      <w:r w:rsidR="00F605B9" w:rsidRPr="00EC2D44">
        <w:rPr>
          <w:spacing w:val="-4"/>
          <w:sz w:val="24"/>
          <w:szCs w:val="24"/>
        </w:rPr>
        <w:t xml:space="preserve"> </w:t>
      </w:r>
      <w:r w:rsidRPr="00EC2D44">
        <w:rPr>
          <w:spacing w:val="-4"/>
          <w:sz w:val="24"/>
          <w:szCs w:val="24"/>
        </w:rPr>
        <w:t>рабочем</w:t>
      </w:r>
      <w:r w:rsidR="00F605B9" w:rsidRPr="00EC2D44">
        <w:rPr>
          <w:spacing w:val="-4"/>
          <w:sz w:val="24"/>
          <w:szCs w:val="24"/>
        </w:rPr>
        <w:t xml:space="preserve">  </w:t>
      </w:r>
      <w:r w:rsidRPr="00EC2D44">
        <w:rPr>
          <w:spacing w:val="-4"/>
          <w:sz w:val="24"/>
          <w:szCs w:val="24"/>
        </w:rPr>
        <w:t>месте</w:t>
      </w:r>
    </w:p>
    <w:p w:rsidR="002D4BA3" w:rsidRPr="00EC2D44" w:rsidRDefault="002D4BA3" w:rsidP="002D4BA3">
      <w:pPr>
        <w:pStyle w:val="a4"/>
        <w:spacing w:line="235" w:lineRule="auto"/>
        <w:ind w:left="1035" w:right="16" w:firstLine="700"/>
        <w:rPr>
          <w:sz w:val="24"/>
          <w:szCs w:val="24"/>
        </w:rPr>
      </w:pPr>
      <w:r w:rsidRPr="00EC2D44">
        <w:rPr>
          <w:sz w:val="24"/>
          <w:szCs w:val="24"/>
        </w:rPr>
        <w:t>Основные</w:t>
      </w:r>
      <w:r w:rsidR="00F605B9" w:rsidRPr="00EC2D44">
        <w:rPr>
          <w:sz w:val="24"/>
          <w:szCs w:val="24"/>
        </w:rPr>
        <w:t xml:space="preserve"> </w:t>
      </w:r>
      <w:r w:rsidRPr="00EC2D44">
        <w:rPr>
          <w:sz w:val="24"/>
          <w:szCs w:val="24"/>
        </w:rPr>
        <w:t>типы,</w:t>
      </w:r>
      <w:r w:rsidR="00F605B9" w:rsidRPr="00EC2D44">
        <w:rPr>
          <w:sz w:val="24"/>
          <w:szCs w:val="24"/>
        </w:rPr>
        <w:t xml:space="preserve"> </w:t>
      </w:r>
      <w:r w:rsidRPr="00EC2D44">
        <w:rPr>
          <w:sz w:val="24"/>
          <w:szCs w:val="24"/>
        </w:rPr>
        <w:t>конструктивные</w:t>
      </w:r>
      <w:r w:rsidR="00F605B9" w:rsidRPr="00EC2D44">
        <w:rPr>
          <w:sz w:val="24"/>
          <w:szCs w:val="24"/>
        </w:rPr>
        <w:t xml:space="preserve"> </w:t>
      </w:r>
      <w:r w:rsidRPr="00EC2D44">
        <w:rPr>
          <w:sz w:val="24"/>
          <w:szCs w:val="24"/>
        </w:rPr>
        <w:t>элементы</w:t>
      </w:r>
      <w:r w:rsidR="00F605B9" w:rsidRPr="00EC2D44">
        <w:rPr>
          <w:sz w:val="24"/>
          <w:szCs w:val="24"/>
        </w:rPr>
        <w:t xml:space="preserve"> </w:t>
      </w:r>
      <w:r w:rsidRPr="00EC2D44">
        <w:rPr>
          <w:sz w:val="24"/>
          <w:szCs w:val="24"/>
        </w:rPr>
        <w:t>и</w:t>
      </w:r>
      <w:r w:rsidR="00F605B9" w:rsidRPr="00EC2D44">
        <w:rPr>
          <w:sz w:val="24"/>
          <w:szCs w:val="24"/>
        </w:rPr>
        <w:t xml:space="preserve"> </w:t>
      </w:r>
      <w:r w:rsidRPr="00EC2D44">
        <w:rPr>
          <w:sz w:val="24"/>
          <w:szCs w:val="24"/>
        </w:rPr>
        <w:t>размеры</w:t>
      </w:r>
      <w:r w:rsidR="00F605B9" w:rsidRPr="00EC2D44">
        <w:rPr>
          <w:sz w:val="24"/>
          <w:szCs w:val="24"/>
        </w:rPr>
        <w:t xml:space="preserve"> </w:t>
      </w:r>
      <w:r w:rsidRPr="00EC2D44">
        <w:rPr>
          <w:sz w:val="24"/>
          <w:szCs w:val="24"/>
        </w:rPr>
        <w:t>сварных</w:t>
      </w:r>
      <w:r w:rsidR="00F605B9" w:rsidRPr="00EC2D44">
        <w:rPr>
          <w:sz w:val="24"/>
          <w:szCs w:val="24"/>
        </w:rPr>
        <w:t xml:space="preserve"> </w:t>
      </w:r>
      <w:r w:rsidRPr="00EC2D44">
        <w:rPr>
          <w:sz w:val="24"/>
          <w:szCs w:val="24"/>
        </w:rPr>
        <w:t>соединений,</w:t>
      </w:r>
      <w:r w:rsidRPr="00EC2D44">
        <w:rPr>
          <w:spacing w:val="-15"/>
          <w:sz w:val="24"/>
          <w:szCs w:val="24"/>
        </w:rPr>
        <w:t xml:space="preserve"> </w:t>
      </w:r>
      <w:r w:rsidRPr="00EC2D44">
        <w:rPr>
          <w:sz w:val="24"/>
          <w:szCs w:val="24"/>
        </w:rPr>
        <w:t>выполняемых газовой сваркой(наплавкой) и</w:t>
      </w:r>
      <w:r w:rsidR="00F605B9" w:rsidRPr="00EC2D44">
        <w:rPr>
          <w:sz w:val="24"/>
          <w:szCs w:val="24"/>
        </w:rPr>
        <w:t xml:space="preserve"> </w:t>
      </w:r>
      <w:r w:rsidRPr="00EC2D44">
        <w:rPr>
          <w:sz w:val="24"/>
          <w:szCs w:val="24"/>
        </w:rPr>
        <w:t>обозначение</w:t>
      </w:r>
      <w:r w:rsidR="00F605B9" w:rsidRPr="00EC2D44">
        <w:rPr>
          <w:sz w:val="24"/>
          <w:szCs w:val="24"/>
        </w:rPr>
        <w:t xml:space="preserve"> </w:t>
      </w:r>
      <w:r w:rsidRPr="00EC2D44">
        <w:rPr>
          <w:sz w:val="24"/>
          <w:szCs w:val="24"/>
        </w:rPr>
        <w:t>их</w:t>
      </w:r>
      <w:r w:rsidR="00F605B9" w:rsidRPr="00EC2D44">
        <w:rPr>
          <w:sz w:val="24"/>
          <w:szCs w:val="24"/>
        </w:rPr>
        <w:t xml:space="preserve"> </w:t>
      </w:r>
      <w:r w:rsidRPr="00EC2D44">
        <w:rPr>
          <w:sz w:val="24"/>
          <w:szCs w:val="24"/>
        </w:rPr>
        <w:t>на</w:t>
      </w:r>
      <w:r w:rsidR="00F605B9" w:rsidRPr="00EC2D44">
        <w:rPr>
          <w:sz w:val="24"/>
          <w:szCs w:val="24"/>
        </w:rPr>
        <w:t xml:space="preserve"> </w:t>
      </w:r>
      <w:r w:rsidRPr="00EC2D44">
        <w:rPr>
          <w:sz w:val="24"/>
          <w:szCs w:val="24"/>
        </w:rPr>
        <w:t>чертежах</w:t>
      </w:r>
    </w:p>
    <w:p w:rsidR="002D4BA3" w:rsidRPr="00EC2D44" w:rsidRDefault="002D4BA3" w:rsidP="002D4BA3">
      <w:pPr>
        <w:pStyle w:val="a4"/>
        <w:tabs>
          <w:tab w:val="left" w:pos="3049"/>
          <w:tab w:val="left" w:pos="4078"/>
          <w:tab w:val="left" w:pos="4455"/>
          <w:tab w:val="left" w:pos="5338"/>
          <w:tab w:val="left" w:pos="6853"/>
          <w:tab w:val="left" w:pos="8474"/>
          <w:tab w:val="left" w:pos="9513"/>
        </w:tabs>
        <w:spacing w:line="230" w:lineRule="auto"/>
        <w:ind w:left="1035" w:right="354" w:firstLine="700"/>
        <w:rPr>
          <w:sz w:val="24"/>
          <w:szCs w:val="24"/>
        </w:rPr>
      </w:pPr>
      <w:r w:rsidRPr="00EC2D44">
        <w:rPr>
          <w:spacing w:val="-2"/>
          <w:sz w:val="24"/>
          <w:szCs w:val="24"/>
        </w:rPr>
        <w:t>Основные</w:t>
      </w:r>
      <w:r w:rsidRPr="00EC2D44">
        <w:rPr>
          <w:sz w:val="24"/>
          <w:szCs w:val="24"/>
        </w:rPr>
        <w:tab/>
      </w:r>
      <w:r w:rsidRPr="00EC2D44">
        <w:rPr>
          <w:spacing w:val="-2"/>
          <w:sz w:val="24"/>
          <w:szCs w:val="24"/>
        </w:rPr>
        <w:t>группы</w:t>
      </w:r>
      <w:r w:rsidRPr="00EC2D44">
        <w:rPr>
          <w:sz w:val="24"/>
          <w:szCs w:val="24"/>
        </w:rPr>
        <w:tab/>
      </w:r>
      <w:r w:rsidRPr="00EC2D44">
        <w:rPr>
          <w:spacing w:val="-10"/>
          <w:sz w:val="24"/>
          <w:szCs w:val="24"/>
        </w:rPr>
        <w:t>и</w:t>
      </w:r>
      <w:r w:rsidRPr="00EC2D44">
        <w:rPr>
          <w:sz w:val="24"/>
          <w:szCs w:val="24"/>
        </w:rPr>
        <w:tab/>
      </w:r>
      <w:r w:rsidRPr="00EC2D44">
        <w:rPr>
          <w:spacing w:val="-4"/>
          <w:sz w:val="24"/>
          <w:szCs w:val="24"/>
        </w:rPr>
        <w:t>марки</w:t>
      </w:r>
      <w:r w:rsidRPr="00EC2D44">
        <w:rPr>
          <w:sz w:val="24"/>
          <w:szCs w:val="24"/>
        </w:rPr>
        <w:tab/>
      </w:r>
      <w:r w:rsidRPr="00EC2D44">
        <w:rPr>
          <w:spacing w:val="-2"/>
          <w:sz w:val="24"/>
          <w:szCs w:val="24"/>
        </w:rPr>
        <w:t>материалов,</w:t>
      </w:r>
      <w:r w:rsidRPr="00EC2D44">
        <w:rPr>
          <w:sz w:val="24"/>
          <w:szCs w:val="24"/>
        </w:rPr>
        <w:tab/>
      </w:r>
      <w:r w:rsidRPr="00EC2D44">
        <w:rPr>
          <w:spacing w:val="-2"/>
          <w:sz w:val="24"/>
          <w:szCs w:val="24"/>
        </w:rPr>
        <w:t>свариваемых</w:t>
      </w:r>
      <w:r w:rsidRPr="00EC2D44">
        <w:rPr>
          <w:sz w:val="24"/>
          <w:szCs w:val="24"/>
        </w:rPr>
        <w:tab/>
      </w:r>
      <w:r w:rsidRPr="00EC2D44">
        <w:rPr>
          <w:spacing w:val="-2"/>
          <w:sz w:val="24"/>
          <w:szCs w:val="24"/>
        </w:rPr>
        <w:t>газовой</w:t>
      </w:r>
      <w:r w:rsidR="00F605B9" w:rsidRPr="00EC2D44">
        <w:rPr>
          <w:sz w:val="24"/>
          <w:szCs w:val="24"/>
        </w:rPr>
        <w:t xml:space="preserve">  </w:t>
      </w:r>
      <w:r w:rsidRPr="00EC2D44">
        <w:rPr>
          <w:spacing w:val="-10"/>
          <w:sz w:val="24"/>
          <w:szCs w:val="24"/>
        </w:rPr>
        <w:t xml:space="preserve">сваркой </w:t>
      </w:r>
      <w:r w:rsidRPr="00EC2D44">
        <w:rPr>
          <w:spacing w:val="-2"/>
          <w:sz w:val="24"/>
          <w:szCs w:val="24"/>
        </w:rPr>
        <w:t>(наплавкой),</w:t>
      </w:r>
    </w:p>
    <w:p w:rsidR="002D4BA3" w:rsidRPr="00EC2D44" w:rsidRDefault="002D4BA3" w:rsidP="002D4BA3">
      <w:pPr>
        <w:pStyle w:val="a4"/>
        <w:spacing w:line="270" w:lineRule="exact"/>
        <w:ind w:left="1736"/>
        <w:rPr>
          <w:sz w:val="24"/>
          <w:szCs w:val="24"/>
        </w:rPr>
      </w:pPr>
      <w:r w:rsidRPr="00EC2D44">
        <w:rPr>
          <w:spacing w:val="-5"/>
          <w:sz w:val="24"/>
          <w:szCs w:val="24"/>
        </w:rPr>
        <w:t>Сварочные(наплавочные)</w:t>
      </w:r>
      <w:r w:rsidR="00F605B9" w:rsidRPr="00EC2D44">
        <w:rPr>
          <w:spacing w:val="-5"/>
          <w:sz w:val="24"/>
          <w:szCs w:val="24"/>
        </w:rPr>
        <w:t xml:space="preserve"> </w:t>
      </w:r>
      <w:r w:rsidRPr="00EC2D44">
        <w:rPr>
          <w:spacing w:val="-5"/>
          <w:sz w:val="24"/>
          <w:szCs w:val="24"/>
        </w:rPr>
        <w:t>материалы</w:t>
      </w:r>
      <w:r w:rsidR="00F605B9" w:rsidRPr="00EC2D44">
        <w:rPr>
          <w:spacing w:val="-5"/>
          <w:sz w:val="24"/>
          <w:szCs w:val="24"/>
        </w:rPr>
        <w:t xml:space="preserve"> </w:t>
      </w:r>
      <w:r w:rsidRPr="00EC2D44">
        <w:rPr>
          <w:spacing w:val="-5"/>
          <w:sz w:val="24"/>
          <w:szCs w:val="24"/>
        </w:rPr>
        <w:t>для</w:t>
      </w:r>
      <w:r w:rsidR="00F605B9" w:rsidRPr="00EC2D44">
        <w:rPr>
          <w:spacing w:val="-5"/>
          <w:sz w:val="24"/>
          <w:szCs w:val="24"/>
        </w:rPr>
        <w:t xml:space="preserve"> </w:t>
      </w:r>
      <w:r w:rsidRPr="00EC2D44">
        <w:rPr>
          <w:spacing w:val="-5"/>
          <w:sz w:val="24"/>
          <w:szCs w:val="24"/>
        </w:rPr>
        <w:t>газовой</w:t>
      </w:r>
      <w:r w:rsidR="00F605B9" w:rsidRPr="00EC2D44">
        <w:rPr>
          <w:spacing w:val="-5"/>
          <w:sz w:val="24"/>
          <w:szCs w:val="24"/>
        </w:rPr>
        <w:t xml:space="preserve"> </w:t>
      </w:r>
      <w:r w:rsidRPr="00EC2D44">
        <w:rPr>
          <w:spacing w:val="-5"/>
          <w:sz w:val="24"/>
          <w:szCs w:val="24"/>
        </w:rPr>
        <w:t>сварки</w:t>
      </w:r>
      <w:r w:rsidR="00F605B9" w:rsidRPr="00EC2D44">
        <w:rPr>
          <w:spacing w:val="-5"/>
          <w:sz w:val="24"/>
          <w:szCs w:val="24"/>
        </w:rPr>
        <w:t xml:space="preserve"> </w:t>
      </w:r>
      <w:r w:rsidRPr="00EC2D44">
        <w:rPr>
          <w:spacing w:val="-5"/>
          <w:sz w:val="24"/>
          <w:szCs w:val="24"/>
        </w:rPr>
        <w:t>(наплавки),</w:t>
      </w:r>
    </w:p>
    <w:p w:rsidR="002D4BA3" w:rsidRPr="00EC2D44" w:rsidRDefault="002D4BA3" w:rsidP="002D4BA3">
      <w:pPr>
        <w:pStyle w:val="a4"/>
        <w:spacing w:line="235" w:lineRule="auto"/>
        <w:ind w:left="1035" w:right="292" w:firstLine="700"/>
        <w:jc w:val="both"/>
        <w:rPr>
          <w:sz w:val="24"/>
          <w:szCs w:val="24"/>
        </w:rPr>
      </w:pPr>
      <w:r w:rsidRPr="00EC2D44">
        <w:rPr>
          <w:sz w:val="24"/>
          <w:szCs w:val="24"/>
        </w:rPr>
        <w:t>Устройство сварочного и вспомогательного оборудования для газовой сварки (наплавки), назначение и условия работы контрольно-измерительных приборов, правила их эксплуатации и</w:t>
      </w:r>
      <w:r w:rsidR="00F605B9" w:rsidRPr="00EC2D44">
        <w:rPr>
          <w:sz w:val="24"/>
          <w:szCs w:val="24"/>
        </w:rPr>
        <w:t xml:space="preserve"> </w:t>
      </w:r>
      <w:r w:rsidRPr="00EC2D44">
        <w:rPr>
          <w:sz w:val="24"/>
          <w:szCs w:val="24"/>
        </w:rPr>
        <w:t>область применения</w:t>
      </w:r>
    </w:p>
    <w:p w:rsidR="002D4BA3" w:rsidRPr="00EC2D44" w:rsidRDefault="002D4BA3" w:rsidP="002D4BA3">
      <w:pPr>
        <w:pStyle w:val="a4"/>
        <w:spacing w:line="237" w:lineRule="auto"/>
        <w:ind w:left="1030" w:right="277" w:firstLine="700"/>
        <w:jc w:val="both"/>
        <w:rPr>
          <w:sz w:val="24"/>
          <w:szCs w:val="24"/>
        </w:rPr>
      </w:pPr>
      <w:r w:rsidRPr="00EC2D44">
        <w:rPr>
          <w:sz w:val="24"/>
          <w:szCs w:val="24"/>
        </w:rPr>
        <w:t>Технику и технологию газовой сварки (наплавки) простых деталей неответственных конструкций в нижнем, вертикальном и горизонтальном пространственном положении сварного шва.</w:t>
      </w:r>
    </w:p>
    <w:p w:rsidR="002D4BA3" w:rsidRPr="00EC2D44" w:rsidRDefault="002D4BA3" w:rsidP="002D4BA3">
      <w:pPr>
        <w:pStyle w:val="a4"/>
        <w:spacing w:line="232" w:lineRule="auto"/>
        <w:ind w:left="1049" w:firstLine="681"/>
        <w:rPr>
          <w:sz w:val="24"/>
          <w:szCs w:val="24"/>
        </w:rPr>
      </w:pPr>
      <w:r w:rsidRPr="00EC2D44">
        <w:rPr>
          <w:spacing w:val="-2"/>
          <w:sz w:val="24"/>
          <w:szCs w:val="24"/>
        </w:rPr>
        <w:t>Выбор</w:t>
      </w:r>
      <w:r w:rsidR="00F605B9" w:rsidRPr="00EC2D44">
        <w:rPr>
          <w:spacing w:val="-2"/>
          <w:sz w:val="24"/>
          <w:szCs w:val="24"/>
        </w:rPr>
        <w:t xml:space="preserve"> </w:t>
      </w:r>
      <w:r w:rsidRPr="00EC2D44">
        <w:rPr>
          <w:spacing w:val="-2"/>
          <w:sz w:val="24"/>
          <w:szCs w:val="24"/>
        </w:rPr>
        <w:t>режима</w:t>
      </w:r>
      <w:r w:rsidR="00F605B9" w:rsidRPr="00EC2D44">
        <w:rPr>
          <w:spacing w:val="-2"/>
          <w:sz w:val="24"/>
          <w:szCs w:val="24"/>
        </w:rPr>
        <w:t xml:space="preserve"> </w:t>
      </w:r>
      <w:r w:rsidRPr="00EC2D44">
        <w:rPr>
          <w:spacing w:val="-2"/>
          <w:sz w:val="24"/>
          <w:szCs w:val="24"/>
        </w:rPr>
        <w:t>подогрева</w:t>
      </w:r>
      <w:r w:rsidR="00F605B9" w:rsidRPr="00EC2D44">
        <w:rPr>
          <w:spacing w:val="-2"/>
          <w:sz w:val="24"/>
          <w:szCs w:val="24"/>
        </w:rPr>
        <w:t xml:space="preserve"> </w:t>
      </w:r>
      <w:r w:rsidRPr="00EC2D44">
        <w:rPr>
          <w:spacing w:val="-2"/>
          <w:sz w:val="24"/>
          <w:szCs w:val="24"/>
        </w:rPr>
        <w:t>и</w:t>
      </w:r>
      <w:r w:rsidR="00F605B9" w:rsidRPr="00EC2D44">
        <w:rPr>
          <w:spacing w:val="-2"/>
          <w:sz w:val="24"/>
          <w:szCs w:val="24"/>
        </w:rPr>
        <w:t xml:space="preserve"> </w:t>
      </w:r>
      <w:r w:rsidRPr="00EC2D44">
        <w:rPr>
          <w:spacing w:val="-2"/>
          <w:sz w:val="24"/>
          <w:szCs w:val="24"/>
        </w:rPr>
        <w:t>порядок</w:t>
      </w:r>
      <w:r w:rsidR="00F605B9" w:rsidRPr="00EC2D44">
        <w:rPr>
          <w:spacing w:val="-2"/>
          <w:sz w:val="24"/>
          <w:szCs w:val="24"/>
        </w:rPr>
        <w:t xml:space="preserve"> </w:t>
      </w:r>
      <w:r w:rsidRPr="00EC2D44">
        <w:rPr>
          <w:spacing w:val="-2"/>
          <w:sz w:val="24"/>
          <w:szCs w:val="24"/>
        </w:rPr>
        <w:t>проведения</w:t>
      </w:r>
      <w:r w:rsidR="00F605B9" w:rsidRPr="00EC2D44">
        <w:rPr>
          <w:spacing w:val="-2"/>
          <w:sz w:val="24"/>
          <w:szCs w:val="24"/>
        </w:rPr>
        <w:t xml:space="preserve"> </w:t>
      </w:r>
      <w:r w:rsidRPr="00EC2D44">
        <w:rPr>
          <w:spacing w:val="-2"/>
          <w:sz w:val="24"/>
          <w:szCs w:val="24"/>
        </w:rPr>
        <w:t>работ</w:t>
      </w:r>
      <w:r w:rsidR="00F605B9" w:rsidRPr="00EC2D44">
        <w:rPr>
          <w:spacing w:val="-2"/>
          <w:sz w:val="24"/>
          <w:szCs w:val="24"/>
        </w:rPr>
        <w:t xml:space="preserve"> </w:t>
      </w:r>
      <w:r w:rsidRPr="00EC2D44">
        <w:rPr>
          <w:spacing w:val="-2"/>
          <w:sz w:val="24"/>
          <w:szCs w:val="24"/>
        </w:rPr>
        <w:t>по</w:t>
      </w:r>
      <w:r w:rsidR="00F605B9" w:rsidRPr="00EC2D44">
        <w:rPr>
          <w:spacing w:val="-2"/>
          <w:sz w:val="24"/>
          <w:szCs w:val="24"/>
        </w:rPr>
        <w:t xml:space="preserve"> </w:t>
      </w:r>
      <w:r w:rsidRPr="00EC2D44">
        <w:rPr>
          <w:spacing w:val="-2"/>
          <w:sz w:val="24"/>
          <w:szCs w:val="24"/>
        </w:rPr>
        <w:t xml:space="preserve">предварительному, </w:t>
      </w:r>
      <w:r w:rsidRPr="00EC2D44">
        <w:rPr>
          <w:sz w:val="24"/>
          <w:szCs w:val="24"/>
        </w:rPr>
        <w:t>сопутствующему</w:t>
      </w:r>
      <w:r w:rsidRPr="00EC2D44">
        <w:rPr>
          <w:spacing w:val="80"/>
          <w:sz w:val="24"/>
          <w:szCs w:val="24"/>
        </w:rPr>
        <w:t xml:space="preserve"> </w:t>
      </w:r>
      <w:r w:rsidRPr="00EC2D44">
        <w:rPr>
          <w:sz w:val="24"/>
          <w:szCs w:val="24"/>
        </w:rPr>
        <w:t>(межслойному)</w:t>
      </w:r>
      <w:r w:rsidRPr="00EC2D44">
        <w:rPr>
          <w:spacing w:val="80"/>
          <w:sz w:val="24"/>
          <w:szCs w:val="24"/>
        </w:rPr>
        <w:t xml:space="preserve"> </w:t>
      </w:r>
      <w:r w:rsidRPr="00EC2D44">
        <w:rPr>
          <w:sz w:val="24"/>
          <w:szCs w:val="24"/>
        </w:rPr>
        <w:t>подогреву</w:t>
      </w:r>
      <w:r w:rsidRPr="00EC2D44">
        <w:rPr>
          <w:spacing w:val="80"/>
          <w:sz w:val="24"/>
          <w:szCs w:val="24"/>
        </w:rPr>
        <w:t xml:space="preserve"> </w:t>
      </w:r>
      <w:r w:rsidRPr="00EC2D44">
        <w:rPr>
          <w:sz w:val="24"/>
          <w:szCs w:val="24"/>
        </w:rPr>
        <w:t>металла</w:t>
      </w:r>
    </w:p>
    <w:p w:rsidR="002D4BA3" w:rsidRPr="00EC2D44" w:rsidRDefault="002D4BA3" w:rsidP="002D4BA3">
      <w:pPr>
        <w:pStyle w:val="a4"/>
        <w:ind w:left="1736"/>
        <w:rPr>
          <w:sz w:val="24"/>
          <w:szCs w:val="24"/>
        </w:rPr>
      </w:pPr>
      <w:r w:rsidRPr="00EC2D44">
        <w:rPr>
          <w:sz w:val="24"/>
          <w:szCs w:val="24"/>
        </w:rPr>
        <w:t>Правила</w:t>
      </w:r>
      <w:r w:rsidRPr="00EC2D44">
        <w:rPr>
          <w:spacing w:val="-5"/>
          <w:sz w:val="24"/>
          <w:szCs w:val="24"/>
        </w:rPr>
        <w:t xml:space="preserve"> </w:t>
      </w:r>
      <w:r w:rsidRPr="00EC2D44">
        <w:rPr>
          <w:sz w:val="24"/>
          <w:szCs w:val="24"/>
        </w:rPr>
        <w:t>эксплуатации</w:t>
      </w:r>
      <w:r w:rsidRPr="00EC2D44">
        <w:rPr>
          <w:spacing w:val="-3"/>
          <w:sz w:val="24"/>
          <w:szCs w:val="24"/>
        </w:rPr>
        <w:t xml:space="preserve"> </w:t>
      </w:r>
      <w:r w:rsidRPr="00EC2D44">
        <w:rPr>
          <w:sz w:val="24"/>
          <w:szCs w:val="24"/>
        </w:rPr>
        <w:t>газовых</w:t>
      </w:r>
      <w:r w:rsidRPr="00EC2D44">
        <w:rPr>
          <w:spacing w:val="-1"/>
          <w:sz w:val="24"/>
          <w:szCs w:val="24"/>
        </w:rPr>
        <w:t xml:space="preserve"> </w:t>
      </w:r>
      <w:r w:rsidRPr="00EC2D44">
        <w:rPr>
          <w:spacing w:val="-2"/>
          <w:sz w:val="24"/>
          <w:szCs w:val="24"/>
        </w:rPr>
        <w:t>баллонов.</w:t>
      </w:r>
    </w:p>
    <w:p w:rsidR="002D4BA3" w:rsidRPr="00EC2D44" w:rsidRDefault="002D4BA3" w:rsidP="002D4BA3">
      <w:pPr>
        <w:pStyle w:val="a4"/>
        <w:spacing w:before="4" w:line="270" w:lineRule="exact"/>
        <w:ind w:left="1736"/>
        <w:rPr>
          <w:sz w:val="24"/>
          <w:szCs w:val="24"/>
        </w:rPr>
      </w:pPr>
      <w:r w:rsidRPr="00EC2D44">
        <w:rPr>
          <w:spacing w:val="-4"/>
          <w:sz w:val="24"/>
          <w:szCs w:val="24"/>
        </w:rPr>
        <w:t>Правила</w:t>
      </w:r>
      <w:r w:rsidR="00F605B9" w:rsidRPr="00EC2D44">
        <w:rPr>
          <w:spacing w:val="-4"/>
          <w:sz w:val="24"/>
          <w:szCs w:val="24"/>
        </w:rPr>
        <w:t xml:space="preserve"> </w:t>
      </w:r>
      <w:r w:rsidRPr="00EC2D44">
        <w:rPr>
          <w:spacing w:val="-4"/>
          <w:sz w:val="24"/>
          <w:szCs w:val="24"/>
        </w:rPr>
        <w:t>обслуживания</w:t>
      </w:r>
      <w:r w:rsidR="00F605B9" w:rsidRPr="00EC2D44">
        <w:rPr>
          <w:spacing w:val="-4"/>
          <w:sz w:val="24"/>
          <w:szCs w:val="24"/>
        </w:rPr>
        <w:t xml:space="preserve"> </w:t>
      </w:r>
      <w:r w:rsidRPr="00EC2D44">
        <w:rPr>
          <w:spacing w:val="-4"/>
          <w:sz w:val="24"/>
          <w:szCs w:val="24"/>
        </w:rPr>
        <w:t>переносных</w:t>
      </w:r>
      <w:r w:rsidR="00F605B9" w:rsidRPr="00EC2D44">
        <w:rPr>
          <w:spacing w:val="-4"/>
          <w:sz w:val="24"/>
          <w:szCs w:val="24"/>
        </w:rPr>
        <w:t xml:space="preserve"> </w:t>
      </w:r>
      <w:r w:rsidRPr="00EC2D44">
        <w:rPr>
          <w:spacing w:val="-4"/>
          <w:sz w:val="24"/>
          <w:szCs w:val="24"/>
        </w:rPr>
        <w:t>газогенераторов</w:t>
      </w:r>
    </w:p>
    <w:p w:rsidR="002D4BA3" w:rsidRPr="00EC2D44" w:rsidRDefault="002D4BA3" w:rsidP="002D4BA3">
      <w:pPr>
        <w:pStyle w:val="a4"/>
        <w:spacing w:line="235" w:lineRule="auto"/>
        <w:ind w:left="1047" w:right="102" w:firstLine="686"/>
        <w:rPr>
          <w:sz w:val="24"/>
          <w:szCs w:val="24"/>
        </w:rPr>
      </w:pPr>
      <w:r w:rsidRPr="00EC2D44">
        <w:rPr>
          <w:sz w:val="24"/>
          <w:szCs w:val="24"/>
        </w:rPr>
        <w:lastRenderedPageBreak/>
        <w:t>Причины</w:t>
      </w:r>
      <w:r w:rsidR="00F605B9" w:rsidRPr="00EC2D44">
        <w:rPr>
          <w:sz w:val="24"/>
          <w:szCs w:val="24"/>
        </w:rPr>
        <w:t xml:space="preserve"> </w:t>
      </w:r>
      <w:r w:rsidRPr="00EC2D44">
        <w:rPr>
          <w:sz w:val="24"/>
          <w:szCs w:val="24"/>
        </w:rPr>
        <w:t>возникновения</w:t>
      </w:r>
      <w:r w:rsidR="00F605B9" w:rsidRPr="00EC2D44">
        <w:rPr>
          <w:sz w:val="24"/>
          <w:szCs w:val="24"/>
        </w:rPr>
        <w:t xml:space="preserve"> </w:t>
      </w:r>
      <w:r w:rsidRPr="00EC2D44">
        <w:rPr>
          <w:sz w:val="24"/>
          <w:szCs w:val="24"/>
        </w:rPr>
        <w:t>и</w:t>
      </w:r>
      <w:r w:rsidR="00F605B9" w:rsidRPr="00EC2D44">
        <w:rPr>
          <w:sz w:val="24"/>
          <w:szCs w:val="24"/>
        </w:rPr>
        <w:t xml:space="preserve"> </w:t>
      </w:r>
      <w:r w:rsidRPr="00EC2D44">
        <w:rPr>
          <w:sz w:val="24"/>
          <w:szCs w:val="24"/>
        </w:rPr>
        <w:t>меры</w:t>
      </w:r>
      <w:r w:rsidR="00F605B9" w:rsidRPr="00EC2D44">
        <w:rPr>
          <w:sz w:val="24"/>
          <w:szCs w:val="24"/>
        </w:rPr>
        <w:t xml:space="preserve"> </w:t>
      </w:r>
      <w:r w:rsidRPr="00EC2D44">
        <w:rPr>
          <w:sz w:val="24"/>
          <w:szCs w:val="24"/>
        </w:rPr>
        <w:t>предупреждения</w:t>
      </w:r>
      <w:r w:rsidR="00F605B9" w:rsidRPr="00EC2D44">
        <w:rPr>
          <w:sz w:val="24"/>
          <w:szCs w:val="24"/>
        </w:rPr>
        <w:t xml:space="preserve"> </w:t>
      </w:r>
      <w:r w:rsidRPr="00EC2D44">
        <w:rPr>
          <w:sz w:val="24"/>
          <w:szCs w:val="24"/>
        </w:rPr>
        <w:t>внутренних</w:t>
      </w:r>
      <w:r w:rsidR="00F605B9" w:rsidRPr="00EC2D44">
        <w:rPr>
          <w:sz w:val="24"/>
          <w:szCs w:val="24"/>
        </w:rPr>
        <w:t xml:space="preserve"> </w:t>
      </w:r>
      <w:r w:rsidRPr="00EC2D44">
        <w:rPr>
          <w:sz w:val="24"/>
          <w:szCs w:val="24"/>
        </w:rPr>
        <w:t>напряжений</w:t>
      </w:r>
      <w:r w:rsidR="00F605B9" w:rsidRPr="00EC2D44">
        <w:rPr>
          <w:sz w:val="24"/>
          <w:szCs w:val="24"/>
        </w:rPr>
        <w:t xml:space="preserve"> </w:t>
      </w:r>
      <w:r w:rsidRPr="00EC2D44">
        <w:rPr>
          <w:sz w:val="24"/>
          <w:szCs w:val="24"/>
        </w:rPr>
        <w:t>и</w:t>
      </w:r>
      <w:r w:rsidRPr="00EC2D44">
        <w:rPr>
          <w:spacing w:val="-15"/>
          <w:sz w:val="24"/>
          <w:szCs w:val="24"/>
        </w:rPr>
        <w:t xml:space="preserve"> </w:t>
      </w:r>
      <w:r w:rsidRPr="00EC2D44">
        <w:rPr>
          <w:sz w:val="24"/>
          <w:szCs w:val="24"/>
        </w:rPr>
        <w:t xml:space="preserve">деформаций </w:t>
      </w:r>
      <w:r w:rsidRPr="00EC2D44">
        <w:rPr>
          <w:spacing w:val="-2"/>
          <w:sz w:val="24"/>
          <w:szCs w:val="24"/>
        </w:rPr>
        <w:t>в</w:t>
      </w:r>
      <w:r w:rsidR="00F605B9" w:rsidRPr="00EC2D44">
        <w:rPr>
          <w:spacing w:val="-2"/>
          <w:sz w:val="24"/>
          <w:szCs w:val="24"/>
        </w:rPr>
        <w:t xml:space="preserve"> </w:t>
      </w:r>
      <w:r w:rsidRPr="00EC2D44">
        <w:rPr>
          <w:spacing w:val="-2"/>
          <w:sz w:val="24"/>
          <w:szCs w:val="24"/>
        </w:rPr>
        <w:t>свариваемых(наплавляемых)изделиях</w:t>
      </w:r>
    </w:p>
    <w:p w:rsidR="002D4BA3" w:rsidRPr="00EC2D44" w:rsidRDefault="002D4BA3" w:rsidP="002D4BA3">
      <w:pPr>
        <w:pStyle w:val="a4"/>
        <w:spacing w:before="2" w:line="232" w:lineRule="auto"/>
        <w:ind w:left="1049" w:firstLine="681"/>
        <w:rPr>
          <w:sz w:val="24"/>
          <w:szCs w:val="24"/>
        </w:rPr>
      </w:pPr>
      <w:r w:rsidRPr="00EC2D44">
        <w:rPr>
          <w:spacing w:val="-2"/>
          <w:sz w:val="24"/>
          <w:szCs w:val="24"/>
        </w:rPr>
        <w:t>Причины</w:t>
      </w:r>
      <w:r w:rsidR="00F605B9" w:rsidRPr="00EC2D44">
        <w:rPr>
          <w:spacing w:val="-2"/>
          <w:sz w:val="24"/>
          <w:szCs w:val="24"/>
        </w:rPr>
        <w:t xml:space="preserve"> </w:t>
      </w:r>
      <w:r w:rsidRPr="00EC2D44">
        <w:rPr>
          <w:spacing w:val="-2"/>
          <w:sz w:val="24"/>
          <w:szCs w:val="24"/>
        </w:rPr>
        <w:t>возникновения</w:t>
      </w:r>
      <w:r w:rsidR="00F605B9" w:rsidRPr="00EC2D44">
        <w:rPr>
          <w:spacing w:val="-2"/>
          <w:sz w:val="24"/>
          <w:szCs w:val="24"/>
        </w:rPr>
        <w:t xml:space="preserve"> </w:t>
      </w:r>
      <w:r w:rsidRPr="00EC2D44">
        <w:rPr>
          <w:spacing w:val="-2"/>
          <w:sz w:val="24"/>
          <w:szCs w:val="24"/>
        </w:rPr>
        <w:t>дефектов</w:t>
      </w:r>
      <w:r w:rsidRPr="00EC2D44">
        <w:rPr>
          <w:spacing w:val="-15"/>
          <w:sz w:val="24"/>
          <w:szCs w:val="24"/>
        </w:rPr>
        <w:t xml:space="preserve"> </w:t>
      </w:r>
      <w:r w:rsidRPr="00EC2D44">
        <w:rPr>
          <w:spacing w:val="-2"/>
          <w:sz w:val="24"/>
          <w:szCs w:val="24"/>
        </w:rPr>
        <w:t>сварных</w:t>
      </w:r>
      <w:r w:rsidR="00F605B9" w:rsidRPr="00EC2D44">
        <w:rPr>
          <w:spacing w:val="-2"/>
          <w:sz w:val="24"/>
          <w:szCs w:val="24"/>
        </w:rPr>
        <w:t xml:space="preserve"> </w:t>
      </w:r>
      <w:r w:rsidRPr="00EC2D44">
        <w:rPr>
          <w:spacing w:val="-2"/>
          <w:sz w:val="24"/>
          <w:szCs w:val="24"/>
        </w:rPr>
        <w:t>швов,</w:t>
      </w:r>
      <w:r w:rsidRPr="00EC2D44">
        <w:rPr>
          <w:spacing w:val="-13"/>
          <w:sz w:val="24"/>
          <w:szCs w:val="24"/>
        </w:rPr>
        <w:t xml:space="preserve"> </w:t>
      </w:r>
      <w:r w:rsidRPr="00EC2D44">
        <w:rPr>
          <w:spacing w:val="-2"/>
          <w:sz w:val="24"/>
          <w:szCs w:val="24"/>
        </w:rPr>
        <w:t>способы</w:t>
      </w:r>
      <w:r w:rsidRPr="00EC2D44">
        <w:rPr>
          <w:spacing w:val="-13"/>
          <w:sz w:val="24"/>
          <w:szCs w:val="24"/>
        </w:rPr>
        <w:t xml:space="preserve"> </w:t>
      </w:r>
      <w:r w:rsidRPr="00EC2D44">
        <w:rPr>
          <w:spacing w:val="-2"/>
          <w:sz w:val="24"/>
          <w:szCs w:val="24"/>
        </w:rPr>
        <w:t>их</w:t>
      </w:r>
      <w:r w:rsidR="00F605B9" w:rsidRPr="00EC2D44">
        <w:rPr>
          <w:spacing w:val="-2"/>
          <w:sz w:val="24"/>
          <w:szCs w:val="24"/>
        </w:rPr>
        <w:t xml:space="preserve">  </w:t>
      </w:r>
      <w:r w:rsidRPr="00EC2D44">
        <w:rPr>
          <w:spacing w:val="-2"/>
          <w:sz w:val="24"/>
          <w:szCs w:val="24"/>
        </w:rPr>
        <w:t>предупреждения</w:t>
      </w:r>
      <w:r w:rsidR="00F605B9" w:rsidRPr="00EC2D44">
        <w:rPr>
          <w:spacing w:val="-2"/>
          <w:sz w:val="24"/>
          <w:szCs w:val="24"/>
        </w:rPr>
        <w:t xml:space="preserve">  </w:t>
      </w:r>
      <w:r w:rsidRPr="00EC2D44">
        <w:rPr>
          <w:spacing w:val="-2"/>
          <w:sz w:val="24"/>
          <w:szCs w:val="24"/>
        </w:rPr>
        <w:t>и исправления</w:t>
      </w:r>
    </w:p>
    <w:p w:rsidR="002D4BA3" w:rsidRPr="00EC2D44" w:rsidRDefault="002D4BA3" w:rsidP="002D4BA3">
      <w:pPr>
        <w:pStyle w:val="a4"/>
        <w:spacing w:before="77" w:line="275" w:lineRule="exact"/>
        <w:ind w:left="1731"/>
        <w:rPr>
          <w:sz w:val="24"/>
          <w:szCs w:val="24"/>
        </w:rPr>
      </w:pPr>
      <w:r w:rsidRPr="00EC2D44">
        <w:rPr>
          <w:spacing w:val="-2"/>
          <w:sz w:val="24"/>
          <w:szCs w:val="24"/>
        </w:rPr>
        <w:t>Правила</w:t>
      </w:r>
      <w:r w:rsidR="00F605B9" w:rsidRPr="00EC2D44">
        <w:rPr>
          <w:spacing w:val="-2"/>
          <w:sz w:val="24"/>
          <w:szCs w:val="24"/>
        </w:rPr>
        <w:t xml:space="preserve"> </w:t>
      </w:r>
      <w:r w:rsidRPr="00EC2D44">
        <w:rPr>
          <w:spacing w:val="-2"/>
          <w:sz w:val="24"/>
          <w:szCs w:val="24"/>
        </w:rPr>
        <w:t>эксплуатации</w:t>
      </w:r>
      <w:r w:rsidR="00F605B9" w:rsidRPr="00EC2D44">
        <w:rPr>
          <w:spacing w:val="-2"/>
          <w:sz w:val="24"/>
          <w:szCs w:val="24"/>
        </w:rPr>
        <w:t xml:space="preserve"> </w:t>
      </w:r>
      <w:r w:rsidRPr="00EC2D44">
        <w:rPr>
          <w:spacing w:val="-2"/>
          <w:sz w:val="24"/>
          <w:szCs w:val="24"/>
        </w:rPr>
        <w:t>газовых</w:t>
      </w:r>
      <w:r w:rsidR="00F605B9" w:rsidRPr="00EC2D44">
        <w:rPr>
          <w:spacing w:val="-2"/>
          <w:sz w:val="24"/>
          <w:szCs w:val="24"/>
        </w:rPr>
        <w:t xml:space="preserve"> </w:t>
      </w:r>
      <w:r w:rsidRPr="00EC2D44">
        <w:rPr>
          <w:spacing w:val="-2"/>
          <w:sz w:val="24"/>
          <w:szCs w:val="24"/>
        </w:rPr>
        <w:t>баллонов.</w:t>
      </w:r>
    </w:p>
    <w:p w:rsidR="002D4BA3" w:rsidRPr="00EC2D44" w:rsidRDefault="002D4BA3" w:rsidP="002D4BA3">
      <w:pPr>
        <w:pStyle w:val="a4"/>
        <w:spacing w:line="271" w:lineRule="exact"/>
        <w:ind w:left="1030"/>
        <w:rPr>
          <w:sz w:val="24"/>
          <w:szCs w:val="24"/>
        </w:rPr>
      </w:pPr>
      <w:r w:rsidRPr="00EC2D44">
        <w:rPr>
          <w:spacing w:val="-6"/>
          <w:sz w:val="24"/>
          <w:szCs w:val="24"/>
        </w:rPr>
        <w:t>Формой</w:t>
      </w:r>
      <w:r w:rsidR="00F605B9" w:rsidRPr="00EC2D44">
        <w:rPr>
          <w:spacing w:val="-6"/>
          <w:sz w:val="24"/>
          <w:szCs w:val="24"/>
        </w:rPr>
        <w:t xml:space="preserve"> </w:t>
      </w:r>
      <w:r w:rsidRPr="00EC2D44">
        <w:rPr>
          <w:spacing w:val="-6"/>
          <w:sz w:val="24"/>
          <w:szCs w:val="24"/>
        </w:rPr>
        <w:t>промежуточной</w:t>
      </w:r>
      <w:r w:rsidR="00F605B9" w:rsidRPr="00EC2D44">
        <w:rPr>
          <w:spacing w:val="-6"/>
          <w:sz w:val="24"/>
          <w:szCs w:val="24"/>
        </w:rPr>
        <w:t xml:space="preserve"> </w:t>
      </w:r>
      <w:r w:rsidRPr="00EC2D44">
        <w:rPr>
          <w:spacing w:val="-6"/>
          <w:sz w:val="24"/>
          <w:szCs w:val="24"/>
        </w:rPr>
        <w:t>аттестации</w:t>
      </w:r>
      <w:r w:rsidR="00F605B9" w:rsidRPr="00EC2D44">
        <w:rPr>
          <w:spacing w:val="-6"/>
          <w:sz w:val="24"/>
          <w:szCs w:val="24"/>
        </w:rPr>
        <w:t xml:space="preserve"> </w:t>
      </w:r>
      <w:r w:rsidRPr="00EC2D44">
        <w:rPr>
          <w:spacing w:val="-6"/>
          <w:sz w:val="24"/>
          <w:szCs w:val="24"/>
        </w:rPr>
        <w:t>по</w:t>
      </w:r>
      <w:r w:rsidR="00F605B9" w:rsidRPr="00EC2D44">
        <w:rPr>
          <w:spacing w:val="-6"/>
          <w:sz w:val="24"/>
          <w:szCs w:val="24"/>
        </w:rPr>
        <w:t xml:space="preserve"> </w:t>
      </w:r>
      <w:r w:rsidRPr="00EC2D44">
        <w:rPr>
          <w:spacing w:val="-6"/>
          <w:sz w:val="24"/>
          <w:szCs w:val="24"/>
        </w:rPr>
        <w:t>практике</w:t>
      </w:r>
      <w:r w:rsidR="00F605B9" w:rsidRPr="00EC2D44">
        <w:rPr>
          <w:spacing w:val="-6"/>
          <w:sz w:val="24"/>
          <w:szCs w:val="24"/>
        </w:rPr>
        <w:t xml:space="preserve"> </w:t>
      </w:r>
      <w:r w:rsidRPr="00EC2D44">
        <w:rPr>
          <w:spacing w:val="-6"/>
          <w:sz w:val="24"/>
          <w:szCs w:val="24"/>
        </w:rPr>
        <w:t>является</w:t>
      </w:r>
      <w:r w:rsidR="00F605B9" w:rsidRPr="00EC2D44">
        <w:rPr>
          <w:spacing w:val="-6"/>
          <w:sz w:val="24"/>
          <w:szCs w:val="24"/>
        </w:rPr>
        <w:t xml:space="preserve"> </w:t>
      </w:r>
      <w:r w:rsidRPr="00EC2D44">
        <w:rPr>
          <w:spacing w:val="-6"/>
          <w:sz w:val="24"/>
          <w:szCs w:val="24"/>
        </w:rPr>
        <w:t>дифференцированный</w:t>
      </w:r>
      <w:r w:rsidR="00F605B9" w:rsidRPr="00EC2D44">
        <w:rPr>
          <w:spacing w:val="-6"/>
          <w:sz w:val="24"/>
          <w:szCs w:val="24"/>
        </w:rPr>
        <w:t xml:space="preserve"> </w:t>
      </w:r>
      <w:r w:rsidRPr="00EC2D44">
        <w:rPr>
          <w:spacing w:val="-6"/>
          <w:sz w:val="24"/>
          <w:szCs w:val="24"/>
        </w:rPr>
        <w:t>зач</w:t>
      </w:r>
      <w:r w:rsidR="00D91374">
        <w:rPr>
          <w:spacing w:val="-6"/>
          <w:sz w:val="24"/>
          <w:szCs w:val="24"/>
        </w:rPr>
        <w:t>е</w:t>
      </w:r>
      <w:r w:rsidRPr="00EC2D44">
        <w:rPr>
          <w:spacing w:val="-6"/>
          <w:sz w:val="24"/>
          <w:szCs w:val="24"/>
        </w:rPr>
        <w:t>т.</w:t>
      </w:r>
    </w:p>
    <w:p w:rsidR="00D91374" w:rsidRDefault="002D4BA3" w:rsidP="00D91374">
      <w:pPr>
        <w:pStyle w:val="a4"/>
        <w:numPr>
          <w:ilvl w:val="1"/>
          <w:numId w:val="122"/>
        </w:numPr>
        <w:spacing w:before="10" w:line="225" w:lineRule="auto"/>
        <w:rPr>
          <w:spacing w:val="-12"/>
          <w:w w:val="105"/>
          <w:sz w:val="24"/>
          <w:szCs w:val="24"/>
        </w:rPr>
      </w:pPr>
      <w:r w:rsidRPr="00EC2D44">
        <w:rPr>
          <w:w w:val="105"/>
          <w:sz w:val="24"/>
          <w:szCs w:val="24"/>
        </w:rPr>
        <w:t>Количество</w:t>
      </w:r>
      <w:r w:rsidRPr="00EC2D44">
        <w:rPr>
          <w:spacing w:val="-12"/>
          <w:w w:val="105"/>
          <w:sz w:val="24"/>
          <w:szCs w:val="24"/>
        </w:rPr>
        <w:t xml:space="preserve"> </w:t>
      </w:r>
      <w:r w:rsidRPr="00EC2D44">
        <w:rPr>
          <w:w w:val="105"/>
          <w:sz w:val="24"/>
          <w:szCs w:val="24"/>
        </w:rPr>
        <w:t>часов</w:t>
      </w:r>
      <w:r w:rsidRPr="00EC2D44">
        <w:rPr>
          <w:spacing w:val="-11"/>
          <w:w w:val="105"/>
          <w:sz w:val="24"/>
          <w:szCs w:val="24"/>
        </w:rPr>
        <w:t xml:space="preserve"> </w:t>
      </w:r>
      <w:r w:rsidRPr="00EC2D44">
        <w:rPr>
          <w:w w:val="105"/>
          <w:sz w:val="24"/>
          <w:szCs w:val="24"/>
        </w:rPr>
        <w:t>на</w:t>
      </w:r>
      <w:r w:rsidR="00F605B9" w:rsidRPr="00EC2D44">
        <w:rPr>
          <w:w w:val="105"/>
          <w:sz w:val="24"/>
          <w:szCs w:val="24"/>
        </w:rPr>
        <w:t xml:space="preserve"> </w:t>
      </w:r>
      <w:r w:rsidRPr="00EC2D44">
        <w:rPr>
          <w:w w:val="105"/>
          <w:sz w:val="24"/>
          <w:szCs w:val="24"/>
        </w:rPr>
        <w:t>освоение</w:t>
      </w:r>
      <w:r w:rsidRPr="00EC2D44">
        <w:rPr>
          <w:spacing w:val="-11"/>
          <w:w w:val="105"/>
          <w:sz w:val="24"/>
          <w:szCs w:val="24"/>
        </w:rPr>
        <w:t xml:space="preserve"> </w:t>
      </w:r>
      <w:r w:rsidRPr="00EC2D44">
        <w:rPr>
          <w:w w:val="105"/>
          <w:sz w:val="24"/>
          <w:szCs w:val="24"/>
        </w:rPr>
        <w:t>программы</w:t>
      </w:r>
      <w:r w:rsidRPr="00EC2D44">
        <w:rPr>
          <w:spacing w:val="-12"/>
          <w:w w:val="105"/>
          <w:sz w:val="24"/>
          <w:szCs w:val="24"/>
        </w:rPr>
        <w:t xml:space="preserve"> </w:t>
      </w:r>
      <w:r w:rsidRPr="00EC2D44">
        <w:rPr>
          <w:w w:val="105"/>
          <w:sz w:val="24"/>
          <w:szCs w:val="24"/>
        </w:rPr>
        <w:t>учебной</w:t>
      </w:r>
      <w:r w:rsidR="00F605B9" w:rsidRPr="00EC2D44">
        <w:rPr>
          <w:w w:val="105"/>
          <w:sz w:val="24"/>
          <w:szCs w:val="24"/>
        </w:rPr>
        <w:t xml:space="preserve"> </w:t>
      </w:r>
      <w:r w:rsidRPr="00EC2D44">
        <w:rPr>
          <w:w w:val="105"/>
          <w:sz w:val="24"/>
          <w:szCs w:val="24"/>
        </w:rPr>
        <w:t>практики</w:t>
      </w:r>
      <w:r w:rsidRPr="00EC2D44">
        <w:rPr>
          <w:spacing w:val="-12"/>
          <w:w w:val="105"/>
          <w:sz w:val="24"/>
          <w:szCs w:val="24"/>
        </w:rPr>
        <w:t xml:space="preserve"> </w:t>
      </w:r>
    </w:p>
    <w:p w:rsidR="00D91374" w:rsidRDefault="00D91374" w:rsidP="002D4BA3">
      <w:pPr>
        <w:pStyle w:val="a4"/>
        <w:spacing w:before="10" w:line="225" w:lineRule="auto"/>
        <w:ind w:left="134"/>
        <w:rPr>
          <w:w w:val="105"/>
          <w:sz w:val="24"/>
          <w:szCs w:val="24"/>
        </w:rPr>
      </w:pPr>
      <w:r>
        <w:rPr>
          <w:w w:val="105"/>
          <w:sz w:val="24"/>
          <w:szCs w:val="24"/>
        </w:rPr>
        <w:t xml:space="preserve">                 Всего-</w:t>
      </w:r>
      <w:r w:rsidR="002D4BA3" w:rsidRPr="00EC2D44">
        <w:rPr>
          <w:spacing w:val="-15"/>
          <w:w w:val="105"/>
          <w:sz w:val="24"/>
          <w:szCs w:val="24"/>
        </w:rPr>
        <w:t xml:space="preserve"> </w:t>
      </w:r>
      <w:r w:rsidR="00F605B9" w:rsidRPr="00EC2D44">
        <w:rPr>
          <w:w w:val="105"/>
          <w:sz w:val="24"/>
          <w:szCs w:val="24"/>
        </w:rPr>
        <w:t>36</w:t>
      </w:r>
      <w:r>
        <w:rPr>
          <w:w w:val="105"/>
          <w:sz w:val="24"/>
          <w:szCs w:val="24"/>
        </w:rPr>
        <w:t xml:space="preserve"> </w:t>
      </w:r>
      <w:r w:rsidR="002D4BA3" w:rsidRPr="00EC2D44">
        <w:rPr>
          <w:w w:val="105"/>
          <w:sz w:val="24"/>
          <w:szCs w:val="24"/>
        </w:rPr>
        <w:t>часов</w:t>
      </w:r>
      <w:r w:rsidR="002D4BA3" w:rsidRPr="00EC2D44">
        <w:rPr>
          <w:spacing w:val="-14"/>
          <w:w w:val="105"/>
          <w:sz w:val="24"/>
          <w:szCs w:val="24"/>
        </w:rPr>
        <w:t xml:space="preserve"> </w:t>
      </w:r>
      <w:r w:rsidR="002D4BA3" w:rsidRPr="00EC2D44">
        <w:rPr>
          <w:w w:val="105"/>
          <w:sz w:val="24"/>
          <w:szCs w:val="24"/>
        </w:rPr>
        <w:t>.</w:t>
      </w:r>
    </w:p>
    <w:p w:rsidR="002D4BA3" w:rsidRDefault="00D91374" w:rsidP="002D4BA3">
      <w:pPr>
        <w:pStyle w:val="a4"/>
        <w:spacing w:before="10" w:line="225" w:lineRule="auto"/>
        <w:ind w:left="134"/>
        <w:rPr>
          <w:spacing w:val="-2"/>
          <w:sz w:val="24"/>
          <w:szCs w:val="24"/>
        </w:rPr>
      </w:pPr>
      <w:r>
        <w:rPr>
          <w:w w:val="105"/>
          <w:sz w:val="24"/>
          <w:szCs w:val="24"/>
        </w:rPr>
        <w:t xml:space="preserve">                </w:t>
      </w:r>
      <w:r w:rsidR="002D4BA3" w:rsidRPr="00EC2D44">
        <w:rPr>
          <w:w w:val="105"/>
          <w:sz w:val="24"/>
          <w:szCs w:val="24"/>
        </w:rPr>
        <w:t xml:space="preserve">Форма </w:t>
      </w:r>
      <w:r w:rsidR="002D4BA3" w:rsidRPr="00EC2D44">
        <w:rPr>
          <w:spacing w:val="-2"/>
          <w:sz w:val="24"/>
          <w:szCs w:val="24"/>
        </w:rPr>
        <w:t>проведения</w:t>
      </w:r>
      <w:r w:rsidR="00F605B9" w:rsidRPr="00EC2D44">
        <w:rPr>
          <w:spacing w:val="-2"/>
          <w:sz w:val="24"/>
          <w:szCs w:val="24"/>
        </w:rPr>
        <w:t xml:space="preserve"> </w:t>
      </w:r>
      <w:r w:rsidR="002D4BA3" w:rsidRPr="00EC2D44">
        <w:rPr>
          <w:spacing w:val="-2"/>
          <w:sz w:val="24"/>
          <w:szCs w:val="24"/>
        </w:rPr>
        <w:t>учебной</w:t>
      </w:r>
      <w:r w:rsidR="00F605B9" w:rsidRPr="00EC2D44">
        <w:rPr>
          <w:spacing w:val="-2"/>
          <w:sz w:val="24"/>
          <w:szCs w:val="24"/>
        </w:rPr>
        <w:t xml:space="preserve"> </w:t>
      </w:r>
      <w:r w:rsidR="002D4BA3" w:rsidRPr="00EC2D44">
        <w:rPr>
          <w:spacing w:val="-2"/>
          <w:sz w:val="24"/>
          <w:szCs w:val="24"/>
        </w:rPr>
        <w:t>практики:</w:t>
      </w:r>
      <w:r w:rsidR="00F605B9" w:rsidRPr="00EC2D44">
        <w:rPr>
          <w:spacing w:val="-2"/>
          <w:sz w:val="24"/>
          <w:szCs w:val="24"/>
        </w:rPr>
        <w:t xml:space="preserve"> </w:t>
      </w:r>
      <w:r w:rsidR="002D4BA3" w:rsidRPr="00EC2D44">
        <w:rPr>
          <w:spacing w:val="-2"/>
          <w:sz w:val="24"/>
          <w:szCs w:val="24"/>
        </w:rPr>
        <w:t>рассредоточено.</w:t>
      </w:r>
    </w:p>
    <w:p w:rsidR="006117F5" w:rsidRDefault="006117F5" w:rsidP="002D4BA3">
      <w:pPr>
        <w:pStyle w:val="a4"/>
        <w:spacing w:before="10" w:line="225" w:lineRule="auto"/>
        <w:ind w:left="134"/>
        <w:rPr>
          <w:spacing w:val="-2"/>
          <w:sz w:val="24"/>
          <w:szCs w:val="24"/>
        </w:rPr>
      </w:pPr>
    </w:p>
    <w:p w:rsidR="006117F5" w:rsidRDefault="006117F5" w:rsidP="002D4BA3">
      <w:pPr>
        <w:pStyle w:val="a4"/>
        <w:spacing w:before="10" w:line="225" w:lineRule="auto"/>
        <w:ind w:left="134"/>
        <w:rPr>
          <w:spacing w:val="-2"/>
          <w:sz w:val="24"/>
          <w:szCs w:val="24"/>
        </w:rPr>
      </w:pPr>
    </w:p>
    <w:p w:rsidR="006117F5" w:rsidRDefault="006117F5" w:rsidP="002D4BA3">
      <w:pPr>
        <w:pStyle w:val="a4"/>
        <w:spacing w:before="10" w:line="225" w:lineRule="auto"/>
        <w:ind w:left="134"/>
        <w:rPr>
          <w:spacing w:val="-2"/>
          <w:sz w:val="24"/>
          <w:szCs w:val="24"/>
        </w:rPr>
      </w:pPr>
    </w:p>
    <w:p w:rsidR="006117F5" w:rsidRPr="00EC2D44" w:rsidRDefault="006117F5" w:rsidP="002D4BA3">
      <w:pPr>
        <w:pStyle w:val="a4"/>
        <w:spacing w:before="10" w:line="225" w:lineRule="auto"/>
        <w:ind w:left="134"/>
        <w:rPr>
          <w:sz w:val="24"/>
          <w:szCs w:val="24"/>
        </w:rPr>
      </w:pPr>
    </w:p>
    <w:p w:rsidR="002D4BA3" w:rsidRPr="00EC2D44" w:rsidRDefault="002D4BA3" w:rsidP="002D4BA3">
      <w:pPr>
        <w:pStyle w:val="113"/>
        <w:spacing w:before="275"/>
        <w:ind w:left="2945"/>
      </w:pPr>
      <w:r w:rsidRPr="00EC2D44">
        <w:rPr>
          <w:spacing w:val="-4"/>
        </w:rPr>
        <w:t>1.</w:t>
      </w:r>
      <w:r w:rsidRPr="00EC2D44">
        <w:rPr>
          <w:spacing w:val="-35"/>
        </w:rPr>
        <w:t xml:space="preserve"> </w:t>
      </w:r>
      <w:r w:rsidRPr="00EC2D44">
        <w:rPr>
          <w:spacing w:val="-6"/>
        </w:rPr>
        <w:t>РЕЗУЛЬТАТЫ</w:t>
      </w:r>
      <w:r w:rsidR="002945D7" w:rsidRPr="00EC2D44">
        <w:rPr>
          <w:spacing w:val="-6"/>
        </w:rPr>
        <w:t xml:space="preserve"> </w:t>
      </w:r>
      <w:r w:rsidRPr="00EC2D44">
        <w:rPr>
          <w:spacing w:val="-6"/>
        </w:rPr>
        <w:t>ОСВОЕНИЯ</w:t>
      </w:r>
      <w:r w:rsidR="002945D7" w:rsidRPr="00EC2D44">
        <w:rPr>
          <w:spacing w:val="-6"/>
        </w:rPr>
        <w:t xml:space="preserve"> </w:t>
      </w:r>
      <w:r w:rsidRPr="00EC2D44">
        <w:rPr>
          <w:spacing w:val="-6"/>
        </w:rPr>
        <w:t>УЧЕБНОЙ</w:t>
      </w:r>
      <w:r w:rsidR="002945D7" w:rsidRPr="00EC2D44">
        <w:rPr>
          <w:spacing w:val="-6"/>
        </w:rPr>
        <w:t xml:space="preserve"> </w:t>
      </w:r>
      <w:r w:rsidRPr="00EC2D44">
        <w:rPr>
          <w:spacing w:val="-6"/>
        </w:rPr>
        <w:t>ПРАКТИКИ</w:t>
      </w:r>
    </w:p>
    <w:tbl>
      <w:tblPr>
        <w:tblStyle w:val="TableNormal"/>
        <w:tblpPr w:leftFromText="180" w:rightFromText="180" w:vertAnchor="text" w:horzAnchor="margin" w:tblpXSpec="center" w:tblpY="1417"/>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89"/>
        <w:gridCol w:w="483"/>
        <w:gridCol w:w="7809"/>
        <w:gridCol w:w="667"/>
      </w:tblGrid>
      <w:tr w:rsidR="00F605B9" w:rsidRPr="009F05D6" w:rsidTr="00F605B9">
        <w:trPr>
          <w:trHeight w:val="349"/>
        </w:trPr>
        <w:tc>
          <w:tcPr>
            <w:tcW w:w="972" w:type="dxa"/>
            <w:gridSpan w:val="2"/>
          </w:tcPr>
          <w:p w:rsidR="00F605B9" w:rsidRPr="009F05D6" w:rsidRDefault="00F605B9" w:rsidP="00F605B9">
            <w:pPr>
              <w:pStyle w:val="TableParagraph"/>
              <w:spacing w:before="18"/>
              <w:ind w:left="131"/>
              <w:rPr>
                <w:sz w:val="24"/>
                <w:szCs w:val="24"/>
              </w:rPr>
            </w:pPr>
            <w:r w:rsidRPr="009F05D6">
              <w:rPr>
                <w:spacing w:val="-5"/>
                <w:sz w:val="24"/>
                <w:szCs w:val="24"/>
              </w:rPr>
              <w:t>Код</w:t>
            </w:r>
          </w:p>
        </w:tc>
        <w:tc>
          <w:tcPr>
            <w:tcW w:w="8476" w:type="dxa"/>
            <w:gridSpan w:val="2"/>
          </w:tcPr>
          <w:p w:rsidR="00F605B9" w:rsidRPr="009F05D6" w:rsidRDefault="00F605B9" w:rsidP="00F605B9">
            <w:pPr>
              <w:pStyle w:val="TableParagraph"/>
              <w:spacing w:line="268" w:lineRule="exact"/>
              <w:ind w:left="6"/>
              <w:rPr>
                <w:sz w:val="24"/>
                <w:szCs w:val="24"/>
              </w:rPr>
            </w:pPr>
            <w:r w:rsidRPr="009F05D6">
              <w:rPr>
                <w:spacing w:val="-2"/>
                <w:sz w:val="24"/>
                <w:szCs w:val="24"/>
              </w:rPr>
              <w:t>Наименование</w:t>
            </w:r>
          </w:p>
        </w:tc>
      </w:tr>
      <w:tr w:rsidR="00F605B9" w:rsidRPr="009F05D6" w:rsidTr="00F605B9">
        <w:trPr>
          <w:trHeight w:val="625"/>
        </w:trPr>
        <w:tc>
          <w:tcPr>
            <w:tcW w:w="972" w:type="dxa"/>
            <w:gridSpan w:val="2"/>
          </w:tcPr>
          <w:p w:rsidR="00F605B9" w:rsidRPr="009F05D6" w:rsidRDefault="00F605B9" w:rsidP="00F605B9">
            <w:pPr>
              <w:pStyle w:val="TableParagraph"/>
              <w:spacing w:line="282" w:lineRule="exact"/>
              <w:ind w:left="131"/>
              <w:rPr>
                <w:sz w:val="24"/>
                <w:szCs w:val="24"/>
              </w:rPr>
            </w:pPr>
            <w:r w:rsidRPr="009F05D6">
              <w:rPr>
                <w:spacing w:val="-4"/>
                <w:sz w:val="24"/>
                <w:szCs w:val="24"/>
              </w:rPr>
              <w:t>ВПД1</w:t>
            </w:r>
          </w:p>
        </w:tc>
        <w:tc>
          <w:tcPr>
            <w:tcW w:w="8476" w:type="dxa"/>
            <w:gridSpan w:val="2"/>
          </w:tcPr>
          <w:p w:rsidR="00F605B9" w:rsidRPr="009F05D6" w:rsidRDefault="00F605B9" w:rsidP="00F605B9">
            <w:pPr>
              <w:pStyle w:val="TableParagraph"/>
              <w:tabs>
                <w:tab w:val="left" w:pos="5047"/>
              </w:tabs>
              <w:ind w:left="6" w:right="920"/>
              <w:rPr>
                <w:sz w:val="24"/>
                <w:szCs w:val="24"/>
              </w:rPr>
            </w:pPr>
            <w:r w:rsidRPr="009F05D6">
              <w:rPr>
                <w:spacing w:val="-2"/>
                <w:sz w:val="24"/>
                <w:szCs w:val="24"/>
              </w:rPr>
              <w:t>Проведение</w:t>
            </w:r>
            <w:r w:rsidR="009F05D6" w:rsidRPr="009F05D6">
              <w:rPr>
                <w:spacing w:val="-2"/>
                <w:sz w:val="24"/>
                <w:szCs w:val="24"/>
              </w:rPr>
              <w:t xml:space="preserve"> </w:t>
            </w:r>
            <w:r w:rsidRPr="009F05D6">
              <w:rPr>
                <w:spacing w:val="-2"/>
                <w:sz w:val="24"/>
                <w:szCs w:val="24"/>
              </w:rPr>
              <w:t>подготовительных</w:t>
            </w:r>
            <w:r w:rsidR="009F05D6" w:rsidRPr="009F05D6">
              <w:rPr>
                <w:spacing w:val="-2"/>
                <w:sz w:val="24"/>
                <w:szCs w:val="24"/>
              </w:rPr>
              <w:t xml:space="preserve"> </w:t>
            </w:r>
            <w:r w:rsidRPr="009F05D6">
              <w:rPr>
                <w:spacing w:val="-2"/>
                <w:sz w:val="24"/>
                <w:szCs w:val="24"/>
              </w:rPr>
              <w:t>и</w:t>
            </w:r>
            <w:r w:rsidR="009F05D6" w:rsidRPr="009F05D6">
              <w:rPr>
                <w:spacing w:val="-2"/>
                <w:sz w:val="24"/>
                <w:szCs w:val="24"/>
              </w:rPr>
              <w:t xml:space="preserve"> </w:t>
            </w:r>
            <w:r w:rsidRPr="009F05D6">
              <w:rPr>
                <w:spacing w:val="-2"/>
                <w:sz w:val="24"/>
                <w:szCs w:val="24"/>
              </w:rPr>
              <w:t>сборочных</w:t>
            </w:r>
            <w:r w:rsidRPr="009F05D6">
              <w:rPr>
                <w:sz w:val="24"/>
                <w:szCs w:val="24"/>
              </w:rPr>
              <w:tab/>
            </w:r>
            <w:r w:rsidRPr="009F05D6">
              <w:rPr>
                <w:spacing w:val="-2"/>
                <w:sz w:val="24"/>
                <w:szCs w:val="24"/>
              </w:rPr>
              <w:t>операций</w:t>
            </w:r>
            <w:r w:rsidR="009F05D6" w:rsidRPr="009F05D6">
              <w:rPr>
                <w:spacing w:val="-2"/>
                <w:sz w:val="24"/>
                <w:szCs w:val="24"/>
              </w:rPr>
              <w:t xml:space="preserve"> </w:t>
            </w:r>
            <w:r w:rsidRPr="009F05D6">
              <w:rPr>
                <w:spacing w:val="-2"/>
                <w:sz w:val="24"/>
                <w:szCs w:val="24"/>
              </w:rPr>
              <w:t>перед</w:t>
            </w:r>
            <w:r w:rsidR="009F05D6" w:rsidRPr="009F05D6">
              <w:rPr>
                <w:spacing w:val="-2"/>
                <w:sz w:val="24"/>
                <w:szCs w:val="24"/>
              </w:rPr>
              <w:t xml:space="preserve"> </w:t>
            </w:r>
            <w:r w:rsidRPr="009F05D6">
              <w:rPr>
                <w:spacing w:val="-2"/>
                <w:sz w:val="24"/>
                <w:szCs w:val="24"/>
              </w:rPr>
              <w:t>сваркой</w:t>
            </w:r>
            <w:r w:rsidR="009F05D6" w:rsidRPr="009F05D6">
              <w:rPr>
                <w:spacing w:val="-2"/>
                <w:sz w:val="24"/>
                <w:szCs w:val="24"/>
              </w:rPr>
              <w:t xml:space="preserve"> </w:t>
            </w:r>
            <w:r w:rsidRPr="009F05D6">
              <w:rPr>
                <w:spacing w:val="-2"/>
                <w:sz w:val="24"/>
                <w:szCs w:val="24"/>
              </w:rPr>
              <w:t>и зачистка</w:t>
            </w:r>
            <w:r w:rsidR="009F05D6" w:rsidRPr="009F05D6">
              <w:rPr>
                <w:spacing w:val="-2"/>
                <w:sz w:val="24"/>
                <w:szCs w:val="24"/>
              </w:rPr>
              <w:t xml:space="preserve"> </w:t>
            </w:r>
            <w:r w:rsidRPr="009F05D6">
              <w:rPr>
                <w:spacing w:val="-2"/>
                <w:sz w:val="24"/>
                <w:szCs w:val="24"/>
              </w:rPr>
              <w:t>сварных</w:t>
            </w:r>
            <w:r w:rsidR="009F05D6" w:rsidRPr="009F05D6">
              <w:rPr>
                <w:spacing w:val="-2"/>
                <w:sz w:val="24"/>
                <w:szCs w:val="24"/>
              </w:rPr>
              <w:t xml:space="preserve"> </w:t>
            </w:r>
            <w:r w:rsidRPr="009F05D6">
              <w:rPr>
                <w:spacing w:val="-2"/>
                <w:sz w:val="24"/>
                <w:szCs w:val="24"/>
              </w:rPr>
              <w:t>швов</w:t>
            </w:r>
            <w:r w:rsidR="009F05D6" w:rsidRPr="009F05D6">
              <w:rPr>
                <w:spacing w:val="-2"/>
                <w:sz w:val="24"/>
                <w:szCs w:val="24"/>
              </w:rPr>
              <w:t xml:space="preserve"> </w:t>
            </w:r>
            <w:r w:rsidRPr="009F05D6">
              <w:rPr>
                <w:spacing w:val="-2"/>
                <w:sz w:val="24"/>
                <w:szCs w:val="24"/>
              </w:rPr>
              <w:t>после</w:t>
            </w:r>
            <w:r w:rsidR="009F05D6" w:rsidRPr="009F05D6">
              <w:rPr>
                <w:spacing w:val="-2"/>
                <w:sz w:val="24"/>
                <w:szCs w:val="24"/>
              </w:rPr>
              <w:t xml:space="preserve"> </w:t>
            </w:r>
            <w:r w:rsidRPr="009F05D6">
              <w:rPr>
                <w:spacing w:val="-2"/>
                <w:sz w:val="24"/>
                <w:szCs w:val="24"/>
              </w:rPr>
              <w:t>сварки</w:t>
            </w:r>
          </w:p>
        </w:tc>
      </w:tr>
      <w:tr w:rsidR="00F605B9" w:rsidRPr="009F05D6" w:rsidTr="00F605B9">
        <w:trPr>
          <w:trHeight w:val="827"/>
        </w:trPr>
        <w:tc>
          <w:tcPr>
            <w:tcW w:w="972" w:type="dxa"/>
            <w:gridSpan w:val="2"/>
          </w:tcPr>
          <w:p w:rsidR="00F605B9" w:rsidRPr="009F05D6" w:rsidRDefault="00F605B9" w:rsidP="00F605B9">
            <w:pPr>
              <w:pStyle w:val="TableParagraph"/>
              <w:spacing w:before="18"/>
              <w:ind w:left="131"/>
              <w:rPr>
                <w:sz w:val="24"/>
                <w:szCs w:val="24"/>
              </w:rPr>
            </w:pPr>
            <w:r w:rsidRPr="009F05D6">
              <w:rPr>
                <w:spacing w:val="-4"/>
                <w:sz w:val="24"/>
                <w:szCs w:val="24"/>
              </w:rPr>
              <w:t>MK11</w:t>
            </w:r>
          </w:p>
        </w:tc>
        <w:tc>
          <w:tcPr>
            <w:tcW w:w="8476" w:type="dxa"/>
            <w:gridSpan w:val="2"/>
          </w:tcPr>
          <w:p w:rsidR="00F605B9" w:rsidRPr="009F05D6" w:rsidRDefault="00F605B9" w:rsidP="00F605B9">
            <w:pPr>
              <w:pStyle w:val="TableParagraph"/>
              <w:tabs>
                <w:tab w:val="left" w:pos="2167"/>
                <w:tab w:val="left" w:pos="2887"/>
                <w:tab w:val="left" w:pos="5047"/>
                <w:tab w:val="left" w:pos="5768"/>
              </w:tabs>
              <w:spacing w:line="237" w:lineRule="auto"/>
              <w:ind w:left="6" w:right="998"/>
              <w:rPr>
                <w:sz w:val="24"/>
                <w:szCs w:val="24"/>
              </w:rPr>
            </w:pPr>
            <w:r w:rsidRPr="009F05D6">
              <w:rPr>
                <w:spacing w:val="-2"/>
                <w:sz w:val="24"/>
                <w:szCs w:val="24"/>
              </w:rPr>
              <w:t>Ознакомление</w:t>
            </w:r>
            <w:r w:rsidRPr="009F05D6">
              <w:rPr>
                <w:sz w:val="24"/>
                <w:szCs w:val="24"/>
              </w:rPr>
              <w:tab/>
            </w:r>
            <w:r w:rsidRPr="009F05D6">
              <w:rPr>
                <w:spacing w:val="-10"/>
                <w:sz w:val="24"/>
                <w:szCs w:val="24"/>
              </w:rPr>
              <w:t>с</w:t>
            </w:r>
            <w:r w:rsidRPr="009F05D6">
              <w:rPr>
                <w:sz w:val="24"/>
                <w:szCs w:val="24"/>
              </w:rPr>
              <w:tab/>
            </w:r>
            <w:r w:rsidRPr="009F05D6">
              <w:rPr>
                <w:spacing w:val="-2"/>
                <w:sz w:val="24"/>
                <w:szCs w:val="24"/>
              </w:rPr>
              <w:t>конструкторской</w:t>
            </w:r>
            <w:r w:rsidRPr="009F05D6">
              <w:rPr>
                <w:sz w:val="24"/>
                <w:szCs w:val="24"/>
              </w:rPr>
              <w:tab/>
            </w:r>
            <w:r w:rsidRPr="009F05D6">
              <w:rPr>
                <w:spacing w:val="-10"/>
                <w:sz w:val="24"/>
                <w:szCs w:val="24"/>
              </w:rPr>
              <w:t>и</w:t>
            </w:r>
            <w:r w:rsidRPr="009F05D6">
              <w:rPr>
                <w:sz w:val="24"/>
                <w:szCs w:val="24"/>
              </w:rPr>
              <w:tab/>
            </w:r>
            <w:r w:rsidRPr="009F05D6">
              <w:rPr>
                <w:spacing w:val="-2"/>
                <w:w w:val="85"/>
                <w:sz w:val="24"/>
                <w:szCs w:val="24"/>
              </w:rPr>
              <w:t xml:space="preserve">производственно— </w:t>
            </w:r>
            <w:r w:rsidRPr="009F05D6">
              <w:rPr>
                <w:spacing w:val="-2"/>
                <w:sz w:val="24"/>
                <w:szCs w:val="24"/>
              </w:rPr>
              <w:t>технологической</w:t>
            </w:r>
          </w:p>
          <w:p w:rsidR="00F605B9" w:rsidRPr="009F05D6" w:rsidRDefault="009F05D6" w:rsidP="00F605B9">
            <w:pPr>
              <w:pStyle w:val="TableParagraph"/>
              <w:spacing w:line="264" w:lineRule="exact"/>
              <w:ind w:left="6"/>
              <w:rPr>
                <w:sz w:val="24"/>
                <w:szCs w:val="24"/>
              </w:rPr>
            </w:pPr>
            <w:r w:rsidRPr="009F05D6">
              <w:rPr>
                <w:spacing w:val="-2"/>
                <w:sz w:val="24"/>
                <w:szCs w:val="24"/>
              </w:rPr>
              <w:t>Д</w:t>
            </w:r>
            <w:r w:rsidR="00F605B9" w:rsidRPr="009F05D6">
              <w:rPr>
                <w:spacing w:val="-2"/>
                <w:sz w:val="24"/>
                <w:szCs w:val="24"/>
              </w:rPr>
              <w:t>окументацией</w:t>
            </w:r>
            <w:r w:rsidRPr="009F05D6">
              <w:rPr>
                <w:spacing w:val="-2"/>
                <w:sz w:val="24"/>
                <w:szCs w:val="24"/>
              </w:rPr>
              <w:t xml:space="preserve"> </w:t>
            </w:r>
            <w:r w:rsidR="00F605B9" w:rsidRPr="009F05D6">
              <w:rPr>
                <w:spacing w:val="-2"/>
                <w:sz w:val="24"/>
                <w:szCs w:val="24"/>
              </w:rPr>
              <w:t>по</w:t>
            </w:r>
            <w:r w:rsidRPr="009F05D6">
              <w:rPr>
                <w:spacing w:val="-2"/>
                <w:sz w:val="24"/>
                <w:szCs w:val="24"/>
              </w:rPr>
              <w:t xml:space="preserve"> </w:t>
            </w:r>
            <w:r w:rsidR="00F605B9" w:rsidRPr="009F05D6">
              <w:rPr>
                <w:spacing w:val="-2"/>
                <w:sz w:val="24"/>
                <w:szCs w:val="24"/>
              </w:rPr>
              <w:t>сварке</w:t>
            </w:r>
          </w:p>
        </w:tc>
      </w:tr>
      <w:tr w:rsidR="00F605B9" w:rsidRPr="009F05D6" w:rsidTr="00F605B9">
        <w:trPr>
          <w:trHeight w:val="312"/>
        </w:trPr>
        <w:tc>
          <w:tcPr>
            <w:tcW w:w="489" w:type="dxa"/>
            <w:tcBorders>
              <w:right w:val="nil"/>
            </w:tcBorders>
          </w:tcPr>
          <w:p w:rsidR="00F605B9" w:rsidRPr="009F05D6" w:rsidRDefault="00F605B9" w:rsidP="00F605B9">
            <w:pPr>
              <w:pStyle w:val="TableParagraph"/>
              <w:spacing w:before="16"/>
              <w:ind w:left="103"/>
              <w:jc w:val="center"/>
              <w:rPr>
                <w:sz w:val="24"/>
                <w:szCs w:val="24"/>
              </w:rPr>
            </w:pPr>
            <w:r w:rsidRPr="009F05D6">
              <w:rPr>
                <w:spacing w:val="-5"/>
                <w:sz w:val="24"/>
                <w:szCs w:val="24"/>
              </w:rPr>
              <w:t>ПK</w:t>
            </w:r>
          </w:p>
        </w:tc>
        <w:tc>
          <w:tcPr>
            <w:tcW w:w="483" w:type="dxa"/>
            <w:tcBorders>
              <w:left w:val="nil"/>
            </w:tcBorders>
          </w:tcPr>
          <w:p w:rsidR="00F605B9" w:rsidRPr="009F05D6" w:rsidRDefault="00F605B9" w:rsidP="00F605B9">
            <w:pPr>
              <w:pStyle w:val="TableParagraph"/>
              <w:spacing w:before="16"/>
              <w:ind w:left="38"/>
              <w:rPr>
                <w:sz w:val="24"/>
                <w:szCs w:val="24"/>
              </w:rPr>
            </w:pPr>
            <w:r w:rsidRPr="009F05D6">
              <w:rPr>
                <w:spacing w:val="-5"/>
                <w:sz w:val="24"/>
                <w:szCs w:val="24"/>
              </w:rPr>
              <w:t>1.2</w:t>
            </w:r>
          </w:p>
        </w:tc>
        <w:tc>
          <w:tcPr>
            <w:tcW w:w="8476" w:type="dxa"/>
            <w:gridSpan w:val="2"/>
          </w:tcPr>
          <w:p w:rsidR="00F605B9" w:rsidRPr="009F05D6" w:rsidRDefault="00F605B9" w:rsidP="00F605B9">
            <w:pPr>
              <w:pStyle w:val="TableParagraph"/>
              <w:spacing w:line="271" w:lineRule="exact"/>
              <w:ind w:left="6"/>
              <w:rPr>
                <w:sz w:val="24"/>
                <w:szCs w:val="24"/>
              </w:rPr>
            </w:pPr>
            <w:r w:rsidRPr="009F05D6">
              <w:rPr>
                <w:spacing w:val="-2"/>
                <w:sz w:val="24"/>
                <w:szCs w:val="24"/>
              </w:rPr>
              <w:t>Проверка</w:t>
            </w:r>
            <w:r w:rsidR="009F05D6" w:rsidRPr="009F05D6">
              <w:rPr>
                <w:spacing w:val="-2"/>
                <w:sz w:val="24"/>
                <w:szCs w:val="24"/>
              </w:rPr>
              <w:t xml:space="preserve"> </w:t>
            </w:r>
            <w:r w:rsidRPr="009F05D6">
              <w:rPr>
                <w:spacing w:val="-2"/>
                <w:sz w:val="24"/>
                <w:szCs w:val="24"/>
              </w:rPr>
              <w:t>работоспособности</w:t>
            </w:r>
            <w:r w:rsidR="009F05D6" w:rsidRPr="009F05D6">
              <w:rPr>
                <w:spacing w:val="-2"/>
                <w:sz w:val="24"/>
                <w:szCs w:val="24"/>
              </w:rPr>
              <w:t xml:space="preserve"> </w:t>
            </w:r>
            <w:r w:rsidRPr="009F05D6">
              <w:rPr>
                <w:spacing w:val="-2"/>
                <w:sz w:val="24"/>
                <w:szCs w:val="24"/>
              </w:rPr>
              <w:t>и</w:t>
            </w:r>
            <w:r w:rsidR="009F05D6" w:rsidRPr="009F05D6">
              <w:rPr>
                <w:spacing w:val="-2"/>
                <w:sz w:val="24"/>
                <w:szCs w:val="24"/>
              </w:rPr>
              <w:t xml:space="preserve"> </w:t>
            </w:r>
            <w:r w:rsidRPr="009F05D6">
              <w:rPr>
                <w:spacing w:val="-2"/>
                <w:sz w:val="24"/>
                <w:szCs w:val="24"/>
              </w:rPr>
              <w:t>исправности</w:t>
            </w:r>
            <w:r w:rsidR="009F05D6" w:rsidRPr="009F05D6">
              <w:rPr>
                <w:spacing w:val="-2"/>
                <w:sz w:val="24"/>
                <w:szCs w:val="24"/>
              </w:rPr>
              <w:t xml:space="preserve"> </w:t>
            </w:r>
            <w:r w:rsidRPr="009F05D6">
              <w:rPr>
                <w:spacing w:val="-2"/>
                <w:sz w:val="24"/>
                <w:szCs w:val="24"/>
              </w:rPr>
              <w:t>сварочного</w:t>
            </w:r>
            <w:r w:rsidR="009F05D6" w:rsidRPr="009F05D6">
              <w:rPr>
                <w:spacing w:val="-2"/>
                <w:sz w:val="24"/>
                <w:szCs w:val="24"/>
              </w:rPr>
              <w:t xml:space="preserve">  </w:t>
            </w:r>
            <w:r w:rsidRPr="009F05D6">
              <w:rPr>
                <w:spacing w:val="-2"/>
                <w:sz w:val="24"/>
                <w:szCs w:val="24"/>
              </w:rPr>
              <w:t>оборудования</w:t>
            </w:r>
          </w:p>
        </w:tc>
      </w:tr>
      <w:tr w:rsidR="00F605B9" w:rsidRPr="009F05D6" w:rsidTr="00F605B9">
        <w:trPr>
          <w:trHeight w:val="606"/>
        </w:trPr>
        <w:tc>
          <w:tcPr>
            <w:tcW w:w="489" w:type="dxa"/>
            <w:tcBorders>
              <w:right w:val="nil"/>
            </w:tcBorders>
          </w:tcPr>
          <w:p w:rsidR="00F605B9" w:rsidRPr="009F05D6" w:rsidRDefault="00F605B9" w:rsidP="00F605B9">
            <w:pPr>
              <w:pStyle w:val="TableParagraph"/>
              <w:spacing w:line="307" w:lineRule="exact"/>
              <w:ind w:left="80"/>
              <w:jc w:val="center"/>
              <w:rPr>
                <w:sz w:val="24"/>
                <w:szCs w:val="24"/>
              </w:rPr>
            </w:pPr>
            <w:r w:rsidRPr="009F05D6">
              <w:rPr>
                <w:spacing w:val="-5"/>
                <w:sz w:val="24"/>
                <w:szCs w:val="24"/>
              </w:rPr>
              <w:t>пк</w:t>
            </w:r>
          </w:p>
        </w:tc>
        <w:tc>
          <w:tcPr>
            <w:tcW w:w="483" w:type="dxa"/>
            <w:tcBorders>
              <w:left w:val="nil"/>
            </w:tcBorders>
          </w:tcPr>
          <w:p w:rsidR="00F605B9" w:rsidRPr="009F05D6" w:rsidRDefault="00F605B9" w:rsidP="00F605B9">
            <w:pPr>
              <w:pStyle w:val="TableParagraph"/>
              <w:spacing w:line="307" w:lineRule="exact"/>
              <w:ind w:left="31"/>
              <w:rPr>
                <w:sz w:val="24"/>
                <w:szCs w:val="24"/>
              </w:rPr>
            </w:pPr>
            <w:r w:rsidRPr="009F05D6">
              <w:rPr>
                <w:spacing w:val="-5"/>
                <w:sz w:val="24"/>
                <w:szCs w:val="24"/>
              </w:rPr>
              <w:t>1.3</w:t>
            </w:r>
          </w:p>
        </w:tc>
        <w:tc>
          <w:tcPr>
            <w:tcW w:w="8476" w:type="dxa"/>
            <w:gridSpan w:val="2"/>
          </w:tcPr>
          <w:p w:rsidR="00F605B9" w:rsidRPr="009F05D6" w:rsidRDefault="00F605B9" w:rsidP="009F05D6">
            <w:pPr>
              <w:pStyle w:val="TableParagraph"/>
              <w:rPr>
                <w:sz w:val="24"/>
                <w:szCs w:val="24"/>
              </w:rPr>
            </w:pPr>
            <w:r w:rsidRPr="009F05D6">
              <w:rPr>
                <w:sz w:val="24"/>
                <w:szCs w:val="24"/>
              </w:rPr>
              <w:t>Зачистка</w:t>
            </w:r>
            <w:r w:rsidR="009F05D6" w:rsidRPr="009F05D6">
              <w:rPr>
                <w:sz w:val="24"/>
                <w:szCs w:val="24"/>
              </w:rPr>
              <w:t xml:space="preserve"> </w:t>
            </w:r>
            <w:r w:rsidRPr="009F05D6">
              <w:rPr>
                <w:sz w:val="24"/>
                <w:szCs w:val="24"/>
              </w:rPr>
              <w:t>ручным</w:t>
            </w:r>
            <w:r w:rsidR="009F05D6" w:rsidRPr="009F05D6">
              <w:rPr>
                <w:sz w:val="24"/>
                <w:szCs w:val="24"/>
              </w:rPr>
              <w:t xml:space="preserve"> </w:t>
            </w:r>
            <w:r w:rsidRPr="009F05D6">
              <w:rPr>
                <w:sz w:val="24"/>
                <w:szCs w:val="24"/>
              </w:rPr>
              <w:t>или</w:t>
            </w:r>
            <w:r w:rsidR="009F05D6" w:rsidRPr="009F05D6">
              <w:rPr>
                <w:sz w:val="24"/>
                <w:szCs w:val="24"/>
              </w:rPr>
              <w:t xml:space="preserve"> </w:t>
            </w:r>
            <w:r w:rsidRPr="009F05D6">
              <w:rPr>
                <w:sz w:val="24"/>
                <w:szCs w:val="24"/>
              </w:rPr>
              <w:t>механизированным</w:t>
            </w:r>
            <w:r w:rsidR="009F05D6" w:rsidRPr="009F05D6">
              <w:rPr>
                <w:sz w:val="24"/>
                <w:szCs w:val="24"/>
              </w:rPr>
              <w:t xml:space="preserve"> </w:t>
            </w:r>
            <w:r w:rsidRPr="009F05D6">
              <w:rPr>
                <w:sz w:val="24"/>
                <w:szCs w:val="24"/>
              </w:rPr>
              <w:t>инструментом</w:t>
            </w:r>
            <w:r w:rsidR="009F05D6" w:rsidRPr="009F05D6">
              <w:rPr>
                <w:sz w:val="24"/>
                <w:szCs w:val="24"/>
              </w:rPr>
              <w:t xml:space="preserve"> </w:t>
            </w:r>
            <w:r w:rsidRPr="009F05D6">
              <w:rPr>
                <w:sz w:val="24"/>
                <w:szCs w:val="24"/>
              </w:rPr>
              <w:t>элементов</w:t>
            </w:r>
            <w:r w:rsidR="009F05D6" w:rsidRPr="009F05D6">
              <w:rPr>
                <w:sz w:val="24"/>
                <w:szCs w:val="24"/>
              </w:rPr>
              <w:t xml:space="preserve"> </w:t>
            </w:r>
            <w:r w:rsidRPr="009F05D6">
              <w:rPr>
                <w:sz w:val="24"/>
                <w:szCs w:val="24"/>
              </w:rPr>
              <w:t>конструкции (изделия,</w:t>
            </w:r>
            <w:r w:rsidR="009F05D6" w:rsidRPr="009F05D6">
              <w:rPr>
                <w:sz w:val="24"/>
                <w:szCs w:val="24"/>
              </w:rPr>
              <w:t xml:space="preserve"> </w:t>
            </w:r>
            <w:r w:rsidRPr="009F05D6">
              <w:rPr>
                <w:sz w:val="24"/>
                <w:szCs w:val="24"/>
              </w:rPr>
              <w:t>узлы,</w:t>
            </w:r>
            <w:r w:rsidR="009F05D6" w:rsidRPr="009F05D6">
              <w:rPr>
                <w:sz w:val="24"/>
                <w:szCs w:val="24"/>
              </w:rPr>
              <w:t xml:space="preserve"> </w:t>
            </w:r>
            <w:r w:rsidRPr="009F05D6">
              <w:rPr>
                <w:sz w:val="24"/>
                <w:szCs w:val="24"/>
              </w:rPr>
              <w:t>детали)под</w:t>
            </w:r>
            <w:r w:rsidR="009F05D6" w:rsidRPr="009F05D6">
              <w:rPr>
                <w:sz w:val="24"/>
                <w:szCs w:val="24"/>
              </w:rPr>
              <w:t xml:space="preserve"> </w:t>
            </w:r>
            <w:r w:rsidRPr="009F05D6">
              <w:rPr>
                <w:sz w:val="24"/>
                <w:szCs w:val="24"/>
              </w:rPr>
              <w:t>сварку</w:t>
            </w:r>
          </w:p>
        </w:tc>
      </w:tr>
      <w:tr w:rsidR="00F605B9" w:rsidRPr="009F05D6" w:rsidTr="00F605B9">
        <w:trPr>
          <w:trHeight w:val="563"/>
        </w:trPr>
        <w:tc>
          <w:tcPr>
            <w:tcW w:w="972" w:type="dxa"/>
            <w:gridSpan w:val="2"/>
          </w:tcPr>
          <w:p w:rsidR="00F605B9" w:rsidRPr="009F05D6" w:rsidRDefault="00F605B9" w:rsidP="00F605B9">
            <w:pPr>
              <w:pStyle w:val="TableParagraph"/>
              <w:spacing w:before="29"/>
              <w:ind w:left="126"/>
              <w:rPr>
                <w:sz w:val="24"/>
                <w:szCs w:val="24"/>
              </w:rPr>
            </w:pPr>
            <w:r w:rsidRPr="009F05D6">
              <w:rPr>
                <w:spacing w:val="-4"/>
                <w:sz w:val="24"/>
                <w:szCs w:val="24"/>
              </w:rPr>
              <w:t>MKL4</w:t>
            </w:r>
          </w:p>
        </w:tc>
        <w:tc>
          <w:tcPr>
            <w:tcW w:w="8476" w:type="dxa"/>
            <w:gridSpan w:val="2"/>
          </w:tcPr>
          <w:p w:rsidR="00F605B9" w:rsidRPr="009F05D6" w:rsidRDefault="00F605B9" w:rsidP="00F605B9">
            <w:pPr>
              <w:pStyle w:val="TableParagraph"/>
              <w:spacing w:line="268" w:lineRule="exact"/>
              <w:ind w:left="6"/>
              <w:rPr>
                <w:sz w:val="24"/>
                <w:szCs w:val="24"/>
              </w:rPr>
            </w:pPr>
            <w:r w:rsidRPr="009F05D6">
              <w:rPr>
                <w:w w:val="90"/>
                <w:sz w:val="24"/>
                <w:szCs w:val="24"/>
              </w:rPr>
              <w:t>Выбор</w:t>
            </w:r>
            <w:r w:rsidRPr="009F05D6">
              <w:rPr>
                <w:spacing w:val="-7"/>
                <w:w w:val="90"/>
                <w:sz w:val="24"/>
                <w:szCs w:val="24"/>
              </w:rPr>
              <w:t xml:space="preserve"> </w:t>
            </w:r>
            <w:r w:rsidRPr="009F05D6">
              <w:rPr>
                <w:w w:val="90"/>
                <w:sz w:val="24"/>
                <w:szCs w:val="24"/>
              </w:rPr>
              <w:t>пространственного</w:t>
            </w:r>
            <w:r w:rsidRPr="009F05D6">
              <w:rPr>
                <w:spacing w:val="-3"/>
                <w:w w:val="90"/>
                <w:sz w:val="24"/>
                <w:szCs w:val="24"/>
              </w:rPr>
              <w:t xml:space="preserve"> </w:t>
            </w:r>
            <w:r w:rsidRPr="009F05D6">
              <w:rPr>
                <w:w w:val="90"/>
                <w:sz w:val="24"/>
                <w:szCs w:val="24"/>
              </w:rPr>
              <w:t>положения</w:t>
            </w:r>
            <w:r w:rsidR="009F05D6" w:rsidRPr="009F05D6">
              <w:rPr>
                <w:w w:val="90"/>
                <w:sz w:val="24"/>
                <w:szCs w:val="24"/>
              </w:rPr>
              <w:t xml:space="preserve"> </w:t>
            </w:r>
            <w:r w:rsidRPr="009F05D6">
              <w:rPr>
                <w:w w:val="90"/>
                <w:sz w:val="24"/>
                <w:szCs w:val="24"/>
              </w:rPr>
              <w:t>сварного</w:t>
            </w:r>
            <w:r w:rsidR="009F05D6" w:rsidRPr="009F05D6">
              <w:rPr>
                <w:w w:val="90"/>
                <w:sz w:val="24"/>
                <w:szCs w:val="24"/>
              </w:rPr>
              <w:t xml:space="preserve"> </w:t>
            </w:r>
            <w:r w:rsidRPr="009F05D6">
              <w:rPr>
                <w:w w:val="90"/>
                <w:sz w:val="24"/>
                <w:szCs w:val="24"/>
              </w:rPr>
              <w:t>шва</w:t>
            </w:r>
            <w:r w:rsidRPr="009F05D6">
              <w:rPr>
                <w:spacing w:val="-6"/>
                <w:w w:val="90"/>
                <w:sz w:val="24"/>
                <w:szCs w:val="24"/>
              </w:rPr>
              <w:t xml:space="preserve"> </w:t>
            </w:r>
            <w:r w:rsidRPr="009F05D6">
              <w:rPr>
                <w:w w:val="90"/>
                <w:sz w:val="24"/>
                <w:szCs w:val="24"/>
              </w:rPr>
              <w:t>для</w:t>
            </w:r>
            <w:r w:rsidRPr="009F05D6">
              <w:rPr>
                <w:spacing w:val="-6"/>
                <w:w w:val="90"/>
                <w:sz w:val="24"/>
                <w:szCs w:val="24"/>
              </w:rPr>
              <w:t xml:space="preserve"> </w:t>
            </w:r>
            <w:r w:rsidRPr="009F05D6">
              <w:rPr>
                <w:w w:val="90"/>
                <w:sz w:val="24"/>
                <w:szCs w:val="24"/>
              </w:rPr>
              <w:t>сварки</w:t>
            </w:r>
            <w:r w:rsidRPr="009F05D6">
              <w:rPr>
                <w:spacing w:val="-5"/>
                <w:w w:val="90"/>
                <w:sz w:val="24"/>
                <w:szCs w:val="24"/>
              </w:rPr>
              <w:t xml:space="preserve"> </w:t>
            </w:r>
            <w:r w:rsidRPr="009F05D6">
              <w:rPr>
                <w:w w:val="90"/>
                <w:sz w:val="24"/>
                <w:szCs w:val="24"/>
              </w:rPr>
              <w:t>элементов</w:t>
            </w:r>
            <w:r w:rsidRPr="009F05D6">
              <w:rPr>
                <w:spacing w:val="-2"/>
                <w:w w:val="90"/>
                <w:sz w:val="24"/>
                <w:szCs w:val="24"/>
              </w:rPr>
              <w:t xml:space="preserve"> конструкции</w:t>
            </w:r>
          </w:p>
          <w:p w:rsidR="00F605B9" w:rsidRPr="009F05D6" w:rsidRDefault="00F605B9" w:rsidP="00F605B9">
            <w:pPr>
              <w:pStyle w:val="TableParagraph"/>
              <w:spacing w:line="276" w:lineRule="exact"/>
              <w:ind w:left="6"/>
              <w:rPr>
                <w:sz w:val="24"/>
                <w:szCs w:val="24"/>
              </w:rPr>
            </w:pPr>
            <w:r w:rsidRPr="009F05D6">
              <w:rPr>
                <w:spacing w:val="-7"/>
                <w:sz w:val="24"/>
                <w:szCs w:val="24"/>
              </w:rPr>
              <w:t>(изделий,</w:t>
            </w:r>
            <w:r w:rsidR="009F05D6" w:rsidRPr="009F05D6">
              <w:rPr>
                <w:spacing w:val="-7"/>
                <w:sz w:val="24"/>
                <w:szCs w:val="24"/>
              </w:rPr>
              <w:t xml:space="preserve"> </w:t>
            </w:r>
            <w:r w:rsidRPr="009F05D6">
              <w:rPr>
                <w:spacing w:val="-7"/>
                <w:sz w:val="24"/>
                <w:szCs w:val="24"/>
              </w:rPr>
              <w:t>узлов,</w:t>
            </w:r>
            <w:r w:rsidRPr="009F05D6">
              <w:rPr>
                <w:spacing w:val="14"/>
                <w:sz w:val="24"/>
                <w:szCs w:val="24"/>
              </w:rPr>
              <w:t xml:space="preserve"> </w:t>
            </w:r>
            <w:r w:rsidRPr="009F05D6">
              <w:rPr>
                <w:spacing w:val="-2"/>
                <w:sz w:val="24"/>
                <w:szCs w:val="24"/>
              </w:rPr>
              <w:t>деталей)</w:t>
            </w:r>
          </w:p>
        </w:tc>
      </w:tr>
      <w:tr w:rsidR="00F605B9" w:rsidRPr="009F05D6" w:rsidTr="00F605B9">
        <w:trPr>
          <w:trHeight w:val="637"/>
        </w:trPr>
        <w:tc>
          <w:tcPr>
            <w:tcW w:w="489" w:type="dxa"/>
            <w:tcBorders>
              <w:right w:val="nil"/>
            </w:tcBorders>
          </w:tcPr>
          <w:p w:rsidR="00F605B9" w:rsidRPr="009F05D6" w:rsidRDefault="00F605B9" w:rsidP="00F605B9">
            <w:pPr>
              <w:pStyle w:val="TableParagraph"/>
              <w:spacing w:before="5"/>
              <w:ind w:left="98"/>
              <w:jc w:val="center"/>
              <w:rPr>
                <w:sz w:val="24"/>
                <w:szCs w:val="24"/>
              </w:rPr>
            </w:pPr>
            <w:r w:rsidRPr="009F05D6">
              <w:rPr>
                <w:spacing w:val="-5"/>
                <w:sz w:val="24"/>
                <w:szCs w:val="24"/>
              </w:rPr>
              <w:t>ПK</w:t>
            </w:r>
          </w:p>
        </w:tc>
        <w:tc>
          <w:tcPr>
            <w:tcW w:w="483" w:type="dxa"/>
            <w:tcBorders>
              <w:left w:val="nil"/>
            </w:tcBorders>
          </w:tcPr>
          <w:p w:rsidR="00F605B9" w:rsidRPr="009F05D6" w:rsidRDefault="00F605B9" w:rsidP="00F605B9">
            <w:pPr>
              <w:pStyle w:val="TableParagraph"/>
              <w:spacing w:before="5"/>
              <w:ind w:left="34"/>
              <w:rPr>
                <w:sz w:val="24"/>
                <w:szCs w:val="24"/>
              </w:rPr>
            </w:pPr>
            <w:r w:rsidRPr="009F05D6">
              <w:rPr>
                <w:spacing w:val="-5"/>
                <w:sz w:val="24"/>
                <w:szCs w:val="24"/>
              </w:rPr>
              <w:t>1.5</w:t>
            </w:r>
          </w:p>
        </w:tc>
        <w:tc>
          <w:tcPr>
            <w:tcW w:w="8476" w:type="dxa"/>
            <w:gridSpan w:val="2"/>
          </w:tcPr>
          <w:p w:rsidR="00F605B9" w:rsidRPr="009F05D6" w:rsidRDefault="00F605B9" w:rsidP="00F605B9">
            <w:pPr>
              <w:pStyle w:val="TableParagraph"/>
              <w:ind w:left="6"/>
              <w:rPr>
                <w:sz w:val="24"/>
                <w:szCs w:val="24"/>
              </w:rPr>
            </w:pPr>
            <w:r w:rsidRPr="009F05D6">
              <w:rPr>
                <w:spacing w:val="-2"/>
                <w:w w:val="90"/>
                <w:sz w:val="24"/>
                <w:szCs w:val="24"/>
              </w:rPr>
              <w:t>Сборка</w:t>
            </w:r>
            <w:r w:rsidR="009F05D6" w:rsidRPr="009F05D6">
              <w:rPr>
                <w:spacing w:val="-2"/>
                <w:w w:val="90"/>
                <w:sz w:val="24"/>
                <w:szCs w:val="24"/>
              </w:rPr>
              <w:t xml:space="preserve"> </w:t>
            </w:r>
            <w:r w:rsidRPr="009F05D6">
              <w:rPr>
                <w:spacing w:val="-2"/>
                <w:w w:val="90"/>
                <w:sz w:val="24"/>
                <w:szCs w:val="24"/>
              </w:rPr>
              <w:t>элементов</w:t>
            </w:r>
            <w:r w:rsidR="009F05D6" w:rsidRPr="009F05D6">
              <w:rPr>
                <w:spacing w:val="-2"/>
                <w:w w:val="90"/>
                <w:sz w:val="24"/>
                <w:szCs w:val="24"/>
              </w:rPr>
              <w:t xml:space="preserve"> </w:t>
            </w:r>
            <w:r w:rsidRPr="009F05D6">
              <w:rPr>
                <w:spacing w:val="-2"/>
                <w:w w:val="90"/>
                <w:sz w:val="24"/>
                <w:szCs w:val="24"/>
              </w:rPr>
              <w:t>конструкции</w:t>
            </w:r>
            <w:r w:rsidR="009F05D6" w:rsidRPr="009F05D6">
              <w:rPr>
                <w:spacing w:val="-2"/>
                <w:w w:val="90"/>
                <w:sz w:val="24"/>
                <w:szCs w:val="24"/>
              </w:rPr>
              <w:t xml:space="preserve"> </w:t>
            </w:r>
            <w:r w:rsidRPr="009F05D6">
              <w:rPr>
                <w:spacing w:val="-2"/>
                <w:w w:val="90"/>
                <w:sz w:val="24"/>
                <w:szCs w:val="24"/>
              </w:rPr>
              <w:t>(изделий,</w:t>
            </w:r>
            <w:r w:rsidR="009F05D6" w:rsidRPr="009F05D6">
              <w:rPr>
                <w:spacing w:val="-2"/>
                <w:w w:val="90"/>
                <w:sz w:val="24"/>
                <w:szCs w:val="24"/>
              </w:rPr>
              <w:t xml:space="preserve"> </w:t>
            </w:r>
            <w:r w:rsidRPr="009F05D6">
              <w:rPr>
                <w:spacing w:val="-2"/>
                <w:w w:val="90"/>
                <w:sz w:val="24"/>
                <w:szCs w:val="24"/>
              </w:rPr>
              <w:t>узлов,</w:t>
            </w:r>
            <w:r w:rsidR="009F05D6" w:rsidRPr="009F05D6">
              <w:rPr>
                <w:spacing w:val="-2"/>
                <w:w w:val="90"/>
                <w:sz w:val="24"/>
                <w:szCs w:val="24"/>
              </w:rPr>
              <w:t xml:space="preserve"> </w:t>
            </w:r>
            <w:r w:rsidRPr="009F05D6">
              <w:rPr>
                <w:spacing w:val="-2"/>
                <w:w w:val="90"/>
                <w:sz w:val="24"/>
                <w:szCs w:val="24"/>
              </w:rPr>
              <w:t>деталей)под</w:t>
            </w:r>
            <w:r w:rsidR="009F05D6" w:rsidRPr="009F05D6">
              <w:rPr>
                <w:spacing w:val="-2"/>
                <w:w w:val="90"/>
                <w:sz w:val="24"/>
                <w:szCs w:val="24"/>
              </w:rPr>
              <w:t xml:space="preserve"> </w:t>
            </w:r>
            <w:r w:rsidRPr="009F05D6">
              <w:rPr>
                <w:spacing w:val="-2"/>
                <w:w w:val="90"/>
                <w:sz w:val="24"/>
                <w:szCs w:val="24"/>
              </w:rPr>
              <w:t>сварку</w:t>
            </w:r>
            <w:r w:rsidR="009F05D6" w:rsidRPr="009F05D6">
              <w:rPr>
                <w:spacing w:val="-2"/>
                <w:w w:val="90"/>
                <w:sz w:val="24"/>
                <w:szCs w:val="24"/>
              </w:rPr>
              <w:t xml:space="preserve"> </w:t>
            </w:r>
            <w:r w:rsidRPr="009F05D6">
              <w:rPr>
                <w:spacing w:val="-2"/>
                <w:w w:val="90"/>
                <w:sz w:val="24"/>
                <w:szCs w:val="24"/>
              </w:rPr>
              <w:t>с</w:t>
            </w:r>
            <w:r w:rsidR="009F05D6" w:rsidRPr="009F05D6">
              <w:rPr>
                <w:spacing w:val="-2"/>
                <w:w w:val="90"/>
                <w:sz w:val="24"/>
                <w:szCs w:val="24"/>
              </w:rPr>
              <w:t xml:space="preserve"> </w:t>
            </w:r>
            <w:r w:rsidRPr="009F05D6">
              <w:rPr>
                <w:spacing w:val="-2"/>
                <w:w w:val="90"/>
                <w:sz w:val="24"/>
                <w:szCs w:val="24"/>
              </w:rPr>
              <w:t xml:space="preserve">применением </w:t>
            </w:r>
            <w:r w:rsidRPr="009F05D6">
              <w:rPr>
                <w:spacing w:val="-2"/>
                <w:sz w:val="24"/>
                <w:szCs w:val="24"/>
              </w:rPr>
              <w:t>сборочных</w:t>
            </w:r>
            <w:r w:rsidR="009F05D6" w:rsidRPr="009F05D6">
              <w:rPr>
                <w:spacing w:val="-2"/>
                <w:sz w:val="24"/>
                <w:szCs w:val="24"/>
              </w:rPr>
              <w:t xml:space="preserve"> </w:t>
            </w:r>
            <w:r w:rsidRPr="009F05D6">
              <w:rPr>
                <w:spacing w:val="-2"/>
                <w:sz w:val="24"/>
                <w:szCs w:val="24"/>
              </w:rPr>
              <w:t>приспособлений</w:t>
            </w:r>
          </w:p>
        </w:tc>
      </w:tr>
      <w:tr w:rsidR="00F605B9" w:rsidRPr="009F05D6" w:rsidTr="00F605B9">
        <w:trPr>
          <w:trHeight w:val="304"/>
        </w:trPr>
        <w:tc>
          <w:tcPr>
            <w:tcW w:w="489" w:type="dxa"/>
            <w:tcBorders>
              <w:right w:val="nil"/>
            </w:tcBorders>
          </w:tcPr>
          <w:p w:rsidR="00F605B9" w:rsidRPr="009F05D6" w:rsidRDefault="00F605B9" w:rsidP="00F605B9">
            <w:pPr>
              <w:pStyle w:val="TableParagraph"/>
              <w:spacing w:line="284" w:lineRule="exact"/>
              <w:ind w:left="93"/>
              <w:jc w:val="center"/>
              <w:rPr>
                <w:sz w:val="24"/>
                <w:szCs w:val="24"/>
              </w:rPr>
            </w:pPr>
            <w:r w:rsidRPr="009F05D6">
              <w:rPr>
                <w:spacing w:val="-5"/>
                <w:sz w:val="24"/>
                <w:szCs w:val="24"/>
              </w:rPr>
              <w:t>ПK</w:t>
            </w:r>
          </w:p>
        </w:tc>
        <w:tc>
          <w:tcPr>
            <w:tcW w:w="483" w:type="dxa"/>
            <w:tcBorders>
              <w:left w:val="nil"/>
            </w:tcBorders>
          </w:tcPr>
          <w:p w:rsidR="00F605B9" w:rsidRPr="009F05D6" w:rsidRDefault="00F605B9" w:rsidP="00F605B9">
            <w:pPr>
              <w:pStyle w:val="TableParagraph"/>
              <w:spacing w:line="284" w:lineRule="exact"/>
              <w:ind w:left="46"/>
              <w:rPr>
                <w:sz w:val="24"/>
                <w:szCs w:val="24"/>
              </w:rPr>
            </w:pPr>
            <w:r w:rsidRPr="009F05D6">
              <w:rPr>
                <w:spacing w:val="-5"/>
                <w:sz w:val="24"/>
                <w:szCs w:val="24"/>
              </w:rPr>
              <w:t>1.6</w:t>
            </w:r>
          </w:p>
        </w:tc>
        <w:tc>
          <w:tcPr>
            <w:tcW w:w="8476" w:type="dxa"/>
            <w:gridSpan w:val="2"/>
          </w:tcPr>
          <w:p w:rsidR="00F605B9" w:rsidRPr="009F05D6" w:rsidRDefault="00F605B9" w:rsidP="009F05D6">
            <w:pPr>
              <w:pStyle w:val="TableParagraph"/>
              <w:rPr>
                <w:sz w:val="24"/>
                <w:szCs w:val="24"/>
              </w:rPr>
            </w:pPr>
            <w:r w:rsidRPr="009F05D6">
              <w:rPr>
                <w:sz w:val="24"/>
                <w:szCs w:val="24"/>
              </w:rPr>
              <w:t>Сборкаэлементовконструкции(изделия,узлы,детали)подсваркунаприхватках</w:t>
            </w:r>
          </w:p>
        </w:tc>
      </w:tr>
      <w:tr w:rsidR="00F605B9" w:rsidRPr="009F05D6" w:rsidTr="00F605B9">
        <w:trPr>
          <w:trHeight w:val="1120"/>
        </w:trPr>
        <w:tc>
          <w:tcPr>
            <w:tcW w:w="489" w:type="dxa"/>
            <w:tcBorders>
              <w:right w:val="nil"/>
            </w:tcBorders>
          </w:tcPr>
          <w:p w:rsidR="00F605B9" w:rsidRPr="009F05D6" w:rsidRDefault="00F605B9" w:rsidP="00F605B9">
            <w:pPr>
              <w:pStyle w:val="TableParagraph"/>
              <w:spacing w:before="10"/>
              <w:ind w:left="102"/>
              <w:jc w:val="center"/>
              <w:rPr>
                <w:sz w:val="24"/>
                <w:szCs w:val="24"/>
              </w:rPr>
            </w:pPr>
            <w:r w:rsidRPr="009F05D6">
              <w:rPr>
                <w:spacing w:val="-5"/>
                <w:sz w:val="24"/>
                <w:szCs w:val="24"/>
              </w:rPr>
              <w:t>ПK</w:t>
            </w:r>
          </w:p>
        </w:tc>
        <w:tc>
          <w:tcPr>
            <w:tcW w:w="483" w:type="dxa"/>
            <w:tcBorders>
              <w:left w:val="nil"/>
            </w:tcBorders>
          </w:tcPr>
          <w:p w:rsidR="00F605B9" w:rsidRPr="009F05D6" w:rsidRDefault="00F605B9" w:rsidP="00F605B9">
            <w:pPr>
              <w:pStyle w:val="TableParagraph"/>
              <w:spacing w:before="10"/>
              <w:ind w:left="46"/>
              <w:rPr>
                <w:sz w:val="24"/>
                <w:szCs w:val="24"/>
              </w:rPr>
            </w:pPr>
            <w:r w:rsidRPr="009F05D6">
              <w:rPr>
                <w:spacing w:val="-5"/>
                <w:sz w:val="24"/>
                <w:szCs w:val="24"/>
              </w:rPr>
              <w:t>1.7</w:t>
            </w:r>
          </w:p>
        </w:tc>
        <w:tc>
          <w:tcPr>
            <w:tcW w:w="8476" w:type="dxa"/>
            <w:gridSpan w:val="2"/>
          </w:tcPr>
          <w:p w:rsidR="00F605B9" w:rsidRPr="009F05D6" w:rsidRDefault="00F605B9" w:rsidP="00F605B9">
            <w:pPr>
              <w:pStyle w:val="TableParagraph"/>
              <w:ind w:left="6" w:right="728"/>
              <w:rPr>
                <w:sz w:val="24"/>
                <w:szCs w:val="24"/>
              </w:rPr>
            </w:pPr>
            <w:r w:rsidRPr="009F05D6">
              <w:rPr>
                <w:sz w:val="24"/>
                <w:szCs w:val="24"/>
              </w:rPr>
              <w:t xml:space="preserve">Контроль с применением измерительного инструмента подготовленных и </w:t>
            </w:r>
            <w:r w:rsidRPr="009F05D6">
              <w:rPr>
                <w:spacing w:val="-4"/>
                <w:sz w:val="24"/>
                <w:szCs w:val="24"/>
              </w:rPr>
              <w:t xml:space="preserve">собранныхсприменениемсборочныхприспособленийэлементовконструкции </w:t>
            </w:r>
            <w:r w:rsidRPr="009F05D6">
              <w:rPr>
                <w:spacing w:val="-2"/>
                <w:sz w:val="24"/>
                <w:szCs w:val="24"/>
              </w:rPr>
              <w:t xml:space="preserve">(изделия,узлы,детали)насоответствиегеометрическихразмеровтребованиям </w:t>
            </w:r>
            <w:r w:rsidRPr="009F05D6">
              <w:rPr>
                <w:spacing w:val="-2"/>
                <w:w w:val="90"/>
                <w:sz w:val="24"/>
                <w:szCs w:val="24"/>
              </w:rPr>
              <w:t>конструкторскойипроизводственно-технологическойдокументациипосварке</w:t>
            </w:r>
          </w:p>
        </w:tc>
      </w:tr>
      <w:tr w:rsidR="00F605B9" w:rsidRPr="009F05D6" w:rsidTr="00F605B9">
        <w:trPr>
          <w:trHeight w:val="1115"/>
        </w:trPr>
        <w:tc>
          <w:tcPr>
            <w:tcW w:w="489" w:type="dxa"/>
            <w:tcBorders>
              <w:right w:val="nil"/>
            </w:tcBorders>
          </w:tcPr>
          <w:p w:rsidR="00F605B9" w:rsidRPr="009F05D6" w:rsidRDefault="00F605B9" w:rsidP="00F605B9">
            <w:pPr>
              <w:pStyle w:val="TableParagraph"/>
              <w:spacing w:before="14"/>
              <w:ind w:left="89"/>
              <w:jc w:val="center"/>
              <w:rPr>
                <w:sz w:val="24"/>
                <w:szCs w:val="24"/>
              </w:rPr>
            </w:pPr>
            <w:r w:rsidRPr="009F05D6">
              <w:rPr>
                <w:spacing w:val="-5"/>
                <w:sz w:val="24"/>
                <w:szCs w:val="24"/>
              </w:rPr>
              <w:t>ПK</w:t>
            </w:r>
          </w:p>
        </w:tc>
        <w:tc>
          <w:tcPr>
            <w:tcW w:w="483" w:type="dxa"/>
            <w:tcBorders>
              <w:left w:val="nil"/>
            </w:tcBorders>
          </w:tcPr>
          <w:p w:rsidR="00F605B9" w:rsidRPr="009F05D6" w:rsidRDefault="00F605B9" w:rsidP="00F605B9">
            <w:pPr>
              <w:pStyle w:val="TableParagraph"/>
              <w:spacing w:before="14"/>
              <w:ind w:left="31"/>
              <w:rPr>
                <w:sz w:val="24"/>
                <w:szCs w:val="24"/>
              </w:rPr>
            </w:pPr>
            <w:r w:rsidRPr="009F05D6">
              <w:rPr>
                <w:spacing w:val="-5"/>
                <w:sz w:val="24"/>
                <w:szCs w:val="24"/>
              </w:rPr>
              <w:t>1.8</w:t>
            </w:r>
          </w:p>
        </w:tc>
        <w:tc>
          <w:tcPr>
            <w:tcW w:w="7809" w:type="dxa"/>
            <w:tcBorders>
              <w:right w:val="nil"/>
            </w:tcBorders>
          </w:tcPr>
          <w:p w:rsidR="00F605B9" w:rsidRPr="009F05D6" w:rsidRDefault="00F605B9" w:rsidP="00F605B9">
            <w:pPr>
              <w:pStyle w:val="TableParagraph"/>
              <w:spacing w:line="268" w:lineRule="exact"/>
              <w:ind w:left="6"/>
              <w:rPr>
                <w:sz w:val="24"/>
                <w:szCs w:val="24"/>
              </w:rPr>
            </w:pPr>
            <w:r w:rsidRPr="009F05D6">
              <w:rPr>
                <w:spacing w:val="-2"/>
                <w:sz w:val="24"/>
                <w:szCs w:val="24"/>
              </w:rPr>
              <w:t>Контроль</w:t>
            </w:r>
            <w:r w:rsidR="009F05D6" w:rsidRPr="009F05D6">
              <w:rPr>
                <w:spacing w:val="-2"/>
                <w:sz w:val="24"/>
                <w:szCs w:val="24"/>
              </w:rPr>
              <w:t xml:space="preserve"> </w:t>
            </w:r>
            <w:r w:rsidRPr="009F05D6">
              <w:rPr>
                <w:spacing w:val="-2"/>
                <w:sz w:val="24"/>
                <w:szCs w:val="24"/>
              </w:rPr>
              <w:t>с</w:t>
            </w:r>
            <w:r w:rsidR="009F05D6" w:rsidRPr="009F05D6">
              <w:rPr>
                <w:spacing w:val="-2"/>
                <w:sz w:val="24"/>
                <w:szCs w:val="24"/>
              </w:rPr>
              <w:t xml:space="preserve"> </w:t>
            </w:r>
            <w:r w:rsidRPr="009F05D6">
              <w:rPr>
                <w:spacing w:val="-2"/>
                <w:sz w:val="24"/>
                <w:szCs w:val="24"/>
              </w:rPr>
              <w:t>применением</w:t>
            </w:r>
            <w:r w:rsidR="009F05D6" w:rsidRPr="009F05D6">
              <w:rPr>
                <w:spacing w:val="-2"/>
                <w:sz w:val="24"/>
                <w:szCs w:val="24"/>
              </w:rPr>
              <w:t xml:space="preserve"> </w:t>
            </w:r>
            <w:r w:rsidRPr="009F05D6">
              <w:rPr>
                <w:spacing w:val="-2"/>
                <w:sz w:val="24"/>
                <w:szCs w:val="24"/>
              </w:rPr>
              <w:t>измерительного</w:t>
            </w:r>
            <w:r w:rsidR="009F05D6" w:rsidRPr="009F05D6">
              <w:rPr>
                <w:spacing w:val="-2"/>
                <w:sz w:val="24"/>
                <w:szCs w:val="24"/>
              </w:rPr>
              <w:t xml:space="preserve"> </w:t>
            </w:r>
            <w:r w:rsidRPr="009F05D6">
              <w:rPr>
                <w:spacing w:val="-2"/>
                <w:sz w:val="24"/>
                <w:szCs w:val="24"/>
              </w:rPr>
              <w:t>инструмента</w:t>
            </w:r>
            <w:r w:rsidR="009F05D6" w:rsidRPr="009F05D6">
              <w:rPr>
                <w:spacing w:val="-2"/>
                <w:sz w:val="24"/>
                <w:szCs w:val="24"/>
              </w:rPr>
              <w:t xml:space="preserve"> </w:t>
            </w:r>
            <w:r w:rsidRPr="009F05D6">
              <w:rPr>
                <w:spacing w:val="-2"/>
                <w:sz w:val="24"/>
                <w:szCs w:val="24"/>
              </w:rPr>
              <w:t>подготовленных</w:t>
            </w:r>
            <w:r w:rsidR="009F05D6" w:rsidRPr="009F05D6">
              <w:rPr>
                <w:spacing w:val="-2"/>
                <w:sz w:val="24"/>
                <w:szCs w:val="24"/>
              </w:rPr>
              <w:t xml:space="preserve"> и</w:t>
            </w:r>
          </w:p>
          <w:p w:rsidR="00F605B9" w:rsidRPr="009F05D6" w:rsidRDefault="00F605B9" w:rsidP="00F605B9">
            <w:pPr>
              <w:pStyle w:val="TableParagraph"/>
              <w:spacing w:line="270" w:lineRule="atLeast"/>
              <w:ind w:left="6" w:right="216"/>
              <w:rPr>
                <w:sz w:val="24"/>
                <w:szCs w:val="24"/>
              </w:rPr>
            </w:pPr>
            <w:r w:rsidRPr="009F05D6">
              <w:rPr>
                <w:sz w:val="24"/>
                <w:szCs w:val="24"/>
              </w:rPr>
              <w:t>собранных</w:t>
            </w:r>
            <w:r w:rsidRPr="009F05D6">
              <w:rPr>
                <w:spacing w:val="-7"/>
                <w:sz w:val="24"/>
                <w:szCs w:val="24"/>
              </w:rPr>
              <w:t xml:space="preserve"> </w:t>
            </w:r>
            <w:r w:rsidRPr="009F05D6">
              <w:rPr>
                <w:sz w:val="24"/>
                <w:szCs w:val="24"/>
              </w:rPr>
              <w:t>на</w:t>
            </w:r>
            <w:r w:rsidRPr="009F05D6">
              <w:rPr>
                <w:spacing w:val="-7"/>
                <w:sz w:val="24"/>
                <w:szCs w:val="24"/>
              </w:rPr>
              <w:t xml:space="preserve"> </w:t>
            </w:r>
            <w:r w:rsidRPr="009F05D6">
              <w:rPr>
                <w:sz w:val="24"/>
                <w:szCs w:val="24"/>
              </w:rPr>
              <w:t>прихватках</w:t>
            </w:r>
            <w:r w:rsidRPr="009F05D6">
              <w:rPr>
                <w:spacing w:val="-5"/>
                <w:sz w:val="24"/>
                <w:szCs w:val="24"/>
              </w:rPr>
              <w:t xml:space="preserve"> </w:t>
            </w:r>
            <w:r w:rsidRPr="009F05D6">
              <w:rPr>
                <w:sz w:val="24"/>
                <w:szCs w:val="24"/>
              </w:rPr>
              <w:t>элементов</w:t>
            </w:r>
            <w:r w:rsidRPr="009F05D6">
              <w:rPr>
                <w:spacing w:val="-7"/>
                <w:sz w:val="24"/>
                <w:szCs w:val="24"/>
              </w:rPr>
              <w:t xml:space="preserve"> </w:t>
            </w:r>
            <w:r w:rsidRPr="009F05D6">
              <w:rPr>
                <w:sz w:val="24"/>
                <w:szCs w:val="24"/>
              </w:rPr>
              <w:t>конструкции</w:t>
            </w:r>
            <w:r w:rsidRPr="009F05D6">
              <w:rPr>
                <w:spacing w:val="-6"/>
                <w:sz w:val="24"/>
                <w:szCs w:val="24"/>
              </w:rPr>
              <w:t xml:space="preserve"> </w:t>
            </w:r>
            <w:r w:rsidRPr="009F05D6">
              <w:rPr>
                <w:sz w:val="24"/>
                <w:szCs w:val="24"/>
              </w:rPr>
              <w:t>(изделия,</w:t>
            </w:r>
            <w:r w:rsidRPr="009F05D6">
              <w:rPr>
                <w:spacing w:val="-5"/>
                <w:sz w:val="24"/>
                <w:szCs w:val="24"/>
              </w:rPr>
              <w:t xml:space="preserve"> </w:t>
            </w:r>
            <w:r w:rsidRPr="009F05D6">
              <w:rPr>
                <w:sz w:val="24"/>
                <w:szCs w:val="24"/>
              </w:rPr>
              <w:t>узлы,</w:t>
            </w:r>
            <w:r w:rsidRPr="009F05D6">
              <w:rPr>
                <w:spacing w:val="-6"/>
                <w:sz w:val="24"/>
                <w:szCs w:val="24"/>
              </w:rPr>
              <w:t xml:space="preserve"> </w:t>
            </w:r>
            <w:r w:rsidRPr="009F05D6">
              <w:rPr>
                <w:sz w:val="24"/>
                <w:szCs w:val="24"/>
              </w:rPr>
              <w:t xml:space="preserve">детали) </w:t>
            </w:r>
            <w:r w:rsidRPr="009F05D6">
              <w:rPr>
                <w:spacing w:val="-2"/>
                <w:sz w:val="24"/>
                <w:szCs w:val="24"/>
              </w:rPr>
              <w:t>соответствие</w:t>
            </w:r>
            <w:r w:rsidR="009F05D6" w:rsidRPr="009F05D6">
              <w:rPr>
                <w:spacing w:val="-2"/>
                <w:sz w:val="24"/>
                <w:szCs w:val="24"/>
              </w:rPr>
              <w:t xml:space="preserve"> </w:t>
            </w:r>
            <w:r w:rsidRPr="009F05D6">
              <w:rPr>
                <w:spacing w:val="-2"/>
                <w:sz w:val="24"/>
                <w:szCs w:val="24"/>
              </w:rPr>
              <w:t>геометрических</w:t>
            </w:r>
            <w:r w:rsidR="009F05D6" w:rsidRPr="009F05D6">
              <w:rPr>
                <w:spacing w:val="-2"/>
                <w:sz w:val="24"/>
                <w:szCs w:val="24"/>
              </w:rPr>
              <w:t xml:space="preserve"> </w:t>
            </w:r>
            <w:r w:rsidRPr="009F05D6">
              <w:rPr>
                <w:spacing w:val="-2"/>
                <w:sz w:val="24"/>
                <w:szCs w:val="24"/>
              </w:rPr>
              <w:t>размеров</w:t>
            </w:r>
            <w:r w:rsidR="009F05D6" w:rsidRPr="009F05D6">
              <w:rPr>
                <w:spacing w:val="-2"/>
                <w:sz w:val="24"/>
                <w:szCs w:val="24"/>
              </w:rPr>
              <w:t xml:space="preserve"> </w:t>
            </w:r>
            <w:r w:rsidRPr="009F05D6">
              <w:rPr>
                <w:spacing w:val="-2"/>
                <w:sz w:val="24"/>
                <w:szCs w:val="24"/>
              </w:rPr>
              <w:t>требованиям</w:t>
            </w:r>
            <w:r w:rsidR="009F05D6" w:rsidRPr="009F05D6">
              <w:rPr>
                <w:spacing w:val="-2"/>
                <w:sz w:val="24"/>
                <w:szCs w:val="24"/>
              </w:rPr>
              <w:t xml:space="preserve"> </w:t>
            </w:r>
            <w:r w:rsidRPr="009F05D6">
              <w:rPr>
                <w:spacing w:val="-2"/>
                <w:sz w:val="24"/>
                <w:szCs w:val="24"/>
              </w:rPr>
              <w:t xml:space="preserve">конструкторской </w:t>
            </w:r>
            <w:r w:rsidRPr="009F05D6">
              <w:rPr>
                <w:spacing w:val="-2"/>
                <w:w w:val="90"/>
                <w:sz w:val="24"/>
                <w:szCs w:val="24"/>
              </w:rPr>
              <w:t>производственно-технологической</w:t>
            </w:r>
            <w:r w:rsidR="009F05D6" w:rsidRPr="009F05D6">
              <w:rPr>
                <w:spacing w:val="-2"/>
                <w:w w:val="90"/>
                <w:sz w:val="24"/>
                <w:szCs w:val="24"/>
              </w:rPr>
              <w:t xml:space="preserve"> </w:t>
            </w:r>
            <w:r w:rsidRPr="009F05D6">
              <w:rPr>
                <w:spacing w:val="-2"/>
                <w:w w:val="90"/>
                <w:sz w:val="24"/>
                <w:szCs w:val="24"/>
              </w:rPr>
              <w:t>документации</w:t>
            </w:r>
            <w:r w:rsidR="009F05D6" w:rsidRPr="009F05D6">
              <w:rPr>
                <w:spacing w:val="-2"/>
                <w:w w:val="90"/>
                <w:sz w:val="24"/>
                <w:szCs w:val="24"/>
              </w:rPr>
              <w:t xml:space="preserve"> </w:t>
            </w:r>
            <w:r w:rsidRPr="009F05D6">
              <w:rPr>
                <w:spacing w:val="-2"/>
                <w:w w:val="90"/>
                <w:sz w:val="24"/>
                <w:szCs w:val="24"/>
              </w:rPr>
              <w:t>по</w:t>
            </w:r>
            <w:r w:rsidR="009F05D6" w:rsidRPr="009F05D6">
              <w:rPr>
                <w:spacing w:val="-2"/>
                <w:w w:val="90"/>
                <w:sz w:val="24"/>
                <w:szCs w:val="24"/>
              </w:rPr>
              <w:t xml:space="preserve"> </w:t>
            </w:r>
            <w:r w:rsidRPr="009F05D6">
              <w:rPr>
                <w:spacing w:val="-2"/>
                <w:w w:val="90"/>
                <w:sz w:val="24"/>
                <w:szCs w:val="24"/>
              </w:rPr>
              <w:t>сварке</w:t>
            </w:r>
          </w:p>
        </w:tc>
        <w:tc>
          <w:tcPr>
            <w:tcW w:w="667" w:type="dxa"/>
            <w:tcBorders>
              <w:left w:val="nil"/>
            </w:tcBorders>
          </w:tcPr>
          <w:p w:rsidR="00F605B9" w:rsidRPr="009F05D6" w:rsidRDefault="00F605B9" w:rsidP="009F05D6">
            <w:pPr>
              <w:pStyle w:val="TableParagraph"/>
              <w:ind w:right="34"/>
              <w:rPr>
                <w:sz w:val="24"/>
                <w:szCs w:val="24"/>
              </w:rPr>
            </w:pPr>
            <w:r w:rsidRPr="009F05D6">
              <w:rPr>
                <w:spacing w:val="-21"/>
                <w:sz w:val="24"/>
                <w:szCs w:val="24"/>
              </w:rPr>
              <w:t xml:space="preserve"> </w:t>
            </w:r>
            <w:r w:rsidRPr="009F05D6">
              <w:rPr>
                <w:spacing w:val="-8"/>
                <w:sz w:val="24"/>
                <w:szCs w:val="24"/>
              </w:rPr>
              <w:t xml:space="preserve">на </w:t>
            </w:r>
          </w:p>
        </w:tc>
      </w:tr>
      <w:tr w:rsidR="00F605B9" w:rsidRPr="009F05D6" w:rsidTr="00F605B9">
        <w:trPr>
          <w:trHeight w:val="561"/>
        </w:trPr>
        <w:tc>
          <w:tcPr>
            <w:tcW w:w="489" w:type="dxa"/>
            <w:tcBorders>
              <w:right w:val="nil"/>
            </w:tcBorders>
          </w:tcPr>
          <w:p w:rsidR="00F605B9" w:rsidRPr="009F05D6" w:rsidRDefault="00F605B9" w:rsidP="00F605B9">
            <w:pPr>
              <w:pStyle w:val="TableParagraph"/>
              <w:spacing w:before="3"/>
              <w:ind w:left="87"/>
              <w:jc w:val="center"/>
              <w:rPr>
                <w:sz w:val="24"/>
                <w:szCs w:val="24"/>
              </w:rPr>
            </w:pPr>
            <w:r w:rsidRPr="009F05D6">
              <w:rPr>
                <w:spacing w:val="-5"/>
                <w:sz w:val="24"/>
                <w:szCs w:val="24"/>
              </w:rPr>
              <w:t>ПK</w:t>
            </w:r>
          </w:p>
        </w:tc>
        <w:tc>
          <w:tcPr>
            <w:tcW w:w="483" w:type="dxa"/>
            <w:tcBorders>
              <w:left w:val="nil"/>
            </w:tcBorders>
          </w:tcPr>
          <w:p w:rsidR="00F605B9" w:rsidRPr="009F05D6" w:rsidRDefault="00F605B9" w:rsidP="00F605B9">
            <w:pPr>
              <w:pStyle w:val="TableParagraph"/>
              <w:spacing w:before="3"/>
              <w:ind w:left="41"/>
              <w:rPr>
                <w:sz w:val="24"/>
                <w:szCs w:val="24"/>
              </w:rPr>
            </w:pPr>
            <w:r w:rsidRPr="009F05D6">
              <w:rPr>
                <w:spacing w:val="-5"/>
                <w:sz w:val="24"/>
                <w:szCs w:val="24"/>
              </w:rPr>
              <w:t>1.9</w:t>
            </w:r>
          </w:p>
        </w:tc>
        <w:tc>
          <w:tcPr>
            <w:tcW w:w="8476" w:type="dxa"/>
            <w:gridSpan w:val="2"/>
          </w:tcPr>
          <w:p w:rsidR="00F605B9" w:rsidRPr="009F05D6" w:rsidRDefault="00F605B9" w:rsidP="00F605B9">
            <w:pPr>
              <w:pStyle w:val="TableParagraph"/>
              <w:spacing w:line="268" w:lineRule="exact"/>
              <w:ind w:left="6"/>
              <w:rPr>
                <w:sz w:val="24"/>
                <w:szCs w:val="24"/>
              </w:rPr>
            </w:pPr>
            <w:r w:rsidRPr="009F05D6">
              <w:rPr>
                <w:spacing w:val="-8"/>
                <w:sz w:val="24"/>
                <w:szCs w:val="24"/>
              </w:rPr>
              <w:t>Зачистка</w:t>
            </w:r>
            <w:r w:rsidR="009F05D6" w:rsidRPr="009F05D6">
              <w:rPr>
                <w:spacing w:val="-8"/>
                <w:sz w:val="24"/>
                <w:szCs w:val="24"/>
              </w:rPr>
              <w:t xml:space="preserve"> </w:t>
            </w:r>
            <w:r w:rsidRPr="009F05D6">
              <w:rPr>
                <w:spacing w:val="-8"/>
                <w:sz w:val="24"/>
                <w:szCs w:val="24"/>
              </w:rPr>
              <w:t>ручным</w:t>
            </w:r>
            <w:r w:rsidR="009F05D6" w:rsidRPr="009F05D6">
              <w:rPr>
                <w:spacing w:val="-8"/>
                <w:sz w:val="24"/>
                <w:szCs w:val="24"/>
              </w:rPr>
              <w:t xml:space="preserve"> </w:t>
            </w:r>
            <w:r w:rsidRPr="009F05D6">
              <w:rPr>
                <w:spacing w:val="-8"/>
                <w:sz w:val="24"/>
                <w:szCs w:val="24"/>
              </w:rPr>
              <w:t>или</w:t>
            </w:r>
            <w:r w:rsidR="009F05D6" w:rsidRPr="009F05D6">
              <w:rPr>
                <w:spacing w:val="-8"/>
                <w:sz w:val="24"/>
                <w:szCs w:val="24"/>
              </w:rPr>
              <w:t xml:space="preserve"> </w:t>
            </w:r>
            <w:r w:rsidRPr="009F05D6">
              <w:rPr>
                <w:spacing w:val="-8"/>
                <w:sz w:val="24"/>
                <w:szCs w:val="24"/>
              </w:rPr>
              <w:t>механизированным</w:t>
            </w:r>
            <w:r w:rsidR="009F05D6" w:rsidRPr="009F05D6">
              <w:rPr>
                <w:spacing w:val="-8"/>
                <w:sz w:val="24"/>
                <w:szCs w:val="24"/>
              </w:rPr>
              <w:t xml:space="preserve"> </w:t>
            </w:r>
            <w:r w:rsidRPr="009F05D6">
              <w:rPr>
                <w:spacing w:val="-8"/>
                <w:sz w:val="24"/>
                <w:szCs w:val="24"/>
              </w:rPr>
              <w:t>инструментом</w:t>
            </w:r>
            <w:r w:rsidR="009F05D6" w:rsidRPr="009F05D6">
              <w:rPr>
                <w:spacing w:val="-8"/>
                <w:sz w:val="24"/>
                <w:szCs w:val="24"/>
              </w:rPr>
              <w:t xml:space="preserve"> </w:t>
            </w:r>
            <w:r w:rsidRPr="009F05D6">
              <w:rPr>
                <w:spacing w:val="-8"/>
                <w:sz w:val="24"/>
                <w:szCs w:val="24"/>
              </w:rPr>
              <w:t>сварных</w:t>
            </w:r>
            <w:r w:rsidR="009F05D6" w:rsidRPr="009F05D6">
              <w:rPr>
                <w:spacing w:val="-8"/>
                <w:sz w:val="24"/>
                <w:szCs w:val="24"/>
              </w:rPr>
              <w:t xml:space="preserve"> </w:t>
            </w:r>
            <w:r w:rsidRPr="009F05D6">
              <w:rPr>
                <w:spacing w:val="-8"/>
                <w:sz w:val="24"/>
                <w:szCs w:val="24"/>
              </w:rPr>
              <w:t>швов</w:t>
            </w:r>
            <w:r w:rsidR="009F05D6" w:rsidRPr="009F05D6">
              <w:rPr>
                <w:spacing w:val="-8"/>
                <w:sz w:val="24"/>
                <w:szCs w:val="24"/>
              </w:rPr>
              <w:t xml:space="preserve"> </w:t>
            </w:r>
            <w:r w:rsidRPr="009F05D6">
              <w:rPr>
                <w:spacing w:val="-8"/>
                <w:sz w:val="24"/>
                <w:szCs w:val="24"/>
              </w:rPr>
              <w:t>после</w:t>
            </w:r>
            <w:r w:rsidRPr="009F05D6">
              <w:rPr>
                <w:spacing w:val="72"/>
                <w:sz w:val="24"/>
                <w:szCs w:val="24"/>
              </w:rPr>
              <w:t xml:space="preserve"> </w:t>
            </w:r>
            <w:r w:rsidRPr="009F05D6">
              <w:rPr>
                <w:spacing w:val="-2"/>
                <w:sz w:val="24"/>
                <w:szCs w:val="24"/>
              </w:rPr>
              <w:t>сварки</w:t>
            </w:r>
          </w:p>
        </w:tc>
      </w:tr>
      <w:tr w:rsidR="00F605B9" w:rsidRPr="009F05D6" w:rsidTr="00F605B9">
        <w:trPr>
          <w:trHeight w:val="817"/>
        </w:trPr>
        <w:tc>
          <w:tcPr>
            <w:tcW w:w="972" w:type="dxa"/>
            <w:gridSpan w:val="2"/>
          </w:tcPr>
          <w:p w:rsidR="00F605B9" w:rsidRPr="009F05D6" w:rsidRDefault="00F605B9" w:rsidP="00F605B9">
            <w:pPr>
              <w:pStyle w:val="TableParagraph"/>
              <w:spacing w:line="298" w:lineRule="exact"/>
              <w:ind w:left="119"/>
              <w:rPr>
                <w:sz w:val="24"/>
                <w:szCs w:val="24"/>
              </w:rPr>
            </w:pPr>
            <w:r w:rsidRPr="009F05D6">
              <w:rPr>
                <w:spacing w:val="-5"/>
                <w:sz w:val="24"/>
                <w:szCs w:val="24"/>
              </w:rPr>
              <w:t>ПК</w:t>
            </w:r>
          </w:p>
          <w:p w:rsidR="00F605B9" w:rsidRPr="009F05D6" w:rsidRDefault="00F605B9" w:rsidP="00F605B9">
            <w:pPr>
              <w:pStyle w:val="TableParagraph"/>
              <w:spacing w:before="20"/>
              <w:ind w:left="119"/>
              <w:rPr>
                <w:sz w:val="24"/>
                <w:szCs w:val="24"/>
              </w:rPr>
            </w:pPr>
            <w:r w:rsidRPr="009F05D6">
              <w:rPr>
                <w:spacing w:val="-4"/>
                <w:sz w:val="24"/>
                <w:szCs w:val="24"/>
              </w:rPr>
              <w:t>1.10</w:t>
            </w:r>
          </w:p>
        </w:tc>
        <w:tc>
          <w:tcPr>
            <w:tcW w:w="8476" w:type="dxa"/>
            <w:gridSpan w:val="2"/>
          </w:tcPr>
          <w:p w:rsidR="00F605B9" w:rsidRPr="009F05D6" w:rsidRDefault="00F605B9" w:rsidP="00F605B9">
            <w:pPr>
              <w:pStyle w:val="TableParagraph"/>
              <w:ind w:left="6"/>
              <w:rPr>
                <w:sz w:val="24"/>
                <w:szCs w:val="24"/>
              </w:rPr>
            </w:pPr>
            <w:r w:rsidRPr="009F05D6">
              <w:rPr>
                <w:spacing w:val="-8"/>
                <w:sz w:val="24"/>
                <w:szCs w:val="24"/>
              </w:rPr>
              <w:t>Удаление</w:t>
            </w:r>
            <w:r w:rsidR="009F05D6" w:rsidRPr="009F05D6">
              <w:rPr>
                <w:spacing w:val="-8"/>
                <w:sz w:val="24"/>
                <w:szCs w:val="24"/>
              </w:rPr>
              <w:t xml:space="preserve"> </w:t>
            </w:r>
            <w:r w:rsidRPr="009F05D6">
              <w:rPr>
                <w:spacing w:val="-8"/>
                <w:sz w:val="24"/>
                <w:szCs w:val="24"/>
              </w:rPr>
              <w:t>ручным</w:t>
            </w:r>
            <w:r w:rsidR="009F05D6" w:rsidRPr="009F05D6">
              <w:rPr>
                <w:spacing w:val="-8"/>
                <w:sz w:val="24"/>
                <w:szCs w:val="24"/>
              </w:rPr>
              <w:t xml:space="preserve"> </w:t>
            </w:r>
            <w:r w:rsidRPr="009F05D6">
              <w:rPr>
                <w:spacing w:val="-8"/>
                <w:sz w:val="24"/>
                <w:szCs w:val="24"/>
              </w:rPr>
              <w:t>или</w:t>
            </w:r>
            <w:r w:rsidR="009F05D6" w:rsidRPr="009F05D6">
              <w:rPr>
                <w:spacing w:val="-8"/>
                <w:sz w:val="24"/>
                <w:szCs w:val="24"/>
              </w:rPr>
              <w:t xml:space="preserve"> </w:t>
            </w:r>
            <w:r w:rsidRPr="009F05D6">
              <w:rPr>
                <w:spacing w:val="-8"/>
                <w:sz w:val="24"/>
                <w:szCs w:val="24"/>
              </w:rPr>
              <w:t>механизированным</w:t>
            </w:r>
            <w:r w:rsidR="009F05D6" w:rsidRPr="009F05D6">
              <w:rPr>
                <w:spacing w:val="-8"/>
                <w:sz w:val="24"/>
                <w:szCs w:val="24"/>
              </w:rPr>
              <w:t xml:space="preserve"> </w:t>
            </w:r>
            <w:r w:rsidRPr="009F05D6">
              <w:rPr>
                <w:spacing w:val="-8"/>
                <w:sz w:val="24"/>
                <w:szCs w:val="24"/>
              </w:rPr>
              <w:t>инструментом</w:t>
            </w:r>
            <w:r w:rsidR="009F05D6" w:rsidRPr="009F05D6">
              <w:rPr>
                <w:spacing w:val="-8"/>
                <w:sz w:val="24"/>
                <w:szCs w:val="24"/>
              </w:rPr>
              <w:t xml:space="preserve"> </w:t>
            </w:r>
            <w:r w:rsidRPr="009F05D6">
              <w:rPr>
                <w:spacing w:val="-8"/>
                <w:sz w:val="24"/>
                <w:szCs w:val="24"/>
              </w:rPr>
              <w:t>поверхностных</w:t>
            </w:r>
            <w:r w:rsidR="009F05D6" w:rsidRPr="009F05D6">
              <w:rPr>
                <w:spacing w:val="-8"/>
                <w:sz w:val="24"/>
                <w:szCs w:val="24"/>
              </w:rPr>
              <w:t xml:space="preserve"> </w:t>
            </w:r>
            <w:r w:rsidRPr="009F05D6">
              <w:rPr>
                <w:spacing w:val="-8"/>
                <w:sz w:val="24"/>
                <w:szCs w:val="24"/>
              </w:rPr>
              <w:t>дефектов</w:t>
            </w:r>
            <w:r w:rsidRPr="009F05D6">
              <w:rPr>
                <w:sz w:val="24"/>
                <w:szCs w:val="24"/>
              </w:rPr>
              <w:t xml:space="preserve"> </w:t>
            </w:r>
            <w:r w:rsidRPr="009F05D6">
              <w:rPr>
                <w:spacing w:val="-8"/>
                <w:sz w:val="24"/>
                <w:szCs w:val="24"/>
              </w:rPr>
              <w:t xml:space="preserve">(поры, </w:t>
            </w:r>
            <w:r w:rsidRPr="009F05D6">
              <w:rPr>
                <w:spacing w:val="-2"/>
                <w:sz w:val="24"/>
                <w:szCs w:val="24"/>
              </w:rPr>
              <w:t>шлаковые</w:t>
            </w:r>
            <w:r w:rsidRPr="009F05D6">
              <w:rPr>
                <w:spacing w:val="-13"/>
                <w:sz w:val="24"/>
                <w:szCs w:val="24"/>
              </w:rPr>
              <w:t xml:space="preserve"> </w:t>
            </w:r>
            <w:r w:rsidRPr="009F05D6">
              <w:rPr>
                <w:spacing w:val="-2"/>
                <w:sz w:val="24"/>
                <w:szCs w:val="24"/>
              </w:rPr>
              <w:t>включения,</w:t>
            </w:r>
            <w:r w:rsidR="009F05D6" w:rsidRPr="009F05D6">
              <w:rPr>
                <w:spacing w:val="-2"/>
                <w:sz w:val="24"/>
                <w:szCs w:val="24"/>
              </w:rPr>
              <w:t xml:space="preserve"> </w:t>
            </w:r>
            <w:r w:rsidRPr="009F05D6">
              <w:rPr>
                <w:spacing w:val="-2"/>
                <w:sz w:val="24"/>
                <w:szCs w:val="24"/>
              </w:rPr>
              <w:t>подрезы,</w:t>
            </w:r>
            <w:r w:rsidRPr="009F05D6">
              <w:rPr>
                <w:spacing w:val="-13"/>
                <w:sz w:val="24"/>
                <w:szCs w:val="24"/>
              </w:rPr>
              <w:t xml:space="preserve"> </w:t>
            </w:r>
            <w:r w:rsidRPr="009F05D6">
              <w:rPr>
                <w:spacing w:val="-2"/>
                <w:sz w:val="24"/>
                <w:szCs w:val="24"/>
              </w:rPr>
              <w:t>брызги</w:t>
            </w:r>
            <w:r w:rsidR="009F05D6" w:rsidRPr="009F05D6">
              <w:rPr>
                <w:spacing w:val="-2"/>
                <w:sz w:val="24"/>
                <w:szCs w:val="24"/>
              </w:rPr>
              <w:t xml:space="preserve"> </w:t>
            </w:r>
            <w:r w:rsidRPr="009F05D6">
              <w:rPr>
                <w:spacing w:val="-2"/>
                <w:sz w:val="24"/>
                <w:szCs w:val="24"/>
              </w:rPr>
              <w:t>металла,</w:t>
            </w:r>
            <w:r w:rsidRPr="009F05D6">
              <w:rPr>
                <w:spacing w:val="-13"/>
                <w:sz w:val="24"/>
                <w:szCs w:val="24"/>
              </w:rPr>
              <w:t xml:space="preserve"> </w:t>
            </w:r>
            <w:r w:rsidRPr="009F05D6">
              <w:rPr>
                <w:spacing w:val="-2"/>
                <w:sz w:val="24"/>
                <w:szCs w:val="24"/>
              </w:rPr>
              <w:t>наплывы</w:t>
            </w:r>
            <w:r w:rsidRPr="009F05D6">
              <w:rPr>
                <w:spacing w:val="-13"/>
                <w:sz w:val="24"/>
                <w:szCs w:val="24"/>
              </w:rPr>
              <w:t xml:space="preserve"> </w:t>
            </w:r>
            <w:r w:rsidRPr="009F05D6">
              <w:rPr>
                <w:spacing w:val="-2"/>
                <w:sz w:val="24"/>
                <w:szCs w:val="24"/>
              </w:rPr>
              <w:t>ит.д.)</w:t>
            </w:r>
          </w:p>
        </w:tc>
      </w:tr>
      <w:tr w:rsidR="00F605B9" w:rsidRPr="009F05D6" w:rsidTr="00F605B9">
        <w:trPr>
          <w:trHeight w:val="323"/>
        </w:trPr>
        <w:tc>
          <w:tcPr>
            <w:tcW w:w="972" w:type="dxa"/>
            <w:gridSpan w:val="2"/>
          </w:tcPr>
          <w:p w:rsidR="00F605B9" w:rsidRPr="009F05D6" w:rsidRDefault="00F605B9" w:rsidP="00F605B9">
            <w:pPr>
              <w:pStyle w:val="TableParagraph"/>
              <w:spacing w:line="303" w:lineRule="exact"/>
              <w:ind w:left="126"/>
              <w:rPr>
                <w:sz w:val="24"/>
                <w:szCs w:val="24"/>
              </w:rPr>
            </w:pPr>
            <w:r w:rsidRPr="009F05D6">
              <w:rPr>
                <w:spacing w:val="-4"/>
                <w:w w:val="95"/>
                <w:sz w:val="24"/>
                <w:szCs w:val="24"/>
              </w:rPr>
              <w:t>ВПД2</w:t>
            </w:r>
          </w:p>
        </w:tc>
        <w:tc>
          <w:tcPr>
            <w:tcW w:w="8476" w:type="dxa"/>
            <w:gridSpan w:val="2"/>
          </w:tcPr>
          <w:p w:rsidR="00F605B9" w:rsidRPr="009F05D6" w:rsidRDefault="00F605B9" w:rsidP="009F05D6">
            <w:pPr>
              <w:pStyle w:val="TableParagraph"/>
              <w:rPr>
                <w:sz w:val="24"/>
                <w:szCs w:val="24"/>
              </w:rPr>
            </w:pPr>
            <w:r w:rsidRPr="009F05D6">
              <w:rPr>
                <w:sz w:val="24"/>
                <w:szCs w:val="24"/>
              </w:rPr>
              <w:t>Газовая</w:t>
            </w:r>
            <w:r w:rsidR="009F05D6" w:rsidRPr="009F05D6">
              <w:rPr>
                <w:sz w:val="24"/>
                <w:szCs w:val="24"/>
              </w:rPr>
              <w:t xml:space="preserve"> </w:t>
            </w:r>
            <w:r w:rsidRPr="009F05D6">
              <w:rPr>
                <w:sz w:val="24"/>
                <w:szCs w:val="24"/>
              </w:rPr>
              <w:t>сварка(наплавка)(Г)простых</w:t>
            </w:r>
            <w:r w:rsidR="009F05D6" w:rsidRPr="009F05D6">
              <w:rPr>
                <w:sz w:val="24"/>
                <w:szCs w:val="24"/>
              </w:rPr>
              <w:t xml:space="preserve"> </w:t>
            </w:r>
            <w:r w:rsidRPr="009F05D6">
              <w:rPr>
                <w:sz w:val="24"/>
                <w:szCs w:val="24"/>
              </w:rPr>
              <w:t>деталей</w:t>
            </w:r>
            <w:r w:rsidR="009F05D6" w:rsidRPr="009F05D6">
              <w:rPr>
                <w:sz w:val="24"/>
                <w:szCs w:val="24"/>
              </w:rPr>
              <w:t xml:space="preserve"> </w:t>
            </w:r>
            <w:r w:rsidRPr="009F05D6">
              <w:rPr>
                <w:sz w:val="24"/>
                <w:szCs w:val="24"/>
              </w:rPr>
              <w:t>неответственных</w:t>
            </w:r>
            <w:r w:rsidR="009F05D6" w:rsidRPr="009F05D6">
              <w:rPr>
                <w:sz w:val="24"/>
                <w:szCs w:val="24"/>
              </w:rPr>
              <w:t xml:space="preserve"> </w:t>
            </w:r>
            <w:r w:rsidRPr="009F05D6">
              <w:rPr>
                <w:sz w:val="24"/>
                <w:szCs w:val="24"/>
              </w:rPr>
              <w:t>конструкций</w:t>
            </w:r>
          </w:p>
        </w:tc>
      </w:tr>
      <w:tr w:rsidR="00F605B9" w:rsidRPr="009F05D6" w:rsidTr="00F605B9">
        <w:trPr>
          <w:trHeight w:val="316"/>
        </w:trPr>
        <w:tc>
          <w:tcPr>
            <w:tcW w:w="489" w:type="dxa"/>
            <w:tcBorders>
              <w:right w:val="nil"/>
            </w:tcBorders>
          </w:tcPr>
          <w:p w:rsidR="00F605B9" w:rsidRPr="009F05D6" w:rsidRDefault="00F605B9" w:rsidP="00F605B9">
            <w:pPr>
              <w:pStyle w:val="TableParagraph"/>
              <w:spacing w:line="296" w:lineRule="exact"/>
              <w:ind w:left="93"/>
              <w:jc w:val="center"/>
              <w:rPr>
                <w:sz w:val="24"/>
                <w:szCs w:val="24"/>
              </w:rPr>
            </w:pPr>
            <w:r w:rsidRPr="009F05D6">
              <w:rPr>
                <w:spacing w:val="-5"/>
                <w:sz w:val="24"/>
                <w:szCs w:val="24"/>
              </w:rPr>
              <w:t>ПK</w:t>
            </w:r>
          </w:p>
        </w:tc>
        <w:tc>
          <w:tcPr>
            <w:tcW w:w="483" w:type="dxa"/>
            <w:tcBorders>
              <w:left w:val="nil"/>
            </w:tcBorders>
          </w:tcPr>
          <w:p w:rsidR="00F605B9" w:rsidRPr="009F05D6" w:rsidRDefault="00F605B9" w:rsidP="00F605B9">
            <w:pPr>
              <w:pStyle w:val="TableParagraph"/>
              <w:spacing w:line="296" w:lineRule="exact"/>
              <w:ind w:left="31"/>
              <w:rPr>
                <w:sz w:val="24"/>
                <w:szCs w:val="24"/>
              </w:rPr>
            </w:pPr>
            <w:r w:rsidRPr="009F05D6">
              <w:rPr>
                <w:spacing w:val="-5"/>
                <w:sz w:val="24"/>
                <w:szCs w:val="24"/>
              </w:rPr>
              <w:t>2.1</w:t>
            </w:r>
          </w:p>
        </w:tc>
        <w:tc>
          <w:tcPr>
            <w:tcW w:w="8476" w:type="dxa"/>
            <w:gridSpan w:val="2"/>
          </w:tcPr>
          <w:p w:rsidR="00F605B9" w:rsidRPr="009F05D6" w:rsidRDefault="00F605B9" w:rsidP="00F605B9">
            <w:pPr>
              <w:pStyle w:val="TableParagraph"/>
              <w:spacing w:line="270" w:lineRule="exact"/>
              <w:ind w:left="6"/>
              <w:rPr>
                <w:sz w:val="24"/>
                <w:szCs w:val="24"/>
              </w:rPr>
            </w:pPr>
            <w:r w:rsidRPr="009F05D6">
              <w:rPr>
                <w:spacing w:val="-2"/>
                <w:sz w:val="24"/>
                <w:szCs w:val="24"/>
              </w:rPr>
              <w:t>Проверка</w:t>
            </w:r>
            <w:r w:rsidR="009F05D6" w:rsidRPr="009F05D6">
              <w:rPr>
                <w:spacing w:val="-2"/>
                <w:sz w:val="24"/>
                <w:szCs w:val="24"/>
              </w:rPr>
              <w:t xml:space="preserve"> </w:t>
            </w:r>
            <w:r w:rsidRPr="009F05D6">
              <w:rPr>
                <w:spacing w:val="-2"/>
                <w:sz w:val="24"/>
                <w:szCs w:val="24"/>
              </w:rPr>
              <w:t>оснащенности</w:t>
            </w:r>
            <w:r w:rsidR="009F05D6" w:rsidRPr="009F05D6">
              <w:rPr>
                <w:spacing w:val="-2"/>
                <w:sz w:val="24"/>
                <w:szCs w:val="24"/>
              </w:rPr>
              <w:t xml:space="preserve"> </w:t>
            </w:r>
            <w:r w:rsidRPr="009F05D6">
              <w:rPr>
                <w:spacing w:val="-2"/>
                <w:sz w:val="24"/>
                <w:szCs w:val="24"/>
              </w:rPr>
              <w:t>поста</w:t>
            </w:r>
            <w:r w:rsidR="009F05D6" w:rsidRPr="009F05D6">
              <w:rPr>
                <w:spacing w:val="-2"/>
                <w:sz w:val="24"/>
                <w:szCs w:val="24"/>
              </w:rPr>
              <w:t xml:space="preserve"> </w:t>
            </w:r>
            <w:r w:rsidRPr="009F05D6">
              <w:rPr>
                <w:spacing w:val="-2"/>
                <w:sz w:val="24"/>
                <w:szCs w:val="24"/>
              </w:rPr>
              <w:t>газовой</w:t>
            </w:r>
            <w:r w:rsidR="009F05D6" w:rsidRPr="009F05D6">
              <w:rPr>
                <w:spacing w:val="-2"/>
                <w:sz w:val="24"/>
                <w:szCs w:val="24"/>
              </w:rPr>
              <w:t xml:space="preserve"> </w:t>
            </w:r>
            <w:r w:rsidRPr="009F05D6">
              <w:rPr>
                <w:spacing w:val="-2"/>
                <w:sz w:val="24"/>
                <w:szCs w:val="24"/>
              </w:rPr>
              <w:t>сварки</w:t>
            </w:r>
          </w:p>
        </w:tc>
      </w:tr>
      <w:tr w:rsidR="00F605B9" w:rsidRPr="009F05D6" w:rsidTr="00F605B9">
        <w:trPr>
          <w:trHeight w:val="655"/>
        </w:trPr>
        <w:tc>
          <w:tcPr>
            <w:tcW w:w="489" w:type="dxa"/>
            <w:tcBorders>
              <w:right w:val="nil"/>
            </w:tcBorders>
          </w:tcPr>
          <w:p w:rsidR="00F605B9" w:rsidRPr="009F05D6" w:rsidRDefault="00F605B9" w:rsidP="00F605B9">
            <w:pPr>
              <w:pStyle w:val="TableParagraph"/>
              <w:spacing w:before="8"/>
              <w:ind w:left="93"/>
              <w:jc w:val="center"/>
              <w:rPr>
                <w:sz w:val="24"/>
                <w:szCs w:val="24"/>
              </w:rPr>
            </w:pPr>
            <w:r w:rsidRPr="009F05D6">
              <w:rPr>
                <w:spacing w:val="-5"/>
                <w:sz w:val="24"/>
                <w:szCs w:val="24"/>
              </w:rPr>
              <w:lastRenderedPageBreak/>
              <w:t>ПK</w:t>
            </w:r>
          </w:p>
        </w:tc>
        <w:tc>
          <w:tcPr>
            <w:tcW w:w="483" w:type="dxa"/>
            <w:tcBorders>
              <w:left w:val="nil"/>
            </w:tcBorders>
          </w:tcPr>
          <w:p w:rsidR="00F605B9" w:rsidRPr="009F05D6" w:rsidRDefault="00F605B9" w:rsidP="00F605B9">
            <w:pPr>
              <w:pStyle w:val="TableParagraph"/>
              <w:spacing w:before="8"/>
              <w:ind w:left="31"/>
              <w:rPr>
                <w:sz w:val="24"/>
                <w:szCs w:val="24"/>
              </w:rPr>
            </w:pPr>
            <w:r w:rsidRPr="009F05D6">
              <w:rPr>
                <w:spacing w:val="-5"/>
                <w:sz w:val="24"/>
                <w:szCs w:val="24"/>
              </w:rPr>
              <w:t>2.2</w:t>
            </w:r>
          </w:p>
        </w:tc>
        <w:tc>
          <w:tcPr>
            <w:tcW w:w="8476" w:type="dxa"/>
            <w:gridSpan w:val="2"/>
          </w:tcPr>
          <w:p w:rsidR="00F605B9" w:rsidRPr="009F05D6" w:rsidRDefault="00F605B9" w:rsidP="00F605B9">
            <w:pPr>
              <w:pStyle w:val="TableParagraph"/>
              <w:ind w:left="6" w:right="920"/>
              <w:rPr>
                <w:sz w:val="24"/>
                <w:szCs w:val="24"/>
              </w:rPr>
            </w:pPr>
            <w:r w:rsidRPr="009F05D6">
              <w:rPr>
                <w:spacing w:val="-2"/>
                <w:sz w:val="24"/>
                <w:szCs w:val="24"/>
              </w:rPr>
              <w:t>Проверка</w:t>
            </w:r>
            <w:r w:rsidR="009F05D6" w:rsidRPr="009F05D6">
              <w:rPr>
                <w:spacing w:val="-2"/>
                <w:sz w:val="24"/>
                <w:szCs w:val="24"/>
              </w:rPr>
              <w:t xml:space="preserve"> </w:t>
            </w:r>
            <w:r w:rsidRPr="009F05D6">
              <w:rPr>
                <w:spacing w:val="-2"/>
                <w:sz w:val="24"/>
                <w:szCs w:val="24"/>
              </w:rPr>
              <w:t>работоспособности</w:t>
            </w:r>
            <w:r w:rsidR="009F05D6" w:rsidRPr="009F05D6">
              <w:rPr>
                <w:spacing w:val="-2"/>
                <w:sz w:val="24"/>
                <w:szCs w:val="24"/>
              </w:rPr>
              <w:t xml:space="preserve"> </w:t>
            </w:r>
            <w:r w:rsidRPr="009F05D6">
              <w:rPr>
                <w:spacing w:val="-2"/>
                <w:sz w:val="24"/>
                <w:szCs w:val="24"/>
              </w:rPr>
              <w:t>и</w:t>
            </w:r>
            <w:r w:rsidR="009F05D6" w:rsidRPr="009F05D6">
              <w:rPr>
                <w:spacing w:val="-2"/>
                <w:sz w:val="24"/>
                <w:szCs w:val="24"/>
              </w:rPr>
              <w:t xml:space="preserve"> </w:t>
            </w:r>
            <w:r w:rsidRPr="009F05D6">
              <w:rPr>
                <w:spacing w:val="-2"/>
                <w:sz w:val="24"/>
                <w:szCs w:val="24"/>
              </w:rPr>
              <w:t>исправности</w:t>
            </w:r>
            <w:r w:rsidR="009F05D6" w:rsidRPr="009F05D6">
              <w:rPr>
                <w:spacing w:val="-2"/>
                <w:sz w:val="24"/>
                <w:szCs w:val="24"/>
              </w:rPr>
              <w:t xml:space="preserve"> оборудования </w:t>
            </w:r>
            <w:r w:rsidRPr="009F05D6">
              <w:rPr>
                <w:spacing w:val="-2"/>
                <w:sz w:val="24"/>
                <w:szCs w:val="24"/>
              </w:rPr>
              <w:t>поста</w:t>
            </w:r>
            <w:r w:rsidR="009F05D6" w:rsidRPr="009F05D6">
              <w:rPr>
                <w:spacing w:val="-2"/>
                <w:sz w:val="24"/>
                <w:szCs w:val="24"/>
              </w:rPr>
              <w:t xml:space="preserve"> </w:t>
            </w:r>
            <w:r w:rsidRPr="009F05D6">
              <w:rPr>
                <w:spacing w:val="-2"/>
                <w:sz w:val="24"/>
                <w:szCs w:val="24"/>
              </w:rPr>
              <w:t>газовой сварки</w:t>
            </w:r>
          </w:p>
        </w:tc>
      </w:tr>
      <w:tr w:rsidR="00F605B9" w:rsidRPr="009F05D6" w:rsidTr="00F605B9">
        <w:trPr>
          <w:trHeight w:val="330"/>
        </w:trPr>
        <w:tc>
          <w:tcPr>
            <w:tcW w:w="972" w:type="dxa"/>
            <w:gridSpan w:val="2"/>
          </w:tcPr>
          <w:p w:rsidR="00F605B9" w:rsidRPr="009F05D6" w:rsidRDefault="00F605B9" w:rsidP="00F605B9">
            <w:pPr>
              <w:pStyle w:val="TableParagraph"/>
              <w:spacing w:line="305" w:lineRule="exact"/>
              <w:ind w:left="119"/>
              <w:rPr>
                <w:sz w:val="24"/>
                <w:szCs w:val="24"/>
              </w:rPr>
            </w:pPr>
            <w:r w:rsidRPr="009F05D6">
              <w:rPr>
                <w:spacing w:val="-2"/>
                <w:w w:val="95"/>
                <w:sz w:val="24"/>
                <w:szCs w:val="24"/>
              </w:rPr>
              <w:t>ПK2.3</w:t>
            </w:r>
          </w:p>
        </w:tc>
        <w:tc>
          <w:tcPr>
            <w:tcW w:w="8476" w:type="dxa"/>
            <w:gridSpan w:val="2"/>
          </w:tcPr>
          <w:p w:rsidR="00F605B9" w:rsidRPr="009F05D6" w:rsidRDefault="00F605B9" w:rsidP="00F605B9">
            <w:pPr>
              <w:pStyle w:val="TableParagraph"/>
              <w:spacing w:line="268" w:lineRule="exact"/>
              <w:ind w:left="6"/>
              <w:rPr>
                <w:sz w:val="24"/>
                <w:szCs w:val="24"/>
              </w:rPr>
            </w:pPr>
            <w:r w:rsidRPr="009F05D6">
              <w:rPr>
                <w:spacing w:val="-2"/>
                <w:w w:val="90"/>
                <w:sz w:val="24"/>
                <w:szCs w:val="24"/>
              </w:rPr>
              <w:t>Настройка</w:t>
            </w:r>
            <w:r w:rsidR="009F05D6" w:rsidRPr="009F05D6">
              <w:rPr>
                <w:spacing w:val="-2"/>
                <w:w w:val="90"/>
                <w:sz w:val="24"/>
                <w:szCs w:val="24"/>
              </w:rPr>
              <w:t xml:space="preserve"> </w:t>
            </w:r>
            <w:r w:rsidRPr="009F05D6">
              <w:rPr>
                <w:spacing w:val="-2"/>
                <w:w w:val="90"/>
                <w:sz w:val="24"/>
                <w:szCs w:val="24"/>
              </w:rPr>
              <w:t>оборудования</w:t>
            </w:r>
            <w:r w:rsidR="009F05D6" w:rsidRPr="009F05D6">
              <w:rPr>
                <w:spacing w:val="-2"/>
                <w:w w:val="90"/>
                <w:sz w:val="24"/>
                <w:szCs w:val="24"/>
              </w:rPr>
              <w:t xml:space="preserve"> </w:t>
            </w:r>
            <w:r w:rsidRPr="009F05D6">
              <w:rPr>
                <w:spacing w:val="-2"/>
                <w:w w:val="90"/>
                <w:sz w:val="24"/>
                <w:szCs w:val="24"/>
              </w:rPr>
              <w:t>для</w:t>
            </w:r>
            <w:r w:rsidR="009F05D6" w:rsidRPr="009F05D6">
              <w:rPr>
                <w:spacing w:val="-2"/>
                <w:w w:val="90"/>
                <w:sz w:val="24"/>
                <w:szCs w:val="24"/>
              </w:rPr>
              <w:t xml:space="preserve"> </w:t>
            </w:r>
            <w:r w:rsidRPr="009F05D6">
              <w:rPr>
                <w:spacing w:val="-2"/>
                <w:w w:val="90"/>
                <w:sz w:val="24"/>
                <w:szCs w:val="24"/>
              </w:rPr>
              <w:t>газовой</w:t>
            </w:r>
            <w:r w:rsidR="009F05D6" w:rsidRPr="009F05D6">
              <w:rPr>
                <w:spacing w:val="-2"/>
                <w:w w:val="90"/>
                <w:sz w:val="24"/>
                <w:szCs w:val="24"/>
              </w:rPr>
              <w:t xml:space="preserve"> </w:t>
            </w:r>
            <w:r w:rsidRPr="009F05D6">
              <w:rPr>
                <w:spacing w:val="-2"/>
                <w:w w:val="90"/>
                <w:sz w:val="24"/>
                <w:szCs w:val="24"/>
              </w:rPr>
              <w:t>сварки(наплавки)</w:t>
            </w:r>
          </w:p>
        </w:tc>
      </w:tr>
      <w:tr w:rsidR="00F605B9" w:rsidRPr="009F05D6" w:rsidTr="00F605B9">
        <w:trPr>
          <w:trHeight w:val="640"/>
        </w:trPr>
        <w:tc>
          <w:tcPr>
            <w:tcW w:w="489" w:type="dxa"/>
            <w:tcBorders>
              <w:right w:val="nil"/>
            </w:tcBorders>
          </w:tcPr>
          <w:p w:rsidR="00F605B9" w:rsidRPr="009F05D6" w:rsidRDefault="00F605B9" w:rsidP="00F605B9">
            <w:pPr>
              <w:pStyle w:val="TableParagraph"/>
              <w:spacing w:before="17"/>
              <w:ind w:left="89"/>
              <w:jc w:val="center"/>
              <w:rPr>
                <w:sz w:val="24"/>
                <w:szCs w:val="24"/>
              </w:rPr>
            </w:pPr>
            <w:r w:rsidRPr="009F05D6">
              <w:rPr>
                <w:spacing w:val="-5"/>
                <w:sz w:val="24"/>
                <w:szCs w:val="24"/>
              </w:rPr>
              <w:t>ПK</w:t>
            </w:r>
          </w:p>
        </w:tc>
        <w:tc>
          <w:tcPr>
            <w:tcW w:w="483" w:type="dxa"/>
            <w:tcBorders>
              <w:left w:val="nil"/>
            </w:tcBorders>
          </w:tcPr>
          <w:p w:rsidR="00F605B9" w:rsidRPr="009F05D6" w:rsidRDefault="00F605B9" w:rsidP="00F605B9">
            <w:pPr>
              <w:pStyle w:val="TableParagraph"/>
              <w:spacing w:before="17"/>
              <w:ind w:left="31"/>
              <w:rPr>
                <w:sz w:val="24"/>
                <w:szCs w:val="24"/>
              </w:rPr>
            </w:pPr>
            <w:r w:rsidRPr="009F05D6">
              <w:rPr>
                <w:spacing w:val="-5"/>
                <w:sz w:val="24"/>
                <w:szCs w:val="24"/>
              </w:rPr>
              <w:t>2.4</w:t>
            </w:r>
          </w:p>
        </w:tc>
        <w:tc>
          <w:tcPr>
            <w:tcW w:w="8476" w:type="dxa"/>
            <w:gridSpan w:val="2"/>
          </w:tcPr>
          <w:p w:rsidR="00F605B9" w:rsidRPr="009F05D6" w:rsidRDefault="00F605B9" w:rsidP="00F605B9">
            <w:pPr>
              <w:pStyle w:val="TableParagraph"/>
              <w:ind w:left="6" w:right="920"/>
              <w:rPr>
                <w:sz w:val="24"/>
                <w:szCs w:val="24"/>
              </w:rPr>
            </w:pPr>
            <w:r w:rsidRPr="009F05D6">
              <w:rPr>
                <w:spacing w:val="-2"/>
                <w:sz w:val="24"/>
                <w:szCs w:val="24"/>
              </w:rPr>
              <w:t>Выполнение</w:t>
            </w:r>
            <w:r w:rsidR="009F05D6" w:rsidRPr="009F05D6">
              <w:rPr>
                <w:spacing w:val="-2"/>
                <w:sz w:val="24"/>
                <w:szCs w:val="24"/>
              </w:rPr>
              <w:t xml:space="preserve"> </w:t>
            </w:r>
            <w:r w:rsidRPr="009F05D6">
              <w:rPr>
                <w:spacing w:val="-2"/>
                <w:sz w:val="24"/>
                <w:szCs w:val="24"/>
              </w:rPr>
              <w:t>предварительного,</w:t>
            </w:r>
            <w:r w:rsidR="009F05D6" w:rsidRPr="009F05D6">
              <w:rPr>
                <w:spacing w:val="-2"/>
                <w:sz w:val="24"/>
                <w:szCs w:val="24"/>
              </w:rPr>
              <w:t xml:space="preserve"> </w:t>
            </w:r>
            <w:r w:rsidRPr="009F05D6">
              <w:rPr>
                <w:spacing w:val="-2"/>
                <w:sz w:val="24"/>
                <w:szCs w:val="24"/>
              </w:rPr>
              <w:t>сопутствующего(межслойного)подогрева металла</w:t>
            </w:r>
          </w:p>
        </w:tc>
      </w:tr>
      <w:tr w:rsidR="00F605B9" w:rsidRPr="009F05D6" w:rsidTr="00F605B9">
        <w:trPr>
          <w:trHeight w:val="366"/>
        </w:trPr>
        <w:tc>
          <w:tcPr>
            <w:tcW w:w="489" w:type="dxa"/>
            <w:tcBorders>
              <w:bottom w:val="nil"/>
              <w:right w:val="nil"/>
            </w:tcBorders>
          </w:tcPr>
          <w:p w:rsidR="00F605B9" w:rsidRPr="009F05D6" w:rsidRDefault="00F605B9" w:rsidP="00F605B9">
            <w:pPr>
              <w:pStyle w:val="TableParagraph"/>
              <w:spacing w:line="336" w:lineRule="exact"/>
              <w:ind w:left="93"/>
              <w:jc w:val="center"/>
              <w:rPr>
                <w:sz w:val="24"/>
                <w:szCs w:val="24"/>
              </w:rPr>
            </w:pPr>
            <w:r w:rsidRPr="009F05D6">
              <w:rPr>
                <w:spacing w:val="-5"/>
                <w:sz w:val="24"/>
                <w:szCs w:val="24"/>
              </w:rPr>
              <w:t>ПK</w:t>
            </w:r>
          </w:p>
        </w:tc>
        <w:tc>
          <w:tcPr>
            <w:tcW w:w="483" w:type="dxa"/>
            <w:tcBorders>
              <w:left w:val="nil"/>
              <w:bottom w:val="nil"/>
            </w:tcBorders>
          </w:tcPr>
          <w:p w:rsidR="00F605B9" w:rsidRPr="009F05D6" w:rsidRDefault="00F605B9" w:rsidP="00F605B9">
            <w:pPr>
              <w:pStyle w:val="TableParagraph"/>
              <w:spacing w:line="336" w:lineRule="exact"/>
              <w:ind w:left="31"/>
              <w:rPr>
                <w:sz w:val="24"/>
                <w:szCs w:val="24"/>
              </w:rPr>
            </w:pPr>
            <w:r w:rsidRPr="009F05D6">
              <w:rPr>
                <w:spacing w:val="-5"/>
                <w:sz w:val="24"/>
                <w:szCs w:val="24"/>
              </w:rPr>
              <w:t>2.5</w:t>
            </w:r>
          </w:p>
        </w:tc>
        <w:tc>
          <w:tcPr>
            <w:tcW w:w="8476" w:type="dxa"/>
            <w:gridSpan w:val="2"/>
            <w:tcBorders>
              <w:bottom w:val="nil"/>
            </w:tcBorders>
          </w:tcPr>
          <w:p w:rsidR="00F605B9" w:rsidRPr="009F05D6" w:rsidRDefault="00F605B9" w:rsidP="00F605B9">
            <w:pPr>
              <w:pStyle w:val="TableParagraph"/>
              <w:spacing w:line="268" w:lineRule="exact"/>
              <w:ind w:left="6"/>
              <w:rPr>
                <w:sz w:val="24"/>
                <w:szCs w:val="24"/>
              </w:rPr>
            </w:pPr>
            <w:r w:rsidRPr="009F05D6">
              <w:rPr>
                <w:spacing w:val="-5"/>
                <w:sz w:val="24"/>
                <w:szCs w:val="24"/>
              </w:rPr>
              <w:t>Выполнение</w:t>
            </w:r>
            <w:r w:rsidR="009F05D6" w:rsidRPr="009F05D6">
              <w:rPr>
                <w:spacing w:val="-5"/>
                <w:sz w:val="24"/>
                <w:szCs w:val="24"/>
              </w:rPr>
              <w:t xml:space="preserve"> </w:t>
            </w:r>
            <w:r w:rsidRPr="009F05D6">
              <w:rPr>
                <w:spacing w:val="-5"/>
                <w:sz w:val="24"/>
                <w:szCs w:val="24"/>
              </w:rPr>
              <w:t>газовой</w:t>
            </w:r>
            <w:r w:rsidR="009F05D6" w:rsidRPr="009F05D6">
              <w:rPr>
                <w:spacing w:val="-5"/>
                <w:sz w:val="24"/>
                <w:szCs w:val="24"/>
              </w:rPr>
              <w:t xml:space="preserve"> </w:t>
            </w:r>
            <w:r w:rsidRPr="009F05D6">
              <w:rPr>
                <w:spacing w:val="-5"/>
                <w:sz w:val="24"/>
                <w:szCs w:val="24"/>
              </w:rPr>
              <w:t>сварки(наплавки)простых</w:t>
            </w:r>
            <w:r w:rsidR="009F05D6" w:rsidRPr="009F05D6">
              <w:rPr>
                <w:spacing w:val="-5"/>
                <w:sz w:val="24"/>
                <w:szCs w:val="24"/>
              </w:rPr>
              <w:t xml:space="preserve"> </w:t>
            </w:r>
            <w:r w:rsidRPr="009F05D6">
              <w:rPr>
                <w:spacing w:val="-5"/>
                <w:sz w:val="24"/>
                <w:szCs w:val="24"/>
              </w:rPr>
              <w:t>деталей</w:t>
            </w:r>
            <w:r w:rsidR="009F05D6" w:rsidRPr="009F05D6">
              <w:rPr>
                <w:spacing w:val="-5"/>
                <w:sz w:val="24"/>
                <w:szCs w:val="24"/>
              </w:rPr>
              <w:t xml:space="preserve"> </w:t>
            </w:r>
            <w:r w:rsidRPr="009F05D6">
              <w:rPr>
                <w:spacing w:val="-5"/>
                <w:sz w:val="24"/>
                <w:szCs w:val="24"/>
              </w:rPr>
              <w:t>неответственных</w:t>
            </w:r>
          </w:p>
        </w:tc>
      </w:tr>
    </w:tbl>
    <w:p w:rsidR="006117F5" w:rsidRDefault="006117F5" w:rsidP="002D4BA3">
      <w:pPr>
        <w:pStyle w:val="a4"/>
        <w:spacing w:before="103" w:line="288" w:lineRule="auto"/>
        <w:ind w:left="1044" w:firstLine="700"/>
        <w:rPr>
          <w:spacing w:val="-4"/>
          <w:sz w:val="24"/>
          <w:szCs w:val="24"/>
        </w:rPr>
      </w:pPr>
    </w:p>
    <w:p w:rsidR="006117F5" w:rsidRDefault="006117F5" w:rsidP="002D4BA3">
      <w:pPr>
        <w:pStyle w:val="a4"/>
        <w:spacing w:before="103" w:line="288" w:lineRule="auto"/>
        <w:ind w:left="1044" w:firstLine="700"/>
        <w:rPr>
          <w:spacing w:val="-4"/>
          <w:sz w:val="24"/>
          <w:szCs w:val="24"/>
        </w:rPr>
      </w:pPr>
    </w:p>
    <w:p w:rsidR="006117F5" w:rsidRDefault="008F0936" w:rsidP="002D4BA3">
      <w:pPr>
        <w:pStyle w:val="a4"/>
        <w:spacing w:before="103" w:line="288" w:lineRule="auto"/>
        <w:ind w:left="1044" w:firstLine="700"/>
        <w:rPr>
          <w:sz w:val="24"/>
          <w:szCs w:val="24"/>
        </w:rPr>
      </w:pPr>
      <w:r>
        <w:rPr>
          <w:sz w:val="24"/>
          <w:szCs w:val="24"/>
        </w:rPr>
        <w:pict>
          <v:shapetype id="_x0000_t202" coordsize="21600,21600" o:spt="202" path="m,l,21600r21600,l21600,xe">
            <v:stroke joinstyle="miter"/>
            <v:path gradientshapeok="t" o:connecttype="rect"/>
          </v:shapetype>
          <v:shape id="docshape12" o:spid="_x0000_s1044" type="#_x0000_t202" style="position:absolute;left:0;text-align:left;margin-left:29.4pt;margin-top:78.9pt;width:499.65pt;height:516.05pt;z-index:487596544;mso-position-horizontal-relative:page" filled="f" stroked="f">
            <v:textbox inset="0,0,0,0">
              <w:txbxContent>
                <w:p w:rsidR="00786724" w:rsidRDefault="00786724" w:rsidP="002D4BA3">
                  <w:pPr>
                    <w:pStyle w:val="a4"/>
                  </w:pPr>
                  <w:r>
                    <w:t xml:space="preserve">           </w:t>
                  </w:r>
                </w:p>
                <w:p w:rsidR="00BF738D" w:rsidRDefault="00BF738D" w:rsidP="002D4BA3">
                  <w:pPr>
                    <w:pStyle w:val="a4"/>
                  </w:pPr>
                </w:p>
                <w:p w:rsidR="00BF738D" w:rsidRDefault="00BF738D" w:rsidP="002D4BA3">
                  <w:pPr>
                    <w:pStyle w:val="a4"/>
                  </w:pPr>
                </w:p>
                <w:p w:rsidR="00BF738D" w:rsidRDefault="00BF738D" w:rsidP="002D4BA3">
                  <w:pPr>
                    <w:pStyle w:val="a4"/>
                  </w:pPr>
                </w:p>
                <w:p w:rsidR="00BF738D" w:rsidRDefault="00BF738D" w:rsidP="002D4BA3">
                  <w:pPr>
                    <w:pStyle w:val="a4"/>
                  </w:pPr>
                </w:p>
                <w:p w:rsidR="00BF738D" w:rsidRPr="00F605B9" w:rsidRDefault="00BF738D" w:rsidP="002D4BA3">
                  <w:pPr>
                    <w:pStyle w:val="a4"/>
                    <w:rPr>
                      <w:sz w:val="24"/>
                    </w:rPr>
                  </w:pPr>
                </w:p>
              </w:txbxContent>
            </v:textbox>
            <w10:wrap anchorx="page"/>
          </v:shape>
        </w:pict>
      </w:r>
      <w:r w:rsidR="002D4BA3" w:rsidRPr="009F05D6">
        <w:rPr>
          <w:spacing w:val="-4"/>
          <w:sz w:val="24"/>
          <w:szCs w:val="24"/>
        </w:rPr>
        <w:t>Результатом</w:t>
      </w:r>
      <w:r w:rsidR="002945D7" w:rsidRPr="009F05D6">
        <w:rPr>
          <w:spacing w:val="-4"/>
          <w:sz w:val="24"/>
          <w:szCs w:val="24"/>
        </w:rPr>
        <w:t xml:space="preserve"> </w:t>
      </w:r>
      <w:r w:rsidR="002D4BA3" w:rsidRPr="009F05D6">
        <w:rPr>
          <w:spacing w:val="-4"/>
          <w:sz w:val="24"/>
          <w:szCs w:val="24"/>
        </w:rPr>
        <w:t>освоения</w:t>
      </w:r>
      <w:r w:rsidR="002945D7" w:rsidRPr="009F05D6">
        <w:rPr>
          <w:spacing w:val="-4"/>
          <w:sz w:val="24"/>
          <w:szCs w:val="24"/>
        </w:rPr>
        <w:t xml:space="preserve"> </w:t>
      </w:r>
      <w:r w:rsidR="002D4BA3" w:rsidRPr="009F05D6">
        <w:rPr>
          <w:spacing w:val="-4"/>
          <w:sz w:val="24"/>
          <w:szCs w:val="24"/>
        </w:rPr>
        <w:t>программы</w:t>
      </w:r>
      <w:r w:rsidR="009F05D6" w:rsidRPr="009F05D6">
        <w:rPr>
          <w:spacing w:val="-4"/>
          <w:sz w:val="24"/>
          <w:szCs w:val="24"/>
        </w:rPr>
        <w:t xml:space="preserve"> </w:t>
      </w:r>
      <w:r w:rsidR="002D4BA3" w:rsidRPr="009F05D6">
        <w:rPr>
          <w:spacing w:val="-4"/>
          <w:sz w:val="24"/>
          <w:szCs w:val="24"/>
        </w:rPr>
        <w:t>учебной</w:t>
      </w:r>
      <w:r w:rsidR="002945D7" w:rsidRPr="009F05D6">
        <w:rPr>
          <w:spacing w:val="-4"/>
          <w:sz w:val="24"/>
          <w:szCs w:val="24"/>
        </w:rPr>
        <w:t xml:space="preserve"> </w:t>
      </w:r>
      <w:r w:rsidR="002D4BA3" w:rsidRPr="009F05D6">
        <w:rPr>
          <w:spacing w:val="-4"/>
          <w:sz w:val="24"/>
          <w:szCs w:val="24"/>
        </w:rPr>
        <w:t>практики</w:t>
      </w:r>
      <w:r w:rsidR="002945D7" w:rsidRPr="009F05D6">
        <w:rPr>
          <w:spacing w:val="-4"/>
          <w:sz w:val="24"/>
          <w:szCs w:val="24"/>
        </w:rPr>
        <w:t xml:space="preserve"> </w:t>
      </w:r>
      <w:r w:rsidR="002D4BA3" w:rsidRPr="009F05D6">
        <w:rPr>
          <w:spacing w:val="-4"/>
          <w:sz w:val="24"/>
          <w:szCs w:val="24"/>
        </w:rPr>
        <w:t>является</w:t>
      </w:r>
      <w:r w:rsidR="002945D7" w:rsidRPr="009F05D6">
        <w:rPr>
          <w:spacing w:val="-4"/>
          <w:sz w:val="24"/>
          <w:szCs w:val="24"/>
        </w:rPr>
        <w:t xml:space="preserve"> </w:t>
      </w:r>
      <w:r w:rsidR="002D4BA3" w:rsidRPr="009F05D6">
        <w:rPr>
          <w:spacing w:val="-4"/>
          <w:sz w:val="24"/>
          <w:szCs w:val="24"/>
        </w:rPr>
        <w:t>овладение</w:t>
      </w:r>
      <w:r w:rsidR="009F05D6" w:rsidRPr="009F05D6">
        <w:rPr>
          <w:spacing w:val="-4"/>
          <w:sz w:val="24"/>
          <w:szCs w:val="24"/>
        </w:rPr>
        <w:t xml:space="preserve"> </w:t>
      </w:r>
      <w:r w:rsidR="002D4BA3" w:rsidRPr="009F05D6">
        <w:rPr>
          <w:spacing w:val="-4"/>
          <w:sz w:val="24"/>
          <w:szCs w:val="24"/>
        </w:rPr>
        <w:t xml:space="preserve">обучающимися </w:t>
      </w:r>
      <w:r w:rsidR="002D4BA3" w:rsidRPr="009F05D6">
        <w:rPr>
          <w:sz w:val="24"/>
          <w:szCs w:val="24"/>
        </w:rPr>
        <w:t>видом</w:t>
      </w:r>
    </w:p>
    <w:p w:rsidR="002D4BA3" w:rsidRDefault="002D4BA3" w:rsidP="002D4BA3">
      <w:pPr>
        <w:pStyle w:val="a4"/>
        <w:spacing w:before="103" w:line="288" w:lineRule="auto"/>
        <w:ind w:left="1044" w:firstLine="700"/>
        <w:rPr>
          <w:spacing w:val="-2"/>
          <w:sz w:val="24"/>
          <w:szCs w:val="24"/>
        </w:rPr>
      </w:pPr>
      <w:r w:rsidRPr="009F05D6">
        <w:rPr>
          <w:spacing w:val="40"/>
          <w:sz w:val="24"/>
          <w:szCs w:val="24"/>
        </w:rPr>
        <w:t xml:space="preserve"> </w:t>
      </w:r>
      <w:r w:rsidRPr="009F05D6">
        <w:rPr>
          <w:sz w:val="24"/>
          <w:szCs w:val="24"/>
        </w:rPr>
        <w:t>профессиональной</w:t>
      </w:r>
      <w:r w:rsidRPr="009F05D6">
        <w:rPr>
          <w:spacing w:val="40"/>
          <w:sz w:val="24"/>
          <w:szCs w:val="24"/>
        </w:rPr>
        <w:t xml:space="preserve"> </w:t>
      </w:r>
      <w:r w:rsidRPr="009F05D6">
        <w:rPr>
          <w:sz w:val="24"/>
          <w:szCs w:val="24"/>
        </w:rPr>
        <w:t>деятельности</w:t>
      </w:r>
      <w:r w:rsidRPr="009F05D6">
        <w:rPr>
          <w:spacing w:val="40"/>
          <w:sz w:val="24"/>
          <w:szCs w:val="24"/>
        </w:rPr>
        <w:t xml:space="preserve"> </w:t>
      </w:r>
      <w:r w:rsidRPr="009F05D6">
        <w:rPr>
          <w:sz w:val="24"/>
          <w:szCs w:val="24"/>
        </w:rPr>
        <w:t>(ВПД),</w:t>
      </w:r>
      <w:r w:rsidRPr="009F05D6">
        <w:rPr>
          <w:spacing w:val="40"/>
          <w:sz w:val="24"/>
          <w:szCs w:val="24"/>
        </w:rPr>
        <w:t xml:space="preserve"> </w:t>
      </w:r>
      <w:r w:rsidRPr="009F05D6">
        <w:rPr>
          <w:sz w:val="24"/>
          <w:szCs w:val="24"/>
        </w:rPr>
        <w:t>в</w:t>
      </w:r>
      <w:r w:rsidRPr="009F05D6">
        <w:rPr>
          <w:spacing w:val="40"/>
          <w:sz w:val="24"/>
          <w:szCs w:val="24"/>
        </w:rPr>
        <w:t xml:space="preserve"> </w:t>
      </w:r>
      <w:r w:rsidRPr="009F05D6">
        <w:rPr>
          <w:sz w:val="24"/>
          <w:szCs w:val="24"/>
        </w:rPr>
        <w:t>том</w:t>
      </w:r>
      <w:r w:rsidRPr="009F05D6">
        <w:rPr>
          <w:spacing w:val="40"/>
          <w:sz w:val="24"/>
          <w:szCs w:val="24"/>
        </w:rPr>
        <w:t xml:space="preserve"> </w:t>
      </w:r>
      <w:r w:rsidRPr="009F05D6">
        <w:rPr>
          <w:sz w:val="24"/>
          <w:szCs w:val="24"/>
        </w:rPr>
        <w:t>числе</w:t>
      </w:r>
      <w:r w:rsidRPr="009F05D6">
        <w:rPr>
          <w:spacing w:val="40"/>
          <w:sz w:val="24"/>
          <w:szCs w:val="24"/>
        </w:rPr>
        <w:t xml:space="preserve"> </w:t>
      </w:r>
      <w:r w:rsidRPr="009F05D6">
        <w:rPr>
          <w:sz w:val="24"/>
          <w:szCs w:val="24"/>
        </w:rPr>
        <w:t>профессиональными</w:t>
      </w:r>
      <w:r w:rsidRPr="009F05D6">
        <w:rPr>
          <w:spacing w:val="40"/>
          <w:sz w:val="24"/>
          <w:szCs w:val="24"/>
        </w:rPr>
        <w:t xml:space="preserve"> </w:t>
      </w:r>
      <w:r w:rsidRPr="009F05D6">
        <w:rPr>
          <w:sz w:val="24"/>
          <w:szCs w:val="24"/>
        </w:rPr>
        <w:t xml:space="preserve">(ПK) </w:t>
      </w:r>
      <w:r w:rsidRPr="009F05D6">
        <w:rPr>
          <w:spacing w:val="-2"/>
          <w:sz w:val="24"/>
          <w:szCs w:val="24"/>
        </w:rPr>
        <w:t>компетенциями:</w:t>
      </w:r>
    </w:p>
    <w:p w:rsidR="006117F5" w:rsidRPr="009F05D6" w:rsidRDefault="006117F5" w:rsidP="002D4BA3">
      <w:pPr>
        <w:pStyle w:val="a4"/>
        <w:spacing w:before="103" w:line="288" w:lineRule="auto"/>
        <w:ind w:left="1044" w:firstLine="700"/>
        <w:rPr>
          <w:sz w:val="24"/>
          <w:szCs w:val="24"/>
        </w:rPr>
      </w:pPr>
    </w:p>
    <w:tbl>
      <w:tblPr>
        <w:tblStyle w:val="TableNormal"/>
        <w:tblW w:w="0" w:type="auto"/>
        <w:tblInd w:w="10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65"/>
        <w:gridCol w:w="8395"/>
      </w:tblGrid>
      <w:tr w:rsidR="002D4BA3" w:rsidRPr="00EC2D44" w:rsidTr="002D4BA3">
        <w:trPr>
          <w:trHeight w:val="1300"/>
        </w:trPr>
        <w:tc>
          <w:tcPr>
            <w:tcW w:w="965" w:type="dxa"/>
          </w:tcPr>
          <w:p w:rsidR="002D4BA3" w:rsidRPr="00EC2D44" w:rsidRDefault="002D4BA3" w:rsidP="002D4BA3">
            <w:pPr>
              <w:pStyle w:val="TableParagraph"/>
              <w:spacing w:before="25"/>
              <w:ind w:left="131"/>
              <w:rPr>
                <w:sz w:val="24"/>
                <w:szCs w:val="24"/>
              </w:rPr>
            </w:pPr>
            <w:r w:rsidRPr="00EC2D44">
              <w:rPr>
                <w:spacing w:val="-2"/>
                <w:sz w:val="24"/>
                <w:szCs w:val="24"/>
              </w:rPr>
              <w:t>ПK2.6</w:t>
            </w:r>
          </w:p>
        </w:tc>
        <w:tc>
          <w:tcPr>
            <w:tcW w:w="8395" w:type="dxa"/>
          </w:tcPr>
          <w:p w:rsidR="002D4BA3" w:rsidRPr="00EC2D44" w:rsidRDefault="002D4BA3" w:rsidP="002D4BA3">
            <w:pPr>
              <w:pStyle w:val="TableParagraph"/>
              <w:spacing w:before="35" w:line="278" w:lineRule="auto"/>
              <w:ind w:left="119" w:right="110" w:firstLine="7"/>
              <w:jc w:val="both"/>
              <w:rPr>
                <w:sz w:val="24"/>
                <w:szCs w:val="24"/>
              </w:rPr>
            </w:pPr>
            <w:r w:rsidRPr="00EC2D44">
              <w:rPr>
                <w:sz w:val="24"/>
                <w:szCs w:val="24"/>
              </w:rPr>
              <w:t xml:space="preserve">Контроль с применением измерительного инструмента сваренных газовой сваркой (наплавленные) деталей на соответствие геометрических размеров </w:t>
            </w:r>
            <w:r w:rsidRPr="00EC2D44">
              <w:rPr>
                <w:spacing w:val="-2"/>
                <w:sz w:val="24"/>
                <w:szCs w:val="24"/>
              </w:rPr>
              <w:t>требованиям</w:t>
            </w:r>
            <w:r w:rsidR="00F605B9" w:rsidRPr="00EC2D44">
              <w:rPr>
                <w:spacing w:val="-2"/>
                <w:sz w:val="24"/>
                <w:szCs w:val="24"/>
              </w:rPr>
              <w:t xml:space="preserve"> </w:t>
            </w:r>
            <w:r w:rsidRPr="00EC2D44">
              <w:rPr>
                <w:spacing w:val="-2"/>
                <w:sz w:val="24"/>
                <w:szCs w:val="24"/>
              </w:rPr>
              <w:t>конструкторской</w:t>
            </w:r>
            <w:r w:rsidR="00F605B9" w:rsidRPr="00EC2D44">
              <w:rPr>
                <w:spacing w:val="-2"/>
                <w:sz w:val="24"/>
                <w:szCs w:val="24"/>
              </w:rPr>
              <w:t xml:space="preserve"> </w:t>
            </w:r>
            <w:r w:rsidRPr="00EC2D44">
              <w:rPr>
                <w:spacing w:val="-2"/>
                <w:sz w:val="24"/>
                <w:szCs w:val="24"/>
              </w:rPr>
              <w:t>и</w:t>
            </w:r>
            <w:r w:rsidR="00F605B9" w:rsidRPr="00EC2D44">
              <w:rPr>
                <w:spacing w:val="-2"/>
                <w:sz w:val="24"/>
                <w:szCs w:val="24"/>
              </w:rPr>
              <w:t xml:space="preserve">  </w:t>
            </w:r>
            <w:r w:rsidRPr="00EC2D44">
              <w:rPr>
                <w:spacing w:val="-2"/>
                <w:sz w:val="24"/>
                <w:szCs w:val="24"/>
              </w:rPr>
              <w:t>производственно-технологической</w:t>
            </w:r>
            <w:r w:rsidR="00F605B9" w:rsidRPr="00EC2D44">
              <w:rPr>
                <w:spacing w:val="-2"/>
                <w:sz w:val="24"/>
                <w:szCs w:val="24"/>
              </w:rPr>
              <w:t xml:space="preserve"> </w:t>
            </w:r>
            <w:r w:rsidRPr="00EC2D44">
              <w:rPr>
                <w:spacing w:val="-2"/>
                <w:sz w:val="24"/>
                <w:szCs w:val="24"/>
              </w:rPr>
              <w:t>доку-</w:t>
            </w:r>
          </w:p>
          <w:p w:rsidR="002D4BA3" w:rsidRPr="00EC2D44" w:rsidRDefault="00F605B9" w:rsidP="002D4BA3">
            <w:pPr>
              <w:pStyle w:val="TableParagraph"/>
              <w:ind w:left="126"/>
              <w:jc w:val="both"/>
              <w:rPr>
                <w:sz w:val="24"/>
                <w:szCs w:val="24"/>
              </w:rPr>
            </w:pPr>
            <w:r w:rsidRPr="00EC2D44">
              <w:rPr>
                <w:sz w:val="24"/>
                <w:szCs w:val="24"/>
              </w:rPr>
              <w:t>м</w:t>
            </w:r>
            <w:r w:rsidR="002D4BA3" w:rsidRPr="00EC2D44">
              <w:rPr>
                <w:sz w:val="24"/>
                <w:szCs w:val="24"/>
              </w:rPr>
              <w:t>ентации</w:t>
            </w:r>
            <w:r w:rsidRPr="00EC2D44">
              <w:rPr>
                <w:sz w:val="24"/>
                <w:szCs w:val="24"/>
              </w:rPr>
              <w:t xml:space="preserve"> </w:t>
            </w:r>
            <w:r w:rsidR="002D4BA3" w:rsidRPr="00EC2D44">
              <w:rPr>
                <w:sz w:val="24"/>
                <w:szCs w:val="24"/>
              </w:rPr>
              <w:t>по</w:t>
            </w:r>
            <w:r w:rsidR="002D4BA3" w:rsidRPr="00EC2D44">
              <w:rPr>
                <w:spacing w:val="-4"/>
                <w:sz w:val="24"/>
                <w:szCs w:val="24"/>
              </w:rPr>
              <w:t xml:space="preserve"> </w:t>
            </w:r>
            <w:r w:rsidR="002D4BA3" w:rsidRPr="00EC2D44">
              <w:rPr>
                <w:spacing w:val="-2"/>
                <w:sz w:val="24"/>
                <w:szCs w:val="24"/>
              </w:rPr>
              <w:t>сварке</w:t>
            </w:r>
          </w:p>
        </w:tc>
      </w:tr>
      <w:tr w:rsidR="002D4BA3" w:rsidRPr="00EC2D44" w:rsidTr="002D4BA3">
        <w:trPr>
          <w:trHeight w:val="635"/>
        </w:trPr>
        <w:tc>
          <w:tcPr>
            <w:tcW w:w="965" w:type="dxa"/>
          </w:tcPr>
          <w:p w:rsidR="002D4BA3" w:rsidRPr="00EC2D44" w:rsidRDefault="002D4BA3" w:rsidP="002D4BA3">
            <w:pPr>
              <w:pStyle w:val="TableParagraph"/>
              <w:spacing w:before="25"/>
              <w:ind w:left="124"/>
              <w:rPr>
                <w:sz w:val="24"/>
                <w:szCs w:val="24"/>
              </w:rPr>
            </w:pPr>
            <w:r w:rsidRPr="00EC2D44">
              <w:rPr>
                <w:spacing w:val="-4"/>
                <w:sz w:val="24"/>
                <w:szCs w:val="24"/>
              </w:rPr>
              <w:t>впдз</w:t>
            </w:r>
          </w:p>
        </w:tc>
        <w:tc>
          <w:tcPr>
            <w:tcW w:w="8395" w:type="dxa"/>
          </w:tcPr>
          <w:p w:rsidR="002D4BA3" w:rsidRPr="00EC2D44" w:rsidRDefault="002D4BA3" w:rsidP="002D4BA3">
            <w:pPr>
              <w:pStyle w:val="TableParagraph"/>
              <w:spacing w:before="15"/>
              <w:ind w:left="126"/>
              <w:rPr>
                <w:sz w:val="24"/>
                <w:szCs w:val="24"/>
              </w:rPr>
            </w:pPr>
            <w:r w:rsidRPr="00EC2D44">
              <w:rPr>
                <w:spacing w:val="-2"/>
                <w:sz w:val="24"/>
                <w:szCs w:val="24"/>
              </w:rPr>
              <w:t>Ручная</w:t>
            </w:r>
            <w:r w:rsidR="00F605B9" w:rsidRPr="00EC2D44">
              <w:rPr>
                <w:spacing w:val="-2"/>
                <w:sz w:val="24"/>
                <w:szCs w:val="24"/>
              </w:rPr>
              <w:t xml:space="preserve"> </w:t>
            </w:r>
            <w:r w:rsidRPr="00EC2D44">
              <w:rPr>
                <w:spacing w:val="-2"/>
                <w:sz w:val="24"/>
                <w:szCs w:val="24"/>
              </w:rPr>
              <w:t>дуговая</w:t>
            </w:r>
            <w:r w:rsidR="00F605B9" w:rsidRPr="00EC2D44">
              <w:rPr>
                <w:spacing w:val="-2"/>
                <w:sz w:val="24"/>
                <w:szCs w:val="24"/>
              </w:rPr>
              <w:t xml:space="preserve"> </w:t>
            </w:r>
            <w:r w:rsidRPr="00EC2D44">
              <w:rPr>
                <w:spacing w:val="-2"/>
                <w:sz w:val="24"/>
                <w:szCs w:val="24"/>
              </w:rPr>
              <w:t>сварка</w:t>
            </w:r>
            <w:r w:rsidR="00F605B9" w:rsidRPr="00EC2D44">
              <w:rPr>
                <w:spacing w:val="-2"/>
                <w:sz w:val="24"/>
                <w:szCs w:val="24"/>
              </w:rPr>
              <w:t xml:space="preserve"> </w:t>
            </w:r>
            <w:r w:rsidRPr="00EC2D44">
              <w:rPr>
                <w:spacing w:val="-2"/>
                <w:sz w:val="24"/>
                <w:szCs w:val="24"/>
              </w:rPr>
              <w:t>(наплавка,</w:t>
            </w:r>
            <w:r w:rsidR="00F605B9" w:rsidRPr="00EC2D44">
              <w:rPr>
                <w:spacing w:val="-2"/>
                <w:sz w:val="24"/>
                <w:szCs w:val="24"/>
              </w:rPr>
              <w:t xml:space="preserve"> </w:t>
            </w:r>
            <w:r w:rsidRPr="00EC2D44">
              <w:rPr>
                <w:spacing w:val="-2"/>
                <w:sz w:val="24"/>
                <w:szCs w:val="24"/>
              </w:rPr>
              <w:t>резка)плавящимся</w:t>
            </w:r>
            <w:r w:rsidR="00F605B9" w:rsidRPr="00EC2D44">
              <w:rPr>
                <w:spacing w:val="-2"/>
                <w:sz w:val="24"/>
                <w:szCs w:val="24"/>
              </w:rPr>
              <w:t xml:space="preserve"> </w:t>
            </w:r>
            <w:r w:rsidRPr="00EC2D44">
              <w:rPr>
                <w:spacing w:val="-2"/>
                <w:sz w:val="24"/>
                <w:szCs w:val="24"/>
              </w:rPr>
              <w:t>покрытым</w:t>
            </w:r>
            <w:r w:rsidR="00F605B9" w:rsidRPr="00EC2D44">
              <w:rPr>
                <w:spacing w:val="-2"/>
                <w:sz w:val="24"/>
                <w:szCs w:val="24"/>
              </w:rPr>
              <w:t xml:space="preserve"> </w:t>
            </w:r>
            <w:r w:rsidRPr="00EC2D44">
              <w:rPr>
                <w:spacing w:val="-2"/>
                <w:sz w:val="24"/>
                <w:szCs w:val="24"/>
              </w:rPr>
              <w:t>электродом</w:t>
            </w:r>
          </w:p>
          <w:p w:rsidR="002D4BA3" w:rsidRPr="00EC2D44" w:rsidRDefault="002D4BA3" w:rsidP="002D4BA3">
            <w:pPr>
              <w:pStyle w:val="TableParagraph"/>
              <w:spacing w:before="46"/>
              <w:ind w:left="126"/>
              <w:rPr>
                <w:sz w:val="24"/>
                <w:szCs w:val="24"/>
              </w:rPr>
            </w:pPr>
            <w:r w:rsidRPr="00EC2D44">
              <w:rPr>
                <w:spacing w:val="-2"/>
                <w:sz w:val="24"/>
                <w:szCs w:val="24"/>
              </w:rPr>
              <w:t>(РД)</w:t>
            </w:r>
            <w:r w:rsidR="00F605B9" w:rsidRPr="00EC2D44">
              <w:rPr>
                <w:spacing w:val="-2"/>
                <w:sz w:val="24"/>
                <w:szCs w:val="24"/>
              </w:rPr>
              <w:t xml:space="preserve"> </w:t>
            </w:r>
            <w:r w:rsidRPr="00EC2D44">
              <w:rPr>
                <w:spacing w:val="-2"/>
                <w:sz w:val="24"/>
                <w:szCs w:val="24"/>
              </w:rPr>
              <w:t>простых</w:t>
            </w:r>
            <w:r w:rsidR="00F605B9" w:rsidRPr="00EC2D44">
              <w:rPr>
                <w:spacing w:val="-2"/>
                <w:sz w:val="24"/>
                <w:szCs w:val="24"/>
              </w:rPr>
              <w:t xml:space="preserve"> </w:t>
            </w:r>
            <w:r w:rsidRPr="00EC2D44">
              <w:rPr>
                <w:spacing w:val="-2"/>
                <w:sz w:val="24"/>
                <w:szCs w:val="24"/>
              </w:rPr>
              <w:t>деталей</w:t>
            </w:r>
            <w:r w:rsidR="00F605B9" w:rsidRPr="00EC2D44">
              <w:rPr>
                <w:spacing w:val="-2"/>
                <w:sz w:val="24"/>
                <w:szCs w:val="24"/>
              </w:rPr>
              <w:t xml:space="preserve"> </w:t>
            </w:r>
            <w:r w:rsidRPr="00EC2D44">
              <w:rPr>
                <w:spacing w:val="-2"/>
                <w:sz w:val="24"/>
                <w:szCs w:val="24"/>
              </w:rPr>
              <w:t>неответственных</w:t>
            </w:r>
            <w:r w:rsidR="00F605B9" w:rsidRPr="00EC2D44">
              <w:rPr>
                <w:spacing w:val="-2"/>
                <w:sz w:val="24"/>
                <w:szCs w:val="24"/>
              </w:rPr>
              <w:t xml:space="preserve"> </w:t>
            </w:r>
            <w:r w:rsidRPr="00EC2D44">
              <w:rPr>
                <w:spacing w:val="-2"/>
                <w:sz w:val="24"/>
                <w:szCs w:val="24"/>
              </w:rPr>
              <w:t>конструкций</w:t>
            </w:r>
          </w:p>
        </w:tc>
      </w:tr>
      <w:tr w:rsidR="002D4BA3" w:rsidRPr="00EC2D44" w:rsidTr="002D4BA3">
        <w:trPr>
          <w:trHeight w:val="328"/>
        </w:trPr>
        <w:tc>
          <w:tcPr>
            <w:tcW w:w="965" w:type="dxa"/>
          </w:tcPr>
          <w:p w:rsidR="002D4BA3" w:rsidRPr="00EC2D44" w:rsidRDefault="002D4BA3" w:rsidP="002D4BA3">
            <w:pPr>
              <w:pStyle w:val="TableParagraph"/>
              <w:spacing w:before="11"/>
              <w:ind w:left="126"/>
              <w:rPr>
                <w:sz w:val="24"/>
                <w:szCs w:val="24"/>
              </w:rPr>
            </w:pPr>
            <w:r w:rsidRPr="00EC2D44">
              <w:rPr>
                <w:spacing w:val="-2"/>
                <w:sz w:val="24"/>
                <w:szCs w:val="24"/>
              </w:rPr>
              <w:t>пк3.1</w:t>
            </w:r>
          </w:p>
        </w:tc>
        <w:tc>
          <w:tcPr>
            <w:tcW w:w="8395" w:type="dxa"/>
          </w:tcPr>
          <w:p w:rsidR="002D4BA3" w:rsidRPr="00EC2D44" w:rsidRDefault="002D4BA3" w:rsidP="002D4BA3">
            <w:pPr>
              <w:pStyle w:val="TableParagraph"/>
              <w:spacing w:before="20"/>
              <w:ind w:left="126"/>
              <w:rPr>
                <w:sz w:val="24"/>
                <w:szCs w:val="24"/>
              </w:rPr>
            </w:pPr>
            <w:r w:rsidRPr="00EC2D44">
              <w:rPr>
                <w:spacing w:val="-2"/>
                <w:sz w:val="24"/>
                <w:szCs w:val="24"/>
              </w:rPr>
              <w:t>Проверка</w:t>
            </w:r>
            <w:r w:rsidR="00F605B9" w:rsidRPr="00EC2D44">
              <w:rPr>
                <w:spacing w:val="-2"/>
                <w:sz w:val="24"/>
                <w:szCs w:val="24"/>
              </w:rPr>
              <w:t xml:space="preserve"> </w:t>
            </w:r>
            <w:r w:rsidRPr="00EC2D44">
              <w:rPr>
                <w:spacing w:val="-2"/>
                <w:sz w:val="24"/>
                <w:szCs w:val="24"/>
              </w:rPr>
              <w:t>оснащенности</w:t>
            </w:r>
            <w:r w:rsidR="00F605B9" w:rsidRPr="00EC2D44">
              <w:rPr>
                <w:spacing w:val="-2"/>
                <w:sz w:val="24"/>
                <w:szCs w:val="24"/>
              </w:rPr>
              <w:t xml:space="preserve"> </w:t>
            </w:r>
            <w:r w:rsidRPr="00EC2D44">
              <w:rPr>
                <w:spacing w:val="-2"/>
                <w:sz w:val="24"/>
                <w:szCs w:val="24"/>
              </w:rPr>
              <w:t>сварочного</w:t>
            </w:r>
            <w:r w:rsidR="00F605B9" w:rsidRPr="00EC2D44">
              <w:rPr>
                <w:spacing w:val="-2"/>
                <w:sz w:val="24"/>
                <w:szCs w:val="24"/>
              </w:rPr>
              <w:t xml:space="preserve">  </w:t>
            </w:r>
            <w:r w:rsidRPr="00EC2D44">
              <w:rPr>
                <w:spacing w:val="-2"/>
                <w:sz w:val="24"/>
                <w:szCs w:val="24"/>
              </w:rPr>
              <w:t>поста</w:t>
            </w:r>
            <w:r w:rsidR="00F605B9" w:rsidRPr="00EC2D44">
              <w:rPr>
                <w:spacing w:val="-2"/>
                <w:sz w:val="24"/>
                <w:szCs w:val="24"/>
              </w:rPr>
              <w:t xml:space="preserve"> </w:t>
            </w:r>
            <w:r w:rsidRPr="00EC2D44">
              <w:rPr>
                <w:spacing w:val="-2"/>
                <w:sz w:val="24"/>
                <w:szCs w:val="24"/>
              </w:rPr>
              <w:t>РД</w:t>
            </w:r>
          </w:p>
        </w:tc>
      </w:tr>
      <w:tr w:rsidR="002D4BA3" w:rsidRPr="00EC2D44" w:rsidTr="002D4BA3">
        <w:trPr>
          <w:trHeight w:val="311"/>
        </w:trPr>
        <w:tc>
          <w:tcPr>
            <w:tcW w:w="965" w:type="dxa"/>
          </w:tcPr>
          <w:p w:rsidR="002D4BA3" w:rsidRPr="00EC2D44" w:rsidRDefault="002D4BA3" w:rsidP="002D4BA3">
            <w:pPr>
              <w:pStyle w:val="TableParagraph"/>
              <w:spacing w:before="6"/>
              <w:ind w:left="126"/>
              <w:rPr>
                <w:sz w:val="24"/>
                <w:szCs w:val="24"/>
              </w:rPr>
            </w:pPr>
            <w:r w:rsidRPr="00EC2D44">
              <w:rPr>
                <w:spacing w:val="-2"/>
                <w:sz w:val="24"/>
                <w:szCs w:val="24"/>
              </w:rPr>
              <w:t>IJK3.2</w:t>
            </w:r>
          </w:p>
        </w:tc>
        <w:tc>
          <w:tcPr>
            <w:tcW w:w="8395" w:type="dxa"/>
          </w:tcPr>
          <w:p w:rsidR="002D4BA3" w:rsidRPr="00EC2D44" w:rsidRDefault="002D4BA3" w:rsidP="002D4BA3">
            <w:pPr>
              <w:pStyle w:val="TableParagraph"/>
              <w:spacing w:before="13"/>
              <w:ind w:left="126"/>
              <w:rPr>
                <w:sz w:val="24"/>
                <w:szCs w:val="24"/>
              </w:rPr>
            </w:pPr>
            <w:r w:rsidRPr="00EC2D44">
              <w:rPr>
                <w:spacing w:val="-2"/>
                <w:sz w:val="24"/>
                <w:szCs w:val="24"/>
              </w:rPr>
              <w:t>Проверка</w:t>
            </w:r>
            <w:r w:rsidR="00B606D2" w:rsidRPr="00EC2D44">
              <w:rPr>
                <w:spacing w:val="-2"/>
                <w:sz w:val="24"/>
                <w:szCs w:val="24"/>
              </w:rPr>
              <w:t xml:space="preserve"> работоспособности </w:t>
            </w:r>
            <w:r w:rsidRPr="00EC2D44">
              <w:rPr>
                <w:spacing w:val="-2"/>
                <w:sz w:val="24"/>
                <w:szCs w:val="24"/>
              </w:rPr>
              <w:t>исправности</w:t>
            </w:r>
            <w:r w:rsidR="00B606D2" w:rsidRPr="00EC2D44">
              <w:rPr>
                <w:spacing w:val="-2"/>
                <w:sz w:val="24"/>
                <w:szCs w:val="24"/>
              </w:rPr>
              <w:t xml:space="preserve"> </w:t>
            </w:r>
            <w:r w:rsidRPr="00EC2D44">
              <w:rPr>
                <w:spacing w:val="-2"/>
                <w:sz w:val="24"/>
                <w:szCs w:val="24"/>
              </w:rPr>
              <w:t>оборудования</w:t>
            </w:r>
            <w:r w:rsidR="00B606D2" w:rsidRPr="00EC2D44">
              <w:rPr>
                <w:spacing w:val="-2"/>
                <w:sz w:val="24"/>
                <w:szCs w:val="24"/>
              </w:rPr>
              <w:t xml:space="preserve"> </w:t>
            </w:r>
            <w:r w:rsidRPr="00EC2D44">
              <w:rPr>
                <w:spacing w:val="-2"/>
                <w:sz w:val="24"/>
                <w:szCs w:val="24"/>
              </w:rPr>
              <w:t>поста</w:t>
            </w:r>
            <w:r w:rsidR="00B606D2" w:rsidRPr="00EC2D44">
              <w:rPr>
                <w:spacing w:val="-2"/>
                <w:sz w:val="24"/>
                <w:szCs w:val="24"/>
              </w:rPr>
              <w:t xml:space="preserve"> </w:t>
            </w:r>
            <w:r w:rsidRPr="00EC2D44">
              <w:rPr>
                <w:spacing w:val="-2"/>
                <w:sz w:val="24"/>
                <w:szCs w:val="24"/>
              </w:rPr>
              <w:t>РД</w:t>
            </w:r>
          </w:p>
        </w:tc>
      </w:tr>
      <w:tr w:rsidR="002D4BA3" w:rsidRPr="00EC2D44" w:rsidTr="002D4BA3">
        <w:trPr>
          <w:trHeight w:val="311"/>
        </w:trPr>
        <w:tc>
          <w:tcPr>
            <w:tcW w:w="965" w:type="dxa"/>
          </w:tcPr>
          <w:p w:rsidR="002D4BA3" w:rsidRPr="00EC2D44" w:rsidRDefault="002D4BA3" w:rsidP="002D4BA3">
            <w:pPr>
              <w:pStyle w:val="TableParagraph"/>
              <w:spacing w:before="11"/>
              <w:ind w:left="126"/>
              <w:rPr>
                <w:sz w:val="24"/>
                <w:szCs w:val="24"/>
              </w:rPr>
            </w:pPr>
            <w:r w:rsidRPr="00EC2D44">
              <w:rPr>
                <w:spacing w:val="-2"/>
                <w:sz w:val="24"/>
                <w:szCs w:val="24"/>
              </w:rPr>
              <w:t>пк3.3</w:t>
            </w:r>
          </w:p>
        </w:tc>
        <w:tc>
          <w:tcPr>
            <w:tcW w:w="8395" w:type="dxa"/>
          </w:tcPr>
          <w:p w:rsidR="002D4BA3" w:rsidRPr="00EC2D44" w:rsidRDefault="002D4BA3" w:rsidP="002D4BA3">
            <w:pPr>
              <w:pStyle w:val="TableParagraph"/>
              <w:spacing w:before="13"/>
              <w:ind w:left="121"/>
              <w:rPr>
                <w:sz w:val="24"/>
                <w:szCs w:val="24"/>
              </w:rPr>
            </w:pPr>
            <w:r w:rsidRPr="00EC2D44">
              <w:rPr>
                <w:spacing w:val="-2"/>
                <w:sz w:val="24"/>
                <w:szCs w:val="24"/>
              </w:rPr>
              <w:t>Проверка</w:t>
            </w:r>
            <w:r w:rsidR="00B606D2" w:rsidRPr="00EC2D44">
              <w:rPr>
                <w:spacing w:val="-2"/>
                <w:sz w:val="24"/>
                <w:szCs w:val="24"/>
              </w:rPr>
              <w:t xml:space="preserve"> </w:t>
            </w:r>
            <w:r w:rsidRPr="00EC2D44">
              <w:rPr>
                <w:spacing w:val="-2"/>
                <w:sz w:val="24"/>
                <w:szCs w:val="24"/>
              </w:rPr>
              <w:t>наличия</w:t>
            </w:r>
            <w:r w:rsidR="00B606D2" w:rsidRPr="00EC2D44">
              <w:rPr>
                <w:spacing w:val="-2"/>
                <w:sz w:val="24"/>
                <w:szCs w:val="24"/>
              </w:rPr>
              <w:t xml:space="preserve"> </w:t>
            </w:r>
            <w:r w:rsidRPr="00EC2D44">
              <w:rPr>
                <w:spacing w:val="-2"/>
                <w:sz w:val="24"/>
                <w:szCs w:val="24"/>
              </w:rPr>
              <w:t>заземления</w:t>
            </w:r>
            <w:r w:rsidR="00B606D2" w:rsidRPr="00EC2D44">
              <w:rPr>
                <w:spacing w:val="-2"/>
                <w:sz w:val="24"/>
                <w:szCs w:val="24"/>
              </w:rPr>
              <w:t xml:space="preserve"> </w:t>
            </w:r>
            <w:r w:rsidRPr="00EC2D44">
              <w:rPr>
                <w:spacing w:val="-2"/>
                <w:sz w:val="24"/>
                <w:szCs w:val="24"/>
              </w:rPr>
              <w:t>сварочного</w:t>
            </w:r>
            <w:r w:rsidR="00B606D2" w:rsidRPr="00EC2D44">
              <w:rPr>
                <w:spacing w:val="-2"/>
                <w:sz w:val="24"/>
                <w:szCs w:val="24"/>
              </w:rPr>
              <w:t xml:space="preserve"> </w:t>
            </w:r>
            <w:r w:rsidRPr="00EC2D44">
              <w:rPr>
                <w:spacing w:val="-2"/>
                <w:sz w:val="24"/>
                <w:szCs w:val="24"/>
              </w:rPr>
              <w:t>поста</w:t>
            </w:r>
            <w:r w:rsidR="00B606D2" w:rsidRPr="00EC2D44">
              <w:rPr>
                <w:spacing w:val="-2"/>
                <w:sz w:val="24"/>
                <w:szCs w:val="24"/>
              </w:rPr>
              <w:t xml:space="preserve"> </w:t>
            </w:r>
            <w:r w:rsidRPr="00EC2D44">
              <w:rPr>
                <w:spacing w:val="-2"/>
                <w:sz w:val="24"/>
                <w:szCs w:val="24"/>
              </w:rPr>
              <w:t>РД</w:t>
            </w:r>
          </w:p>
        </w:tc>
      </w:tr>
      <w:tr w:rsidR="002D4BA3" w:rsidRPr="00EC2D44" w:rsidTr="002D4BA3">
        <w:trPr>
          <w:trHeight w:val="304"/>
        </w:trPr>
        <w:tc>
          <w:tcPr>
            <w:tcW w:w="965" w:type="dxa"/>
          </w:tcPr>
          <w:p w:rsidR="002D4BA3" w:rsidRPr="00EC2D44" w:rsidRDefault="002D4BA3" w:rsidP="002D4BA3">
            <w:pPr>
              <w:pStyle w:val="TableParagraph"/>
              <w:spacing w:before="1"/>
              <w:ind w:left="122"/>
              <w:rPr>
                <w:sz w:val="24"/>
                <w:szCs w:val="24"/>
              </w:rPr>
            </w:pPr>
            <w:r w:rsidRPr="00EC2D44">
              <w:rPr>
                <w:spacing w:val="-2"/>
                <w:sz w:val="24"/>
                <w:szCs w:val="24"/>
              </w:rPr>
              <w:t>ПK3.4</w:t>
            </w:r>
          </w:p>
        </w:tc>
        <w:tc>
          <w:tcPr>
            <w:tcW w:w="8395" w:type="dxa"/>
          </w:tcPr>
          <w:p w:rsidR="002D4BA3" w:rsidRPr="00EC2D44" w:rsidRDefault="002D4BA3" w:rsidP="002D4BA3">
            <w:pPr>
              <w:pStyle w:val="TableParagraph"/>
              <w:spacing w:before="3"/>
              <w:ind w:left="121"/>
              <w:rPr>
                <w:sz w:val="24"/>
                <w:szCs w:val="24"/>
              </w:rPr>
            </w:pPr>
            <w:r w:rsidRPr="00EC2D44">
              <w:rPr>
                <w:sz w:val="24"/>
                <w:szCs w:val="24"/>
              </w:rPr>
              <w:t>Подготовка</w:t>
            </w:r>
            <w:r w:rsidR="00B606D2" w:rsidRPr="00EC2D44">
              <w:rPr>
                <w:sz w:val="24"/>
                <w:szCs w:val="24"/>
              </w:rPr>
              <w:t xml:space="preserve"> </w:t>
            </w:r>
            <w:r w:rsidRPr="00EC2D44">
              <w:rPr>
                <w:sz w:val="24"/>
                <w:szCs w:val="24"/>
              </w:rPr>
              <w:t>и</w:t>
            </w:r>
            <w:r w:rsidRPr="00EC2D44">
              <w:rPr>
                <w:spacing w:val="-1"/>
                <w:sz w:val="24"/>
                <w:szCs w:val="24"/>
              </w:rPr>
              <w:t xml:space="preserve"> </w:t>
            </w:r>
            <w:r w:rsidRPr="00EC2D44">
              <w:rPr>
                <w:spacing w:val="-2"/>
                <w:sz w:val="24"/>
                <w:szCs w:val="24"/>
              </w:rPr>
              <w:t>проверка</w:t>
            </w:r>
            <w:r w:rsidR="00B606D2" w:rsidRPr="00EC2D44">
              <w:rPr>
                <w:spacing w:val="-2"/>
                <w:sz w:val="24"/>
                <w:szCs w:val="24"/>
              </w:rPr>
              <w:t xml:space="preserve"> </w:t>
            </w:r>
            <w:r w:rsidRPr="00EC2D44">
              <w:rPr>
                <w:spacing w:val="-2"/>
                <w:sz w:val="24"/>
                <w:szCs w:val="24"/>
              </w:rPr>
              <w:t>сварочных</w:t>
            </w:r>
            <w:r w:rsidR="00B606D2" w:rsidRPr="00EC2D44">
              <w:rPr>
                <w:spacing w:val="-2"/>
                <w:sz w:val="24"/>
                <w:szCs w:val="24"/>
              </w:rPr>
              <w:t xml:space="preserve"> </w:t>
            </w:r>
            <w:r w:rsidRPr="00EC2D44">
              <w:rPr>
                <w:spacing w:val="-2"/>
                <w:sz w:val="24"/>
                <w:szCs w:val="24"/>
              </w:rPr>
              <w:t>материалы</w:t>
            </w:r>
            <w:r w:rsidR="00B606D2" w:rsidRPr="00EC2D44">
              <w:rPr>
                <w:spacing w:val="-2"/>
                <w:sz w:val="24"/>
                <w:szCs w:val="24"/>
              </w:rPr>
              <w:t xml:space="preserve"> </w:t>
            </w:r>
            <w:r w:rsidRPr="00EC2D44">
              <w:rPr>
                <w:spacing w:val="-2"/>
                <w:sz w:val="24"/>
                <w:szCs w:val="24"/>
              </w:rPr>
              <w:t>для</w:t>
            </w:r>
            <w:r w:rsidR="00B606D2" w:rsidRPr="00EC2D44">
              <w:rPr>
                <w:spacing w:val="-2"/>
                <w:sz w:val="24"/>
                <w:szCs w:val="24"/>
              </w:rPr>
              <w:t xml:space="preserve"> </w:t>
            </w:r>
            <w:r w:rsidRPr="00EC2D44">
              <w:rPr>
                <w:spacing w:val="-2"/>
                <w:sz w:val="24"/>
                <w:szCs w:val="24"/>
              </w:rPr>
              <w:t>РД</w:t>
            </w:r>
          </w:p>
        </w:tc>
      </w:tr>
      <w:tr w:rsidR="002D4BA3" w:rsidRPr="00EC2D44" w:rsidTr="002D4BA3">
        <w:trPr>
          <w:trHeight w:val="306"/>
        </w:trPr>
        <w:tc>
          <w:tcPr>
            <w:tcW w:w="965" w:type="dxa"/>
          </w:tcPr>
          <w:p w:rsidR="002D4BA3" w:rsidRPr="00EC2D44" w:rsidRDefault="002D4BA3" w:rsidP="002D4BA3">
            <w:pPr>
              <w:pStyle w:val="TableParagraph"/>
              <w:spacing w:before="3"/>
              <w:ind w:left="119"/>
              <w:rPr>
                <w:sz w:val="24"/>
                <w:szCs w:val="24"/>
              </w:rPr>
            </w:pPr>
            <w:r w:rsidRPr="00EC2D44">
              <w:rPr>
                <w:spacing w:val="-2"/>
                <w:sz w:val="24"/>
                <w:szCs w:val="24"/>
              </w:rPr>
              <w:t>пк3.5</w:t>
            </w:r>
          </w:p>
        </w:tc>
        <w:tc>
          <w:tcPr>
            <w:tcW w:w="8395" w:type="dxa"/>
          </w:tcPr>
          <w:p w:rsidR="002D4BA3" w:rsidRPr="00EC2D44" w:rsidRDefault="002D4BA3" w:rsidP="002D4BA3">
            <w:pPr>
              <w:pStyle w:val="TableParagraph"/>
              <w:spacing w:before="6"/>
              <w:ind w:left="126"/>
              <w:rPr>
                <w:sz w:val="24"/>
                <w:szCs w:val="24"/>
              </w:rPr>
            </w:pPr>
            <w:r w:rsidRPr="00EC2D44">
              <w:rPr>
                <w:spacing w:val="-2"/>
                <w:sz w:val="24"/>
                <w:szCs w:val="24"/>
              </w:rPr>
              <w:t>Настройка</w:t>
            </w:r>
            <w:r w:rsidR="00B606D2" w:rsidRPr="00EC2D44">
              <w:rPr>
                <w:spacing w:val="-2"/>
                <w:sz w:val="24"/>
                <w:szCs w:val="24"/>
              </w:rPr>
              <w:t xml:space="preserve"> </w:t>
            </w:r>
            <w:r w:rsidRPr="00EC2D44">
              <w:rPr>
                <w:spacing w:val="-2"/>
                <w:sz w:val="24"/>
                <w:szCs w:val="24"/>
              </w:rPr>
              <w:t>оборудования</w:t>
            </w:r>
            <w:r w:rsidR="00B606D2" w:rsidRPr="00EC2D44">
              <w:rPr>
                <w:spacing w:val="-2"/>
                <w:sz w:val="24"/>
                <w:szCs w:val="24"/>
              </w:rPr>
              <w:t xml:space="preserve"> </w:t>
            </w:r>
            <w:r w:rsidRPr="00EC2D44">
              <w:rPr>
                <w:spacing w:val="-2"/>
                <w:sz w:val="24"/>
                <w:szCs w:val="24"/>
              </w:rPr>
              <w:t>РД</w:t>
            </w:r>
            <w:r w:rsidR="00B606D2" w:rsidRPr="00EC2D44">
              <w:rPr>
                <w:spacing w:val="-2"/>
                <w:sz w:val="24"/>
                <w:szCs w:val="24"/>
              </w:rPr>
              <w:t xml:space="preserve"> </w:t>
            </w:r>
            <w:r w:rsidRPr="00EC2D44">
              <w:rPr>
                <w:spacing w:val="-2"/>
                <w:sz w:val="24"/>
                <w:szCs w:val="24"/>
              </w:rPr>
              <w:t>для</w:t>
            </w:r>
            <w:r w:rsidR="00B606D2" w:rsidRPr="00EC2D44">
              <w:rPr>
                <w:spacing w:val="-2"/>
                <w:sz w:val="24"/>
                <w:szCs w:val="24"/>
              </w:rPr>
              <w:t xml:space="preserve"> </w:t>
            </w:r>
            <w:r w:rsidRPr="00EC2D44">
              <w:rPr>
                <w:spacing w:val="-2"/>
                <w:sz w:val="24"/>
                <w:szCs w:val="24"/>
              </w:rPr>
              <w:t>выполнения</w:t>
            </w:r>
            <w:r w:rsidR="00B606D2" w:rsidRPr="00EC2D44">
              <w:rPr>
                <w:spacing w:val="-2"/>
                <w:sz w:val="24"/>
                <w:szCs w:val="24"/>
              </w:rPr>
              <w:t xml:space="preserve"> </w:t>
            </w:r>
            <w:r w:rsidRPr="00EC2D44">
              <w:rPr>
                <w:spacing w:val="-2"/>
                <w:sz w:val="24"/>
                <w:szCs w:val="24"/>
              </w:rPr>
              <w:t>сварки</w:t>
            </w:r>
          </w:p>
        </w:tc>
      </w:tr>
      <w:tr w:rsidR="002D4BA3" w:rsidRPr="00EC2D44" w:rsidTr="002D4BA3">
        <w:trPr>
          <w:trHeight w:val="650"/>
        </w:trPr>
        <w:tc>
          <w:tcPr>
            <w:tcW w:w="965" w:type="dxa"/>
          </w:tcPr>
          <w:p w:rsidR="002D4BA3" w:rsidRPr="00EC2D44" w:rsidRDefault="002D4BA3" w:rsidP="002D4BA3">
            <w:pPr>
              <w:pStyle w:val="TableParagraph"/>
              <w:spacing w:before="8"/>
              <w:ind w:left="122"/>
              <w:rPr>
                <w:sz w:val="24"/>
                <w:szCs w:val="24"/>
              </w:rPr>
            </w:pPr>
            <w:r w:rsidRPr="00EC2D44">
              <w:rPr>
                <w:spacing w:val="-2"/>
                <w:sz w:val="24"/>
                <w:szCs w:val="24"/>
              </w:rPr>
              <w:t>ПK3.6</w:t>
            </w:r>
          </w:p>
        </w:tc>
        <w:tc>
          <w:tcPr>
            <w:tcW w:w="8395" w:type="dxa"/>
          </w:tcPr>
          <w:p w:rsidR="002D4BA3" w:rsidRPr="00EC2D44" w:rsidRDefault="002D4BA3" w:rsidP="002D4BA3">
            <w:pPr>
              <w:pStyle w:val="TableParagraph"/>
              <w:spacing w:before="23"/>
              <w:ind w:left="121"/>
              <w:rPr>
                <w:sz w:val="24"/>
                <w:szCs w:val="24"/>
              </w:rPr>
            </w:pPr>
            <w:r w:rsidRPr="00EC2D44">
              <w:rPr>
                <w:spacing w:val="-2"/>
                <w:sz w:val="24"/>
                <w:szCs w:val="24"/>
              </w:rPr>
              <w:t>Выполнение</w:t>
            </w:r>
            <w:r w:rsidR="00B606D2" w:rsidRPr="00EC2D44">
              <w:rPr>
                <w:spacing w:val="-2"/>
                <w:sz w:val="24"/>
                <w:szCs w:val="24"/>
              </w:rPr>
              <w:t xml:space="preserve"> </w:t>
            </w:r>
            <w:r w:rsidRPr="00EC2D44">
              <w:rPr>
                <w:spacing w:val="-2"/>
                <w:sz w:val="24"/>
                <w:szCs w:val="24"/>
              </w:rPr>
              <w:t>предварительного,</w:t>
            </w:r>
            <w:r w:rsidR="00B606D2" w:rsidRPr="00EC2D44">
              <w:rPr>
                <w:spacing w:val="-2"/>
                <w:sz w:val="24"/>
                <w:szCs w:val="24"/>
              </w:rPr>
              <w:t xml:space="preserve"> </w:t>
            </w:r>
            <w:r w:rsidRPr="00EC2D44">
              <w:rPr>
                <w:spacing w:val="-2"/>
                <w:sz w:val="24"/>
                <w:szCs w:val="24"/>
              </w:rPr>
              <w:t>сопутствующего(межслойного)подогрева</w:t>
            </w:r>
          </w:p>
          <w:p w:rsidR="002D4BA3" w:rsidRPr="00EC2D44" w:rsidRDefault="002D4BA3" w:rsidP="002D4BA3">
            <w:pPr>
              <w:pStyle w:val="TableParagraph"/>
              <w:spacing w:before="51"/>
              <w:ind w:left="119"/>
              <w:rPr>
                <w:sz w:val="24"/>
                <w:szCs w:val="24"/>
              </w:rPr>
            </w:pPr>
            <w:r w:rsidRPr="00EC2D44">
              <w:rPr>
                <w:spacing w:val="-2"/>
                <w:sz w:val="24"/>
                <w:szCs w:val="24"/>
              </w:rPr>
              <w:t>металла</w:t>
            </w:r>
          </w:p>
        </w:tc>
      </w:tr>
      <w:tr w:rsidR="002D4BA3" w:rsidRPr="00EC2D44" w:rsidTr="002D4BA3">
        <w:trPr>
          <w:trHeight w:val="313"/>
        </w:trPr>
        <w:tc>
          <w:tcPr>
            <w:tcW w:w="965" w:type="dxa"/>
          </w:tcPr>
          <w:p w:rsidR="002D4BA3" w:rsidRPr="00EC2D44" w:rsidRDefault="002D4BA3" w:rsidP="002D4BA3">
            <w:pPr>
              <w:pStyle w:val="TableParagraph"/>
              <w:spacing w:before="3"/>
              <w:ind w:left="122"/>
              <w:rPr>
                <w:sz w:val="24"/>
                <w:szCs w:val="24"/>
              </w:rPr>
            </w:pPr>
            <w:r w:rsidRPr="00EC2D44">
              <w:rPr>
                <w:spacing w:val="-2"/>
                <w:sz w:val="24"/>
                <w:szCs w:val="24"/>
              </w:rPr>
              <w:t>ПK3.7</w:t>
            </w:r>
          </w:p>
        </w:tc>
        <w:tc>
          <w:tcPr>
            <w:tcW w:w="8395" w:type="dxa"/>
          </w:tcPr>
          <w:p w:rsidR="002D4BA3" w:rsidRPr="00EC2D44" w:rsidRDefault="002D4BA3" w:rsidP="002D4BA3">
            <w:pPr>
              <w:pStyle w:val="TableParagraph"/>
              <w:spacing w:before="15"/>
              <w:ind w:left="117"/>
              <w:rPr>
                <w:sz w:val="24"/>
                <w:szCs w:val="24"/>
              </w:rPr>
            </w:pPr>
            <w:r w:rsidRPr="00EC2D44">
              <w:rPr>
                <w:spacing w:val="-2"/>
                <w:sz w:val="24"/>
                <w:szCs w:val="24"/>
              </w:rPr>
              <w:t>Выполнение</w:t>
            </w:r>
            <w:r w:rsidR="00B606D2" w:rsidRPr="00EC2D44">
              <w:rPr>
                <w:spacing w:val="-2"/>
                <w:sz w:val="24"/>
                <w:szCs w:val="24"/>
              </w:rPr>
              <w:t xml:space="preserve"> </w:t>
            </w:r>
            <w:r w:rsidRPr="00EC2D44">
              <w:rPr>
                <w:spacing w:val="-2"/>
                <w:sz w:val="24"/>
                <w:szCs w:val="24"/>
              </w:rPr>
              <w:t>РД</w:t>
            </w:r>
            <w:r w:rsidR="00B606D2" w:rsidRPr="00EC2D44">
              <w:rPr>
                <w:spacing w:val="-2"/>
                <w:sz w:val="24"/>
                <w:szCs w:val="24"/>
              </w:rPr>
              <w:t xml:space="preserve"> </w:t>
            </w:r>
            <w:r w:rsidRPr="00EC2D44">
              <w:rPr>
                <w:spacing w:val="-2"/>
                <w:sz w:val="24"/>
                <w:szCs w:val="24"/>
              </w:rPr>
              <w:t>простых</w:t>
            </w:r>
            <w:r w:rsidR="00B606D2" w:rsidRPr="00EC2D44">
              <w:rPr>
                <w:spacing w:val="-2"/>
                <w:sz w:val="24"/>
                <w:szCs w:val="24"/>
              </w:rPr>
              <w:t xml:space="preserve"> </w:t>
            </w:r>
            <w:r w:rsidRPr="00EC2D44">
              <w:rPr>
                <w:spacing w:val="-2"/>
                <w:sz w:val="24"/>
                <w:szCs w:val="24"/>
              </w:rPr>
              <w:t>деталей</w:t>
            </w:r>
            <w:r w:rsidR="00B606D2" w:rsidRPr="00EC2D44">
              <w:rPr>
                <w:spacing w:val="-2"/>
                <w:sz w:val="24"/>
                <w:szCs w:val="24"/>
              </w:rPr>
              <w:t xml:space="preserve"> </w:t>
            </w:r>
            <w:r w:rsidRPr="00EC2D44">
              <w:rPr>
                <w:spacing w:val="-2"/>
                <w:sz w:val="24"/>
                <w:szCs w:val="24"/>
              </w:rPr>
              <w:t>неответственных</w:t>
            </w:r>
            <w:r w:rsidR="00B606D2" w:rsidRPr="00EC2D44">
              <w:rPr>
                <w:spacing w:val="-2"/>
                <w:sz w:val="24"/>
                <w:szCs w:val="24"/>
              </w:rPr>
              <w:t xml:space="preserve"> </w:t>
            </w:r>
            <w:r w:rsidRPr="00EC2D44">
              <w:rPr>
                <w:spacing w:val="-2"/>
                <w:sz w:val="24"/>
                <w:szCs w:val="24"/>
              </w:rPr>
              <w:t>конструкций</w:t>
            </w:r>
          </w:p>
        </w:tc>
      </w:tr>
      <w:tr w:rsidR="002D4BA3" w:rsidRPr="00EC2D44" w:rsidTr="002D4BA3">
        <w:trPr>
          <w:trHeight w:val="316"/>
        </w:trPr>
        <w:tc>
          <w:tcPr>
            <w:tcW w:w="965" w:type="dxa"/>
          </w:tcPr>
          <w:p w:rsidR="002D4BA3" w:rsidRPr="00EC2D44" w:rsidRDefault="002D4BA3" w:rsidP="002D4BA3">
            <w:pPr>
              <w:pStyle w:val="TableParagraph"/>
              <w:spacing w:before="15"/>
              <w:ind w:left="119"/>
              <w:rPr>
                <w:sz w:val="24"/>
                <w:szCs w:val="24"/>
              </w:rPr>
            </w:pPr>
            <w:r w:rsidRPr="00EC2D44">
              <w:rPr>
                <w:spacing w:val="-2"/>
                <w:sz w:val="24"/>
                <w:szCs w:val="24"/>
              </w:rPr>
              <w:t>пк3.8</w:t>
            </w:r>
          </w:p>
        </w:tc>
        <w:tc>
          <w:tcPr>
            <w:tcW w:w="8395" w:type="dxa"/>
          </w:tcPr>
          <w:p w:rsidR="002D4BA3" w:rsidRPr="00EC2D44" w:rsidRDefault="002D4BA3" w:rsidP="002D4BA3">
            <w:pPr>
              <w:pStyle w:val="TableParagraph"/>
              <w:spacing w:before="18"/>
              <w:ind w:left="121"/>
              <w:rPr>
                <w:sz w:val="24"/>
                <w:szCs w:val="24"/>
              </w:rPr>
            </w:pPr>
            <w:r w:rsidRPr="00EC2D44">
              <w:rPr>
                <w:spacing w:val="-2"/>
                <w:sz w:val="24"/>
                <w:szCs w:val="24"/>
              </w:rPr>
              <w:t>Выполнение</w:t>
            </w:r>
            <w:r w:rsidR="00B606D2" w:rsidRPr="00EC2D44">
              <w:rPr>
                <w:spacing w:val="-2"/>
                <w:sz w:val="24"/>
                <w:szCs w:val="24"/>
              </w:rPr>
              <w:t xml:space="preserve"> </w:t>
            </w:r>
            <w:r w:rsidRPr="00EC2D44">
              <w:rPr>
                <w:spacing w:val="-2"/>
                <w:sz w:val="24"/>
                <w:szCs w:val="24"/>
              </w:rPr>
              <w:t>дуговой</w:t>
            </w:r>
            <w:r w:rsidR="00B606D2" w:rsidRPr="00EC2D44">
              <w:rPr>
                <w:spacing w:val="-2"/>
                <w:sz w:val="24"/>
                <w:szCs w:val="24"/>
              </w:rPr>
              <w:t xml:space="preserve"> </w:t>
            </w:r>
            <w:r w:rsidRPr="00EC2D44">
              <w:rPr>
                <w:spacing w:val="-2"/>
                <w:sz w:val="24"/>
                <w:szCs w:val="24"/>
              </w:rPr>
              <w:t>резки</w:t>
            </w:r>
            <w:r w:rsidR="00B606D2" w:rsidRPr="00EC2D44">
              <w:rPr>
                <w:spacing w:val="-2"/>
                <w:sz w:val="24"/>
                <w:szCs w:val="24"/>
              </w:rPr>
              <w:t xml:space="preserve"> </w:t>
            </w:r>
            <w:r w:rsidRPr="00EC2D44">
              <w:rPr>
                <w:spacing w:val="-2"/>
                <w:sz w:val="24"/>
                <w:szCs w:val="24"/>
              </w:rPr>
              <w:t>простых</w:t>
            </w:r>
            <w:r w:rsidR="00B606D2" w:rsidRPr="00EC2D44">
              <w:rPr>
                <w:spacing w:val="-2"/>
                <w:sz w:val="24"/>
                <w:szCs w:val="24"/>
              </w:rPr>
              <w:t xml:space="preserve"> </w:t>
            </w:r>
            <w:r w:rsidRPr="00EC2D44">
              <w:rPr>
                <w:spacing w:val="-2"/>
                <w:sz w:val="24"/>
                <w:szCs w:val="24"/>
              </w:rPr>
              <w:t>деталей</w:t>
            </w:r>
          </w:p>
        </w:tc>
      </w:tr>
      <w:tr w:rsidR="002D4BA3" w:rsidRPr="00EC2D44" w:rsidTr="002D4BA3">
        <w:trPr>
          <w:trHeight w:val="949"/>
        </w:trPr>
        <w:tc>
          <w:tcPr>
            <w:tcW w:w="965" w:type="dxa"/>
          </w:tcPr>
          <w:p w:rsidR="002D4BA3" w:rsidRPr="00EC2D44" w:rsidRDefault="002D4BA3" w:rsidP="002D4BA3">
            <w:pPr>
              <w:pStyle w:val="TableParagraph"/>
              <w:spacing w:before="15"/>
              <w:ind w:left="122"/>
              <w:rPr>
                <w:sz w:val="24"/>
                <w:szCs w:val="24"/>
              </w:rPr>
            </w:pPr>
            <w:r w:rsidRPr="00EC2D44">
              <w:rPr>
                <w:spacing w:val="-2"/>
                <w:sz w:val="24"/>
                <w:szCs w:val="24"/>
              </w:rPr>
              <w:t>ПK3.9</w:t>
            </w:r>
          </w:p>
        </w:tc>
        <w:tc>
          <w:tcPr>
            <w:tcW w:w="8395" w:type="dxa"/>
          </w:tcPr>
          <w:p w:rsidR="002D4BA3" w:rsidRPr="00EC2D44" w:rsidRDefault="002D4BA3" w:rsidP="002D4BA3">
            <w:pPr>
              <w:pStyle w:val="TableParagraph"/>
              <w:spacing w:before="11" w:line="273" w:lineRule="auto"/>
              <w:ind w:left="121" w:hanging="5"/>
              <w:rPr>
                <w:sz w:val="24"/>
                <w:szCs w:val="24"/>
              </w:rPr>
            </w:pPr>
            <w:r w:rsidRPr="00EC2D44">
              <w:rPr>
                <w:sz w:val="24"/>
                <w:szCs w:val="24"/>
              </w:rPr>
              <w:t>Контроль</w:t>
            </w:r>
            <w:r w:rsidRPr="00EC2D44">
              <w:rPr>
                <w:spacing w:val="-11"/>
                <w:sz w:val="24"/>
                <w:szCs w:val="24"/>
              </w:rPr>
              <w:t xml:space="preserve"> </w:t>
            </w:r>
            <w:r w:rsidRPr="00EC2D44">
              <w:rPr>
                <w:sz w:val="24"/>
                <w:szCs w:val="24"/>
              </w:rPr>
              <w:t>е</w:t>
            </w:r>
            <w:r w:rsidRPr="00EC2D44">
              <w:rPr>
                <w:spacing w:val="-11"/>
                <w:sz w:val="24"/>
                <w:szCs w:val="24"/>
              </w:rPr>
              <w:t xml:space="preserve"> </w:t>
            </w:r>
            <w:r w:rsidRPr="00EC2D44">
              <w:rPr>
                <w:sz w:val="24"/>
                <w:szCs w:val="24"/>
              </w:rPr>
              <w:t>применением</w:t>
            </w:r>
            <w:r w:rsidR="00B606D2" w:rsidRPr="00EC2D44">
              <w:rPr>
                <w:sz w:val="24"/>
                <w:szCs w:val="24"/>
              </w:rPr>
              <w:t xml:space="preserve"> </w:t>
            </w:r>
            <w:r w:rsidRPr="00EC2D44">
              <w:rPr>
                <w:sz w:val="24"/>
                <w:szCs w:val="24"/>
              </w:rPr>
              <w:t>измерительного</w:t>
            </w:r>
            <w:r w:rsidRPr="00EC2D44">
              <w:rPr>
                <w:spacing w:val="-13"/>
                <w:sz w:val="24"/>
                <w:szCs w:val="24"/>
              </w:rPr>
              <w:t xml:space="preserve"> </w:t>
            </w:r>
            <w:r w:rsidRPr="00EC2D44">
              <w:rPr>
                <w:sz w:val="24"/>
                <w:szCs w:val="24"/>
              </w:rPr>
              <w:t>инструмента</w:t>
            </w:r>
            <w:r w:rsidRPr="00EC2D44">
              <w:rPr>
                <w:spacing w:val="-10"/>
                <w:sz w:val="24"/>
                <w:szCs w:val="24"/>
              </w:rPr>
              <w:t xml:space="preserve"> </w:t>
            </w:r>
            <w:r w:rsidRPr="00EC2D44">
              <w:rPr>
                <w:sz w:val="24"/>
                <w:szCs w:val="24"/>
              </w:rPr>
              <w:t>сваренных</w:t>
            </w:r>
            <w:r w:rsidR="00B606D2" w:rsidRPr="00EC2D44">
              <w:rPr>
                <w:sz w:val="24"/>
                <w:szCs w:val="24"/>
              </w:rPr>
              <w:t xml:space="preserve"> </w:t>
            </w:r>
            <w:r w:rsidRPr="00EC2D44">
              <w:rPr>
                <w:sz w:val="24"/>
                <w:szCs w:val="24"/>
              </w:rPr>
              <w:t>РД</w:t>
            </w:r>
            <w:r w:rsidR="00B606D2" w:rsidRPr="00EC2D44">
              <w:rPr>
                <w:sz w:val="24"/>
                <w:szCs w:val="24"/>
              </w:rPr>
              <w:t xml:space="preserve"> </w:t>
            </w:r>
            <w:r w:rsidRPr="00EC2D44">
              <w:rPr>
                <w:sz w:val="24"/>
                <w:szCs w:val="24"/>
              </w:rPr>
              <w:t xml:space="preserve">деталей </w:t>
            </w:r>
            <w:r w:rsidRPr="00EC2D44">
              <w:rPr>
                <w:spacing w:val="-2"/>
                <w:sz w:val="24"/>
                <w:szCs w:val="24"/>
              </w:rPr>
              <w:t>на</w:t>
            </w:r>
            <w:r w:rsidR="00B606D2" w:rsidRPr="00EC2D44">
              <w:rPr>
                <w:spacing w:val="-2"/>
                <w:sz w:val="24"/>
                <w:szCs w:val="24"/>
              </w:rPr>
              <w:t xml:space="preserve"> </w:t>
            </w:r>
            <w:r w:rsidRPr="00EC2D44">
              <w:rPr>
                <w:spacing w:val="-2"/>
                <w:sz w:val="24"/>
                <w:szCs w:val="24"/>
              </w:rPr>
              <w:t>соответствие</w:t>
            </w:r>
            <w:r w:rsidR="00B606D2" w:rsidRPr="00EC2D44">
              <w:rPr>
                <w:spacing w:val="-2"/>
                <w:sz w:val="24"/>
                <w:szCs w:val="24"/>
              </w:rPr>
              <w:t xml:space="preserve"> </w:t>
            </w:r>
            <w:r w:rsidRPr="00EC2D44">
              <w:rPr>
                <w:spacing w:val="-2"/>
                <w:sz w:val="24"/>
                <w:szCs w:val="24"/>
              </w:rPr>
              <w:t>геометрических</w:t>
            </w:r>
            <w:r w:rsidR="00B606D2" w:rsidRPr="00EC2D44">
              <w:rPr>
                <w:spacing w:val="-2"/>
                <w:sz w:val="24"/>
                <w:szCs w:val="24"/>
              </w:rPr>
              <w:t xml:space="preserve"> </w:t>
            </w:r>
            <w:r w:rsidRPr="00EC2D44">
              <w:rPr>
                <w:spacing w:val="-2"/>
                <w:sz w:val="24"/>
                <w:szCs w:val="24"/>
              </w:rPr>
              <w:t>размеров</w:t>
            </w:r>
            <w:r w:rsidR="00B606D2" w:rsidRPr="00EC2D44">
              <w:rPr>
                <w:spacing w:val="-2"/>
                <w:sz w:val="24"/>
                <w:szCs w:val="24"/>
              </w:rPr>
              <w:t xml:space="preserve"> </w:t>
            </w:r>
            <w:r w:rsidRPr="00EC2D44">
              <w:rPr>
                <w:spacing w:val="-2"/>
                <w:sz w:val="24"/>
                <w:szCs w:val="24"/>
              </w:rPr>
              <w:t>требованиям</w:t>
            </w:r>
            <w:r w:rsidR="00B606D2" w:rsidRPr="00EC2D44">
              <w:rPr>
                <w:spacing w:val="-2"/>
                <w:sz w:val="24"/>
                <w:szCs w:val="24"/>
              </w:rPr>
              <w:t xml:space="preserve"> </w:t>
            </w:r>
            <w:r w:rsidRPr="00EC2D44">
              <w:rPr>
                <w:spacing w:val="-2"/>
                <w:sz w:val="24"/>
                <w:szCs w:val="24"/>
              </w:rPr>
              <w:t>конструкторской</w:t>
            </w:r>
            <w:r w:rsidR="00B606D2" w:rsidRPr="00EC2D44">
              <w:rPr>
                <w:spacing w:val="-2"/>
                <w:sz w:val="24"/>
                <w:szCs w:val="24"/>
              </w:rPr>
              <w:t xml:space="preserve"> </w:t>
            </w:r>
            <w:r w:rsidRPr="00EC2D44">
              <w:rPr>
                <w:spacing w:val="-2"/>
                <w:sz w:val="24"/>
                <w:szCs w:val="24"/>
              </w:rPr>
              <w:t>и</w:t>
            </w:r>
          </w:p>
          <w:p w:rsidR="002D4BA3" w:rsidRPr="00EC2D44" w:rsidRDefault="002D4BA3" w:rsidP="002D4BA3">
            <w:pPr>
              <w:pStyle w:val="TableParagraph"/>
              <w:spacing w:line="276" w:lineRule="exact"/>
              <w:ind w:left="121"/>
              <w:rPr>
                <w:sz w:val="24"/>
                <w:szCs w:val="24"/>
              </w:rPr>
            </w:pPr>
            <w:r w:rsidRPr="00EC2D44">
              <w:rPr>
                <w:spacing w:val="-2"/>
                <w:sz w:val="24"/>
                <w:szCs w:val="24"/>
              </w:rPr>
              <w:t>производственно-технологической</w:t>
            </w:r>
            <w:r w:rsidR="00B606D2" w:rsidRPr="00EC2D44">
              <w:rPr>
                <w:spacing w:val="-2"/>
                <w:sz w:val="24"/>
                <w:szCs w:val="24"/>
              </w:rPr>
              <w:t xml:space="preserve"> </w:t>
            </w:r>
            <w:r w:rsidRPr="00EC2D44">
              <w:rPr>
                <w:spacing w:val="-2"/>
                <w:sz w:val="24"/>
                <w:szCs w:val="24"/>
              </w:rPr>
              <w:t>документации</w:t>
            </w:r>
            <w:r w:rsidR="00B606D2" w:rsidRPr="00EC2D44">
              <w:rPr>
                <w:spacing w:val="-2"/>
                <w:sz w:val="24"/>
                <w:szCs w:val="24"/>
              </w:rPr>
              <w:t xml:space="preserve"> </w:t>
            </w:r>
            <w:r w:rsidRPr="00EC2D44">
              <w:rPr>
                <w:spacing w:val="-2"/>
                <w:sz w:val="24"/>
                <w:szCs w:val="24"/>
              </w:rPr>
              <w:t>по</w:t>
            </w:r>
            <w:r w:rsidR="00B606D2" w:rsidRPr="00EC2D44">
              <w:rPr>
                <w:spacing w:val="-2"/>
                <w:sz w:val="24"/>
                <w:szCs w:val="24"/>
              </w:rPr>
              <w:t xml:space="preserve"> </w:t>
            </w:r>
            <w:r w:rsidRPr="00EC2D44">
              <w:rPr>
                <w:spacing w:val="-2"/>
                <w:sz w:val="24"/>
                <w:szCs w:val="24"/>
              </w:rPr>
              <w:t>сварке</w:t>
            </w:r>
          </w:p>
        </w:tc>
      </w:tr>
    </w:tbl>
    <w:p w:rsidR="002D4BA3" w:rsidRPr="00EC2D44" w:rsidRDefault="002D4BA3" w:rsidP="006A0F6B">
      <w:pPr>
        <w:pStyle w:val="113"/>
        <w:numPr>
          <w:ilvl w:val="0"/>
          <w:numId w:val="122"/>
        </w:numPr>
        <w:tabs>
          <w:tab w:val="left" w:pos="3145"/>
        </w:tabs>
        <w:spacing w:before="21"/>
        <w:ind w:left="3145" w:hanging="713"/>
        <w:jc w:val="left"/>
      </w:pPr>
      <w:r w:rsidRPr="00EC2D44">
        <w:rPr>
          <w:spacing w:val="-2"/>
        </w:rPr>
        <w:t>CTPУKTУPA</w:t>
      </w:r>
      <w:r w:rsidR="00B606D2" w:rsidRPr="00EC2D44">
        <w:rPr>
          <w:spacing w:val="-2"/>
        </w:rPr>
        <w:t xml:space="preserve"> </w:t>
      </w:r>
      <w:r w:rsidRPr="00EC2D44">
        <w:rPr>
          <w:spacing w:val="-2"/>
        </w:rPr>
        <w:t>И</w:t>
      </w:r>
      <w:r w:rsidR="00B606D2" w:rsidRPr="00EC2D44">
        <w:rPr>
          <w:spacing w:val="-2"/>
        </w:rPr>
        <w:t xml:space="preserve"> </w:t>
      </w:r>
      <w:r w:rsidRPr="00EC2D44">
        <w:rPr>
          <w:spacing w:val="-2"/>
        </w:rPr>
        <w:t>СОДЕРЖАНИЕ</w:t>
      </w:r>
      <w:r w:rsidR="00B606D2" w:rsidRPr="00EC2D44">
        <w:rPr>
          <w:spacing w:val="-2"/>
        </w:rPr>
        <w:t xml:space="preserve"> </w:t>
      </w:r>
      <w:r w:rsidRPr="00EC2D44">
        <w:rPr>
          <w:spacing w:val="-2"/>
        </w:rPr>
        <w:t>УЧЕБНОЙ</w:t>
      </w:r>
      <w:r w:rsidR="00B606D2" w:rsidRPr="00EC2D44">
        <w:rPr>
          <w:spacing w:val="-2"/>
        </w:rPr>
        <w:t xml:space="preserve"> </w:t>
      </w:r>
      <w:r w:rsidRPr="00EC2D44">
        <w:rPr>
          <w:spacing w:val="-2"/>
        </w:rPr>
        <w:t>ПРАКТИКИ</w:t>
      </w:r>
    </w:p>
    <w:p w:rsidR="002D4BA3" w:rsidRPr="00EC2D44" w:rsidRDefault="002D4BA3" w:rsidP="002D4BA3">
      <w:pPr>
        <w:pStyle w:val="a4"/>
        <w:rPr>
          <w:b/>
          <w:sz w:val="24"/>
          <w:szCs w:val="24"/>
        </w:rPr>
      </w:pPr>
    </w:p>
    <w:p w:rsidR="002D4BA3" w:rsidRPr="00EC2D44" w:rsidRDefault="002D4BA3" w:rsidP="002D4BA3">
      <w:pPr>
        <w:pStyle w:val="a4"/>
        <w:ind w:left="812" w:right="348"/>
        <w:jc w:val="center"/>
        <w:rPr>
          <w:sz w:val="24"/>
          <w:szCs w:val="24"/>
        </w:rPr>
      </w:pPr>
      <w:r w:rsidRPr="00EC2D44">
        <w:rPr>
          <w:spacing w:val="-2"/>
          <w:sz w:val="24"/>
          <w:szCs w:val="24"/>
        </w:rPr>
        <w:t>Объем</w:t>
      </w:r>
      <w:r w:rsidR="00B606D2" w:rsidRPr="00EC2D44">
        <w:rPr>
          <w:spacing w:val="-2"/>
          <w:sz w:val="24"/>
          <w:szCs w:val="24"/>
        </w:rPr>
        <w:t xml:space="preserve"> </w:t>
      </w:r>
      <w:r w:rsidRPr="00EC2D44">
        <w:rPr>
          <w:spacing w:val="-2"/>
          <w:sz w:val="24"/>
          <w:szCs w:val="24"/>
        </w:rPr>
        <w:t>учебной</w:t>
      </w:r>
      <w:r w:rsidR="00B606D2" w:rsidRPr="00EC2D44">
        <w:rPr>
          <w:spacing w:val="-2"/>
          <w:sz w:val="24"/>
          <w:szCs w:val="24"/>
        </w:rPr>
        <w:t xml:space="preserve"> практики и в</w:t>
      </w:r>
      <w:r w:rsidRPr="00EC2D44">
        <w:rPr>
          <w:spacing w:val="-2"/>
          <w:sz w:val="24"/>
          <w:szCs w:val="24"/>
        </w:rPr>
        <w:t>иды</w:t>
      </w:r>
      <w:r w:rsidR="00B606D2" w:rsidRPr="00EC2D44">
        <w:rPr>
          <w:spacing w:val="-2"/>
          <w:sz w:val="24"/>
          <w:szCs w:val="24"/>
        </w:rPr>
        <w:t xml:space="preserve"> </w:t>
      </w:r>
      <w:r w:rsidRPr="00EC2D44">
        <w:rPr>
          <w:spacing w:val="-2"/>
          <w:sz w:val="24"/>
          <w:szCs w:val="24"/>
        </w:rPr>
        <w:t>учебной</w:t>
      </w:r>
      <w:r w:rsidR="00B606D2" w:rsidRPr="00EC2D44">
        <w:rPr>
          <w:spacing w:val="-2"/>
          <w:sz w:val="24"/>
          <w:szCs w:val="24"/>
        </w:rPr>
        <w:t xml:space="preserve"> </w:t>
      </w:r>
      <w:r w:rsidRPr="00EC2D44">
        <w:rPr>
          <w:spacing w:val="-2"/>
          <w:sz w:val="24"/>
          <w:szCs w:val="24"/>
        </w:rPr>
        <w:t>работы</w:t>
      </w:r>
    </w:p>
    <w:p w:rsidR="002D4BA3" w:rsidRPr="00EC2D44" w:rsidRDefault="002D4BA3" w:rsidP="002D4BA3">
      <w:pPr>
        <w:pStyle w:val="a4"/>
        <w:spacing w:before="59"/>
        <w:rPr>
          <w:sz w:val="24"/>
          <w:szCs w:val="24"/>
        </w:rPr>
      </w:pPr>
    </w:p>
    <w:tbl>
      <w:tblPr>
        <w:tblStyle w:val="TableNormal"/>
        <w:tblW w:w="0" w:type="auto"/>
        <w:tblInd w:w="9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859"/>
        <w:gridCol w:w="1663"/>
      </w:tblGrid>
      <w:tr w:rsidR="002D4BA3" w:rsidRPr="00EC2D44" w:rsidTr="002D4BA3">
        <w:trPr>
          <w:trHeight w:val="1002"/>
        </w:trPr>
        <w:tc>
          <w:tcPr>
            <w:tcW w:w="7859" w:type="dxa"/>
            <w:tcBorders>
              <w:bottom w:val="double" w:sz="6" w:space="0" w:color="000000"/>
            </w:tcBorders>
          </w:tcPr>
          <w:p w:rsidR="002D4BA3" w:rsidRPr="00EC2D44" w:rsidRDefault="002D4BA3" w:rsidP="002D4BA3">
            <w:pPr>
              <w:pStyle w:val="TableParagraph"/>
              <w:spacing w:line="236" w:lineRule="exact"/>
              <w:ind w:left="49"/>
              <w:jc w:val="center"/>
              <w:rPr>
                <w:sz w:val="24"/>
                <w:szCs w:val="24"/>
              </w:rPr>
            </w:pPr>
            <w:r w:rsidRPr="00EC2D44">
              <w:rPr>
                <w:spacing w:val="-2"/>
                <w:w w:val="105"/>
                <w:sz w:val="24"/>
                <w:szCs w:val="24"/>
              </w:rPr>
              <w:t>Вид</w:t>
            </w:r>
            <w:r w:rsidR="00B606D2" w:rsidRPr="00EC2D44">
              <w:rPr>
                <w:spacing w:val="-2"/>
                <w:w w:val="105"/>
                <w:sz w:val="24"/>
                <w:szCs w:val="24"/>
              </w:rPr>
              <w:t xml:space="preserve"> </w:t>
            </w:r>
            <w:r w:rsidRPr="00EC2D44">
              <w:rPr>
                <w:spacing w:val="-2"/>
                <w:w w:val="105"/>
                <w:sz w:val="24"/>
                <w:szCs w:val="24"/>
              </w:rPr>
              <w:t>учебной</w:t>
            </w:r>
            <w:r w:rsidR="00B606D2" w:rsidRPr="00EC2D44">
              <w:rPr>
                <w:spacing w:val="-2"/>
                <w:w w:val="105"/>
                <w:sz w:val="24"/>
                <w:szCs w:val="24"/>
              </w:rPr>
              <w:t xml:space="preserve"> </w:t>
            </w:r>
            <w:r w:rsidRPr="00EC2D44">
              <w:rPr>
                <w:spacing w:val="-2"/>
                <w:w w:val="105"/>
                <w:sz w:val="24"/>
                <w:szCs w:val="24"/>
              </w:rPr>
              <w:t>работы</w:t>
            </w:r>
          </w:p>
        </w:tc>
        <w:tc>
          <w:tcPr>
            <w:tcW w:w="1663" w:type="dxa"/>
          </w:tcPr>
          <w:p w:rsidR="002D4BA3" w:rsidRPr="00EC2D44" w:rsidRDefault="002D4BA3" w:rsidP="002D4BA3">
            <w:pPr>
              <w:pStyle w:val="TableParagraph"/>
              <w:spacing w:line="194" w:lineRule="auto"/>
              <w:ind w:left="352" w:right="311" w:hanging="188"/>
              <w:rPr>
                <w:i/>
                <w:sz w:val="24"/>
                <w:szCs w:val="24"/>
              </w:rPr>
            </w:pPr>
            <w:r w:rsidRPr="00EC2D44">
              <w:rPr>
                <w:i/>
                <w:sz w:val="24"/>
                <w:szCs w:val="24"/>
              </w:rPr>
              <w:t>Объем</w:t>
            </w:r>
            <w:r w:rsidRPr="00EC2D44">
              <w:rPr>
                <w:i/>
                <w:spacing w:val="-15"/>
                <w:sz w:val="24"/>
                <w:szCs w:val="24"/>
              </w:rPr>
              <w:t xml:space="preserve"> </w:t>
            </w:r>
            <w:r w:rsidRPr="00EC2D44">
              <w:rPr>
                <w:i/>
                <w:sz w:val="24"/>
                <w:szCs w:val="24"/>
              </w:rPr>
              <w:t xml:space="preserve">час/ </w:t>
            </w:r>
            <w:r w:rsidRPr="00EC2D44">
              <w:rPr>
                <w:i/>
                <w:spacing w:val="-4"/>
                <w:sz w:val="24"/>
                <w:szCs w:val="24"/>
              </w:rPr>
              <w:t>зачетных</w:t>
            </w:r>
          </w:p>
          <w:p w:rsidR="002D4BA3" w:rsidRPr="00EC2D44" w:rsidRDefault="00D91374" w:rsidP="00D91374">
            <w:pPr>
              <w:pStyle w:val="TableParagraph"/>
              <w:spacing w:line="202" w:lineRule="exact"/>
              <w:ind w:left="496"/>
              <w:rPr>
                <w:sz w:val="24"/>
                <w:szCs w:val="24"/>
              </w:rPr>
            </w:pPr>
            <w:r>
              <w:rPr>
                <w:position w:val="-3"/>
                <w:sz w:val="24"/>
                <w:szCs w:val="24"/>
              </w:rPr>
              <w:t>единиц</w:t>
            </w:r>
          </w:p>
        </w:tc>
      </w:tr>
      <w:tr w:rsidR="002D4BA3" w:rsidRPr="00EC2D44" w:rsidTr="002D4BA3">
        <w:trPr>
          <w:trHeight w:val="510"/>
        </w:trPr>
        <w:tc>
          <w:tcPr>
            <w:tcW w:w="7859" w:type="dxa"/>
            <w:tcBorders>
              <w:top w:val="double" w:sz="6" w:space="0" w:color="000000"/>
            </w:tcBorders>
          </w:tcPr>
          <w:p w:rsidR="002D4BA3" w:rsidRPr="00EC2D44" w:rsidRDefault="002D4BA3" w:rsidP="002D4BA3">
            <w:pPr>
              <w:pStyle w:val="TableParagraph"/>
              <w:spacing w:line="269" w:lineRule="exact"/>
              <w:ind w:left="4"/>
              <w:rPr>
                <w:sz w:val="24"/>
                <w:szCs w:val="24"/>
              </w:rPr>
            </w:pPr>
            <w:r w:rsidRPr="00EC2D44">
              <w:rPr>
                <w:spacing w:val="-2"/>
                <w:sz w:val="24"/>
                <w:szCs w:val="24"/>
              </w:rPr>
              <w:t>Максимальная</w:t>
            </w:r>
            <w:r w:rsidR="00B606D2" w:rsidRPr="00EC2D44">
              <w:rPr>
                <w:spacing w:val="-2"/>
                <w:sz w:val="24"/>
                <w:szCs w:val="24"/>
              </w:rPr>
              <w:t xml:space="preserve"> </w:t>
            </w:r>
            <w:r w:rsidRPr="00EC2D44">
              <w:rPr>
                <w:spacing w:val="-2"/>
                <w:sz w:val="24"/>
                <w:szCs w:val="24"/>
              </w:rPr>
              <w:t>учебная</w:t>
            </w:r>
            <w:r w:rsidR="00B606D2" w:rsidRPr="00EC2D44">
              <w:rPr>
                <w:spacing w:val="-2"/>
                <w:sz w:val="24"/>
                <w:szCs w:val="24"/>
              </w:rPr>
              <w:t xml:space="preserve"> </w:t>
            </w:r>
            <w:r w:rsidRPr="00EC2D44">
              <w:rPr>
                <w:spacing w:val="-2"/>
                <w:sz w:val="24"/>
                <w:szCs w:val="24"/>
              </w:rPr>
              <w:t>нагрузка(всего)</w:t>
            </w:r>
          </w:p>
        </w:tc>
        <w:tc>
          <w:tcPr>
            <w:tcW w:w="1663" w:type="dxa"/>
          </w:tcPr>
          <w:p w:rsidR="002D4BA3" w:rsidRPr="00EC2D44" w:rsidRDefault="002D4BA3" w:rsidP="002D4BA3">
            <w:pPr>
              <w:pStyle w:val="TableParagraph"/>
              <w:spacing w:line="214" w:lineRule="exact"/>
              <w:ind w:left="161" w:right="120"/>
              <w:jc w:val="center"/>
              <w:rPr>
                <w:sz w:val="24"/>
                <w:szCs w:val="24"/>
              </w:rPr>
            </w:pPr>
            <w:r w:rsidRPr="00EC2D44">
              <w:rPr>
                <w:spacing w:val="-5"/>
                <w:sz w:val="24"/>
                <w:szCs w:val="24"/>
              </w:rPr>
              <w:t>3</w:t>
            </w:r>
            <w:r w:rsidR="00B606D2" w:rsidRPr="00EC2D44">
              <w:rPr>
                <w:spacing w:val="-5"/>
                <w:sz w:val="24"/>
                <w:szCs w:val="24"/>
              </w:rPr>
              <w:t>6</w:t>
            </w:r>
          </w:p>
        </w:tc>
      </w:tr>
      <w:tr w:rsidR="002D4BA3" w:rsidRPr="00EC2D44" w:rsidTr="002D4BA3">
        <w:trPr>
          <w:trHeight w:val="512"/>
        </w:trPr>
        <w:tc>
          <w:tcPr>
            <w:tcW w:w="7859" w:type="dxa"/>
          </w:tcPr>
          <w:p w:rsidR="002D4BA3" w:rsidRPr="00EC2D44" w:rsidRDefault="002D4BA3" w:rsidP="002D4BA3">
            <w:pPr>
              <w:pStyle w:val="TableParagraph"/>
              <w:spacing w:line="268" w:lineRule="exact"/>
              <w:ind w:left="4"/>
              <w:rPr>
                <w:sz w:val="24"/>
                <w:szCs w:val="24"/>
              </w:rPr>
            </w:pPr>
            <w:r w:rsidRPr="00EC2D44">
              <w:rPr>
                <w:sz w:val="24"/>
                <w:szCs w:val="24"/>
              </w:rPr>
              <w:t>В</w:t>
            </w:r>
            <w:r w:rsidRPr="00EC2D44">
              <w:rPr>
                <w:spacing w:val="-10"/>
                <w:sz w:val="24"/>
                <w:szCs w:val="24"/>
              </w:rPr>
              <w:t xml:space="preserve"> </w:t>
            </w:r>
            <w:r w:rsidRPr="00EC2D44">
              <w:rPr>
                <w:sz w:val="24"/>
                <w:szCs w:val="24"/>
              </w:rPr>
              <w:t>том</w:t>
            </w:r>
            <w:r w:rsidRPr="00EC2D44">
              <w:rPr>
                <w:spacing w:val="-7"/>
                <w:sz w:val="24"/>
                <w:szCs w:val="24"/>
              </w:rPr>
              <w:t xml:space="preserve"> </w:t>
            </w:r>
            <w:r w:rsidRPr="00EC2D44">
              <w:rPr>
                <w:spacing w:val="-2"/>
                <w:sz w:val="24"/>
                <w:szCs w:val="24"/>
              </w:rPr>
              <w:t>числе:</w:t>
            </w:r>
          </w:p>
        </w:tc>
        <w:tc>
          <w:tcPr>
            <w:tcW w:w="1663" w:type="dxa"/>
          </w:tcPr>
          <w:p w:rsidR="002D4BA3" w:rsidRPr="00EC2D44" w:rsidRDefault="002D4BA3" w:rsidP="002D4BA3">
            <w:pPr>
              <w:pStyle w:val="TableParagraph"/>
              <w:rPr>
                <w:sz w:val="24"/>
                <w:szCs w:val="24"/>
              </w:rPr>
            </w:pPr>
          </w:p>
        </w:tc>
      </w:tr>
      <w:tr w:rsidR="002D4BA3" w:rsidRPr="00EC2D44" w:rsidTr="002D4BA3">
        <w:trPr>
          <w:trHeight w:val="520"/>
        </w:trPr>
        <w:tc>
          <w:tcPr>
            <w:tcW w:w="7859" w:type="dxa"/>
          </w:tcPr>
          <w:p w:rsidR="002D4BA3" w:rsidRPr="00EC2D44" w:rsidRDefault="002D4BA3" w:rsidP="002D4BA3">
            <w:pPr>
              <w:pStyle w:val="TableParagraph"/>
              <w:spacing w:line="268" w:lineRule="exact"/>
              <w:ind w:left="4"/>
              <w:rPr>
                <w:sz w:val="24"/>
                <w:szCs w:val="24"/>
              </w:rPr>
            </w:pPr>
            <w:r w:rsidRPr="00EC2D44">
              <w:rPr>
                <w:spacing w:val="-2"/>
                <w:sz w:val="24"/>
                <w:szCs w:val="24"/>
              </w:rPr>
              <w:t>Вводный</w:t>
            </w:r>
            <w:r w:rsidR="00B606D2" w:rsidRPr="00EC2D44">
              <w:rPr>
                <w:spacing w:val="-2"/>
                <w:sz w:val="24"/>
                <w:szCs w:val="24"/>
              </w:rPr>
              <w:t xml:space="preserve"> </w:t>
            </w:r>
            <w:r w:rsidRPr="00EC2D44">
              <w:rPr>
                <w:spacing w:val="-2"/>
                <w:sz w:val="24"/>
                <w:szCs w:val="24"/>
              </w:rPr>
              <w:t>инструктаж</w:t>
            </w:r>
          </w:p>
        </w:tc>
        <w:tc>
          <w:tcPr>
            <w:tcW w:w="1663" w:type="dxa"/>
          </w:tcPr>
          <w:p w:rsidR="002D4BA3" w:rsidRPr="00EC2D44" w:rsidRDefault="002D4BA3" w:rsidP="002D4BA3">
            <w:pPr>
              <w:pStyle w:val="TableParagraph"/>
              <w:spacing w:line="220" w:lineRule="exact"/>
              <w:ind w:left="161" w:right="123"/>
              <w:jc w:val="center"/>
              <w:rPr>
                <w:sz w:val="24"/>
                <w:szCs w:val="24"/>
              </w:rPr>
            </w:pPr>
            <w:r w:rsidRPr="00EC2D44">
              <w:rPr>
                <w:spacing w:val="-10"/>
                <w:sz w:val="24"/>
                <w:szCs w:val="24"/>
              </w:rPr>
              <w:t>6</w:t>
            </w:r>
          </w:p>
        </w:tc>
      </w:tr>
      <w:tr w:rsidR="002D4BA3" w:rsidRPr="00EC2D44" w:rsidTr="002D4BA3">
        <w:trPr>
          <w:trHeight w:val="536"/>
        </w:trPr>
        <w:tc>
          <w:tcPr>
            <w:tcW w:w="7859" w:type="dxa"/>
          </w:tcPr>
          <w:p w:rsidR="002D4BA3" w:rsidRPr="00EC2D44" w:rsidRDefault="002D4BA3" w:rsidP="002D4BA3">
            <w:pPr>
              <w:pStyle w:val="TableParagraph"/>
              <w:spacing w:line="268" w:lineRule="exact"/>
              <w:ind w:left="4"/>
              <w:rPr>
                <w:sz w:val="24"/>
                <w:szCs w:val="24"/>
              </w:rPr>
            </w:pPr>
            <w:r w:rsidRPr="00EC2D44">
              <w:rPr>
                <w:spacing w:val="-2"/>
                <w:sz w:val="24"/>
                <w:szCs w:val="24"/>
              </w:rPr>
              <w:lastRenderedPageBreak/>
              <w:t>Тема1.Подготовка</w:t>
            </w:r>
            <w:r w:rsidR="00B606D2" w:rsidRPr="00EC2D44">
              <w:rPr>
                <w:spacing w:val="-2"/>
                <w:sz w:val="24"/>
                <w:szCs w:val="24"/>
              </w:rPr>
              <w:t xml:space="preserve"> </w:t>
            </w:r>
            <w:r w:rsidRPr="00EC2D44">
              <w:rPr>
                <w:spacing w:val="-2"/>
                <w:sz w:val="24"/>
                <w:szCs w:val="24"/>
              </w:rPr>
              <w:t>металла</w:t>
            </w:r>
            <w:r w:rsidR="00B606D2" w:rsidRPr="00EC2D44">
              <w:rPr>
                <w:spacing w:val="-2"/>
                <w:sz w:val="24"/>
                <w:szCs w:val="24"/>
              </w:rPr>
              <w:t xml:space="preserve"> </w:t>
            </w:r>
            <w:r w:rsidRPr="00EC2D44">
              <w:rPr>
                <w:spacing w:val="-2"/>
                <w:sz w:val="24"/>
                <w:szCs w:val="24"/>
              </w:rPr>
              <w:t>к</w:t>
            </w:r>
            <w:r w:rsidR="00B606D2" w:rsidRPr="00EC2D44">
              <w:rPr>
                <w:spacing w:val="-2"/>
                <w:sz w:val="24"/>
                <w:szCs w:val="24"/>
              </w:rPr>
              <w:t xml:space="preserve"> </w:t>
            </w:r>
            <w:r w:rsidRPr="00EC2D44">
              <w:rPr>
                <w:spacing w:val="-2"/>
                <w:sz w:val="24"/>
                <w:szCs w:val="24"/>
              </w:rPr>
              <w:t>сварке</w:t>
            </w:r>
          </w:p>
        </w:tc>
        <w:tc>
          <w:tcPr>
            <w:tcW w:w="1663" w:type="dxa"/>
          </w:tcPr>
          <w:p w:rsidR="002D4BA3" w:rsidRPr="00EC2D44" w:rsidRDefault="002D4BA3" w:rsidP="002D4BA3">
            <w:pPr>
              <w:pStyle w:val="TableParagraph"/>
              <w:spacing w:line="193" w:lineRule="exact"/>
              <w:ind w:left="161" w:right="115"/>
              <w:jc w:val="center"/>
              <w:rPr>
                <w:sz w:val="24"/>
                <w:szCs w:val="24"/>
              </w:rPr>
            </w:pPr>
            <w:r w:rsidRPr="00EC2D44">
              <w:rPr>
                <w:spacing w:val="-10"/>
                <w:sz w:val="24"/>
                <w:szCs w:val="24"/>
              </w:rPr>
              <w:t>6</w:t>
            </w:r>
          </w:p>
        </w:tc>
      </w:tr>
      <w:tr w:rsidR="002D4BA3" w:rsidRPr="00EC2D44" w:rsidTr="002D4BA3">
        <w:trPr>
          <w:trHeight w:val="517"/>
        </w:trPr>
        <w:tc>
          <w:tcPr>
            <w:tcW w:w="7859" w:type="dxa"/>
          </w:tcPr>
          <w:p w:rsidR="002D4BA3" w:rsidRPr="00EC2D44" w:rsidRDefault="002D4BA3" w:rsidP="002D4BA3">
            <w:pPr>
              <w:pStyle w:val="TableParagraph"/>
              <w:spacing w:line="268" w:lineRule="exact"/>
              <w:ind w:left="4"/>
              <w:rPr>
                <w:sz w:val="24"/>
                <w:szCs w:val="24"/>
              </w:rPr>
            </w:pPr>
            <w:r w:rsidRPr="00EC2D44">
              <w:rPr>
                <w:spacing w:val="-2"/>
                <w:sz w:val="24"/>
                <w:szCs w:val="24"/>
              </w:rPr>
              <w:t>Тема2.Освоение</w:t>
            </w:r>
            <w:r w:rsidR="00B606D2" w:rsidRPr="00EC2D44">
              <w:rPr>
                <w:spacing w:val="-2"/>
                <w:sz w:val="24"/>
                <w:szCs w:val="24"/>
              </w:rPr>
              <w:t xml:space="preserve"> </w:t>
            </w:r>
            <w:r w:rsidRPr="00EC2D44">
              <w:rPr>
                <w:spacing w:val="-2"/>
                <w:sz w:val="24"/>
                <w:szCs w:val="24"/>
              </w:rPr>
              <w:t>приемов</w:t>
            </w:r>
            <w:r w:rsidR="00B606D2" w:rsidRPr="00EC2D44">
              <w:rPr>
                <w:spacing w:val="-2"/>
                <w:sz w:val="24"/>
                <w:szCs w:val="24"/>
              </w:rPr>
              <w:t xml:space="preserve"> </w:t>
            </w:r>
            <w:r w:rsidRPr="00EC2D44">
              <w:rPr>
                <w:spacing w:val="-2"/>
                <w:sz w:val="24"/>
                <w:szCs w:val="24"/>
              </w:rPr>
              <w:t>газосварочных</w:t>
            </w:r>
            <w:r w:rsidR="00B606D2" w:rsidRPr="00EC2D44">
              <w:rPr>
                <w:spacing w:val="-2"/>
                <w:sz w:val="24"/>
                <w:szCs w:val="24"/>
              </w:rPr>
              <w:t xml:space="preserve"> </w:t>
            </w:r>
            <w:r w:rsidRPr="00EC2D44">
              <w:rPr>
                <w:spacing w:val="-2"/>
                <w:sz w:val="24"/>
                <w:szCs w:val="24"/>
              </w:rPr>
              <w:t>ра</w:t>
            </w:r>
            <w:r w:rsidR="00B606D2" w:rsidRPr="00EC2D44">
              <w:rPr>
                <w:spacing w:val="-2"/>
                <w:sz w:val="24"/>
                <w:szCs w:val="24"/>
              </w:rPr>
              <w:t>б</w:t>
            </w:r>
            <w:r w:rsidRPr="00EC2D44">
              <w:rPr>
                <w:spacing w:val="-2"/>
                <w:sz w:val="24"/>
                <w:szCs w:val="24"/>
              </w:rPr>
              <w:t>от</w:t>
            </w:r>
          </w:p>
        </w:tc>
        <w:tc>
          <w:tcPr>
            <w:tcW w:w="1663" w:type="dxa"/>
          </w:tcPr>
          <w:p w:rsidR="002D4BA3" w:rsidRPr="00EC2D44" w:rsidRDefault="00B606D2" w:rsidP="002D4BA3">
            <w:pPr>
              <w:pStyle w:val="TableParagraph"/>
              <w:spacing w:line="215" w:lineRule="exact"/>
              <w:ind w:left="161"/>
              <w:jc w:val="center"/>
              <w:rPr>
                <w:sz w:val="24"/>
                <w:szCs w:val="24"/>
              </w:rPr>
            </w:pPr>
            <w:r w:rsidRPr="00EC2D44">
              <w:rPr>
                <w:spacing w:val="-10"/>
                <w:sz w:val="24"/>
                <w:szCs w:val="24"/>
              </w:rPr>
              <w:t>12</w:t>
            </w:r>
          </w:p>
        </w:tc>
      </w:tr>
      <w:tr w:rsidR="002D4BA3" w:rsidRPr="00EC2D44" w:rsidTr="002D4BA3">
        <w:trPr>
          <w:trHeight w:val="525"/>
        </w:trPr>
        <w:tc>
          <w:tcPr>
            <w:tcW w:w="7859" w:type="dxa"/>
          </w:tcPr>
          <w:p w:rsidR="002D4BA3" w:rsidRPr="00EC2D44" w:rsidRDefault="002D4BA3" w:rsidP="002D4BA3">
            <w:pPr>
              <w:pStyle w:val="TableParagraph"/>
              <w:spacing w:line="270" w:lineRule="exact"/>
              <w:ind w:left="4"/>
              <w:rPr>
                <w:sz w:val="24"/>
                <w:szCs w:val="24"/>
              </w:rPr>
            </w:pPr>
            <w:r w:rsidRPr="00EC2D44">
              <w:rPr>
                <w:spacing w:val="-4"/>
                <w:sz w:val="24"/>
                <w:szCs w:val="24"/>
              </w:rPr>
              <w:t>Тема3.Освоение</w:t>
            </w:r>
            <w:r w:rsidR="00B606D2" w:rsidRPr="00EC2D44">
              <w:rPr>
                <w:spacing w:val="-4"/>
                <w:sz w:val="24"/>
                <w:szCs w:val="24"/>
              </w:rPr>
              <w:t xml:space="preserve"> </w:t>
            </w:r>
            <w:r w:rsidRPr="00EC2D44">
              <w:rPr>
                <w:spacing w:val="-4"/>
                <w:sz w:val="24"/>
                <w:szCs w:val="24"/>
              </w:rPr>
              <w:t>приемов</w:t>
            </w:r>
            <w:r w:rsidR="00B606D2" w:rsidRPr="00EC2D44">
              <w:rPr>
                <w:spacing w:val="-4"/>
                <w:sz w:val="24"/>
                <w:szCs w:val="24"/>
              </w:rPr>
              <w:t xml:space="preserve"> </w:t>
            </w:r>
            <w:r w:rsidRPr="00EC2D44">
              <w:rPr>
                <w:spacing w:val="-4"/>
                <w:sz w:val="24"/>
                <w:szCs w:val="24"/>
              </w:rPr>
              <w:t>резки</w:t>
            </w:r>
            <w:r w:rsidR="00B606D2" w:rsidRPr="00EC2D44">
              <w:rPr>
                <w:spacing w:val="-4"/>
                <w:sz w:val="24"/>
                <w:szCs w:val="24"/>
              </w:rPr>
              <w:t xml:space="preserve"> </w:t>
            </w:r>
            <w:r w:rsidRPr="00EC2D44">
              <w:rPr>
                <w:spacing w:val="-4"/>
                <w:sz w:val="24"/>
                <w:szCs w:val="24"/>
              </w:rPr>
              <w:t>металла</w:t>
            </w:r>
          </w:p>
        </w:tc>
        <w:tc>
          <w:tcPr>
            <w:tcW w:w="1663" w:type="dxa"/>
          </w:tcPr>
          <w:p w:rsidR="002D4BA3" w:rsidRPr="00EC2D44" w:rsidRDefault="002D4BA3" w:rsidP="002D4BA3">
            <w:pPr>
              <w:pStyle w:val="TableParagraph"/>
              <w:spacing w:line="227" w:lineRule="exact"/>
              <w:ind w:left="161" w:right="10"/>
              <w:jc w:val="center"/>
              <w:rPr>
                <w:sz w:val="24"/>
                <w:szCs w:val="24"/>
              </w:rPr>
            </w:pPr>
            <w:r w:rsidRPr="00EC2D44">
              <w:rPr>
                <w:spacing w:val="-10"/>
                <w:sz w:val="24"/>
                <w:szCs w:val="24"/>
              </w:rPr>
              <w:t>6</w:t>
            </w:r>
          </w:p>
        </w:tc>
      </w:tr>
      <w:tr w:rsidR="002D4BA3" w:rsidRPr="00EC2D44" w:rsidTr="002D4BA3">
        <w:trPr>
          <w:trHeight w:val="532"/>
        </w:trPr>
        <w:tc>
          <w:tcPr>
            <w:tcW w:w="7859" w:type="dxa"/>
          </w:tcPr>
          <w:p w:rsidR="002D4BA3" w:rsidRPr="00EC2D44" w:rsidRDefault="002D4BA3" w:rsidP="002D4BA3">
            <w:pPr>
              <w:pStyle w:val="TableParagraph"/>
              <w:spacing w:line="268" w:lineRule="exact"/>
              <w:ind w:left="4"/>
              <w:rPr>
                <w:sz w:val="24"/>
                <w:szCs w:val="24"/>
              </w:rPr>
            </w:pPr>
            <w:r w:rsidRPr="00EC2D44">
              <w:rPr>
                <w:spacing w:val="-2"/>
                <w:sz w:val="24"/>
                <w:szCs w:val="24"/>
              </w:rPr>
              <w:t>Итоговая</w:t>
            </w:r>
            <w:r w:rsidR="00B606D2" w:rsidRPr="00EC2D44">
              <w:rPr>
                <w:spacing w:val="-2"/>
                <w:sz w:val="24"/>
                <w:szCs w:val="24"/>
              </w:rPr>
              <w:t xml:space="preserve"> </w:t>
            </w:r>
            <w:r w:rsidRPr="00EC2D44">
              <w:rPr>
                <w:spacing w:val="-2"/>
                <w:sz w:val="24"/>
                <w:szCs w:val="24"/>
              </w:rPr>
              <w:t>аттестация</w:t>
            </w:r>
            <w:r w:rsidR="00B606D2" w:rsidRPr="00EC2D44">
              <w:rPr>
                <w:spacing w:val="-2"/>
                <w:sz w:val="24"/>
                <w:szCs w:val="24"/>
              </w:rPr>
              <w:t xml:space="preserve"> </w:t>
            </w:r>
            <w:r w:rsidRPr="00EC2D44">
              <w:rPr>
                <w:spacing w:val="-2"/>
                <w:sz w:val="24"/>
                <w:szCs w:val="24"/>
              </w:rPr>
              <w:t>в</w:t>
            </w:r>
            <w:r w:rsidR="00B606D2" w:rsidRPr="00EC2D44">
              <w:rPr>
                <w:spacing w:val="-2"/>
                <w:sz w:val="24"/>
                <w:szCs w:val="24"/>
              </w:rPr>
              <w:t xml:space="preserve"> </w:t>
            </w:r>
            <w:r w:rsidRPr="00EC2D44">
              <w:rPr>
                <w:spacing w:val="-2"/>
                <w:sz w:val="24"/>
                <w:szCs w:val="24"/>
              </w:rPr>
              <w:t>форме</w:t>
            </w:r>
            <w:r w:rsidR="00B606D2" w:rsidRPr="00EC2D44">
              <w:rPr>
                <w:spacing w:val="-2"/>
                <w:sz w:val="24"/>
                <w:szCs w:val="24"/>
              </w:rPr>
              <w:t xml:space="preserve"> </w:t>
            </w:r>
            <w:r w:rsidRPr="00EC2D44">
              <w:rPr>
                <w:spacing w:val="-2"/>
                <w:sz w:val="24"/>
                <w:szCs w:val="24"/>
              </w:rPr>
              <w:t>дифференцированного</w:t>
            </w:r>
            <w:r w:rsidR="00B606D2" w:rsidRPr="00EC2D44">
              <w:rPr>
                <w:spacing w:val="-2"/>
                <w:sz w:val="24"/>
                <w:szCs w:val="24"/>
              </w:rPr>
              <w:t xml:space="preserve"> </w:t>
            </w:r>
            <w:r w:rsidRPr="00EC2D44">
              <w:rPr>
                <w:spacing w:val="-2"/>
                <w:sz w:val="24"/>
                <w:szCs w:val="24"/>
              </w:rPr>
              <w:t>зачета</w:t>
            </w:r>
          </w:p>
        </w:tc>
        <w:tc>
          <w:tcPr>
            <w:tcW w:w="1663" w:type="dxa"/>
          </w:tcPr>
          <w:p w:rsidR="002D4BA3" w:rsidRPr="00EC2D44" w:rsidRDefault="002D4BA3" w:rsidP="002D4BA3">
            <w:pPr>
              <w:pStyle w:val="TableParagraph"/>
              <w:spacing w:line="268" w:lineRule="exact"/>
              <w:ind w:left="161" w:right="149"/>
              <w:jc w:val="center"/>
              <w:rPr>
                <w:sz w:val="24"/>
                <w:szCs w:val="24"/>
              </w:rPr>
            </w:pPr>
            <w:r w:rsidRPr="00EC2D44">
              <w:rPr>
                <w:spacing w:val="-10"/>
                <w:sz w:val="24"/>
                <w:szCs w:val="24"/>
              </w:rPr>
              <w:t>6</w:t>
            </w:r>
          </w:p>
        </w:tc>
      </w:tr>
      <w:tr w:rsidR="00B606D2" w:rsidRPr="00EC2D44" w:rsidTr="002D4BA3">
        <w:trPr>
          <w:trHeight w:val="532"/>
        </w:trPr>
        <w:tc>
          <w:tcPr>
            <w:tcW w:w="7859" w:type="dxa"/>
          </w:tcPr>
          <w:p w:rsidR="00B606D2" w:rsidRPr="00EC2D44" w:rsidRDefault="00B606D2" w:rsidP="00537911">
            <w:pPr>
              <w:pStyle w:val="TableParagraph"/>
              <w:spacing w:line="268" w:lineRule="exact"/>
              <w:ind w:left="4"/>
              <w:rPr>
                <w:sz w:val="24"/>
                <w:szCs w:val="24"/>
              </w:rPr>
            </w:pPr>
            <w:r w:rsidRPr="00EC2D44">
              <w:rPr>
                <w:spacing w:val="-2"/>
                <w:sz w:val="24"/>
                <w:szCs w:val="24"/>
              </w:rPr>
              <w:t>ВСЕГО</w:t>
            </w:r>
          </w:p>
        </w:tc>
        <w:tc>
          <w:tcPr>
            <w:tcW w:w="1663" w:type="dxa"/>
          </w:tcPr>
          <w:p w:rsidR="00B606D2" w:rsidRPr="00EC2D44" w:rsidRDefault="00B606D2" w:rsidP="00537911">
            <w:pPr>
              <w:pStyle w:val="TableParagraph"/>
              <w:spacing w:line="232" w:lineRule="exact"/>
              <w:ind w:left="161" w:right="130"/>
              <w:jc w:val="center"/>
              <w:rPr>
                <w:sz w:val="24"/>
                <w:szCs w:val="24"/>
              </w:rPr>
            </w:pPr>
            <w:r w:rsidRPr="00EC2D44">
              <w:rPr>
                <w:spacing w:val="-5"/>
                <w:sz w:val="24"/>
                <w:szCs w:val="24"/>
              </w:rPr>
              <w:t>36</w:t>
            </w:r>
          </w:p>
        </w:tc>
      </w:tr>
    </w:tbl>
    <w:p w:rsidR="002D4BA3" w:rsidRPr="00EC2D44" w:rsidRDefault="002D4BA3" w:rsidP="002D4BA3">
      <w:pPr>
        <w:pStyle w:val="TableParagraph"/>
        <w:spacing w:line="268" w:lineRule="exact"/>
        <w:jc w:val="center"/>
        <w:rPr>
          <w:sz w:val="24"/>
          <w:szCs w:val="24"/>
        </w:rPr>
        <w:sectPr w:rsidR="002D4BA3" w:rsidRPr="00EC2D44" w:rsidSect="003353CF">
          <w:footerReference w:type="default" r:id="rId32"/>
          <w:pgSz w:w="11900" w:h="16850"/>
          <w:pgMar w:top="1220" w:right="708" w:bottom="1280" w:left="566" w:header="0" w:footer="1089" w:gutter="0"/>
          <w:cols w:space="720"/>
          <w:docGrid w:linePitch="299"/>
        </w:sectPr>
      </w:pPr>
    </w:p>
    <w:p w:rsidR="002D4BA3" w:rsidRPr="00EC2D44" w:rsidRDefault="002D4BA3" w:rsidP="002D4BA3">
      <w:pPr>
        <w:pStyle w:val="113"/>
        <w:spacing w:before="68"/>
        <w:ind w:left="1099"/>
        <w:jc w:val="center"/>
      </w:pPr>
      <w:r w:rsidRPr="00EC2D44">
        <w:lastRenderedPageBreak/>
        <w:t>ТЕМАТИЧЕСКИЙ</w:t>
      </w:r>
      <w:r w:rsidRPr="00EC2D44">
        <w:rPr>
          <w:spacing w:val="-1"/>
        </w:rPr>
        <w:t xml:space="preserve"> </w:t>
      </w:r>
      <w:r w:rsidRPr="00EC2D44">
        <w:rPr>
          <w:spacing w:val="-4"/>
        </w:rPr>
        <w:t>ПЛАН</w:t>
      </w:r>
    </w:p>
    <w:p w:rsidR="002D4BA3" w:rsidRPr="00EC2D44" w:rsidRDefault="002D4BA3" w:rsidP="002D4BA3">
      <w:pPr>
        <w:pStyle w:val="a4"/>
        <w:spacing w:before="46" w:after="1"/>
        <w:rPr>
          <w:b/>
          <w:sz w:val="24"/>
          <w:szCs w:val="24"/>
        </w:rPr>
      </w:pPr>
    </w:p>
    <w:tbl>
      <w:tblPr>
        <w:tblStyle w:val="TableNormal"/>
        <w:tblW w:w="0" w:type="auto"/>
        <w:tblInd w:w="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96"/>
        <w:gridCol w:w="10027"/>
        <w:gridCol w:w="1837"/>
      </w:tblGrid>
      <w:tr w:rsidR="002D4BA3" w:rsidRPr="00EC2D44" w:rsidTr="002D4BA3">
        <w:trPr>
          <w:trHeight w:val="525"/>
        </w:trPr>
        <w:tc>
          <w:tcPr>
            <w:tcW w:w="2996" w:type="dxa"/>
          </w:tcPr>
          <w:p w:rsidR="002D4BA3" w:rsidRPr="00EC2D44" w:rsidRDefault="002D4BA3" w:rsidP="002D4BA3">
            <w:pPr>
              <w:pStyle w:val="TableParagraph"/>
              <w:spacing w:line="227" w:lineRule="exact"/>
              <w:ind w:left="126"/>
              <w:rPr>
                <w:b/>
                <w:sz w:val="24"/>
                <w:szCs w:val="24"/>
              </w:rPr>
            </w:pPr>
            <w:r w:rsidRPr="00EC2D44">
              <w:rPr>
                <w:b/>
                <w:spacing w:val="-2"/>
                <w:sz w:val="24"/>
                <w:szCs w:val="24"/>
              </w:rPr>
              <w:t>Код</w:t>
            </w:r>
            <w:r w:rsidR="00B606D2" w:rsidRPr="00EC2D44">
              <w:rPr>
                <w:b/>
                <w:spacing w:val="-2"/>
                <w:sz w:val="24"/>
                <w:szCs w:val="24"/>
              </w:rPr>
              <w:t xml:space="preserve"> </w:t>
            </w:r>
            <w:r w:rsidRPr="00EC2D44">
              <w:rPr>
                <w:b/>
                <w:spacing w:val="-2"/>
                <w:sz w:val="24"/>
                <w:szCs w:val="24"/>
              </w:rPr>
              <w:t>и</w:t>
            </w:r>
            <w:r w:rsidR="00B606D2" w:rsidRPr="00EC2D44">
              <w:rPr>
                <w:b/>
                <w:spacing w:val="-2"/>
                <w:sz w:val="24"/>
                <w:szCs w:val="24"/>
              </w:rPr>
              <w:t xml:space="preserve"> </w:t>
            </w:r>
            <w:r w:rsidRPr="00EC2D44">
              <w:rPr>
                <w:b/>
                <w:spacing w:val="-2"/>
                <w:sz w:val="24"/>
                <w:szCs w:val="24"/>
              </w:rPr>
              <w:t>наименование</w:t>
            </w:r>
            <w:r w:rsidR="00B606D2" w:rsidRPr="00EC2D44">
              <w:rPr>
                <w:b/>
                <w:spacing w:val="-2"/>
                <w:sz w:val="24"/>
                <w:szCs w:val="24"/>
              </w:rPr>
              <w:t xml:space="preserve"> </w:t>
            </w:r>
            <w:r w:rsidRPr="00EC2D44">
              <w:rPr>
                <w:b/>
                <w:spacing w:val="-2"/>
                <w:sz w:val="24"/>
                <w:szCs w:val="24"/>
              </w:rPr>
              <w:t>ПК</w:t>
            </w:r>
          </w:p>
        </w:tc>
        <w:tc>
          <w:tcPr>
            <w:tcW w:w="10027" w:type="dxa"/>
          </w:tcPr>
          <w:p w:rsidR="002D4BA3" w:rsidRPr="00EC2D44" w:rsidRDefault="002D4BA3" w:rsidP="002D4BA3">
            <w:pPr>
              <w:pStyle w:val="TableParagraph"/>
              <w:spacing w:line="227" w:lineRule="exact"/>
              <w:ind w:left="143"/>
              <w:rPr>
                <w:b/>
                <w:sz w:val="24"/>
                <w:szCs w:val="24"/>
              </w:rPr>
            </w:pPr>
            <w:r w:rsidRPr="00EC2D44">
              <w:rPr>
                <w:b/>
                <w:spacing w:val="-4"/>
                <w:sz w:val="24"/>
                <w:szCs w:val="24"/>
              </w:rPr>
              <w:t>Виды</w:t>
            </w:r>
            <w:r w:rsidR="009F05D6">
              <w:rPr>
                <w:b/>
                <w:spacing w:val="-4"/>
                <w:sz w:val="24"/>
                <w:szCs w:val="24"/>
              </w:rPr>
              <w:t xml:space="preserve"> </w:t>
            </w:r>
            <w:r w:rsidRPr="00EC2D44">
              <w:rPr>
                <w:b/>
                <w:spacing w:val="-4"/>
                <w:sz w:val="24"/>
                <w:szCs w:val="24"/>
              </w:rPr>
              <w:t>работ,</w:t>
            </w:r>
            <w:r w:rsidR="009F05D6">
              <w:rPr>
                <w:b/>
                <w:spacing w:val="-4"/>
                <w:sz w:val="24"/>
                <w:szCs w:val="24"/>
              </w:rPr>
              <w:t xml:space="preserve"> </w:t>
            </w:r>
            <w:r w:rsidRPr="00EC2D44">
              <w:rPr>
                <w:b/>
                <w:spacing w:val="-4"/>
                <w:sz w:val="24"/>
                <w:szCs w:val="24"/>
              </w:rPr>
              <w:t>обеспечивающих</w:t>
            </w:r>
            <w:r w:rsidR="009F05D6">
              <w:rPr>
                <w:b/>
                <w:spacing w:val="-4"/>
                <w:sz w:val="24"/>
                <w:szCs w:val="24"/>
              </w:rPr>
              <w:t xml:space="preserve"> </w:t>
            </w:r>
            <w:r w:rsidRPr="00EC2D44">
              <w:rPr>
                <w:b/>
                <w:spacing w:val="-4"/>
                <w:sz w:val="24"/>
                <w:szCs w:val="24"/>
              </w:rPr>
              <w:t>формирование</w:t>
            </w:r>
            <w:r w:rsidR="009F05D6">
              <w:rPr>
                <w:b/>
                <w:spacing w:val="-4"/>
                <w:sz w:val="24"/>
                <w:szCs w:val="24"/>
              </w:rPr>
              <w:t xml:space="preserve"> </w:t>
            </w:r>
            <w:r w:rsidRPr="00EC2D44">
              <w:rPr>
                <w:b/>
                <w:spacing w:val="-4"/>
                <w:sz w:val="24"/>
                <w:szCs w:val="24"/>
              </w:rPr>
              <w:t>ПК</w:t>
            </w:r>
          </w:p>
        </w:tc>
        <w:tc>
          <w:tcPr>
            <w:tcW w:w="1837" w:type="dxa"/>
          </w:tcPr>
          <w:p w:rsidR="002D4BA3" w:rsidRPr="00EC2D44" w:rsidRDefault="002D4BA3" w:rsidP="002D4BA3">
            <w:pPr>
              <w:pStyle w:val="TableParagraph"/>
              <w:spacing w:line="227" w:lineRule="exact"/>
              <w:ind w:left="133"/>
              <w:rPr>
                <w:b/>
                <w:sz w:val="24"/>
                <w:szCs w:val="24"/>
              </w:rPr>
            </w:pPr>
            <w:r w:rsidRPr="00EC2D44">
              <w:rPr>
                <w:b/>
                <w:spacing w:val="-2"/>
                <w:sz w:val="24"/>
                <w:szCs w:val="24"/>
              </w:rPr>
              <w:t>Объем</w:t>
            </w:r>
            <w:r w:rsidR="00D91374">
              <w:rPr>
                <w:b/>
                <w:spacing w:val="-2"/>
                <w:sz w:val="24"/>
                <w:szCs w:val="24"/>
              </w:rPr>
              <w:t xml:space="preserve"> </w:t>
            </w:r>
            <w:r w:rsidRPr="00EC2D44">
              <w:rPr>
                <w:b/>
                <w:spacing w:val="-2"/>
                <w:sz w:val="24"/>
                <w:szCs w:val="24"/>
              </w:rPr>
              <w:t>час</w:t>
            </w:r>
          </w:p>
        </w:tc>
      </w:tr>
      <w:tr w:rsidR="002D4BA3" w:rsidRPr="00EC2D44" w:rsidTr="002D4BA3">
        <w:trPr>
          <w:trHeight w:val="277"/>
        </w:trPr>
        <w:tc>
          <w:tcPr>
            <w:tcW w:w="13023" w:type="dxa"/>
            <w:gridSpan w:val="2"/>
          </w:tcPr>
          <w:p w:rsidR="002D4BA3" w:rsidRPr="00EC2D44" w:rsidRDefault="002D4BA3" w:rsidP="002D4BA3">
            <w:pPr>
              <w:pStyle w:val="TableParagraph"/>
              <w:spacing w:line="227" w:lineRule="exact"/>
              <w:ind w:left="165"/>
              <w:jc w:val="center"/>
              <w:rPr>
                <w:b/>
                <w:sz w:val="24"/>
                <w:szCs w:val="24"/>
              </w:rPr>
            </w:pPr>
            <w:r w:rsidRPr="00EC2D44">
              <w:rPr>
                <w:b/>
                <w:spacing w:val="-2"/>
                <w:sz w:val="24"/>
                <w:szCs w:val="24"/>
              </w:rPr>
              <w:t>1lM.01Выполнение</w:t>
            </w:r>
            <w:r w:rsidR="00D91374">
              <w:rPr>
                <w:b/>
                <w:spacing w:val="-2"/>
                <w:sz w:val="24"/>
                <w:szCs w:val="24"/>
              </w:rPr>
              <w:t xml:space="preserve"> </w:t>
            </w:r>
            <w:r w:rsidRPr="00EC2D44">
              <w:rPr>
                <w:b/>
                <w:spacing w:val="-2"/>
                <w:sz w:val="24"/>
                <w:szCs w:val="24"/>
              </w:rPr>
              <w:t>газосварочных</w:t>
            </w:r>
            <w:r w:rsidR="00D91374">
              <w:rPr>
                <w:b/>
                <w:spacing w:val="-2"/>
                <w:sz w:val="24"/>
                <w:szCs w:val="24"/>
              </w:rPr>
              <w:t xml:space="preserve"> </w:t>
            </w:r>
            <w:r w:rsidRPr="00EC2D44">
              <w:rPr>
                <w:b/>
                <w:spacing w:val="-2"/>
                <w:sz w:val="24"/>
                <w:szCs w:val="24"/>
              </w:rPr>
              <w:t>работ</w:t>
            </w:r>
          </w:p>
        </w:tc>
        <w:tc>
          <w:tcPr>
            <w:tcW w:w="1837" w:type="dxa"/>
          </w:tcPr>
          <w:p w:rsidR="002D4BA3" w:rsidRPr="00EC2D44" w:rsidRDefault="002D4BA3" w:rsidP="002D4BA3">
            <w:pPr>
              <w:pStyle w:val="TableParagraph"/>
              <w:rPr>
                <w:sz w:val="24"/>
                <w:szCs w:val="24"/>
              </w:rPr>
            </w:pPr>
          </w:p>
        </w:tc>
      </w:tr>
      <w:tr w:rsidR="002D4BA3" w:rsidRPr="00EC2D44" w:rsidTr="002D4BA3">
        <w:trPr>
          <w:trHeight w:val="4337"/>
        </w:trPr>
        <w:tc>
          <w:tcPr>
            <w:tcW w:w="2996" w:type="dxa"/>
          </w:tcPr>
          <w:p w:rsidR="002D4BA3" w:rsidRPr="00EC2D44" w:rsidRDefault="002D4BA3" w:rsidP="002D4BA3">
            <w:pPr>
              <w:pStyle w:val="TableParagraph"/>
              <w:spacing w:line="222" w:lineRule="exact"/>
              <w:ind w:left="129"/>
              <w:rPr>
                <w:sz w:val="24"/>
                <w:szCs w:val="24"/>
              </w:rPr>
            </w:pPr>
            <w:r w:rsidRPr="00EC2D44">
              <w:rPr>
                <w:spacing w:val="-2"/>
                <w:sz w:val="24"/>
                <w:szCs w:val="24"/>
              </w:rPr>
              <w:t>Вводный</w:t>
            </w:r>
            <w:r w:rsidR="00B606D2" w:rsidRPr="00EC2D44">
              <w:rPr>
                <w:spacing w:val="-2"/>
                <w:sz w:val="24"/>
                <w:szCs w:val="24"/>
              </w:rPr>
              <w:t xml:space="preserve"> </w:t>
            </w:r>
            <w:r w:rsidRPr="00EC2D44">
              <w:rPr>
                <w:spacing w:val="-2"/>
                <w:sz w:val="24"/>
                <w:szCs w:val="24"/>
              </w:rPr>
              <w:t>инструктаж.</w:t>
            </w:r>
          </w:p>
        </w:tc>
        <w:tc>
          <w:tcPr>
            <w:tcW w:w="10027" w:type="dxa"/>
          </w:tcPr>
          <w:p w:rsidR="002D4BA3" w:rsidRPr="00EC2D44" w:rsidRDefault="002D4BA3" w:rsidP="002D4BA3">
            <w:pPr>
              <w:pStyle w:val="TableParagraph"/>
              <w:spacing w:line="241" w:lineRule="exact"/>
              <w:ind w:left="6"/>
              <w:rPr>
                <w:sz w:val="24"/>
                <w:szCs w:val="24"/>
              </w:rPr>
            </w:pPr>
            <w:r w:rsidRPr="00EC2D44">
              <w:rPr>
                <w:spacing w:val="-2"/>
                <w:sz w:val="24"/>
                <w:szCs w:val="24"/>
              </w:rPr>
              <w:t>Ознакомление</w:t>
            </w:r>
            <w:r w:rsidR="00B606D2" w:rsidRPr="00EC2D44">
              <w:rPr>
                <w:spacing w:val="-2"/>
                <w:sz w:val="24"/>
                <w:szCs w:val="24"/>
              </w:rPr>
              <w:t xml:space="preserve"> </w:t>
            </w:r>
            <w:r w:rsidRPr="00EC2D44">
              <w:rPr>
                <w:spacing w:val="-2"/>
                <w:sz w:val="24"/>
                <w:szCs w:val="24"/>
              </w:rPr>
              <w:t>с</w:t>
            </w:r>
            <w:r w:rsidR="00B606D2" w:rsidRPr="00EC2D44">
              <w:rPr>
                <w:spacing w:val="-2"/>
                <w:sz w:val="24"/>
                <w:szCs w:val="24"/>
              </w:rPr>
              <w:t xml:space="preserve"> </w:t>
            </w:r>
            <w:r w:rsidRPr="00EC2D44">
              <w:rPr>
                <w:spacing w:val="-2"/>
                <w:sz w:val="24"/>
                <w:szCs w:val="24"/>
              </w:rPr>
              <w:t>мастерской,</w:t>
            </w:r>
            <w:r w:rsidR="00B606D2" w:rsidRPr="00EC2D44">
              <w:rPr>
                <w:spacing w:val="-2"/>
                <w:sz w:val="24"/>
                <w:szCs w:val="24"/>
              </w:rPr>
              <w:t xml:space="preserve"> </w:t>
            </w:r>
            <w:r w:rsidRPr="00EC2D44">
              <w:rPr>
                <w:spacing w:val="-2"/>
                <w:sz w:val="24"/>
                <w:szCs w:val="24"/>
              </w:rPr>
              <w:t>имеющимся</w:t>
            </w:r>
            <w:r w:rsidR="00B606D2" w:rsidRPr="00EC2D44">
              <w:rPr>
                <w:spacing w:val="-2"/>
                <w:sz w:val="24"/>
                <w:szCs w:val="24"/>
              </w:rPr>
              <w:t xml:space="preserve"> </w:t>
            </w:r>
            <w:r w:rsidRPr="00EC2D44">
              <w:rPr>
                <w:spacing w:val="-2"/>
                <w:sz w:val="24"/>
                <w:szCs w:val="24"/>
              </w:rPr>
              <w:t>сварочными</w:t>
            </w:r>
            <w:r w:rsidR="00B606D2" w:rsidRPr="00EC2D44">
              <w:rPr>
                <w:spacing w:val="-2"/>
                <w:sz w:val="24"/>
                <w:szCs w:val="24"/>
              </w:rPr>
              <w:t xml:space="preserve"> </w:t>
            </w:r>
            <w:r w:rsidRPr="00EC2D44">
              <w:rPr>
                <w:spacing w:val="-2"/>
                <w:sz w:val="24"/>
                <w:szCs w:val="24"/>
              </w:rPr>
              <w:t>газорезательным</w:t>
            </w:r>
            <w:r w:rsidR="00B606D2" w:rsidRPr="00EC2D44">
              <w:rPr>
                <w:spacing w:val="-2"/>
                <w:sz w:val="24"/>
                <w:szCs w:val="24"/>
              </w:rPr>
              <w:t xml:space="preserve"> </w:t>
            </w:r>
            <w:r w:rsidRPr="00EC2D44">
              <w:rPr>
                <w:spacing w:val="-2"/>
                <w:sz w:val="24"/>
                <w:szCs w:val="24"/>
              </w:rPr>
              <w:t>оборудованием</w:t>
            </w:r>
            <w:r w:rsidR="00B606D2" w:rsidRPr="00EC2D44">
              <w:rPr>
                <w:spacing w:val="-2"/>
                <w:sz w:val="24"/>
                <w:szCs w:val="24"/>
              </w:rPr>
              <w:t xml:space="preserve"> </w:t>
            </w:r>
            <w:r w:rsidRPr="00EC2D44">
              <w:rPr>
                <w:spacing w:val="-2"/>
                <w:sz w:val="24"/>
                <w:szCs w:val="24"/>
              </w:rPr>
              <w:t>и</w:t>
            </w:r>
            <w:r w:rsidR="00B606D2" w:rsidRPr="00EC2D44">
              <w:rPr>
                <w:spacing w:val="-2"/>
                <w:sz w:val="24"/>
                <w:szCs w:val="24"/>
              </w:rPr>
              <w:t xml:space="preserve"> </w:t>
            </w:r>
            <w:r w:rsidRPr="00EC2D44">
              <w:rPr>
                <w:spacing w:val="-2"/>
                <w:sz w:val="24"/>
                <w:szCs w:val="24"/>
              </w:rPr>
              <w:t>аппаратурой.</w:t>
            </w:r>
          </w:p>
          <w:p w:rsidR="002D4BA3" w:rsidRPr="00EC2D44" w:rsidRDefault="002D4BA3" w:rsidP="002D4BA3">
            <w:pPr>
              <w:pStyle w:val="TableParagraph"/>
              <w:spacing w:before="4" w:line="228" w:lineRule="auto"/>
              <w:ind w:left="128" w:right="65"/>
              <w:jc w:val="both"/>
              <w:rPr>
                <w:sz w:val="24"/>
                <w:szCs w:val="24"/>
              </w:rPr>
            </w:pPr>
            <w:r w:rsidRPr="00EC2D44">
              <w:rPr>
                <w:sz w:val="24"/>
                <w:szCs w:val="24"/>
              </w:rPr>
              <w:t>Распределение обучающихся по рабочим местам. Ознакомление с рабочим местом газосварщика, правилами приема рабочего места перед началом работы и сдачи его после ее окончания, порядком получения сварочных материалов,</w:t>
            </w:r>
            <w:r w:rsidR="00B606D2" w:rsidRPr="00EC2D44">
              <w:rPr>
                <w:sz w:val="24"/>
                <w:szCs w:val="24"/>
              </w:rPr>
              <w:t xml:space="preserve"> </w:t>
            </w:r>
            <w:r w:rsidRPr="00EC2D44">
              <w:rPr>
                <w:sz w:val="24"/>
                <w:szCs w:val="24"/>
              </w:rPr>
              <w:t>защитных газов</w:t>
            </w:r>
            <w:r w:rsidR="00B606D2" w:rsidRPr="00EC2D44">
              <w:rPr>
                <w:sz w:val="24"/>
                <w:szCs w:val="24"/>
              </w:rPr>
              <w:t xml:space="preserve"> </w:t>
            </w:r>
            <w:r w:rsidRPr="00EC2D44">
              <w:rPr>
                <w:sz w:val="24"/>
                <w:szCs w:val="24"/>
              </w:rPr>
              <w:t>и</w:t>
            </w:r>
            <w:r w:rsidR="00B606D2" w:rsidRPr="00EC2D44">
              <w:rPr>
                <w:sz w:val="24"/>
                <w:szCs w:val="24"/>
              </w:rPr>
              <w:t xml:space="preserve"> </w:t>
            </w:r>
            <w:r w:rsidRPr="00EC2D44">
              <w:rPr>
                <w:sz w:val="24"/>
                <w:szCs w:val="24"/>
              </w:rPr>
              <w:t>инструмента.</w:t>
            </w:r>
          </w:p>
          <w:p w:rsidR="002D4BA3" w:rsidRPr="00EC2D44" w:rsidRDefault="002D4BA3" w:rsidP="002D4BA3">
            <w:pPr>
              <w:pStyle w:val="TableParagraph"/>
              <w:spacing w:before="7" w:line="223" w:lineRule="auto"/>
              <w:ind w:left="133" w:right="74"/>
              <w:jc w:val="both"/>
              <w:rPr>
                <w:sz w:val="24"/>
                <w:szCs w:val="24"/>
              </w:rPr>
            </w:pPr>
            <w:r w:rsidRPr="00EC2D44">
              <w:rPr>
                <w:sz w:val="24"/>
                <w:szCs w:val="24"/>
              </w:rPr>
              <w:t>Ознакомление обучающихся с</w:t>
            </w:r>
            <w:r w:rsidR="00B606D2" w:rsidRPr="00EC2D44">
              <w:rPr>
                <w:sz w:val="24"/>
                <w:szCs w:val="24"/>
              </w:rPr>
              <w:t xml:space="preserve"> </w:t>
            </w:r>
            <w:r w:rsidRPr="00EC2D44">
              <w:rPr>
                <w:sz w:val="24"/>
                <w:szCs w:val="24"/>
              </w:rPr>
              <w:t>квалификационной</w:t>
            </w:r>
            <w:r w:rsidR="00B606D2" w:rsidRPr="00EC2D44">
              <w:rPr>
                <w:sz w:val="24"/>
                <w:szCs w:val="24"/>
              </w:rPr>
              <w:t xml:space="preserve"> </w:t>
            </w:r>
            <w:r w:rsidRPr="00EC2D44">
              <w:rPr>
                <w:sz w:val="24"/>
                <w:szCs w:val="24"/>
              </w:rPr>
              <w:t>характеристикой и программой производственного обучения газосварщика 2- 3 го разрядов.</w:t>
            </w:r>
          </w:p>
          <w:p w:rsidR="002D4BA3" w:rsidRPr="00EC2D44" w:rsidRDefault="002D4BA3" w:rsidP="002D4BA3">
            <w:pPr>
              <w:pStyle w:val="TableParagraph"/>
              <w:spacing w:before="4" w:line="232" w:lineRule="auto"/>
              <w:ind w:left="6"/>
              <w:rPr>
                <w:sz w:val="24"/>
                <w:szCs w:val="24"/>
              </w:rPr>
            </w:pPr>
            <w:r w:rsidRPr="00EC2D44">
              <w:rPr>
                <w:sz w:val="24"/>
                <w:szCs w:val="24"/>
              </w:rPr>
              <w:t>Ознакомление</w:t>
            </w:r>
            <w:r w:rsidRPr="00EC2D44">
              <w:rPr>
                <w:spacing w:val="-10"/>
                <w:sz w:val="24"/>
                <w:szCs w:val="24"/>
              </w:rPr>
              <w:t xml:space="preserve"> </w:t>
            </w:r>
            <w:r w:rsidRPr="00EC2D44">
              <w:rPr>
                <w:sz w:val="24"/>
                <w:szCs w:val="24"/>
              </w:rPr>
              <w:t>с</w:t>
            </w:r>
            <w:r w:rsidRPr="00EC2D44">
              <w:rPr>
                <w:spacing w:val="-10"/>
                <w:sz w:val="24"/>
                <w:szCs w:val="24"/>
              </w:rPr>
              <w:t xml:space="preserve"> </w:t>
            </w:r>
            <w:r w:rsidRPr="00EC2D44">
              <w:rPr>
                <w:sz w:val="24"/>
                <w:szCs w:val="24"/>
              </w:rPr>
              <w:t>правилами</w:t>
            </w:r>
            <w:r w:rsidRPr="00EC2D44">
              <w:rPr>
                <w:spacing w:val="-9"/>
                <w:sz w:val="24"/>
                <w:szCs w:val="24"/>
              </w:rPr>
              <w:t xml:space="preserve"> </w:t>
            </w:r>
            <w:r w:rsidRPr="00EC2D44">
              <w:rPr>
                <w:sz w:val="24"/>
                <w:szCs w:val="24"/>
              </w:rPr>
              <w:t>внутреннего</w:t>
            </w:r>
            <w:r w:rsidRPr="00EC2D44">
              <w:rPr>
                <w:spacing w:val="-9"/>
                <w:sz w:val="24"/>
                <w:szCs w:val="24"/>
              </w:rPr>
              <w:t xml:space="preserve"> </w:t>
            </w:r>
            <w:r w:rsidRPr="00EC2D44">
              <w:rPr>
                <w:sz w:val="24"/>
                <w:szCs w:val="24"/>
              </w:rPr>
              <w:t>распорядка</w:t>
            </w:r>
            <w:r w:rsidRPr="00EC2D44">
              <w:rPr>
                <w:spacing w:val="-10"/>
                <w:sz w:val="24"/>
                <w:szCs w:val="24"/>
              </w:rPr>
              <w:t xml:space="preserve"> </w:t>
            </w:r>
            <w:r w:rsidRPr="00EC2D44">
              <w:rPr>
                <w:sz w:val="24"/>
                <w:szCs w:val="24"/>
              </w:rPr>
              <w:t>в</w:t>
            </w:r>
            <w:r w:rsidRPr="00EC2D44">
              <w:rPr>
                <w:spacing w:val="-8"/>
                <w:sz w:val="24"/>
                <w:szCs w:val="24"/>
              </w:rPr>
              <w:t xml:space="preserve"> </w:t>
            </w:r>
            <w:r w:rsidRPr="00EC2D44">
              <w:rPr>
                <w:sz w:val="24"/>
                <w:szCs w:val="24"/>
              </w:rPr>
              <w:t>учебной</w:t>
            </w:r>
            <w:r w:rsidRPr="00EC2D44">
              <w:rPr>
                <w:spacing w:val="-5"/>
                <w:sz w:val="24"/>
                <w:szCs w:val="24"/>
              </w:rPr>
              <w:t xml:space="preserve"> </w:t>
            </w:r>
            <w:r w:rsidRPr="00EC2D44">
              <w:rPr>
                <w:sz w:val="24"/>
                <w:szCs w:val="24"/>
              </w:rPr>
              <w:t xml:space="preserve">мастерской. </w:t>
            </w:r>
            <w:r w:rsidRPr="00EC2D44">
              <w:rPr>
                <w:spacing w:val="-2"/>
                <w:sz w:val="24"/>
                <w:szCs w:val="24"/>
              </w:rPr>
              <w:t>Вводный</w:t>
            </w:r>
            <w:r w:rsidR="00B606D2" w:rsidRPr="00EC2D44">
              <w:rPr>
                <w:spacing w:val="-2"/>
                <w:sz w:val="24"/>
                <w:szCs w:val="24"/>
              </w:rPr>
              <w:t xml:space="preserve"> </w:t>
            </w:r>
            <w:r w:rsidRPr="00EC2D44">
              <w:rPr>
                <w:spacing w:val="-2"/>
                <w:sz w:val="24"/>
                <w:szCs w:val="24"/>
              </w:rPr>
              <w:t>инструктаж</w:t>
            </w:r>
            <w:r w:rsidR="00B606D2" w:rsidRPr="00EC2D44">
              <w:rPr>
                <w:spacing w:val="-2"/>
                <w:sz w:val="24"/>
                <w:szCs w:val="24"/>
              </w:rPr>
              <w:t xml:space="preserve"> </w:t>
            </w:r>
            <w:r w:rsidRPr="00EC2D44">
              <w:rPr>
                <w:spacing w:val="-2"/>
                <w:sz w:val="24"/>
                <w:szCs w:val="24"/>
              </w:rPr>
              <w:t>по</w:t>
            </w:r>
            <w:r w:rsidR="00B606D2" w:rsidRPr="00EC2D44">
              <w:rPr>
                <w:spacing w:val="-2"/>
                <w:sz w:val="24"/>
                <w:szCs w:val="24"/>
              </w:rPr>
              <w:t xml:space="preserve"> </w:t>
            </w:r>
            <w:r w:rsidRPr="00EC2D44">
              <w:rPr>
                <w:spacing w:val="-2"/>
                <w:sz w:val="24"/>
                <w:szCs w:val="24"/>
              </w:rPr>
              <w:t>безопасности</w:t>
            </w:r>
            <w:r w:rsidR="00B606D2" w:rsidRPr="00EC2D44">
              <w:rPr>
                <w:spacing w:val="-2"/>
                <w:sz w:val="24"/>
                <w:szCs w:val="24"/>
              </w:rPr>
              <w:t xml:space="preserve">  </w:t>
            </w:r>
            <w:r w:rsidRPr="00EC2D44">
              <w:rPr>
                <w:spacing w:val="-2"/>
                <w:sz w:val="24"/>
                <w:szCs w:val="24"/>
              </w:rPr>
              <w:t>труда.</w:t>
            </w:r>
          </w:p>
          <w:p w:rsidR="002D4BA3" w:rsidRPr="00EC2D44" w:rsidRDefault="002D4BA3" w:rsidP="002D4BA3">
            <w:pPr>
              <w:pStyle w:val="TableParagraph"/>
              <w:tabs>
                <w:tab w:val="left" w:pos="1586"/>
                <w:tab w:val="left" w:pos="2173"/>
                <w:tab w:val="left" w:pos="3643"/>
                <w:tab w:val="left" w:pos="6157"/>
                <w:tab w:val="left" w:pos="6999"/>
                <w:tab w:val="left" w:pos="8491"/>
                <w:tab w:val="left" w:pos="9271"/>
              </w:tabs>
              <w:spacing w:before="4" w:line="228" w:lineRule="auto"/>
              <w:ind w:left="6" w:right="81"/>
              <w:rPr>
                <w:sz w:val="24"/>
                <w:szCs w:val="24"/>
              </w:rPr>
            </w:pPr>
            <w:r w:rsidRPr="00EC2D44">
              <w:rPr>
                <w:spacing w:val="-2"/>
                <w:sz w:val="24"/>
                <w:szCs w:val="24"/>
              </w:rPr>
              <w:t>Безопасность</w:t>
            </w:r>
            <w:r w:rsidRPr="00EC2D44">
              <w:rPr>
                <w:sz w:val="24"/>
                <w:szCs w:val="24"/>
              </w:rPr>
              <w:tab/>
            </w:r>
            <w:r w:rsidRPr="00EC2D44">
              <w:rPr>
                <w:spacing w:val="-4"/>
                <w:sz w:val="24"/>
                <w:szCs w:val="24"/>
              </w:rPr>
              <w:t>при</w:t>
            </w:r>
            <w:r w:rsidRPr="00EC2D44">
              <w:rPr>
                <w:sz w:val="24"/>
                <w:szCs w:val="24"/>
              </w:rPr>
              <w:tab/>
            </w:r>
            <w:r w:rsidRPr="00EC2D44">
              <w:rPr>
                <w:spacing w:val="-2"/>
                <w:sz w:val="24"/>
                <w:szCs w:val="24"/>
              </w:rPr>
              <w:t>выполнении</w:t>
            </w:r>
            <w:r w:rsidRPr="00EC2D44">
              <w:rPr>
                <w:sz w:val="24"/>
                <w:szCs w:val="24"/>
              </w:rPr>
              <w:tab/>
            </w:r>
            <w:r w:rsidRPr="00EC2D44">
              <w:rPr>
                <w:spacing w:val="-2"/>
                <w:sz w:val="24"/>
                <w:szCs w:val="24"/>
              </w:rPr>
              <w:t>электрогазосварочных</w:t>
            </w:r>
            <w:r w:rsidRPr="00EC2D44">
              <w:rPr>
                <w:sz w:val="24"/>
                <w:szCs w:val="24"/>
              </w:rPr>
              <w:tab/>
            </w:r>
            <w:r w:rsidRPr="00EC2D44">
              <w:rPr>
                <w:spacing w:val="-2"/>
                <w:sz w:val="24"/>
                <w:szCs w:val="24"/>
              </w:rPr>
              <w:t>работ.</w:t>
            </w:r>
            <w:r w:rsidRPr="00EC2D44">
              <w:rPr>
                <w:sz w:val="24"/>
                <w:szCs w:val="24"/>
              </w:rPr>
              <w:tab/>
            </w:r>
            <w:r w:rsidRPr="00EC2D44">
              <w:rPr>
                <w:spacing w:val="-2"/>
                <w:sz w:val="24"/>
                <w:szCs w:val="24"/>
              </w:rPr>
              <w:t>Травматизм.</w:t>
            </w:r>
            <w:r w:rsidRPr="00EC2D44">
              <w:rPr>
                <w:sz w:val="24"/>
                <w:szCs w:val="24"/>
              </w:rPr>
              <w:tab/>
            </w:r>
            <w:r w:rsidRPr="00EC2D44">
              <w:rPr>
                <w:spacing w:val="-4"/>
                <w:sz w:val="24"/>
                <w:szCs w:val="24"/>
              </w:rPr>
              <w:t>Виды</w:t>
            </w:r>
            <w:r w:rsidRPr="00EC2D44">
              <w:rPr>
                <w:sz w:val="24"/>
                <w:szCs w:val="24"/>
              </w:rPr>
              <w:tab/>
            </w:r>
            <w:r w:rsidRPr="00EC2D44">
              <w:rPr>
                <w:spacing w:val="-2"/>
                <w:sz w:val="24"/>
                <w:szCs w:val="24"/>
              </w:rPr>
              <w:t>травм. Меры</w:t>
            </w:r>
            <w:r w:rsidR="00B606D2" w:rsidRPr="00EC2D44">
              <w:rPr>
                <w:spacing w:val="-2"/>
                <w:sz w:val="24"/>
                <w:szCs w:val="24"/>
              </w:rPr>
              <w:t xml:space="preserve"> </w:t>
            </w:r>
            <w:r w:rsidRPr="00EC2D44">
              <w:rPr>
                <w:spacing w:val="-2"/>
                <w:sz w:val="24"/>
                <w:szCs w:val="24"/>
              </w:rPr>
              <w:t>предупреждения</w:t>
            </w:r>
            <w:r w:rsidR="00B606D2" w:rsidRPr="00EC2D44">
              <w:rPr>
                <w:spacing w:val="-2"/>
                <w:sz w:val="24"/>
                <w:szCs w:val="24"/>
              </w:rPr>
              <w:t xml:space="preserve"> </w:t>
            </w:r>
            <w:r w:rsidRPr="00EC2D44">
              <w:rPr>
                <w:spacing w:val="-2"/>
                <w:sz w:val="24"/>
                <w:szCs w:val="24"/>
              </w:rPr>
              <w:t>травматизма.</w:t>
            </w:r>
          </w:p>
          <w:p w:rsidR="002D4BA3" w:rsidRPr="00EC2D44" w:rsidRDefault="002D4BA3" w:rsidP="002D4BA3">
            <w:pPr>
              <w:pStyle w:val="TableParagraph"/>
              <w:tabs>
                <w:tab w:val="left" w:pos="8538"/>
              </w:tabs>
              <w:spacing w:line="228" w:lineRule="auto"/>
              <w:ind w:left="138" w:right="73"/>
              <w:jc w:val="both"/>
              <w:rPr>
                <w:sz w:val="24"/>
                <w:szCs w:val="24"/>
              </w:rPr>
            </w:pPr>
            <w:r w:rsidRPr="00EC2D44">
              <w:rPr>
                <w:sz w:val="24"/>
                <w:szCs w:val="24"/>
              </w:rPr>
              <w:t>Основные правила электробезопасности. Первая помощь при поражении электрическим током.</w:t>
            </w:r>
            <w:r w:rsidR="00B606D2" w:rsidRPr="00EC2D44">
              <w:rPr>
                <w:sz w:val="24"/>
                <w:szCs w:val="24"/>
              </w:rPr>
              <w:t xml:space="preserve"> </w:t>
            </w:r>
            <w:r w:rsidRPr="00EC2D44">
              <w:rPr>
                <w:sz w:val="24"/>
                <w:szCs w:val="24"/>
              </w:rPr>
              <w:t xml:space="preserve">Пожары в помещениях учебных мастерских. Предупреждение пожаров. Поведение обучающихся при пожаре. Порядок вызова пожарной команды. Пользование первичными </w:t>
            </w:r>
            <w:r w:rsidRPr="00EC2D44">
              <w:rPr>
                <w:spacing w:val="-2"/>
                <w:sz w:val="24"/>
                <w:szCs w:val="24"/>
              </w:rPr>
              <w:t>средствами</w:t>
            </w:r>
            <w:r w:rsidRPr="00EC2D44">
              <w:rPr>
                <w:sz w:val="24"/>
                <w:szCs w:val="24"/>
              </w:rPr>
              <w:tab/>
            </w:r>
            <w:r w:rsidRPr="00EC2D44">
              <w:rPr>
                <w:spacing w:val="-2"/>
                <w:sz w:val="24"/>
                <w:szCs w:val="24"/>
              </w:rPr>
              <w:t>огнетушения.</w:t>
            </w:r>
          </w:p>
          <w:p w:rsidR="002D4BA3" w:rsidRPr="00EC2D44" w:rsidRDefault="002D4BA3" w:rsidP="002D4BA3">
            <w:pPr>
              <w:pStyle w:val="TableParagraph"/>
              <w:spacing w:line="265" w:lineRule="exact"/>
              <w:ind w:left="138"/>
              <w:rPr>
                <w:sz w:val="24"/>
                <w:szCs w:val="24"/>
              </w:rPr>
            </w:pPr>
            <w:r w:rsidRPr="00EC2D44">
              <w:rPr>
                <w:spacing w:val="-2"/>
                <w:sz w:val="24"/>
                <w:szCs w:val="24"/>
              </w:rPr>
              <w:t>Виды</w:t>
            </w:r>
            <w:r w:rsidR="00B606D2" w:rsidRPr="00EC2D44">
              <w:rPr>
                <w:spacing w:val="-2"/>
                <w:sz w:val="24"/>
                <w:szCs w:val="24"/>
              </w:rPr>
              <w:t xml:space="preserve"> </w:t>
            </w:r>
            <w:r w:rsidRPr="00EC2D44">
              <w:rPr>
                <w:spacing w:val="-2"/>
                <w:sz w:val="24"/>
                <w:szCs w:val="24"/>
              </w:rPr>
              <w:t>и</w:t>
            </w:r>
            <w:r w:rsidR="00B606D2" w:rsidRPr="00EC2D44">
              <w:rPr>
                <w:spacing w:val="-2"/>
                <w:sz w:val="24"/>
                <w:szCs w:val="24"/>
              </w:rPr>
              <w:t xml:space="preserve"> </w:t>
            </w:r>
            <w:r w:rsidRPr="00EC2D44">
              <w:rPr>
                <w:spacing w:val="-2"/>
                <w:sz w:val="24"/>
                <w:szCs w:val="24"/>
              </w:rPr>
              <w:t>назначение</w:t>
            </w:r>
            <w:r w:rsidR="00B606D2" w:rsidRPr="00EC2D44">
              <w:rPr>
                <w:spacing w:val="-2"/>
                <w:sz w:val="24"/>
                <w:szCs w:val="24"/>
              </w:rPr>
              <w:t xml:space="preserve"> </w:t>
            </w:r>
            <w:r w:rsidRPr="00EC2D44">
              <w:rPr>
                <w:spacing w:val="-2"/>
                <w:sz w:val="24"/>
                <w:szCs w:val="24"/>
              </w:rPr>
              <w:t>предупредительных</w:t>
            </w:r>
            <w:r w:rsidR="00B606D2" w:rsidRPr="00EC2D44">
              <w:rPr>
                <w:spacing w:val="-2"/>
                <w:sz w:val="24"/>
                <w:szCs w:val="24"/>
              </w:rPr>
              <w:t xml:space="preserve"> </w:t>
            </w:r>
            <w:r w:rsidRPr="00EC2D44">
              <w:rPr>
                <w:spacing w:val="-2"/>
                <w:sz w:val="24"/>
                <w:szCs w:val="24"/>
              </w:rPr>
              <w:t>сигналов.</w:t>
            </w:r>
            <w:r w:rsidR="00B606D2" w:rsidRPr="00EC2D44">
              <w:rPr>
                <w:spacing w:val="-2"/>
                <w:sz w:val="24"/>
                <w:szCs w:val="24"/>
              </w:rPr>
              <w:t xml:space="preserve"> </w:t>
            </w:r>
            <w:r w:rsidRPr="00EC2D44">
              <w:rPr>
                <w:spacing w:val="-2"/>
                <w:sz w:val="24"/>
                <w:szCs w:val="24"/>
              </w:rPr>
              <w:t>План</w:t>
            </w:r>
            <w:r w:rsidR="00B606D2" w:rsidRPr="00EC2D44">
              <w:rPr>
                <w:spacing w:val="-2"/>
                <w:sz w:val="24"/>
                <w:szCs w:val="24"/>
              </w:rPr>
              <w:t xml:space="preserve"> </w:t>
            </w:r>
            <w:r w:rsidRPr="00EC2D44">
              <w:rPr>
                <w:spacing w:val="-2"/>
                <w:sz w:val="24"/>
                <w:szCs w:val="24"/>
              </w:rPr>
              <w:t>эвакуации</w:t>
            </w:r>
            <w:r w:rsidR="00B606D2" w:rsidRPr="00EC2D44">
              <w:rPr>
                <w:spacing w:val="-2"/>
                <w:sz w:val="24"/>
                <w:szCs w:val="24"/>
              </w:rPr>
              <w:t xml:space="preserve"> </w:t>
            </w:r>
            <w:r w:rsidRPr="00EC2D44">
              <w:rPr>
                <w:spacing w:val="-2"/>
                <w:sz w:val="24"/>
                <w:szCs w:val="24"/>
              </w:rPr>
              <w:t>обучающихся</w:t>
            </w:r>
            <w:r w:rsidR="00B606D2" w:rsidRPr="00EC2D44">
              <w:rPr>
                <w:spacing w:val="-2"/>
                <w:sz w:val="24"/>
                <w:szCs w:val="24"/>
              </w:rPr>
              <w:t xml:space="preserve"> </w:t>
            </w:r>
            <w:r w:rsidRPr="00EC2D44">
              <w:rPr>
                <w:spacing w:val="-2"/>
                <w:sz w:val="24"/>
                <w:szCs w:val="24"/>
              </w:rPr>
              <w:t>при</w:t>
            </w:r>
            <w:r w:rsidR="00B606D2" w:rsidRPr="00EC2D44">
              <w:rPr>
                <w:spacing w:val="-2"/>
                <w:sz w:val="24"/>
                <w:szCs w:val="24"/>
              </w:rPr>
              <w:t xml:space="preserve"> </w:t>
            </w:r>
            <w:r w:rsidRPr="00EC2D44">
              <w:rPr>
                <w:spacing w:val="-2"/>
                <w:sz w:val="24"/>
                <w:szCs w:val="24"/>
              </w:rPr>
              <w:t>пожаре.</w:t>
            </w:r>
          </w:p>
        </w:tc>
        <w:tc>
          <w:tcPr>
            <w:tcW w:w="1837" w:type="dxa"/>
          </w:tcPr>
          <w:p w:rsidR="002D4BA3" w:rsidRPr="00EC2D44" w:rsidRDefault="00537911" w:rsidP="002D4BA3">
            <w:pPr>
              <w:pStyle w:val="TableParagraph"/>
              <w:spacing w:line="229" w:lineRule="exact"/>
              <w:ind w:left="66" w:right="25"/>
              <w:jc w:val="center"/>
              <w:rPr>
                <w:sz w:val="24"/>
                <w:szCs w:val="24"/>
              </w:rPr>
            </w:pPr>
            <w:r w:rsidRPr="00EC2D44">
              <w:rPr>
                <w:spacing w:val="-10"/>
                <w:sz w:val="24"/>
                <w:szCs w:val="24"/>
              </w:rPr>
              <w:t>6</w:t>
            </w:r>
          </w:p>
        </w:tc>
      </w:tr>
      <w:tr w:rsidR="002D4BA3" w:rsidRPr="00EC2D44" w:rsidTr="002D4BA3">
        <w:trPr>
          <w:trHeight w:val="2342"/>
        </w:trPr>
        <w:tc>
          <w:tcPr>
            <w:tcW w:w="2996" w:type="dxa"/>
          </w:tcPr>
          <w:p w:rsidR="002D4BA3" w:rsidRPr="00EC2D44" w:rsidRDefault="002D4BA3" w:rsidP="002D4BA3">
            <w:pPr>
              <w:pStyle w:val="TableParagraph"/>
              <w:spacing w:line="187" w:lineRule="auto"/>
              <w:ind w:left="172"/>
              <w:rPr>
                <w:sz w:val="24"/>
                <w:szCs w:val="24"/>
              </w:rPr>
            </w:pPr>
            <w:r w:rsidRPr="00EC2D44">
              <w:rPr>
                <w:spacing w:val="-2"/>
                <w:sz w:val="24"/>
                <w:szCs w:val="24"/>
              </w:rPr>
              <w:t>Тeмa1.Подготовка</w:t>
            </w:r>
            <w:r w:rsidR="00B606D2" w:rsidRPr="00EC2D44">
              <w:rPr>
                <w:spacing w:val="-2"/>
                <w:sz w:val="24"/>
                <w:szCs w:val="24"/>
              </w:rPr>
              <w:t xml:space="preserve"> </w:t>
            </w:r>
            <w:r w:rsidRPr="00EC2D44">
              <w:rPr>
                <w:spacing w:val="-2"/>
                <w:sz w:val="24"/>
                <w:szCs w:val="24"/>
              </w:rPr>
              <w:t>металла к</w:t>
            </w:r>
            <w:r w:rsidR="00B606D2" w:rsidRPr="00EC2D44">
              <w:rPr>
                <w:spacing w:val="-2"/>
                <w:sz w:val="24"/>
                <w:szCs w:val="24"/>
              </w:rPr>
              <w:t xml:space="preserve"> </w:t>
            </w:r>
            <w:r w:rsidRPr="00EC2D44">
              <w:rPr>
                <w:spacing w:val="-2"/>
                <w:sz w:val="24"/>
                <w:szCs w:val="24"/>
              </w:rPr>
              <w:t>сварке</w:t>
            </w:r>
          </w:p>
        </w:tc>
        <w:tc>
          <w:tcPr>
            <w:tcW w:w="10027" w:type="dxa"/>
          </w:tcPr>
          <w:p w:rsidR="002D4BA3" w:rsidRPr="00EC2D44" w:rsidRDefault="002D4BA3" w:rsidP="002D4BA3">
            <w:pPr>
              <w:pStyle w:val="TableParagraph"/>
              <w:spacing w:line="208" w:lineRule="exact"/>
              <w:ind w:left="138"/>
              <w:rPr>
                <w:sz w:val="24"/>
                <w:szCs w:val="24"/>
              </w:rPr>
            </w:pPr>
            <w:r w:rsidRPr="00EC2D44">
              <w:rPr>
                <w:spacing w:val="-2"/>
                <w:sz w:val="24"/>
                <w:szCs w:val="24"/>
              </w:rPr>
              <w:t>Содержание</w:t>
            </w:r>
          </w:p>
          <w:p w:rsidR="002D4BA3" w:rsidRPr="00EC2D44" w:rsidRDefault="002D4BA3" w:rsidP="002D4BA3">
            <w:pPr>
              <w:pStyle w:val="TableParagraph"/>
              <w:tabs>
                <w:tab w:val="left" w:pos="4327"/>
              </w:tabs>
              <w:spacing w:line="228" w:lineRule="auto"/>
              <w:ind w:left="6" w:right="1217"/>
              <w:rPr>
                <w:sz w:val="24"/>
                <w:szCs w:val="24"/>
              </w:rPr>
            </w:pPr>
            <w:r w:rsidRPr="00EC2D44">
              <w:rPr>
                <w:sz w:val="24"/>
                <w:szCs w:val="24"/>
              </w:rPr>
              <w:t>Инструктаж</w:t>
            </w:r>
            <w:r w:rsidR="00B606D2" w:rsidRPr="00EC2D44">
              <w:rPr>
                <w:sz w:val="24"/>
                <w:szCs w:val="24"/>
              </w:rPr>
              <w:t xml:space="preserve"> </w:t>
            </w:r>
            <w:r w:rsidRPr="00EC2D44">
              <w:rPr>
                <w:sz w:val="24"/>
                <w:szCs w:val="24"/>
              </w:rPr>
              <w:t>по</w:t>
            </w:r>
            <w:r w:rsidR="00B606D2" w:rsidRPr="00EC2D44">
              <w:rPr>
                <w:sz w:val="24"/>
                <w:szCs w:val="24"/>
              </w:rPr>
              <w:t xml:space="preserve"> </w:t>
            </w:r>
            <w:r w:rsidRPr="00EC2D44">
              <w:rPr>
                <w:sz w:val="24"/>
                <w:szCs w:val="24"/>
              </w:rPr>
              <w:t>содержанию</w:t>
            </w:r>
            <w:r w:rsidR="00B606D2" w:rsidRPr="00EC2D44">
              <w:rPr>
                <w:sz w:val="24"/>
                <w:szCs w:val="24"/>
              </w:rPr>
              <w:t xml:space="preserve"> </w:t>
            </w:r>
            <w:r w:rsidRPr="00EC2D44">
              <w:rPr>
                <w:sz w:val="24"/>
                <w:szCs w:val="24"/>
              </w:rPr>
              <w:t>занятий,</w:t>
            </w:r>
            <w:r w:rsidRPr="00EC2D44">
              <w:rPr>
                <w:spacing w:val="-12"/>
                <w:sz w:val="24"/>
                <w:szCs w:val="24"/>
              </w:rPr>
              <w:t xml:space="preserve"> </w:t>
            </w:r>
            <w:r w:rsidRPr="00EC2D44">
              <w:rPr>
                <w:sz w:val="24"/>
                <w:szCs w:val="24"/>
              </w:rPr>
              <w:t>организации</w:t>
            </w:r>
            <w:r w:rsidR="00B606D2" w:rsidRPr="00EC2D44">
              <w:rPr>
                <w:sz w:val="24"/>
                <w:szCs w:val="24"/>
              </w:rPr>
              <w:t xml:space="preserve"> </w:t>
            </w:r>
            <w:r w:rsidRPr="00EC2D44">
              <w:rPr>
                <w:sz w:val="24"/>
                <w:szCs w:val="24"/>
              </w:rPr>
              <w:t>рабочего</w:t>
            </w:r>
            <w:r w:rsidR="00B606D2" w:rsidRPr="00EC2D44">
              <w:rPr>
                <w:sz w:val="24"/>
                <w:szCs w:val="24"/>
              </w:rPr>
              <w:t xml:space="preserve"> </w:t>
            </w:r>
            <w:r w:rsidRPr="00EC2D44">
              <w:rPr>
                <w:sz w:val="24"/>
                <w:szCs w:val="24"/>
              </w:rPr>
              <w:t>места</w:t>
            </w:r>
            <w:r w:rsidRPr="00EC2D44">
              <w:rPr>
                <w:spacing w:val="-13"/>
                <w:sz w:val="24"/>
                <w:szCs w:val="24"/>
              </w:rPr>
              <w:t xml:space="preserve"> </w:t>
            </w:r>
            <w:r w:rsidRPr="00EC2D44">
              <w:rPr>
                <w:sz w:val="24"/>
                <w:szCs w:val="24"/>
              </w:rPr>
              <w:t>и</w:t>
            </w:r>
            <w:r w:rsidRPr="00EC2D44">
              <w:rPr>
                <w:spacing w:val="-12"/>
                <w:sz w:val="24"/>
                <w:szCs w:val="24"/>
              </w:rPr>
              <w:t xml:space="preserve"> </w:t>
            </w:r>
            <w:r w:rsidRPr="00EC2D44">
              <w:rPr>
                <w:sz w:val="24"/>
                <w:szCs w:val="24"/>
              </w:rPr>
              <w:t>безопасности</w:t>
            </w:r>
            <w:r w:rsidRPr="00EC2D44">
              <w:rPr>
                <w:spacing w:val="-12"/>
                <w:sz w:val="24"/>
                <w:szCs w:val="24"/>
              </w:rPr>
              <w:t xml:space="preserve"> </w:t>
            </w:r>
            <w:r w:rsidRPr="00EC2D44">
              <w:rPr>
                <w:sz w:val="24"/>
                <w:szCs w:val="24"/>
              </w:rPr>
              <w:t xml:space="preserve">труда. </w:t>
            </w:r>
            <w:r w:rsidRPr="00EC2D44">
              <w:rPr>
                <w:spacing w:val="-2"/>
                <w:sz w:val="24"/>
                <w:szCs w:val="24"/>
              </w:rPr>
              <w:t>Ознакомление</w:t>
            </w:r>
            <w:r w:rsidR="00B606D2" w:rsidRPr="00EC2D44">
              <w:rPr>
                <w:spacing w:val="-2"/>
                <w:sz w:val="24"/>
                <w:szCs w:val="24"/>
              </w:rPr>
              <w:t xml:space="preserve"> </w:t>
            </w:r>
            <w:r w:rsidRPr="00EC2D44">
              <w:rPr>
                <w:spacing w:val="-2"/>
                <w:sz w:val="24"/>
                <w:szCs w:val="24"/>
              </w:rPr>
              <w:t>с</w:t>
            </w:r>
            <w:r w:rsidR="00B606D2" w:rsidRPr="00EC2D44">
              <w:rPr>
                <w:spacing w:val="-2"/>
                <w:sz w:val="24"/>
                <w:szCs w:val="24"/>
              </w:rPr>
              <w:t xml:space="preserve"> </w:t>
            </w:r>
            <w:r w:rsidRPr="00EC2D44">
              <w:rPr>
                <w:spacing w:val="-2"/>
                <w:sz w:val="24"/>
                <w:szCs w:val="24"/>
              </w:rPr>
              <w:t>правилами</w:t>
            </w:r>
            <w:r w:rsidR="00B606D2" w:rsidRPr="00EC2D44">
              <w:rPr>
                <w:spacing w:val="-2"/>
                <w:sz w:val="24"/>
                <w:szCs w:val="24"/>
              </w:rPr>
              <w:t xml:space="preserve"> </w:t>
            </w:r>
            <w:r w:rsidRPr="00EC2D44">
              <w:rPr>
                <w:spacing w:val="-2"/>
                <w:sz w:val="24"/>
                <w:szCs w:val="24"/>
              </w:rPr>
              <w:t>и</w:t>
            </w:r>
            <w:r w:rsidR="00B606D2" w:rsidRPr="00EC2D44">
              <w:rPr>
                <w:spacing w:val="-2"/>
                <w:sz w:val="24"/>
                <w:szCs w:val="24"/>
              </w:rPr>
              <w:t xml:space="preserve"> </w:t>
            </w:r>
            <w:r w:rsidRPr="00EC2D44">
              <w:rPr>
                <w:spacing w:val="-2"/>
                <w:sz w:val="24"/>
                <w:szCs w:val="24"/>
              </w:rPr>
              <w:t>приемами</w:t>
            </w:r>
            <w:r w:rsidRPr="00EC2D44">
              <w:rPr>
                <w:sz w:val="24"/>
                <w:szCs w:val="24"/>
              </w:rPr>
              <w:tab/>
            </w:r>
            <w:r w:rsidRPr="00EC2D44">
              <w:rPr>
                <w:spacing w:val="-2"/>
                <w:sz w:val="24"/>
                <w:szCs w:val="24"/>
              </w:rPr>
              <w:t>подготовки</w:t>
            </w:r>
            <w:r w:rsidR="00B606D2" w:rsidRPr="00EC2D44">
              <w:rPr>
                <w:spacing w:val="-2"/>
                <w:sz w:val="24"/>
                <w:szCs w:val="24"/>
              </w:rPr>
              <w:t xml:space="preserve"> </w:t>
            </w:r>
            <w:r w:rsidRPr="00EC2D44">
              <w:rPr>
                <w:spacing w:val="-2"/>
                <w:sz w:val="24"/>
                <w:szCs w:val="24"/>
              </w:rPr>
              <w:t>металла</w:t>
            </w:r>
            <w:r w:rsidR="00B606D2" w:rsidRPr="00EC2D44">
              <w:rPr>
                <w:spacing w:val="-2"/>
                <w:sz w:val="24"/>
                <w:szCs w:val="24"/>
              </w:rPr>
              <w:t xml:space="preserve"> </w:t>
            </w:r>
            <w:r w:rsidRPr="00EC2D44">
              <w:rPr>
                <w:spacing w:val="-2"/>
                <w:sz w:val="24"/>
                <w:szCs w:val="24"/>
              </w:rPr>
              <w:t>к</w:t>
            </w:r>
            <w:r w:rsidR="00B606D2" w:rsidRPr="00EC2D44">
              <w:rPr>
                <w:spacing w:val="-2"/>
                <w:sz w:val="24"/>
                <w:szCs w:val="24"/>
              </w:rPr>
              <w:t xml:space="preserve"> </w:t>
            </w:r>
            <w:r w:rsidRPr="00EC2D44">
              <w:rPr>
                <w:spacing w:val="-2"/>
                <w:sz w:val="24"/>
                <w:szCs w:val="24"/>
              </w:rPr>
              <w:t>сварке.</w:t>
            </w:r>
          </w:p>
          <w:p w:rsidR="002D4BA3" w:rsidRPr="00EC2D44" w:rsidRDefault="002D4BA3" w:rsidP="002D4BA3">
            <w:pPr>
              <w:pStyle w:val="TableParagraph"/>
              <w:spacing w:line="223" w:lineRule="auto"/>
              <w:ind w:left="6"/>
              <w:rPr>
                <w:sz w:val="24"/>
                <w:szCs w:val="24"/>
              </w:rPr>
            </w:pPr>
            <w:r w:rsidRPr="00EC2D44">
              <w:rPr>
                <w:w w:val="105"/>
                <w:sz w:val="24"/>
                <w:szCs w:val="24"/>
              </w:rPr>
              <w:t>Освоение</w:t>
            </w:r>
            <w:r w:rsidR="00B606D2" w:rsidRPr="00EC2D44">
              <w:rPr>
                <w:w w:val="105"/>
                <w:sz w:val="24"/>
                <w:szCs w:val="24"/>
              </w:rPr>
              <w:t xml:space="preserve"> </w:t>
            </w:r>
            <w:r w:rsidRPr="00EC2D44">
              <w:rPr>
                <w:w w:val="105"/>
                <w:sz w:val="24"/>
                <w:szCs w:val="24"/>
              </w:rPr>
              <w:t>приемов</w:t>
            </w:r>
            <w:r w:rsidR="00B606D2" w:rsidRPr="00EC2D44">
              <w:rPr>
                <w:w w:val="105"/>
                <w:sz w:val="24"/>
                <w:szCs w:val="24"/>
              </w:rPr>
              <w:t xml:space="preserve"> </w:t>
            </w:r>
            <w:r w:rsidRPr="00EC2D44">
              <w:rPr>
                <w:w w:val="105"/>
                <w:sz w:val="24"/>
                <w:szCs w:val="24"/>
              </w:rPr>
              <w:t>правки</w:t>
            </w:r>
            <w:r w:rsidR="00B606D2" w:rsidRPr="00EC2D44">
              <w:rPr>
                <w:w w:val="105"/>
                <w:sz w:val="24"/>
                <w:szCs w:val="24"/>
              </w:rPr>
              <w:t xml:space="preserve"> </w:t>
            </w:r>
            <w:r w:rsidRPr="00EC2D44">
              <w:rPr>
                <w:w w:val="105"/>
                <w:sz w:val="24"/>
                <w:szCs w:val="24"/>
              </w:rPr>
              <w:t>и</w:t>
            </w:r>
            <w:r w:rsidR="00B606D2" w:rsidRPr="00EC2D44">
              <w:rPr>
                <w:w w:val="105"/>
                <w:sz w:val="24"/>
                <w:szCs w:val="24"/>
              </w:rPr>
              <w:t xml:space="preserve"> </w:t>
            </w:r>
            <w:r w:rsidRPr="00EC2D44">
              <w:rPr>
                <w:w w:val="105"/>
                <w:sz w:val="24"/>
                <w:szCs w:val="24"/>
              </w:rPr>
              <w:t>гибки</w:t>
            </w:r>
            <w:r w:rsidR="00B606D2" w:rsidRPr="00EC2D44">
              <w:rPr>
                <w:w w:val="105"/>
                <w:sz w:val="24"/>
                <w:szCs w:val="24"/>
              </w:rPr>
              <w:t xml:space="preserve"> </w:t>
            </w:r>
            <w:r w:rsidRPr="00EC2D44">
              <w:rPr>
                <w:w w:val="105"/>
                <w:sz w:val="24"/>
                <w:szCs w:val="24"/>
              </w:rPr>
              <w:t>пластик.</w:t>
            </w:r>
            <w:r w:rsidR="00B606D2" w:rsidRPr="00EC2D44">
              <w:rPr>
                <w:w w:val="105"/>
                <w:sz w:val="24"/>
                <w:szCs w:val="24"/>
              </w:rPr>
              <w:t xml:space="preserve"> </w:t>
            </w:r>
            <w:r w:rsidRPr="00EC2D44">
              <w:rPr>
                <w:w w:val="105"/>
                <w:sz w:val="24"/>
                <w:szCs w:val="24"/>
              </w:rPr>
              <w:t>Разметка</w:t>
            </w:r>
            <w:r w:rsidR="00B606D2" w:rsidRPr="00EC2D44">
              <w:rPr>
                <w:w w:val="105"/>
                <w:sz w:val="24"/>
                <w:szCs w:val="24"/>
              </w:rPr>
              <w:t xml:space="preserve"> </w:t>
            </w:r>
            <w:r w:rsidRPr="00EC2D44">
              <w:rPr>
                <w:w w:val="105"/>
                <w:sz w:val="24"/>
                <w:szCs w:val="24"/>
              </w:rPr>
              <w:t>при</w:t>
            </w:r>
            <w:r w:rsidR="00B606D2" w:rsidRPr="00EC2D44">
              <w:rPr>
                <w:w w:val="105"/>
                <w:sz w:val="24"/>
                <w:szCs w:val="24"/>
              </w:rPr>
              <w:t xml:space="preserve"> </w:t>
            </w:r>
            <w:r w:rsidRPr="00EC2D44">
              <w:rPr>
                <w:w w:val="105"/>
                <w:sz w:val="24"/>
                <w:szCs w:val="24"/>
              </w:rPr>
              <w:t>помощи</w:t>
            </w:r>
            <w:r w:rsidRPr="00EC2D44">
              <w:rPr>
                <w:spacing w:val="-13"/>
                <w:w w:val="105"/>
                <w:sz w:val="24"/>
                <w:szCs w:val="24"/>
              </w:rPr>
              <w:t xml:space="preserve"> </w:t>
            </w:r>
            <w:r w:rsidRPr="00EC2D44">
              <w:rPr>
                <w:w w:val="105"/>
                <w:sz w:val="24"/>
                <w:szCs w:val="24"/>
              </w:rPr>
              <w:t>линейки,</w:t>
            </w:r>
            <w:r w:rsidRPr="00EC2D44">
              <w:rPr>
                <w:spacing w:val="-13"/>
                <w:w w:val="105"/>
                <w:sz w:val="24"/>
                <w:szCs w:val="24"/>
              </w:rPr>
              <w:t xml:space="preserve"> </w:t>
            </w:r>
            <w:r w:rsidRPr="00EC2D44">
              <w:rPr>
                <w:w w:val="105"/>
                <w:sz w:val="24"/>
                <w:szCs w:val="24"/>
              </w:rPr>
              <w:t>угольника,</w:t>
            </w:r>
            <w:r w:rsidRPr="00EC2D44">
              <w:rPr>
                <w:spacing w:val="-13"/>
                <w:w w:val="105"/>
                <w:sz w:val="24"/>
                <w:szCs w:val="24"/>
              </w:rPr>
              <w:t xml:space="preserve"> </w:t>
            </w:r>
            <w:r w:rsidRPr="00EC2D44">
              <w:rPr>
                <w:w w:val="105"/>
                <w:sz w:val="24"/>
                <w:szCs w:val="24"/>
              </w:rPr>
              <w:t xml:space="preserve">циркуля, </w:t>
            </w:r>
            <w:r w:rsidRPr="00EC2D44">
              <w:rPr>
                <w:sz w:val="24"/>
                <w:szCs w:val="24"/>
              </w:rPr>
              <w:t>по шаблону.</w:t>
            </w:r>
            <w:r w:rsidR="00B606D2" w:rsidRPr="00EC2D44">
              <w:rPr>
                <w:sz w:val="24"/>
                <w:szCs w:val="24"/>
              </w:rPr>
              <w:t xml:space="preserve"> </w:t>
            </w:r>
            <w:r w:rsidRPr="00EC2D44">
              <w:rPr>
                <w:sz w:val="24"/>
                <w:szCs w:val="24"/>
              </w:rPr>
              <w:t>Освоение</w:t>
            </w:r>
            <w:r w:rsidR="00B606D2" w:rsidRPr="00EC2D44">
              <w:rPr>
                <w:sz w:val="24"/>
                <w:szCs w:val="24"/>
              </w:rPr>
              <w:t xml:space="preserve"> </w:t>
            </w:r>
            <w:r w:rsidRPr="00EC2D44">
              <w:rPr>
                <w:sz w:val="24"/>
                <w:szCs w:val="24"/>
              </w:rPr>
              <w:t>приемов</w:t>
            </w:r>
            <w:r w:rsidR="00B606D2" w:rsidRPr="00EC2D44">
              <w:rPr>
                <w:sz w:val="24"/>
                <w:szCs w:val="24"/>
              </w:rPr>
              <w:t xml:space="preserve"> </w:t>
            </w:r>
            <w:r w:rsidRPr="00EC2D44">
              <w:rPr>
                <w:sz w:val="24"/>
                <w:szCs w:val="24"/>
              </w:rPr>
              <w:t>рубки</w:t>
            </w:r>
            <w:r w:rsidR="00B606D2" w:rsidRPr="00EC2D44">
              <w:rPr>
                <w:sz w:val="24"/>
                <w:szCs w:val="24"/>
              </w:rPr>
              <w:t xml:space="preserve"> </w:t>
            </w:r>
            <w:r w:rsidRPr="00EC2D44">
              <w:rPr>
                <w:sz w:val="24"/>
                <w:szCs w:val="24"/>
              </w:rPr>
              <w:t>пластин,</w:t>
            </w:r>
            <w:r w:rsidR="00B606D2" w:rsidRPr="00EC2D44">
              <w:rPr>
                <w:sz w:val="24"/>
                <w:szCs w:val="24"/>
              </w:rPr>
              <w:t xml:space="preserve"> </w:t>
            </w:r>
            <w:r w:rsidRPr="00EC2D44">
              <w:rPr>
                <w:sz w:val="24"/>
                <w:szCs w:val="24"/>
              </w:rPr>
              <w:t>резки</w:t>
            </w:r>
            <w:r w:rsidR="00B606D2" w:rsidRPr="00EC2D44">
              <w:rPr>
                <w:sz w:val="24"/>
                <w:szCs w:val="24"/>
              </w:rPr>
              <w:t xml:space="preserve"> </w:t>
            </w:r>
            <w:r w:rsidRPr="00EC2D44">
              <w:rPr>
                <w:sz w:val="24"/>
                <w:szCs w:val="24"/>
              </w:rPr>
              <w:t>пластин</w:t>
            </w:r>
            <w:r w:rsidR="00B606D2" w:rsidRPr="00EC2D44">
              <w:rPr>
                <w:sz w:val="24"/>
                <w:szCs w:val="24"/>
              </w:rPr>
              <w:t xml:space="preserve"> </w:t>
            </w:r>
            <w:r w:rsidRPr="00EC2D44">
              <w:rPr>
                <w:sz w:val="24"/>
                <w:szCs w:val="24"/>
              </w:rPr>
              <w:t>и</w:t>
            </w:r>
            <w:r w:rsidR="00B606D2" w:rsidRPr="00EC2D44">
              <w:rPr>
                <w:sz w:val="24"/>
                <w:szCs w:val="24"/>
              </w:rPr>
              <w:t xml:space="preserve"> </w:t>
            </w:r>
            <w:r w:rsidRPr="00EC2D44">
              <w:rPr>
                <w:sz w:val="24"/>
                <w:szCs w:val="24"/>
              </w:rPr>
              <w:t>труб</w:t>
            </w:r>
            <w:r w:rsidR="00B606D2" w:rsidRPr="00EC2D44">
              <w:rPr>
                <w:sz w:val="24"/>
                <w:szCs w:val="24"/>
              </w:rPr>
              <w:t xml:space="preserve"> </w:t>
            </w:r>
            <w:r w:rsidRPr="00EC2D44">
              <w:rPr>
                <w:sz w:val="24"/>
                <w:szCs w:val="24"/>
              </w:rPr>
              <w:t>ножовкой.</w:t>
            </w:r>
          </w:p>
          <w:p w:rsidR="002D4BA3" w:rsidRPr="00EC2D44" w:rsidRDefault="002D4BA3" w:rsidP="002D4BA3">
            <w:pPr>
              <w:pStyle w:val="TableParagraph"/>
              <w:tabs>
                <w:tab w:val="left" w:pos="1447"/>
                <w:tab w:val="left" w:pos="3607"/>
                <w:tab w:val="left" w:pos="5047"/>
              </w:tabs>
              <w:spacing w:line="274" w:lineRule="exact"/>
              <w:ind w:left="6"/>
              <w:rPr>
                <w:sz w:val="24"/>
                <w:szCs w:val="24"/>
              </w:rPr>
            </w:pPr>
            <w:r w:rsidRPr="00EC2D44">
              <w:rPr>
                <w:spacing w:val="-2"/>
                <w:w w:val="105"/>
                <w:sz w:val="24"/>
                <w:szCs w:val="24"/>
              </w:rPr>
              <w:t>Очистка</w:t>
            </w:r>
            <w:r w:rsidRPr="00EC2D44">
              <w:rPr>
                <w:sz w:val="24"/>
                <w:szCs w:val="24"/>
              </w:rPr>
              <w:tab/>
            </w:r>
            <w:r w:rsidRPr="00EC2D44">
              <w:rPr>
                <w:spacing w:val="-2"/>
                <w:w w:val="105"/>
                <w:sz w:val="24"/>
                <w:szCs w:val="24"/>
              </w:rPr>
              <w:t>поверхностей</w:t>
            </w:r>
            <w:r w:rsidRPr="00EC2D44">
              <w:rPr>
                <w:sz w:val="24"/>
                <w:szCs w:val="24"/>
              </w:rPr>
              <w:tab/>
            </w:r>
            <w:r w:rsidRPr="00EC2D44">
              <w:rPr>
                <w:spacing w:val="-2"/>
                <w:w w:val="105"/>
                <w:sz w:val="24"/>
                <w:szCs w:val="24"/>
              </w:rPr>
              <w:t>пластин</w:t>
            </w:r>
            <w:r w:rsidR="00B606D2" w:rsidRPr="00EC2D44">
              <w:rPr>
                <w:spacing w:val="-2"/>
                <w:w w:val="105"/>
                <w:sz w:val="24"/>
                <w:szCs w:val="24"/>
              </w:rPr>
              <w:t xml:space="preserve"> </w:t>
            </w:r>
            <w:r w:rsidRPr="00EC2D44">
              <w:rPr>
                <w:spacing w:val="-2"/>
                <w:w w:val="105"/>
                <w:sz w:val="24"/>
                <w:szCs w:val="24"/>
              </w:rPr>
              <w:t>и</w:t>
            </w:r>
            <w:r w:rsidRPr="00EC2D44">
              <w:rPr>
                <w:sz w:val="24"/>
                <w:szCs w:val="24"/>
              </w:rPr>
              <w:tab/>
            </w:r>
            <w:r w:rsidRPr="00EC2D44">
              <w:rPr>
                <w:spacing w:val="-2"/>
                <w:w w:val="105"/>
                <w:sz w:val="24"/>
                <w:szCs w:val="24"/>
              </w:rPr>
              <w:t>труб</w:t>
            </w:r>
            <w:r w:rsidR="00B606D2" w:rsidRPr="00EC2D44">
              <w:rPr>
                <w:spacing w:val="-2"/>
                <w:w w:val="105"/>
                <w:sz w:val="24"/>
                <w:szCs w:val="24"/>
              </w:rPr>
              <w:t xml:space="preserve"> </w:t>
            </w:r>
            <w:r w:rsidRPr="00EC2D44">
              <w:rPr>
                <w:spacing w:val="-2"/>
                <w:w w:val="105"/>
                <w:sz w:val="24"/>
                <w:szCs w:val="24"/>
              </w:rPr>
              <w:t>металлическо</w:t>
            </w:r>
            <w:r w:rsidR="00B606D2" w:rsidRPr="00EC2D44">
              <w:rPr>
                <w:spacing w:val="-2"/>
                <w:w w:val="105"/>
                <w:sz w:val="24"/>
                <w:szCs w:val="24"/>
              </w:rPr>
              <w:t>й</w:t>
            </w:r>
          </w:p>
          <w:p w:rsidR="002D4BA3" w:rsidRPr="00EC2D44" w:rsidRDefault="002D4BA3" w:rsidP="00B606D2">
            <w:pPr>
              <w:pStyle w:val="TableParagraph"/>
              <w:spacing w:line="275" w:lineRule="exact"/>
              <w:rPr>
                <w:sz w:val="24"/>
                <w:szCs w:val="24"/>
              </w:rPr>
            </w:pPr>
            <w:r w:rsidRPr="00EC2D44">
              <w:rPr>
                <w:spacing w:val="-2"/>
                <w:sz w:val="24"/>
                <w:szCs w:val="24"/>
              </w:rPr>
              <w:t>щеткой,</w:t>
            </w:r>
            <w:r w:rsidR="00B606D2" w:rsidRPr="00EC2D44">
              <w:rPr>
                <w:spacing w:val="-2"/>
                <w:sz w:val="24"/>
                <w:szCs w:val="24"/>
              </w:rPr>
              <w:t xml:space="preserve"> </w:t>
            </w:r>
            <w:r w:rsidRPr="00EC2D44">
              <w:rPr>
                <w:spacing w:val="-2"/>
                <w:sz w:val="24"/>
                <w:szCs w:val="24"/>
              </w:rPr>
              <w:t>опиливание</w:t>
            </w:r>
            <w:r w:rsidR="00B606D2" w:rsidRPr="00EC2D44">
              <w:rPr>
                <w:spacing w:val="-2"/>
                <w:sz w:val="24"/>
                <w:szCs w:val="24"/>
              </w:rPr>
              <w:t xml:space="preserve"> </w:t>
            </w:r>
            <w:r w:rsidRPr="00EC2D44">
              <w:rPr>
                <w:spacing w:val="-2"/>
                <w:sz w:val="24"/>
                <w:szCs w:val="24"/>
              </w:rPr>
              <w:t>ребер</w:t>
            </w:r>
            <w:r w:rsidR="00B606D2" w:rsidRPr="00EC2D44">
              <w:rPr>
                <w:spacing w:val="-2"/>
                <w:sz w:val="24"/>
                <w:szCs w:val="24"/>
              </w:rPr>
              <w:t xml:space="preserve"> </w:t>
            </w:r>
            <w:r w:rsidRPr="00EC2D44">
              <w:rPr>
                <w:spacing w:val="-2"/>
                <w:sz w:val="24"/>
                <w:szCs w:val="24"/>
              </w:rPr>
              <w:t>и</w:t>
            </w:r>
            <w:r w:rsidR="00B606D2" w:rsidRPr="00EC2D44">
              <w:rPr>
                <w:spacing w:val="-2"/>
                <w:sz w:val="24"/>
                <w:szCs w:val="24"/>
              </w:rPr>
              <w:t xml:space="preserve"> </w:t>
            </w:r>
            <w:r w:rsidRPr="00EC2D44">
              <w:rPr>
                <w:spacing w:val="-2"/>
                <w:sz w:val="24"/>
                <w:szCs w:val="24"/>
              </w:rPr>
              <w:t>плоскостей</w:t>
            </w:r>
            <w:r w:rsidR="00B606D2" w:rsidRPr="00EC2D44">
              <w:rPr>
                <w:spacing w:val="-2"/>
                <w:sz w:val="24"/>
                <w:szCs w:val="24"/>
              </w:rPr>
              <w:t xml:space="preserve"> </w:t>
            </w:r>
            <w:r w:rsidRPr="00EC2D44">
              <w:rPr>
                <w:spacing w:val="-2"/>
                <w:sz w:val="24"/>
                <w:szCs w:val="24"/>
              </w:rPr>
              <w:t>пластин,</w:t>
            </w:r>
            <w:r w:rsidR="00B606D2" w:rsidRPr="00EC2D44">
              <w:rPr>
                <w:spacing w:val="-2"/>
                <w:sz w:val="24"/>
                <w:szCs w:val="24"/>
              </w:rPr>
              <w:t xml:space="preserve"> </w:t>
            </w:r>
            <w:r w:rsidRPr="00EC2D44">
              <w:rPr>
                <w:spacing w:val="-2"/>
                <w:sz w:val="24"/>
                <w:szCs w:val="24"/>
              </w:rPr>
              <w:t>опиливание</w:t>
            </w:r>
            <w:r w:rsidR="00B606D2" w:rsidRPr="00EC2D44">
              <w:rPr>
                <w:spacing w:val="-2"/>
                <w:sz w:val="24"/>
                <w:szCs w:val="24"/>
              </w:rPr>
              <w:t xml:space="preserve"> </w:t>
            </w:r>
            <w:r w:rsidRPr="00EC2D44">
              <w:rPr>
                <w:spacing w:val="-2"/>
                <w:sz w:val="24"/>
                <w:szCs w:val="24"/>
              </w:rPr>
              <w:t>труб.</w:t>
            </w:r>
            <w:r w:rsidR="00B606D2" w:rsidRPr="00EC2D44">
              <w:rPr>
                <w:spacing w:val="-2"/>
                <w:sz w:val="24"/>
                <w:szCs w:val="24"/>
              </w:rPr>
              <w:t xml:space="preserve"> </w:t>
            </w:r>
            <w:r w:rsidRPr="00EC2D44">
              <w:rPr>
                <w:spacing w:val="-2"/>
                <w:sz w:val="24"/>
                <w:szCs w:val="24"/>
              </w:rPr>
              <w:t>Разделка</w:t>
            </w:r>
            <w:r w:rsidR="00B606D2" w:rsidRPr="00EC2D44">
              <w:rPr>
                <w:spacing w:val="-2"/>
                <w:sz w:val="24"/>
                <w:szCs w:val="24"/>
              </w:rPr>
              <w:t xml:space="preserve"> </w:t>
            </w:r>
            <w:r w:rsidRPr="00EC2D44">
              <w:rPr>
                <w:spacing w:val="-2"/>
                <w:sz w:val="24"/>
                <w:szCs w:val="24"/>
              </w:rPr>
              <w:t>кромок</w:t>
            </w:r>
            <w:r w:rsidR="00B606D2" w:rsidRPr="00EC2D44">
              <w:rPr>
                <w:spacing w:val="-2"/>
                <w:sz w:val="24"/>
                <w:szCs w:val="24"/>
              </w:rPr>
              <w:t xml:space="preserve"> </w:t>
            </w:r>
            <w:r w:rsidRPr="00EC2D44">
              <w:rPr>
                <w:spacing w:val="-2"/>
                <w:sz w:val="24"/>
                <w:szCs w:val="24"/>
              </w:rPr>
              <w:t>под</w:t>
            </w:r>
            <w:r w:rsidR="00B606D2" w:rsidRPr="00EC2D44">
              <w:rPr>
                <w:spacing w:val="-2"/>
                <w:sz w:val="24"/>
                <w:szCs w:val="24"/>
              </w:rPr>
              <w:t xml:space="preserve"> </w:t>
            </w:r>
            <w:r w:rsidRPr="00EC2D44">
              <w:rPr>
                <w:spacing w:val="-2"/>
                <w:sz w:val="24"/>
                <w:szCs w:val="24"/>
              </w:rPr>
              <w:t>сварку</w:t>
            </w:r>
          </w:p>
          <w:p w:rsidR="002D4BA3" w:rsidRPr="00EC2D44" w:rsidRDefault="002D4BA3" w:rsidP="002D4BA3">
            <w:pPr>
              <w:pStyle w:val="TableParagraph"/>
              <w:spacing w:line="270" w:lineRule="atLeast"/>
              <w:ind w:left="6"/>
              <w:rPr>
                <w:sz w:val="24"/>
                <w:szCs w:val="24"/>
              </w:rPr>
            </w:pPr>
            <w:r w:rsidRPr="00EC2D44">
              <w:rPr>
                <w:spacing w:val="-2"/>
                <w:sz w:val="24"/>
                <w:szCs w:val="24"/>
              </w:rPr>
              <w:t>при</w:t>
            </w:r>
            <w:r w:rsidR="00D91374">
              <w:rPr>
                <w:spacing w:val="-2"/>
                <w:sz w:val="24"/>
                <w:szCs w:val="24"/>
              </w:rPr>
              <w:t xml:space="preserve"> </w:t>
            </w:r>
            <w:r w:rsidRPr="00EC2D44">
              <w:rPr>
                <w:spacing w:val="-2"/>
                <w:sz w:val="24"/>
                <w:szCs w:val="24"/>
              </w:rPr>
              <w:t>помощи</w:t>
            </w:r>
            <w:r w:rsidR="00D91374">
              <w:rPr>
                <w:spacing w:val="-2"/>
                <w:sz w:val="24"/>
                <w:szCs w:val="24"/>
              </w:rPr>
              <w:t xml:space="preserve"> </w:t>
            </w:r>
            <w:r w:rsidRPr="00EC2D44">
              <w:rPr>
                <w:spacing w:val="-2"/>
                <w:sz w:val="24"/>
                <w:szCs w:val="24"/>
              </w:rPr>
              <w:t>рубки</w:t>
            </w:r>
            <w:r w:rsidR="00D91374">
              <w:rPr>
                <w:spacing w:val="-2"/>
                <w:sz w:val="24"/>
                <w:szCs w:val="24"/>
              </w:rPr>
              <w:t xml:space="preserve"> </w:t>
            </w:r>
            <w:r w:rsidRPr="00EC2D44">
              <w:rPr>
                <w:spacing w:val="-2"/>
                <w:sz w:val="24"/>
                <w:szCs w:val="24"/>
              </w:rPr>
              <w:t>и</w:t>
            </w:r>
            <w:r w:rsidR="00D91374">
              <w:rPr>
                <w:spacing w:val="-2"/>
                <w:sz w:val="24"/>
                <w:szCs w:val="24"/>
              </w:rPr>
              <w:t xml:space="preserve"> </w:t>
            </w:r>
            <w:r w:rsidRPr="00EC2D44">
              <w:rPr>
                <w:spacing w:val="-2"/>
                <w:sz w:val="24"/>
                <w:szCs w:val="24"/>
              </w:rPr>
              <w:t>опиливания</w:t>
            </w:r>
            <w:r w:rsidR="00D91374">
              <w:rPr>
                <w:spacing w:val="-2"/>
                <w:sz w:val="24"/>
                <w:szCs w:val="24"/>
              </w:rPr>
              <w:t xml:space="preserve"> </w:t>
            </w:r>
            <w:r w:rsidRPr="00EC2D44">
              <w:rPr>
                <w:spacing w:val="-2"/>
                <w:sz w:val="24"/>
                <w:szCs w:val="24"/>
              </w:rPr>
              <w:t>.</w:t>
            </w:r>
            <w:r w:rsidR="00D91374">
              <w:rPr>
                <w:spacing w:val="-2"/>
                <w:sz w:val="24"/>
                <w:szCs w:val="24"/>
              </w:rPr>
              <w:t xml:space="preserve"> </w:t>
            </w:r>
            <w:r w:rsidRPr="00EC2D44">
              <w:rPr>
                <w:spacing w:val="-2"/>
                <w:sz w:val="24"/>
                <w:szCs w:val="24"/>
              </w:rPr>
              <w:t>Вырубка</w:t>
            </w:r>
            <w:r w:rsidR="00D91374">
              <w:rPr>
                <w:spacing w:val="-2"/>
                <w:sz w:val="24"/>
                <w:szCs w:val="24"/>
              </w:rPr>
              <w:t xml:space="preserve"> </w:t>
            </w:r>
            <w:r w:rsidRPr="00EC2D44">
              <w:rPr>
                <w:spacing w:val="-2"/>
                <w:sz w:val="24"/>
                <w:szCs w:val="24"/>
              </w:rPr>
              <w:t>и</w:t>
            </w:r>
            <w:r w:rsidR="00D91374">
              <w:rPr>
                <w:spacing w:val="-2"/>
                <w:sz w:val="24"/>
                <w:szCs w:val="24"/>
              </w:rPr>
              <w:t xml:space="preserve"> </w:t>
            </w:r>
            <w:r w:rsidRPr="00EC2D44">
              <w:rPr>
                <w:spacing w:val="-2"/>
                <w:sz w:val="24"/>
                <w:szCs w:val="24"/>
              </w:rPr>
              <w:t>разделка</w:t>
            </w:r>
            <w:r w:rsidR="00D91374">
              <w:rPr>
                <w:spacing w:val="-2"/>
                <w:sz w:val="24"/>
                <w:szCs w:val="24"/>
              </w:rPr>
              <w:t xml:space="preserve"> </w:t>
            </w:r>
            <w:r w:rsidRPr="00EC2D44">
              <w:rPr>
                <w:spacing w:val="-2"/>
                <w:sz w:val="24"/>
                <w:szCs w:val="24"/>
              </w:rPr>
              <w:t>зубилом</w:t>
            </w:r>
            <w:r w:rsidR="00D91374">
              <w:rPr>
                <w:spacing w:val="-2"/>
                <w:sz w:val="24"/>
                <w:szCs w:val="24"/>
              </w:rPr>
              <w:t xml:space="preserve"> </w:t>
            </w:r>
            <w:r w:rsidRPr="00EC2D44">
              <w:rPr>
                <w:spacing w:val="-2"/>
                <w:sz w:val="24"/>
                <w:szCs w:val="24"/>
              </w:rPr>
              <w:t>доброкачественного</w:t>
            </w:r>
            <w:r w:rsidR="00D91374">
              <w:rPr>
                <w:spacing w:val="-2"/>
                <w:sz w:val="24"/>
                <w:szCs w:val="24"/>
              </w:rPr>
              <w:t xml:space="preserve"> </w:t>
            </w:r>
            <w:r w:rsidRPr="00EC2D44">
              <w:rPr>
                <w:spacing w:val="-2"/>
                <w:sz w:val="24"/>
                <w:szCs w:val="24"/>
              </w:rPr>
              <w:t>участка</w:t>
            </w:r>
            <w:r w:rsidR="00D91374">
              <w:rPr>
                <w:spacing w:val="-2"/>
                <w:sz w:val="24"/>
                <w:szCs w:val="24"/>
              </w:rPr>
              <w:t xml:space="preserve"> </w:t>
            </w:r>
            <w:r w:rsidRPr="00EC2D44">
              <w:rPr>
                <w:spacing w:val="-2"/>
                <w:sz w:val="24"/>
                <w:szCs w:val="24"/>
              </w:rPr>
              <w:t>под</w:t>
            </w:r>
            <w:r w:rsidRPr="00EC2D44">
              <w:rPr>
                <w:spacing w:val="80"/>
                <w:sz w:val="24"/>
                <w:szCs w:val="24"/>
              </w:rPr>
              <w:t xml:space="preserve">  </w:t>
            </w:r>
            <w:r w:rsidRPr="00EC2D44">
              <w:rPr>
                <w:sz w:val="24"/>
                <w:szCs w:val="24"/>
              </w:rPr>
              <w:t>последовательную сварку.</w:t>
            </w:r>
            <w:r w:rsidR="00B606D2" w:rsidRPr="00EC2D44">
              <w:rPr>
                <w:sz w:val="24"/>
                <w:szCs w:val="24"/>
              </w:rPr>
              <w:t xml:space="preserve"> </w:t>
            </w:r>
            <w:r w:rsidRPr="00EC2D44">
              <w:rPr>
                <w:sz w:val="24"/>
                <w:szCs w:val="24"/>
              </w:rPr>
              <w:t>Подготовка</w:t>
            </w:r>
            <w:r w:rsidR="00B606D2" w:rsidRPr="00EC2D44">
              <w:rPr>
                <w:sz w:val="24"/>
                <w:szCs w:val="24"/>
              </w:rPr>
              <w:t xml:space="preserve"> </w:t>
            </w:r>
            <w:r w:rsidRPr="00EC2D44">
              <w:rPr>
                <w:sz w:val="24"/>
                <w:szCs w:val="24"/>
              </w:rPr>
              <w:t>изделий,</w:t>
            </w:r>
            <w:r w:rsidR="00B606D2" w:rsidRPr="00EC2D44">
              <w:rPr>
                <w:sz w:val="24"/>
                <w:szCs w:val="24"/>
              </w:rPr>
              <w:t xml:space="preserve"> </w:t>
            </w:r>
            <w:r w:rsidRPr="00EC2D44">
              <w:rPr>
                <w:sz w:val="24"/>
                <w:szCs w:val="24"/>
              </w:rPr>
              <w:t>узлов</w:t>
            </w:r>
            <w:r w:rsidR="00B606D2" w:rsidRPr="00EC2D44">
              <w:rPr>
                <w:sz w:val="24"/>
                <w:szCs w:val="24"/>
              </w:rPr>
              <w:t xml:space="preserve"> </w:t>
            </w:r>
            <w:r w:rsidRPr="00EC2D44">
              <w:rPr>
                <w:sz w:val="24"/>
                <w:szCs w:val="24"/>
              </w:rPr>
              <w:t>и</w:t>
            </w:r>
            <w:r w:rsidR="00B606D2" w:rsidRPr="00EC2D44">
              <w:rPr>
                <w:sz w:val="24"/>
                <w:szCs w:val="24"/>
              </w:rPr>
              <w:t xml:space="preserve"> </w:t>
            </w:r>
            <w:r w:rsidRPr="00EC2D44">
              <w:rPr>
                <w:sz w:val="24"/>
                <w:szCs w:val="24"/>
              </w:rPr>
              <w:t>соединений</w:t>
            </w:r>
            <w:r w:rsidR="00B606D2" w:rsidRPr="00EC2D44">
              <w:rPr>
                <w:sz w:val="24"/>
                <w:szCs w:val="24"/>
              </w:rPr>
              <w:t xml:space="preserve"> </w:t>
            </w:r>
            <w:r w:rsidRPr="00EC2D44">
              <w:rPr>
                <w:sz w:val="24"/>
                <w:szCs w:val="24"/>
              </w:rPr>
              <w:t>под</w:t>
            </w:r>
            <w:r w:rsidR="00B606D2" w:rsidRPr="00EC2D44">
              <w:rPr>
                <w:sz w:val="24"/>
                <w:szCs w:val="24"/>
              </w:rPr>
              <w:t xml:space="preserve"> </w:t>
            </w:r>
            <w:r w:rsidRPr="00EC2D44">
              <w:rPr>
                <w:sz w:val="24"/>
                <w:szCs w:val="24"/>
              </w:rPr>
              <w:t>сварку.</w:t>
            </w:r>
          </w:p>
        </w:tc>
        <w:tc>
          <w:tcPr>
            <w:tcW w:w="1837" w:type="dxa"/>
          </w:tcPr>
          <w:p w:rsidR="002D4BA3" w:rsidRPr="00EC2D44" w:rsidRDefault="00537911" w:rsidP="002D4BA3">
            <w:pPr>
              <w:pStyle w:val="TableParagraph"/>
              <w:spacing w:line="229" w:lineRule="exact"/>
              <w:ind w:left="66"/>
              <w:jc w:val="center"/>
              <w:rPr>
                <w:sz w:val="24"/>
                <w:szCs w:val="24"/>
              </w:rPr>
            </w:pPr>
            <w:r w:rsidRPr="00EC2D44">
              <w:rPr>
                <w:spacing w:val="-10"/>
                <w:w w:val="95"/>
                <w:sz w:val="24"/>
                <w:szCs w:val="24"/>
              </w:rPr>
              <w:t>6</w:t>
            </w:r>
          </w:p>
        </w:tc>
      </w:tr>
      <w:tr w:rsidR="002D4BA3" w:rsidRPr="00EC2D44" w:rsidTr="002D4BA3">
        <w:trPr>
          <w:trHeight w:val="1760"/>
        </w:trPr>
        <w:tc>
          <w:tcPr>
            <w:tcW w:w="2996" w:type="dxa"/>
          </w:tcPr>
          <w:p w:rsidR="002D4BA3" w:rsidRPr="00EC2D44" w:rsidRDefault="002D4BA3" w:rsidP="002D4BA3">
            <w:pPr>
              <w:pStyle w:val="TableParagraph"/>
              <w:spacing w:line="151" w:lineRule="auto"/>
              <w:ind w:left="134"/>
              <w:rPr>
                <w:sz w:val="24"/>
                <w:szCs w:val="24"/>
              </w:rPr>
            </w:pPr>
            <w:r w:rsidRPr="00EC2D44">
              <w:rPr>
                <w:spacing w:val="-2"/>
                <w:sz w:val="24"/>
                <w:szCs w:val="24"/>
              </w:rPr>
              <w:t>Тема2.Освоение</w:t>
            </w:r>
            <w:r w:rsidR="00B606D2" w:rsidRPr="00EC2D44">
              <w:rPr>
                <w:spacing w:val="-2"/>
                <w:sz w:val="24"/>
                <w:szCs w:val="24"/>
              </w:rPr>
              <w:t xml:space="preserve"> </w:t>
            </w:r>
            <w:r w:rsidRPr="00EC2D44">
              <w:rPr>
                <w:spacing w:val="-2"/>
                <w:sz w:val="24"/>
                <w:szCs w:val="24"/>
              </w:rPr>
              <w:t>приемов</w:t>
            </w:r>
            <w:r w:rsidR="00B606D2" w:rsidRPr="00EC2D44">
              <w:rPr>
                <w:spacing w:val="-2"/>
                <w:sz w:val="24"/>
                <w:szCs w:val="24"/>
              </w:rPr>
              <w:t xml:space="preserve"> газ</w:t>
            </w:r>
            <w:r w:rsidRPr="00EC2D44">
              <w:rPr>
                <w:spacing w:val="-2"/>
                <w:sz w:val="24"/>
                <w:szCs w:val="24"/>
              </w:rPr>
              <w:t>осварочных</w:t>
            </w:r>
          </w:p>
          <w:p w:rsidR="002D4BA3" w:rsidRPr="00EC2D44" w:rsidRDefault="002D4BA3" w:rsidP="002D4BA3">
            <w:pPr>
              <w:pStyle w:val="TableParagraph"/>
              <w:spacing w:line="229" w:lineRule="exact"/>
              <w:ind w:left="172"/>
              <w:rPr>
                <w:sz w:val="24"/>
                <w:szCs w:val="24"/>
              </w:rPr>
            </w:pPr>
            <w:r w:rsidRPr="00EC2D44">
              <w:rPr>
                <w:spacing w:val="-2"/>
                <w:sz w:val="24"/>
                <w:szCs w:val="24"/>
              </w:rPr>
              <w:t>работ</w:t>
            </w:r>
          </w:p>
        </w:tc>
        <w:tc>
          <w:tcPr>
            <w:tcW w:w="10027" w:type="dxa"/>
          </w:tcPr>
          <w:p w:rsidR="002D4BA3" w:rsidRPr="00EC2D44" w:rsidRDefault="002D4BA3" w:rsidP="002D4BA3">
            <w:pPr>
              <w:pStyle w:val="TableParagraph"/>
              <w:spacing w:line="195" w:lineRule="exact"/>
              <w:ind w:left="126"/>
              <w:rPr>
                <w:sz w:val="24"/>
                <w:szCs w:val="24"/>
              </w:rPr>
            </w:pPr>
            <w:r w:rsidRPr="00EC2D44">
              <w:rPr>
                <w:spacing w:val="-2"/>
                <w:sz w:val="24"/>
                <w:szCs w:val="24"/>
              </w:rPr>
              <w:t>Содержание</w:t>
            </w:r>
          </w:p>
          <w:p w:rsidR="002D4BA3" w:rsidRPr="00EC2D44" w:rsidRDefault="002D4BA3" w:rsidP="002D4BA3">
            <w:pPr>
              <w:pStyle w:val="TableParagraph"/>
              <w:spacing w:line="253" w:lineRule="exact"/>
              <w:ind w:left="676"/>
              <w:rPr>
                <w:sz w:val="24"/>
                <w:szCs w:val="24"/>
              </w:rPr>
            </w:pPr>
            <w:r w:rsidRPr="00EC2D44">
              <w:rPr>
                <w:spacing w:val="-2"/>
                <w:sz w:val="24"/>
                <w:szCs w:val="24"/>
              </w:rPr>
              <w:t>Инструктаж</w:t>
            </w:r>
            <w:r w:rsidR="00B606D2" w:rsidRPr="00EC2D44">
              <w:rPr>
                <w:spacing w:val="-2"/>
                <w:sz w:val="24"/>
                <w:szCs w:val="24"/>
              </w:rPr>
              <w:t xml:space="preserve"> </w:t>
            </w:r>
            <w:r w:rsidRPr="00EC2D44">
              <w:rPr>
                <w:spacing w:val="-2"/>
                <w:sz w:val="24"/>
                <w:szCs w:val="24"/>
              </w:rPr>
              <w:t>по</w:t>
            </w:r>
            <w:r w:rsidR="00B606D2" w:rsidRPr="00EC2D44">
              <w:rPr>
                <w:spacing w:val="-2"/>
                <w:sz w:val="24"/>
                <w:szCs w:val="24"/>
              </w:rPr>
              <w:t xml:space="preserve"> </w:t>
            </w:r>
            <w:r w:rsidRPr="00EC2D44">
              <w:rPr>
                <w:spacing w:val="-2"/>
                <w:sz w:val="24"/>
                <w:szCs w:val="24"/>
              </w:rPr>
              <w:t>организации</w:t>
            </w:r>
            <w:r w:rsidR="00B606D2" w:rsidRPr="00EC2D44">
              <w:rPr>
                <w:spacing w:val="-2"/>
                <w:sz w:val="24"/>
                <w:szCs w:val="24"/>
              </w:rPr>
              <w:t xml:space="preserve"> </w:t>
            </w:r>
            <w:r w:rsidRPr="00EC2D44">
              <w:rPr>
                <w:spacing w:val="-2"/>
                <w:sz w:val="24"/>
                <w:szCs w:val="24"/>
              </w:rPr>
              <w:t>рабочего</w:t>
            </w:r>
            <w:r w:rsidR="00B606D2" w:rsidRPr="00EC2D44">
              <w:rPr>
                <w:spacing w:val="-2"/>
                <w:sz w:val="24"/>
                <w:szCs w:val="24"/>
              </w:rPr>
              <w:t xml:space="preserve"> </w:t>
            </w:r>
            <w:r w:rsidRPr="00EC2D44">
              <w:rPr>
                <w:spacing w:val="-2"/>
                <w:sz w:val="24"/>
                <w:szCs w:val="24"/>
              </w:rPr>
              <w:t>места</w:t>
            </w:r>
            <w:r w:rsidR="00B606D2" w:rsidRPr="00EC2D44">
              <w:rPr>
                <w:spacing w:val="-2"/>
                <w:sz w:val="24"/>
                <w:szCs w:val="24"/>
              </w:rPr>
              <w:t xml:space="preserve"> </w:t>
            </w:r>
            <w:r w:rsidRPr="00EC2D44">
              <w:rPr>
                <w:spacing w:val="-2"/>
                <w:sz w:val="24"/>
                <w:szCs w:val="24"/>
              </w:rPr>
              <w:t>и</w:t>
            </w:r>
            <w:r w:rsidR="00B606D2" w:rsidRPr="00EC2D44">
              <w:rPr>
                <w:spacing w:val="-2"/>
                <w:sz w:val="24"/>
                <w:szCs w:val="24"/>
              </w:rPr>
              <w:t xml:space="preserve"> </w:t>
            </w:r>
            <w:r w:rsidRPr="00EC2D44">
              <w:rPr>
                <w:spacing w:val="-2"/>
                <w:sz w:val="24"/>
                <w:szCs w:val="24"/>
              </w:rPr>
              <w:t>безопасности</w:t>
            </w:r>
            <w:r w:rsidR="00B606D2" w:rsidRPr="00EC2D44">
              <w:rPr>
                <w:spacing w:val="-2"/>
                <w:sz w:val="24"/>
                <w:szCs w:val="24"/>
              </w:rPr>
              <w:t xml:space="preserve"> </w:t>
            </w:r>
            <w:r w:rsidRPr="00EC2D44">
              <w:rPr>
                <w:spacing w:val="-2"/>
                <w:sz w:val="24"/>
                <w:szCs w:val="24"/>
              </w:rPr>
              <w:t>труда.</w:t>
            </w:r>
          </w:p>
          <w:p w:rsidR="002D4BA3" w:rsidRPr="00EC2D44" w:rsidRDefault="002D4BA3" w:rsidP="002D4BA3">
            <w:pPr>
              <w:pStyle w:val="TableParagraph"/>
              <w:tabs>
                <w:tab w:val="left" w:pos="1860"/>
                <w:tab w:val="left" w:pos="3664"/>
                <w:tab w:val="left" w:pos="4041"/>
                <w:tab w:val="left" w:pos="5192"/>
                <w:tab w:val="left" w:pos="6871"/>
                <w:tab w:val="left" w:pos="7761"/>
                <w:tab w:val="left" w:pos="9022"/>
              </w:tabs>
              <w:spacing w:before="12" w:line="220" w:lineRule="auto"/>
              <w:ind w:left="126" w:right="92" w:hanging="5"/>
              <w:rPr>
                <w:sz w:val="24"/>
                <w:szCs w:val="24"/>
              </w:rPr>
            </w:pPr>
            <w:r w:rsidRPr="00EC2D44">
              <w:rPr>
                <w:spacing w:val="-2"/>
                <w:sz w:val="24"/>
                <w:szCs w:val="24"/>
              </w:rPr>
              <w:t>Ознакомление</w:t>
            </w:r>
            <w:r w:rsidRPr="00EC2D44">
              <w:rPr>
                <w:sz w:val="24"/>
                <w:szCs w:val="24"/>
              </w:rPr>
              <w:tab/>
            </w:r>
            <w:r w:rsidRPr="00EC2D44">
              <w:rPr>
                <w:spacing w:val="-2"/>
                <w:sz w:val="24"/>
                <w:szCs w:val="24"/>
              </w:rPr>
              <w:t>с</w:t>
            </w:r>
            <w:r w:rsidR="00B606D2" w:rsidRPr="00EC2D44">
              <w:rPr>
                <w:spacing w:val="-2"/>
                <w:sz w:val="24"/>
                <w:szCs w:val="24"/>
              </w:rPr>
              <w:t xml:space="preserve"> </w:t>
            </w:r>
            <w:r w:rsidRPr="00EC2D44">
              <w:rPr>
                <w:spacing w:val="-2"/>
                <w:sz w:val="24"/>
                <w:szCs w:val="24"/>
              </w:rPr>
              <w:t>требованиями</w:t>
            </w:r>
            <w:r w:rsidRPr="00EC2D44">
              <w:rPr>
                <w:sz w:val="24"/>
                <w:szCs w:val="24"/>
              </w:rPr>
              <w:tab/>
            </w:r>
            <w:r w:rsidRPr="00EC2D44">
              <w:rPr>
                <w:spacing w:val="-10"/>
                <w:sz w:val="24"/>
                <w:szCs w:val="24"/>
              </w:rPr>
              <w:t>к</w:t>
            </w:r>
            <w:r w:rsidRPr="00EC2D44">
              <w:rPr>
                <w:sz w:val="24"/>
                <w:szCs w:val="24"/>
              </w:rPr>
              <w:tab/>
            </w:r>
            <w:r w:rsidRPr="00EC2D44">
              <w:rPr>
                <w:spacing w:val="-2"/>
                <w:sz w:val="24"/>
                <w:szCs w:val="24"/>
              </w:rPr>
              <w:t>качеству</w:t>
            </w:r>
            <w:r w:rsidRPr="00EC2D44">
              <w:rPr>
                <w:sz w:val="24"/>
                <w:szCs w:val="24"/>
              </w:rPr>
              <w:tab/>
            </w:r>
            <w:r w:rsidRPr="00EC2D44">
              <w:rPr>
                <w:spacing w:val="-2"/>
                <w:sz w:val="24"/>
                <w:szCs w:val="24"/>
              </w:rPr>
              <w:t>выполняемых</w:t>
            </w:r>
            <w:r w:rsidRPr="00EC2D44">
              <w:rPr>
                <w:sz w:val="24"/>
                <w:szCs w:val="24"/>
              </w:rPr>
              <w:tab/>
            </w:r>
            <w:r w:rsidRPr="00EC2D44">
              <w:rPr>
                <w:spacing w:val="-2"/>
                <w:sz w:val="24"/>
                <w:szCs w:val="24"/>
              </w:rPr>
              <w:t>работ.</w:t>
            </w:r>
            <w:r w:rsidRPr="00EC2D44">
              <w:rPr>
                <w:sz w:val="24"/>
                <w:szCs w:val="24"/>
              </w:rPr>
              <w:tab/>
            </w:r>
            <w:r w:rsidRPr="00EC2D44">
              <w:rPr>
                <w:spacing w:val="-2"/>
                <w:sz w:val="24"/>
                <w:szCs w:val="24"/>
              </w:rPr>
              <w:t>Обучение</w:t>
            </w:r>
            <w:r w:rsidRPr="00EC2D44">
              <w:rPr>
                <w:sz w:val="24"/>
                <w:szCs w:val="24"/>
              </w:rPr>
              <w:tab/>
            </w:r>
            <w:r w:rsidRPr="00EC2D44">
              <w:rPr>
                <w:spacing w:val="-2"/>
                <w:sz w:val="24"/>
                <w:szCs w:val="24"/>
              </w:rPr>
              <w:t xml:space="preserve">приемам </w:t>
            </w:r>
            <w:r w:rsidRPr="00EC2D44">
              <w:rPr>
                <w:sz w:val="24"/>
                <w:szCs w:val="24"/>
              </w:rPr>
              <w:t>рациональной организации рабочего места.</w:t>
            </w:r>
          </w:p>
          <w:p w:rsidR="002D4BA3" w:rsidRPr="00EC2D44" w:rsidRDefault="002D4BA3" w:rsidP="002D4BA3">
            <w:pPr>
              <w:pStyle w:val="TableParagraph"/>
              <w:spacing w:line="260" w:lineRule="exact"/>
              <w:ind w:left="116" w:firstLine="559"/>
              <w:rPr>
                <w:sz w:val="24"/>
                <w:szCs w:val="24"/>
              </w:rPr>
            </w:pPr>
            <w:r w:rsidRPr="00EC2D44">
              <w:rPr>
                <w:sz w:val="24"/>
                <w:szCs w:val="24"/>
              </w:rPr>
              <w:t>Упражнения</w:t>
            </w:r>
            <w:r w:rsidRPr="00EC2D44">
              <w:rPr>
                <w:spacing w:val="51"/>
                <w:sz w:val="24"/>
                <w:szCs w:val="24"/>
              </w:rPr>
              <w:t xml:space="preserve"> </w:t>
            </w:r>
            <w:r w:rsidRPr="00EC2D44">
              <w:rPr>
                <w:sz w:val="24"/>
                <w:szCs w:val="24"/>
              </w:rPr>
              <w:t>по</w:t>
            </w:r>
            <w:r w:rsidRPr="00EC2D44">
              <w:rPr>
                <w:spacing w:val="51"/>
                <w:sz w:val="24"/>
                <w:szCs w:val="24"/>
              </w:rPr>
              <w:t xml:space="preserve"> </w:t>
            </w:r>
            <w:r w:rsidRPr="00EC2D44">
              <w:rPr>
                <w:sz w:val="24"/>
                <w:szCs w:val="24"/>
              </w:rPr>
              <w:t>практическому</w:t>
            </w:r>
            <w:r w:rsidRPr="00EC2D44">
              <w:rPr>
                <w:spacing w:val="49"/>
                <w:sz w:val="24"/>
                <w:szCs w:val="24"/>
              </w:rPr>
              <w:t xml:space="preserve"> </w:t>
            </w:r>
            <w:r w:rsidRPr="00EC2D44">
              <w:rPr>
                <w:sz w:val="24"/>
                <w:szCs w:val="24"/>
              </w:rPr>
              <w:t>освоению</w:t>
            </w:r>
            <w:r w:rsidRPr="00EC2D44">
              <w:rPr>
                <w:spacing w:val="54"/>
                <w:sz w:val="24"/>
                <w:szCs w:val="24"/>
              </w:rPr>
              <w:t xml:space="preserve"> </w:t>
            </w:r>
            <w:r w:rsidRPr="00EC2D44">
              <w:rPr>
                <w:sz w:val="24"/>
                <w:szCs w:val="24"/>
              </w:rPr>
              <w:t>газосварочного</w:t>
            </w:r>
            <w:r w:rsidRPr="00EC2D44">
              <w:rPr>
                <w:spacing w:val="54"/>
                <w:sz w:val="24"/>
                <w:szCs w:val="24"/>
              </w:rPr>
              <w:t xml:space="preserve"> </w:t>
            </w:r>
            <w:r w:rsidRPr="00EC2D44">
              <w:rPr>
                <w:sz w:val="24"/>
                <w:szCs w:val="24"/>
              </w:rPr>
              <w:t>оборудования</w:t>
            </w:r>
            <w:r w:rsidRPr="00EC2D44">
              <w:rPr>
                <w:spacing w:val="53"/>
                <w:sz w:val="24"/>
                <w:szCs w:val="24"/>
              </w:rPr>
              <w:t xml:space="preserve"> </w:t>
            </w:r>
            <w:r w:rsidRPr="00EC2D44">
              <w:rPr>
                <w:sz w:val="24"/>
                <w:szCs w:val="24"/>
              </w:rPr>
              <w:t>(подготовка</w:t>
            </w:r>
            <w:r w:rsidRPr="00EC2D44">
              <w:rPr>
                <w:spacing w:val="52"/>
                <w:sz w:val="24"/>
                <w:szCs w:val="24"/>
              </w:rPr>
              <w:t xml:space="preserve"> </w:t>
            </w:r>
            <w:r w:rsidRPr="00EC2D44">
              <w:rPr>
                <w:spacing w:val="-10"/>
                <w:sz w:val="24"/>
                <w:szCs w:val="24"/>
              </w:rPr>
              <w:t>к</w:t>
            </w:r>
          </w:p>
          <w:p w:rsidR="002D4BA3" w:rsidRPr="00EC2D44" w:rsidRDefault="002D4BA3" w:rsidP="002D4BA3">
            <w:pPr>
              <w:pStyle w:val="TableParagraph"/>
              <w:spacing w:line="256" w:lineRule="exact"/>
              <w:ind w:left="116"/>
              <w:rPr>
                <w:sz w:val="24"/>
                <w:szCs w:val="24"/>
              </w:rPr>
            </w:pPr>
            <w:r w:rsidRPr="00EC2D44">
              <w:rPr>
                <w:sz w:val="24"/>
                <w:szCs w:val="24"/>
              </w:rPr>
              <w:t>работе,</w:t>
            </w:r>
            <w:r w:rsidRPr="00EC2D44">
              <w:rPr>
                <w:spacing w:val="40"/>
                <w:sz w:val="24"/>
                <w:szCs w:val="24"/>
              </w:rPr>
              <w:t xml:space="preserve"> </w:t>
            </w:r>
            <w:r w:rsidRPr="00EC2D44">
              <w:rPr>
                <w:sz w:val="24"/>
                <w:szCs w:val="24"/>
              </w:rPr>
              <w:t>установка</w:t>
            </w:r>
            <w:r w:rsidRPr="00EC2D44">
              <w:rPr>
                <w:spacing w:val="40"/>
                <w:sz w:val="24"/>
                <w:szCs w:val="24"/>
              </w:rPr>
              <w:t xml:space="preserve"> </w:t>
            </w:r>
            <w:r w:rsidRPr="00EC2D44">
              <w:rPr>
                <w:sz w:val="24"/>
                <w:szCs w:val="24"/>
              </w:rPr>
              <w:t>рабочего</w:t>
            </w:r>
            <w:r w:rsidRPr="00EC2D44">
              <w:rPr>
                <w:spacing w:val="40"/>
                <w:sz w:val="24"/>
                <w:szCs w:val="24"/>
              </w:rPr>
              <w:t xml:space="preserve"> </w:t>
            </w:r>
            <w:r w:rsidRPr="00EC2D44">
              <w:rPr>
                <w:sz w:val="24"/>
                <w:szCs w:val="24"/>
              </w:rPr>
              <w:t>давления</w:t>
            </w:r>
            <w:r w:rsidRPr="00EC2D44">
              <w:rPr>
                <w:spacing w:val="40"/>
                <w:sz w:val="24"/>
                <w:szCs w:val="24"/>
              </w:rPr>
              <w:t xml:space="preserve"> </w:t>
            </w:r>
            <w:r w:rsidRPr="00EC2D44">
              <w:rPr>
                <w:sz w:val="24"/>
                <w:szCs w:val="24"/>
              </w:rPr>
              <w:t>в</w:t>
            </w:r>
            <w:r w:rsidRPr="00EC2D44">
              <w:rPr>
                <w:spacing w:val="40"/>
                <w:sz w:val="24"/>
                <w:szCs w:val="24"/>
              </w:rPr>
              <w:t xml:space="preserve"> </w:t>
            </w:r>
            <w:r w:rsidRPr="00EC2D44">
              <w:rPr>
                <w:sz w:val="24"/>
                <w:szCs w:val="24"/>
              </w:rPr>
              <w:t>баллонах,</w:t>
            </w:r>
            <w:r w:rsidRPr="00EC2D44">
              <w:rPr>
                <w:spacing w:val="40"/>
                <w:sz w:val="24"/>
                <w:szCs w:val="24"/>
              </w:rPr>
              <w:t xml:space="preserve"> </w:t>
            </w:r>
            <w:r w:rsidRPr="00EC2D44">
              <w:rPr>
                <w:sz w:val="24"/>
                <w:szCs w:val="24"/>
              </w:rPr>
              <w:t>выбор</w:t>
            </w:r>
            <w:r w:rsidRPr="00EC2D44">
              <w:rPr>
                <w:spacing w:val="40"/>
                <w:sz w:val="24"/>
                <w:szCs w:val="24"/>
              </w:rPr>
              <w:t xml:space="preserve"> </w:t>
            </w:r>
            <w:r w:rsidRPr="00EC2D44">
              <w:rPr>
                <w:sz w:val="24"/>
                <w:szCs w:val="24"/>
              </w:rPr>
              <w:t>номера</w:t>
            </w:r>
            <w:r w:rsidRPr="00EC2D44">
              <w:rPr>
                <w:spacing w:val="40"/>
                <w:sz w:val="24"/>
                <w:szCs w:val="24"/>
              </w:rPr>
              <w:t xml:space="preserve"> </w:t>
            </w:r>
            <w:r w:rsidRPr="00EC2D44">
              <w:rPr>
                <w:sz w:val="24"/>
                <w:szCs w:val="24"/>
              </w:rPr>
              <w:t>наконечника,</w:t>
            </w:r>
            <w:r w:rsidRPr="00EC2D44">
              <w:rPr>
                <w:spacing w:val="40"/>
                <w:sz w:val="24"/>
                <w:szCs w:val="24"/>
              </w:rPr>
              <w:t xml:space="preserve"> </w:t>
            </w:r>
            <w:r w:rsidRPr="00EC2D44">
              <w:rPr>
                <w:sz w:val="24"/>
                <w:szCs w:val="24"/>
              </w:rPr>
              <w:t>устранение</w:t>
            </w:r>
            <w:r w:rsidRPr="00EC2D44">
              <w:rPr>
                <w:spacing w:val="80"/>
                <w:sz w:val="24"/>
                <w:szCs w:val="24"/>
              </w:rPr>
              <w:t xml:space="preserve"> </w:t>
            </w:r>
            <w:r w:rsidRPr="00EC2D44">
              <w:rPr>
                <w:sz w:val="24"/>
                <w:szCs w:val="24"/>
              </w:rPr>
              <w:t>неполадок</w:t>
            </w:r>
            <w:r w:rsidRPr="00EC2D44">
              <w:rPr>
                <w:spacing w:val="-4"/>
                <w:sz w:val="24"/>
                <w:szCs w:val="24"/>
              </w:rPr>
              <w:t xml:space="preserve"> </w:t>
            </w:r>
            <w:r w:rsidRPr="00EC2D44">
              <w:rPr>
                <w:sz w:val="24"/>
                <w:szCs w:val="24"/>
              </w:rPr>
              <w:t>в</w:t>
            </w:r>
            <w:r w:rsidRPr="00EC2D44">
              <w:rPr>
                <w:spacing w:val="-3"/>
                <w:sz w:val="24"/>
                <w:szCs w:val="24"/>
              </w:rPr>
              <w:t xml:space="preserve"> </w:t>
            </w:r>
            <w:r w:rsidRPr="00EC2D44">
              <w:rPr>
                <w:sz w:val="24"/>
                <w:szCs w:val="24"/>
              </w:rPr>
              <w:t>работе</w:t>
            </w:r>
            <w:r w:rsidRPr="00EC2D44">
              <w:rPr>
                <w:spacing w:val="-3"/>
                <w:sz w:val="24"/>
                <w:szCs w:val="24"/>
              </w:rPr>
              <w:t xml:space="preserve"> </w:t>
            </w:r>
            <w:r w:rsidRPr="00EC2D44">
              <w:rPr>
                <w:sz w:val="24"/>
                <w:szCs w:val="24"/>
              </w:rPr>
              <w:t>оборудования,</w:t>
            </w:r>
            <w:r w:rsidRPr="00EC2D44">
              <w:rPr>
                <w:spacing w:val="-3"/>
                <w:sz w:val="24"/>
                <w:szCs w:val="24"/>
              </w:rPr>
              <w:t xml:space="preserve"> </w:t>
            </w:r>
            <w:r w:rsidRPr="00EC2D44">
              <w:rPr>
                <w:sz w:val="24"/>
                <w:szCs w:val="24"/>
              </w:rPr>
              <w:t>тушение</w:t>
            </w:r>
            <w:r w:rsidRPr="00EC2D44">
              <w:rPr>
                <w:spacing w:val="-3"/>
                <w:sz w:val="24"/>
                <w:szCs w:val="24"/>
              </w:rPr>
              <w:t xml:space="preserve"> </w:t>
            </w:r>
            <w:r w:rsidRPr="00EC2D44">
              <w:rPr>
                <w:sz w:val="24"/>
                <w:szCs w:val="24"/>
              </w:rPr>
              <w:t>и</w:t>
            </w:r>
            <w:r w:rsidRPr="00EC2D44">
              <w:rPr>
                <w:spacing w:val="-2"/>
                <w:sz w:val="24"/>
                <w:szCs w:val="24"/>
              </w:rPr>
              <w:t xml:space="preserve"> </w:t>
            </w:r>
            <w:r w:rsidRPr="00EC2D44">
              <w:rPr>
                <w:sz w:val="24"/>
                <w:szCs w:val="24"/>
              </w:rPr>
              <w:t>регулирование</w:t>
            </w:r>
            <w:r w:rsidRPr="00EC2D44">
              <w:rPr>
                <w:spacing w:val="-3"/>
                <w:sz w:val="24"/>
                <w:szCs w:val="24"/>
              </w:rPr>
              <w:t xml:space="preserve"> </w:t>
            </w:r>
            <w:r w:rsidRPr="00EC2D44">
              <w:rPr>
                <w:sz w:val="24"/>
                <w:szCs w:val="24"/>
              </w:rPr>
              <w:t>пламени</w:t>
            </w:r>
            <w:r w:rsidRPr="00EC2D44">
              <w:rPr>
                <w:spacing w:val="-3"/>
                <w:sz w:val="24"/>
                <w:szCs w:val="24"/>
              </w:rPr>
              <w:t xml:space="preserve"> </w:t>
            </w:r>
            <w:r w:rsidRPr="00EC2D44">
              <w:rPr>
                <w:sz w:val="24"/>
                <w:szCs w:val="24"/>
              </w:rPr>
              <w:t>и</w:t>
            </w:r>
            <w:r w:rsidRPr="00EC2D44">
              <w:rPr>
                <w:spacing w:val="-2"/>
                <w:sz w:val="24"/>
                <w:szCs w:val="24"/>
              </w:rPr>
              <w:t xml:space="preserve"> </w:t>
            </w:r>
            <w:r w:rsidRPr="00EC2D44">
              <w:rPr>
                <w:sz w:val="24"/>
                <w:szCs w:val="24"/>
              </w:rPr>
              <w:t>др.).</w:t>
            </w:r>
            <w:r w:rsidRPr="00EC2D44">
              <w:rPr>
                <w:spacing w:val="-2"/>
                <w:sz w:val="24"/>
                <w:szCs w:val="24"/>
              </w:rPr>
              <w:t xml:space="preserve"> </w:t>
            </w:r>
            <w:r w:rsidRPr="00EC2D44">
              <w:rPr>
                <w:sz w:val="24"/>
                <w:szCs w:val="24"/>
              </w:rPr>
              <w:t>Основные</w:t>
            </w:r>
            <w:r w:rsidRPr="00EC2D44">
              <w:rPr>
                <w:spacing w:val="-4"/>
                <w:sz w:val="24"/>
                <w:szCs w:val="24"/>
              </w:rPr>
              <w:t xml:space="preserve"> </w:t>
            </w:r>
            <w:r w:rsidRPr="00EC2D44">
              <w:rPr>
                <w:spacing w:val="-2"/>
                <w:sz w:val="24"/>
                <w:szCs w:val="24"/>
              </w:rPr>
              <w:t>приемы</w:t>
            </w:r>
          </w:p>
        </w:tc>
        <w:tc>
          <w:tcPr>
            <w:tcW w:w="1837" w:type="dxa"/>
          </w:tcPr>
          <w:p w:rsidR="002D4BA3" w:rsidRPr="00EC2D44" w:rsidRDefault="002D4BA3" w:rsidP="002D4BA3">
            <w:pPr>
              <w:pStyle w:val="TableParagraph"/>
              <w:spacing w:line="223" w:lineRule="exact"/>
              <w:ind w:left="66"/>
              <w:jc w:val="center"/>
              <w:rPr>
                <w:sz w:val="24"/>
                <w:szCs w:val="24"/>
              </w:rPr>
            </w:pPr>
            <w:r w:rsidRPr="00EC2D44">
              <w:rPr>
                <w:spacing w:val="-5"/>
                <w:w w:val="95"/>
                <w:sz w:val="24"/>
                <w:szCs w:val="24"/>
              </w:rPr>
              <w:t>12</w:t>
            </w:r>
          </w:p>
        </w:tc>
      </w:tr>
    </w:tbl>
    <w:p w:rsidR="002D4BA3" w:rsidRPr="00EC2D44" w:rsidRDefault="002D4BA3" w:rsidP="002D4BA3">
      <w:pPr>
        <w:pStyle w:val="TableParagraph"/>
        <w:spacing w:line="223" w:lineRule="exact"/>
        <w:jc w:val="center"/>
        <w:rPr>
          <w:sz w:val="24"/>
          <w:szCs w:val="24"/>
        </w:rPr>
        <w:sectPr w:rsidR="002D4BA3" w:rsidRPr="00EC2D44">
          <w:footerReference w:type="default" r:id="rId33"/>
          <w:pgSz w:w="16850" w:h="11900" w:orient="landscape"/>
          <w:pgMar w:top="500" w:right="992" w:bottom="1340" w:left="850" w:header="0" w:footer="1142" w:gutter="0"/>
          <w:cols w:space="720"/>
        </w:sectPr>
      </w:pPr>
    </w:p>
    <w:tbl>
      <w:tblPr>
        <w:tblStyle w:val="TableNormal"/>
        <w:tblW w:w="0" w:type="auto"/>
        <w:tblInd w:w="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96"/>
        <w:gridCol w:w="10027"/>
        <w:gridCol w:w="1837"/>
      </w:tblGrid>
      <w:tr w:rsidR="002D4BA3" w:rsidRPr="00EC2D44" w:rsidTr="002D4BA3">
        <w:trPr>
          <w:trHeight w:val="1485"/>
        </w:trPr>
        <w:tc>
          <w:tcPr>
            <w:tcW w:w="2996" w:type="dxa"/>
          </w:tcPr>
          <w:p w:rsidR="002D4BA3" w:rsidRPr="00EC2D44" w:rsidRDefault="002D4BA3" w:rsidP="002D4BA3">
            <w:pPr>
              <w:pStyle w:val="TableParagraph"/>
              <w:rPr>
                <w:sz w:val="24"/>
                <w:szCs w:val="24"/>
              </w:rPr>
            </w:pPr>
          </w:p>
        </w:tc>
        <w:tc>
          <w:tcPr>
            <w:tcW w:w="10027" w:type="dxa"/>
          </w:tcPr>
          <w:p w:rsidR="002D4BA3" w:rsidRPr="00EC2D44" w:rsidRDefault="002D4BA3" w:rsidP="002D4BA3">
            <w:pPr>
              <w:pStyle w:val="TableParagraph"/>
              <w:spacing w:line="251" w:lineRule="exact"/>
              <w:ind w:left="116"/>
              <w:jc w:val="both"/>
              <w:rPr>
                <w:sz w:val="24"/>
                <w:szCs w:val="24"/>
              </w:rPr>
            </w:pPr>
            <w:r w:rsidRPr="00EC2D44">
              <w:rPr>
                <w:sz w:val="24"/>
                <w:szCs w:val="24"/>
              </w:rPr>
              <w:t>газосварочных</w:t>
            </w:r>
            <w:r w:rsidRPr="00EC2D44">
              <w:rPr>
                <w:spacing w:val="-4"/>
                <w:sz w:val="24"/>
                <w:szCs w:val="24"/>
              </w:rPr>
              <w:t xml:space="preserve"> </w:t>
            </w:r>
            <w:r w:rsidRPr="00EC2D44">
              <w:rPr>
                <w:sz w:val="24"/>
                <w:szCs w:val="24"/>
              </w:rPr>
              <w:t>работ.</w:t>
            </w:r>
            <w:r w:rsidRPr="00EC2D44">
              <w:rPr>
                <w:spacing w:val="-2"/>
                <w:sz w:val="24"/>
                <w:szCs w:val="24"/>
              </w:rPr>
              <w:t xml:space="preserve"> </w:t>
            </w:r>
            <w:r w:rsidRPr="00EC2D44">
              <w:rPr>
                <w:sz w:val="24"/>
                <w:szCs w:val="24"/>
              </w:rPr>
              <w:t>Наплавка</w:t>
            </w:r>
            <w:r w:rsidRPr="00EC2D44">
              <w:rPr>
                <w:spacing w:val="-3"/>
                <w:sz w:val="24"/>
                <w:szCs w:val="24"/>
              </w:rPr>
              <w:t xml:space="preserve"> </w:t>
            </w:r>
            <w:r w:rsidRPr="00EC2D44">
              <w:rPr>
                <w:sz w:val="24"/>
                <w:szCs w:val="24"/>
              </w:rPr>
              <w:t>и</w:t>
            </w:r>
            <w:r w:rsidRPr="00EC2D44">
              <w:rPr>
                <w:spacing w:val="-2"/>
                <w:sz w:val="24"/>
                <w:szCs w:val="24"/>
              </w:rPr>
              <w:t xml:space="preserve"> </w:t>
            </w:r>
            <w:r w:rsidRPr="00EC2D44">
              <w:rPr>
                <w:sz w:val="24"/>
                <w:szCs w:val="24"/>
              </w:rPr>
              <w:t>сварка</w:t>
            </w:r>
            <w:r w:rsidRPr="00EC2D44">
              <w:rPr>
                <w:spacing w:val="-3"/>
                <w:sz w:val="24"/>
                <w:szCs w:val="24"/>
              </w:rPr>
              <w:t xml:space="preserve"> </w:t>
            </w:r>
            <w:r w:rsidRPr="00EC2D44">
              <w:rPr>
                <w:sz w:val="24"/>
                <w:szCs w:val="24"/>
              </w:rPr>
              <w:t>шва</w:t>
            </w:r>
            <w:r w:rsidRPr="00EC2D44">
              <w:rPr>
                <w:spacing w:val="-3"/>
                <w:sz w:val="24"/>
                <w:szCs w:val="24"/>
              </w:rPr>
              <w:t xml:space="preserve"> </w:t>
            </w:r>
            <w:r w:rsidRPr="00EC2D44">
              <w:rPr>
                <w:sz w:val="24"/>
                <w:szCs w:val="24"/>
              </w:rPr>
              <w:t>во</w:t>
            </w:r>
            <w:r w:rsidRPr="00EC2D44">
              <w:rPr>
                <w:spacing w:val="-3"/>
                <w:sz w:val="24"/>
                <w:szCs w:val="24"/>
              </w:rPr>
              <w:t xml:space="preserve"> </w:t>
            </w:r>
            <w:r w:rsidRPr="00EC2D44">
              <w:rPr>
                <w:sz w:val="24"/>
                <w:szCs w:val="24"/>
              </w:rPr>
              <w:t>всех пространственных</w:t>
            </w:r>
            <w:r w:rsidRPr="00EC2D44">
              <w:rPr>
                <w:spacing w:val="-1"/>
                <w:sz w:val="24"/>
                <w:szCs w:val="24"/>
              </w:rPr>
              <w:t xml:space="preserve"> </w:t>
            </w:r>
            <w:r w:rsidRPr="00EC2D44">
              <w:rPr>
                <w:spacing w:val="-2"/>
                <w:sz w:val="24"/>
                <w:szCs w:val="24"/>
              </w:rPr>
              <w:t>положениях.</w:t>
            </w:r>
          </w:p>
          <w:p w:rsidR="002D4BA3" w:rsidRPr="00EC2D44" w:rsidRDefault="002D4BA3" w:rsidP="002D4BA3">
            <w:pPr>
              <w:pStyle w:val="TableParagraph"/>
              <w:spacing w:before="2" w:line="232" w:lineRule="auto"/>
              <w:ind w:left="126" w:right="90" w:firstLine="549"/>
              <w:jc w:val="both"/>
              <w:rPr>
                <w:sz w:val="24"/>
                <w:szCs w:val="24"/>
              </w:rPr>
            </w:pPr>
            <w:r w:rsidRPr="00EC2D44">
              <w:rPr>
                <w:sz w:val="24"/>
                <w:szCs w:val="24"/>
              </w:rPr>
              <w:t>Отработка упражнений по наплавке смежных и параллельные валиков в направлениях слева направо, справа налево, от себя, к себе. Сварка стыковых соединений с двухсторонним скосом кромок. Многослойная</w:t>
            </w:r>
            <w:r w:rsidR="00B606D2" w:rsidRPr="00EC2D44">
              <w:rPr>
                <w:sz w:val="24"/>
                <w:szCs w:val="24"/>
              </w:rPr>
              <w:t xml:space="preserve"> </w:t>
            </w:r>
            <w:r w:rsidRPr="00EC2D44">
              <w:rPr>
                <w:sz w:val="24"/>
                <w:szCs w:val="24"/>
              </w:rPr>
              <w:t>сварка.</w:t>
            </w:r>
            <w:r w:rsidR="00B606D2" w:rsidRPr="00EC2D44">
              <w:rPr>
                <w:sz w:val="24"/>
                <w:szCs w:val="24"/>
              </w:rPr>
              <w:t xml:space="preserve"> </w:t>
            </w:r>
            <w:r w:rsidRPr="00EC2D44">
              <w:rPr>
                <w:sz w:val="24"/>
                <w:szCs w:val="24"/>
              </w:rPr>
              <w:t>Зачистка</w:t>
            </w:r>
            <w:r w:rsidR="00B606D2" w:rsidRPr="00EC2D44">
              <w:rPr>
                <w:sz w:val="24"/>
                <w:szCs w:val="24"/>
              </w:rPr>
              <w:t xml:space="preserve"> </w:t>
            </w:r>
            <w:r w:rsidRPr="00EC2D44">
              <w:rPr>
                <w:sz w:val="24"/>
                <w:szCs w:val="24"/>
              </w:rPr>
              <w:t>швов</w:t>
            </w:r>
            <w:r w:rsidR="00B606D2" w:rsidRPr="00EC2D44">
              <w:rPr>
                <w:sz w:val="24"/>
                <w:szCs w:val="24"/>
              </w:rPr>
              <w:t xml:space="preserve"> </w:t>
            </w:r>
            <w:r w:rsidRPr="00EC2D44">
              <w:rPr>
                <w:sz w:val="24"/>
                <w:szCs w:val="24"/>
              </w:rPr>
              <w:t>после</w:t>
            </w:r>
            <w:r w:rsidR="00B606D2" w:rsidRPr="00EC2D44">
              <w:rPr>
                <w:sz w:val="24"/>
                <w:szCs w:val="24"/>
              </w:rPr>
              <w:t xml:space="preserve"> </w:t>
            </w:r>
            <w:r w:rsidRPr="00EC2D44">
              <w:rPr>
                <w:sz w:val="24"/>
                <w:szCs w:val="24"/>
              </w:rPr>
              <w:t>наложения</w:t>
            </w:r>
            <w:r w:rsidR="00B606D2" w:rsidRPr="00EC2D44">
              <w:rPr>
                <w:sz w:val="24"/>
                <w:szCs w:val="24"/>
              </w:rPr>
              <w:t xml:space="preserve"> </w:t>
            </w:r>
            <w:r w:rsidRPr="00EC2D44">
              <w:rPr>
                <w:sz w:val="24"/>
                <w:szCs w:val="24"/>
              </w:rPr>
              <w:t>каждого</w:t>
            </w:r>
            <w:r w:rsidR="00B606D2" w:rsidRPr="00EC2D44">
              <w:rPr>
                <w:sz w:val="24"/>
                <w:szCs w:val="24"/>
              </w:rPr>
              <w:t xml:space="preserve"> </w:t>
            </w:r>
            <w:r w:rsidRPr="00EC2D44">
              <w:rPr>
                <w:sz w:val="24"/>
                <w:szCs w:val="24"/>
              </w:rPr>
              <w:t>слоя.</w:t>
            </w:r>
          </w:p>
          <w:p w:rsidR="002D4BA3" w:rsidRPr="00EC2D44" w:rsidRDefault="002D4BA3" w:rsidP="002D4BA3">
            <w:pPr>
              <w:pStyle w:val="TableParagraph"/>
              <w:spacing w:line="195" w:lineRule="exact"/>
              <w:ind w:left="138"/>
              <w:jc w:val="both"/>
              <w:rPr>
                <w:sz w:val="24"/>
                <w:szCs w:val="24"/>
              </w:rPr>
            </w:pPr>
            <w:r w:rsidRPr="00EC2D44">
              <w:rPr>
                <w:w w:val="105"/>
                <w:sz w:val="24"/>
                <w:szCs w:val="24"/>
              </w:rPr>
              <w:t>Отработка</w:t>
            </w:r>
            <w:r w:rsidR="00B606D2" w:rsidRPr="00EC2D44">
              <w:rPr>
                <w:w w:val="105"/>
                <w:sz w:val="24"/>
                <w:szCs w:val="24"/>
              </w:rPr>
              <w:t xml:space="preserve"> </w:t>
            </w:r>
            <w:r w:rsidRPr="00EC2D44">
              <w:rPr>
                <w:w w:val="105"/>
                <w:sz w:val="24"/>
                <w:szCs w:val="24"/>
              </w:rPr>
              <w:t>упражнений</w:t>
            </w:r>
            <w:r w:rsidR="00B606D2" w:rsidRPr="00EC2D44">
              <w:rPr>
                <w:w w:val="105"/>
                <w:sz w:val="24"/>
                <w:szCs w:val="24"/>
              </w:rPr>
              <w:t xml:space="preserve"> </w:t>
            </w:r>
            <w:r w:rsidRPr="00EC2D44">
              <w:rPr>
                <w:w w:val="105"/>
                <w:sz w:val="24"/>
                <w:szCs w:val="24"/>
              </w:rPr>
              <w:t>по</w:t>
            </w:r>
            <w:r w:rsidRPr="00EC2D44">
              <w:rPr>
                <w:spacing w:val="-8"/>
                <w:w w:val="105"/>
                <w:sz w:val="24"/>
                <w:szCs w:val="24"/>
              </w:rPr>
              <w:t xml:space="preserve"> </w:t>
            </w:r>
            <w:r w:rsidRPr="00EC2D44">
              <w:rPr>
                <w:w w:val="105"/>
                <w:sz w:val="24"/>
                <w:szCs w:val="24"/>
              </w:rPr>
              <w:t>наплавке</w:t>
            </w:r>
            <w:r w:rsidR="00B606D2" w:rsidRPr="00EC2D44">
              <w:rPr>
                <w:w w:val="105"/>
                <w:sz w:val="24"/>
                <w:szCs w:val="24"/>
              </w:rPr>
              <w:t xml:space="preserve"> </w:t>
            </w:r>
            <w:r w:rsidRPr="00EC2D44">
              <w:rPr>
                <w:w w:val="105"/>
                <w:sz w:val="24"/>
                <w:szCs w:val="24"/>
              </w:rPr>
              <w:t>валиков</w:t>
            </w:r>
            <w:r w:rsidR="00B606D2" w:rsidRPr="00EC2D44">
              <w:rPr>
                <w:w w:val="105"/>
                <w:sz w:val="24"/>
                <w:szCs w:val="24"/>
              </w:rPr>
              <w:t xml:space="preserve"> </w:t>
            </w:r>
            <w:r w:rsidRPr="00EC2D44">
              <w:rPr>
                <w:w w:val="105"/>
                <w:sz w:val="24"/>
                <w:szCs w:val="24"/>
              </w:rPr>
              <w:t>на</w:t>
            </w:r>
            <w:r w:rsidRPr="00EC2D44">
              <w:rPr>
                <w:spacing w:val="-2"/>
                <w:w w:val="105"/>
                <w:sz w:val="24"/>
                <w:szCs w:val="24"/>
              </w:rPr>
              <w:t xml:space="preserve"> </w:t>
            </w:r>
            <w:r w:rsidRPr="00EC2D44">
              <w:rPr>
                <w:w w:val="105"/>
                <w:sz w:val="24"/>
                <w:szCs w:val="24"/>
              </w:rPr>
              <w:t>стальные</w:t>
            </w:r>
            <w:r w:rsidR="00B606D2" w:rsidRPr="00EC2D44">
              <w:rPr>
                <w:w w:val="105"/>
                <w:sz w:val="24"/>
                <w:szCs w:val="24"/>
              </w:rPr>
              <w:t xml:space="preserve">  </w:t>
            </w:r>
            <w:r w:rsidRPr="00EC2D44">
              <w:rPr>
                <w:w w:val="105"/>
                <w:sz w:val="24"/>
                <w:szCs w:val="24"/>
              </w:rPr>
              <w:t>пластины</w:t>
            </w:r>
            <w:r w:rsidRPr="00EC2D44">
              <w:rPr>
                <w:spacing w:val="-7"/>
                <w:w w:val="105"/>
                <w:sz w:val="24"/>
                <w:szCs w:val="24"/>
              </w:rPr>
              <w:t xml:space="preserve"> </w:t>
            </w:r>
            <w:r w:rsidRPr="00EC2D44">
              <w:rPr>
                <w:w w:val="105"/>
                <w:sz w:val="24"/>
                <w:szCs w:val="24"/>
              </w:rPr>
              <w:t>по</w:t>
            </w:r>
            <w:r w:rsidRPr="00EC2D44">
              <w:rPr>
                <w:spacing w:val="-5"/>
                <w:w w:val="105"/>
                <w:sz w:val="24"/>
                <w:szCs w:val="24"/>
              </w:rPr>
              <w:t xml:space="preserve"> </w:t>
            </w:r>
            <w:r w:rsidRPr="00EC2D44">
              <w:rPr>
                <w:w w:val="105"/>
                <w:sz w:val="24"/>
                <w:szCs w:val="24"/>
              </w:rPr>
              <w:t>прямой</w:t>
            </w:r>
            <w:r w:rsidRPr="00EC2D44">
              <w:rPr>
                <w:spacing w:val="-4"/>
                <w:w w:val="105"/>
                <w:sz w:val="24"/>
                <w:szCs w:val="24"/>
              </w:rPr>
              <w:t xml:space="preserve"> </w:t>
            </w:r>
            <w:r w:rsidRPr="00EC2D44">
              <w:rPr>
                <w:w w:val="105"/>
                <w:sz w:val="24"/>
                <w:szCs w:val="24"/>
              </w:rPr>
              <w:t>и</w:t>
            </w:r>
            <w:r w:rsidRPr="00EC2D44">
              <w:rPr>
                <w:spacing w:val="-7"/>
                <w:w w:val="105"/>
                <w:sz w:val="24"/>
                <w:szCs w:val="24"/>
              </w:rPr>
              <w:t xml:space="preserve"> </w:t>
            </w:r>
            <w:r w:rsidRPr="00EC2D44">
              <w:rPr>
                <w:spacing w:val="-2"/>
                <w:w w:val="105"/>
                <w:sz w:val="24"/>
                <w:szCs w:val="24"/>
              </w:rPr>
              <w:t>кривой</w:t>
            </w:r>
          </w:p>
          <w:p w:rsidR="002D4BA3" w:rsidRPr="00EC2D44" w:rsidRDefault="002D4BA3" w:rsidP="002D4BA3">
            <w:pPr>
              <w:pStyle w:val="TableParagraph"/>
              <w:spacing w:line="215" w:lineRule="exact"/>
              <w:ind w:left="138"/>
              <w:jc w:val="both"/>
              <w:rPr>
                <w:sz w:val="24"/>
                <w:szCs w:val="24"/>
              </w:rPr>
            </w:pPr>
            <w:r w:rsidRPr="00EC2D44">
              <w:rPr>
                <w:w w:val="105"/>
                <w:sz w:val="24"/>
                <w:szCs w:val="24"/>
              </w:rPr>
              <w:t>левым</w:t>
            </w:r>
            <w:r w:rsidRPr="00EC2D44">
              <w:rPr>
                <w:spacing w:val="-4"/>
                <w:w w:val="105"/>
                <w:sz w:val="24"/>
                <w:szCs w:val="24"/>
              </w:rPr>
              <w:t xml:space="preserve"> </w:t>
            </w:r>
            <w:r w:rsidRPr="00EC2D44">
              <w:rPr>
                <w:w w:val="105"/>
                <w:sz w:val="24"/>
                <w:szCs w:val="24"/>
              </w:rPr>
              <w:t>и</w:t>
            </w:r>
            <w:r w:rsidRPr="00EC2D44">
              <w:rPr>
                <w:spacing w:val="-2"/>
                <w:w w:val="105"/>
                <w:sz w:val="24"/>
                <w:szCs w:val="24"/>
              </w:rPr>
              <w:t xml:space="preserve"> </w:t>
            </w:r>
            <w:r w:rsidRPr="00EC2D44">
              <w:rPr>
                <w:w w:val="105"/>
                <w:sz w:val="24"/>
                <w:szCs w:val="24"/>
              </w:rPr>
              <w:t>правым</w:t>
            </w:r>
            <w:r w:rsidRPr="00EC2D44">
              <w:rPr>
                <w:spacing w:val="-3"/>
                <w:w w:val="105"/>
                <w:sz w:val="24"/>
                <w:szCs w:val="24"/>
              </w:rPr>
              <w:t xml:space="preserve"> </w:t>
            </w:r>
            <w:r w:rsidRPr="00EC2D44">
              <w:rPr>
                <w:w w:val="105"/>
                <w:sz w:val="24"/>
                <w:szCs w:val="24"/>
              </w:rPr>
              <w:t>способами.</w:t>
            </w:r>
            <w:r w:rsidRPr="00EC2D44">
              <w:rPr>
                <w:spacing w:val="-4"/>
                <w:w w:val="105"/>
                <w:sz w:val="24"/>
                <w:szCs w:val="24"/>
              </w:rPr>
              <w:t xml:space="preserve"> </w:t>
            </w:r>
            <w:r w:rsidRPr="00EC2D44">
              <w:rPr>
                <w:w w:val="105"/>
                <w:sz w:val="24"/>
                <w:szCs w:val="24"/>
              </w:rPr>
              <w:t>Сварка</w:t>
            </w:r>
            <w:r w:rsidRPr="00EC2D44">
              <w:rPr>
                <w:spacing w:val="-2"/>
                <w:w w:val="105"/>
                <w:sz w:val="24"/>
                <w:szCs w:val="24"/>
              </w:rPr>
              <w:t xml:space="preserve"> </w:t>
            </w:r>
            <w:r w:rsidRPr="00EC2D44">
              <w:rPr>
                <w:w w:val="105"/>
                <w:sz w:val="24"/>
                <w:szCs w:val="24"/>
              </w:rPr>
              <w:t>труб</w:t>
            </w:r>
            <w:r w:rsidRPr="00EC2D44">
              <w:rPr>
                <w:spacing w:val="-2"/>
                <w:w w:val="105"/>
                <w:sz w:val="24"/>
                <w:szCs w:val="24"/>
              </w:rPr>
              <w:t xml:space="preserve"> </w:t>
            </w:r>
            <w:r w:rsidRPr="00EC2D44">
              <w:rPr>
                <w:w w:val="105"/>
                <w:sz w:val="24"/>
                <w:szCs w:val="24"/>
              </w:rPr>
              <w:t>малого</w:t>
            </w:r>
            <w:r w:rsidRPr="00EC2D44">
              <w:rPr>
                <w:spacing w:val="-1"/>
                <w:w w:val="105"/>
                <w:sz w:val="24"/>
                <w:szCs w:val="24"/>
              </w:rPr>
              <w:t xml:space="preserve"> </w:t>
            </w:r>
            <w:r w:rsidRPr="00EC2D44">
              <w:rPr>
                <w:spacing w:val="-2"/>
                <w:w w:val="105"/>
                <w:sz w:val="24"/>
                <w:szCs w:val="24"/>
              </w:rPr>
              <w:t>диаметра.</w:t>
            </w:r>
          </w:p>
        </w:tc>
        <w:tc>
          <w:tcPr>
            <w:tcW w:w="1837" w:type="dxa"/>
          </w:tcPr>
          <w:p w:rsidR="002D4BA3" w:rsidRPr="00EC2D44" w:rsidRDefault="002D4BA3" w:rsidP="002D4BA3">
            <w:pPr>
              <w:pStyle w:val="TableParagraph"/>
              <w:rPr>
                <w:sz w:val="24"/>
                <w:szCs w:val="24"/>
              </w:rPr>
            </w:pPr>
          </w:p>
        </w:tc>
      </w:tr>
      <w:tr w:rsidR="002D4BA3" w:rsidRPr="00EC2D44" w:rsidTr="002D4BA3">
        <w:trPr>
          <w:trHeight w:val="2764"/>
        </w:trPr>
        <w:tc>
          <w:tcPr>
            <w:tcW w:w="2996" w:type="dxa"/>
          </w:tcPr>
          <w:p w:rsidR="002D4BA3" w:rsidRPr="00EC2D44" w:rsidRDefault="002D4BA3" w:rsidP="002D4BA3">
            <w:pPr>
              <w:pStyle w:val="TableParagraph"/>
              <w:spacing w:line="151" w:lineRule="auto"/>
              <w:ind w:left="134"/>
              <w:rPr>
                <w:sz w:val="24"/>
                <w:szCs w:val="24"/>
              </w:rPr>
            </w:pPr>
            <w:r w:rsidRPr="00EC2D44">
              <w:rPr>
                <w:spacing w:val="-2"/>
                <w:sz w:val="24"/>
                <w:szCs w:val="24"/>
              </w:rPr>
              <w:t>1ема3.Освоение</w:t>
            </w:r>
            <w:r w:rsidR="00B606D2" w:rsidRPr="00EC2D44">
              <w:rPr>
                <w:spacing w:val="-2"/>
                <w:sz w:val="24"/>
                <w:szCs w:val="24"/>
              </w:rPr>
              <w:t xml:space="preserve"> </w:t>
            </w:r>
            <w:r w:rsidRPr="00EC2D44">
              <w:rPr>
                <w:spacing w:val="-2"/>
                <w:sz w:val="24"/>
                <w:szCs w:val="24"/>
              </w:rPr>
              <w:t>приемов</w:t>
            </w:r>
            <w:r w:rsidR="00B606D2" w:rsidRPr="00EC2D44">
              <w:rPr>
                <w:spacing w:val="-2"/>
                <w:sz w:val="24"/>
                <w:szCs w:val="24"/>
              </w:rPr>
              <w:t xml:space="preserve"> рез</w:t>
            </w:r>
            <w:r w:rsidRPr="00EC2D44">
              <w:rPr>
                <w:spacing w:val="-2"/>
                <w:sz w:val="24"/>
                <w:szCs w:val="24"/>
              </w:rPr>
              <w:t>ки</w:t>
            </w:r>
            <w:r w:rsidR="00B606D2" w:rsidRPr="00EC2D44">
              <w:rPr>
                <w:spacing w:val="-2"/>
                <w:sz w:val="24"/>
                <w:szCs w:val="24"/>
              </w:rPr>
              <w:t xml:space="preserve"> </w:t>
            </w:r>
            <w:r w:rsidRPr="00EC2D44">
              <w:rPr>
                <w:spacing w:val="-2"/>
                <w:sz w:val="24"/>
                <w:szCs w:val="24"/>
              </w:rPr>
              <w:t>металла</w:t>
            </w:r>
          </w:p>
        </w:tc>
        <w:tc>
          <w:tcPr>
            <w:tcW w:w="10027" w:type="dxa"/>
          </w:tcPr>
          <w:p w:rsidR="002D4BA3" w:rsidRPr="00EC2D44" w:rsidRDefault="002D4BA3" w:rsidP="002D4BA3">
            <w:pPr>
              <w:pStyle w:val="TableParagraph"/>
              <w:spacing w:line="194" w:lineRule="exact"/>
              <w:ind w:left="126"/>
              <w:rPr>
                <w:sz w:val="24"/>
                <w:szCs w:val="24"/>
              </w:rPr>
            </w:pPr>
            <w:r w:rsidRPr="00EC2D44">
              <w:rPr>
                <w:spacing w:val="-2"/>
                <w:sz w:val="24"/>
                <w:szCs w:val="24"/>
              </w:rPr>
              <w:t>Содержание</w:t>
            </w:r>
          </w:p>
          <w:p w:rsidR="002D4BA3" w:rsidRPr="00EC2D44" w:rsidRDefault="002D4BA3" w:rsidP="002D4BA3">
            <w:pPr>
              <w:pStyle w:val="TableParagraph"/>
              <w:spacing w:line="250" w:lineRule="exact"/>
              <w:ind w:left="126"/>
              <w:rPr>
                <w:sz w:val="24"/>
                <w:szCs w:val="24"/>
              </w:rPr>
            </w:pPr>
            <w:r w:rsidRPr="00EC2D44">
              <w:rPr>
                <w:spacing w:val="-2"/>
                <w:sz w:val="24"/>
                <w:szCs w:val="24"/>
              </w:rPr>
              <w:t>Инструктаж</w:t>
            </w:r>
            <w:r w:rsidR="00B606D2" w:rsidRPr="00EC2D44">
              <w:rPr>
                <w:spacing w:val="-2"/>
                <w:sz w:val="24"/>
                <w:szCs w:val="24"/>
              </w:rPr>
              <w:t xml:space="preserve"> </w:t>
            </w:r>
            <w:r w:rsidRPr="00EC2D44">
              <w:rPr>
                <w:spacing w:val="-2"/>
                <w:sz w:val="24"/>
                <w:szCs w:val="24"/>
              </w:rPr>
              <w:t>по</w:t>
            </w:r>
            <w:r w:rsidR="00B606D2" w:rsidRPr="00EC2D44">
              <w:rPr>
                <w:spacing w:val="-2"/>
                <w:sz w:val="24"/>
                <w:szCs w:val="24"/>
              </w:rPr>
              <w:t xml:space="preserve"> </w:t>
            </w:r>
            <w:r w:rsidRPr="00EC2D44">
              <w:rPr>
                <w:spacing w:val="-2"/>
                <w:sz w:val="24"/>
                <w:szCs w:val="24"/>
              </w:rPr>
              <w:t>организации</w:t>
            </w:r>
            <w:r w:rsidR="00B606D2" w:rsidRPr="00EC2D44">
              <w:rPr>
                <w:spacing w:val="-2"/>
                <w:sz w:val="24"/>
                <w:szCs w:val="24"/>
              </w:rPr>
              <w:t xml:space="preserve"> </w:t>
            </w:r>
            <w:r w:rsidRPr="00EC2D44">
              <w:rPr>
                <w:spacing w:val="-2"/>
                <w:sz w:val="24"/>
                <w:szCs w:val="24"/>
              </w:rPr>
              <w:t>рабочего</w:t>
            </w:r>
            <w:r w:rsidR="00B606D2" w:rsidRPr="00EC2D44">
              <w:rPr>
                <w:spacing w:val="-2"/>
                <w:sz w:val="24"/>
                <w:szCs w:val="24"/>
              </w:rPr>
              <w:t xml:space="preserve"> </w:t>
            </w:r>
            <w:r w:rsidRPr="00EC2D44">
              <w:rPr>
                <w:spacing w:val="-2"/>
                <w:sz w:val="24"/>
                <w:szCs w:val="24"/>
              </w:rPr>
              <w:t>места</w:t>
            </w:r>
            <w:r w:rsidR="00B606D2" w:rsidRPr="00EC2D44">
              <w:rPr>
                <w:spacing w:val="-2"/>
                <w:sz w:val="24"/>
                <w:szCs w:val="24"/>
              </w:rPr>
              <w:t xml:space="preserve"> </w:t>
            </w:r>
            <w:r w:rsidRPr="00EC2D44">
              <w:rPr>
                <w:spacing w:val="-2"/>
                <w:sz w:val="24"/>
                <w:szCs w:val="24"/>
              </w:rPr>
              <w:t>и</w:t>
            </w:r>
            <w:r w:rsidR="00B606D2" w:rsidRPr="00EC2D44">
              <w:rPr>
                <w:spacing w:val="-2"/>
                <w:sz w:val="24"/>
                <w:szCs w:val="24"/>
              </w:rPr>
              <w:t xml:space="preserve"> </w:t>
            </w:r>
            <w:r w:rsidRPr="00EC2D44">
              <w:rPr>
                <w:spacing w:val="-2"/>
                <w:sz w:val="24"/>
                <w:szCs w:val="24"/>
              </w:rPr>
              <w:t>безопасности</w:t>
            </w:r>
            <w:r w:rsidR="00B606D2" w:rsidRPr="00EC2D44">
              <w:rPr>
                <w:spacing w:val="-2"/>
                <w:sz w:val="24"/>
                <w:szCs w:val="24"/>
              </w:rPr>
              <w:t xml:space="preserve"> </w:t>
            </w:r>
            <w:r w:rsidRPr="00EC2D44">
              <w:rPr>
                <w:spacing w:val="-2"/>
                <w:sz w:val="24"/>
                <w:szCs w:val="24"/>
              </w:rPr>
              <w:t>труда.</w:t>
            </w:r>
          </w:p>
          <w:p w:rsidR="002D4BA3" w:rsidRPr="00EC2D44" w:rsidRDefault="002D4BA3" w:rsidP="002D4BA3">
            <w:pPr>
              <w:pStyle w:val="TableParagraph"/>
              <w:spacing w:line="232" w:lineRule="auto"/>
              <w:ind w:left="6" w:firstLine="120"/>
              <w:rPr>
                <w:sz w:val="24"/>
                <w:szCs w:val="24"/>
              </w:rPr>
            </w:pPr>
            <w:r w:rsidRPr="00EC2D44">
              <w:rPr>
                <w:spacing w:val="-2"/>
                <w:sz w:val="24"/>
                <w:szCs w:val="24"/>
              </w:rPr>
              <w:t>Ознакомление</w:t>
            </w:r>
            <w:r w:rsidR="00B606D2" w:rsidRPr="00EC2D44">
              <w:rPr>
                <w:spacing w:val="-2"/>
                <w:sz w:val="24"/>
                <w:szCs w:val="24"/>
              </w:rPr>
              <w:t xml:space="preserve"> </w:t>
            </w:r>
            <w:r w:rsidRPr="00EC2D44">
              <w:rPr>
                <w:spacing w:val="-2"/>
                <w:sz w:val="24"/>
                <w:szCs w:val="24"/>
              </w:rPr>
              <w:t>с</w:t>
            </w:r>
            <w:r w:rsidR="00B606D2" w:rsidRPr="00EC2D44">
              <w:rPr>
                <w:spacing w:val="-2"/>
                <w:sz w:val="24"/>
                <w:szCs w:val="24"/>
              </w:rPr>
              <w:t xml:space="preserve"> </w:t>
            </w:r>
            <w:r w:rsidRPr="00EC2D44">
              <w:rPr>
                <w:spacing w:val="-2"/>
                <w:sz w:val="24"/>
                <w:szCs w:val="24"/>
              </w:rPr>
              <w:t>качеством</w:t>
            </w:r>
            <w:r w:rsidR="00B606D2" w:rsidRPr="00EC2D44">
              <w:rPr>
                <w:spacing w:val="-2"/>
                <w:sz w:val="24"/>
                <w:szCs w:val="24"/>
              </w:rPr>
              <w:t xml:space="preserve"> </w:t>
            </w:r>
            <w:r w:rsidRPr="00EC2D44">
              <w:rPr>
                <w:spacing w:val="-2"/>
                <w:sz w:val="24"/>
                <w:szCs w:val="24"/>
              </w:rPr>
              <w:t>выполняемых</w:t>
            </w:r>
            <w:r w:rsidR="00B606D2" w:rsidRPr="00EC2D44">
              <w:rPr>
                <w:spacing w:val="-2"/>
                <w:sz w:val="24"/>
                <w:szCs w:val="24"/>
              </w:rPr>
              <w:t xml:space="preserve"> </w:t>
            </w:r>
            <w:r w:rsidRPr="00EC2D44">
              <w:rPr>
                <w:spacing w:val="-2"/>
                <w:sz w:val="24"/>
                <w:szCs w:val="24"/>
              </w:rPr>
              <w:t>работ</w:t>
            </w:r>
            <w:r w:rsidR="00B606D2" w:rsidRPr="00EC2D44">
              <w:rPr>
                <w:spacing w:val="-2"/>
                <w:sz w:val="24"/>
                <w:szCs w:val="24"/>
              </w:rPr>
              <w:t xml:space="preserve"> </w:t>
            </w:r>
            <w:r w:rsidRPr="00EC2D44">
              <w:rPr>
                <w:spacing w:val="-2"/>
                <w:sz w:val="24"/>
                <w:szCs w:val="24"/>
              </w:rPr>
              <w:t>и</w:t>
            </w:r>
            <w:r w:rsidR="00B606D2" w:rsidRPr="00EC2D44">
              <w:rPr>
                <w:spacing w:val="-2"/>
                <w:sz w:val="24"/>
                <w:szCs w:val="24"/>
              </w:rPr>
              <w:t xml:space="preserve"> </w:t>
            </w:r>
            <w:r w:rsidRPr="00EC2D44">
              <w:rPr>
                <w:spacing w:val="-2"/>
                <w:sz w:val="24"/>
                <w:szCs w:val="24"/>
              </w:rPr>
              <w:t>оснащением</w:t>
            </w:r>
            <w:r w:rsidR="00B606D2" w:rsidRPr="00EC2D44">
              <w:rPr>
                <w:spacing w:val="-2"/>
                <w:sz w:val="24"/>
                <w:szCs w:val="24"/>
              </w:rPr>
              <w:t xml:space="preserve"> </w:t>
            </w:r>
            <w:r w:rsidRPr="00EC2D44">
              <w:rPr>
                <w:spacing w:val="-2"/>
                <w:sz w:val="24"/>
                <w:szCs w:val="24"/>
              </w:rPr>
              <w:t>рабочего места. Освоение</w:t>
            </w:r>
            <w:r w:rsidR="00B606D2" w:rsidRPr="00EC2D44">
              <w:rPr>
                <w:spacing w:val="-2"/>
                <w:sz w:val="24"/>
                <w:szCs w:val="24"/>
              </w:rPr>
              <w:t xml:space="preserve"> </w:t>
            </w:r>
            <w:r w:rsidRPr="00EC2D44">
              <w:rPr>
                <w:spacing w:val="-2"/>
                <w:sz w:val="24"/>
                <w:szCs w:val="24"/>
              </w:rPr>
              <w:t>оборудования</w:t>
            </w:r>
            <w:r w:rsidR="00B606D2" w:rsidRPr="00EC2D44">
              <w:rPr>
                <w:spacing w:val="-2"/>
                <w:sz w:val="24"/>
                <w:szCs w:val="24"/>
              </w:rPr>
              <w:t xml:space="preserve"> </w:t>
            </w:r>
            <w:r w:rsidRPr="00EC2D44">
              <w:rPr>
                <w:spacing w:val="-2"/>
                <w:sz w:val="24"/>
                <w:szCs w:val="24"/>
              </w:rPr>
              <w:t>и</w:t>
            </w:r>
            <w:r w:rsidR="00B606D2" w:rsidRPr="00EC2D44">
              <w:rPr>
                <w:spacing w:val="-2"/>
                <w:sz w:val="24"/>
                <w:szCs w:val="24"/>
              </w:rPr>
              <w:t xml:space="preserve"> </w:t>
            </w:r>
            <w:r w:rsidRPr="00EC2D44">
              <w:rPr>
                <w:spacing w:val="-2"/>
                <w:sz w:val="24"/>
                <w:szCs w:val="24"/>
              </w:rPr>
              <w:t>приборов</w:t>
            </w:r>
            <w:r w:rsidR="00B606D2" w:rsidRPr="00EC2D44">
              <w:rPr>
                <w:spacing w:val="-2"/>
                <w:sz w:val="24"/>
                <w:szCs w:val="24"/>
              </w:rPr>
              <w:t xml:space="preserve"> </w:t>
            </w:r>
            <w:r w:rsidRPr="00EC2D44">
              <w:rPr>
                <w:spacing w:val="-2"/>
                <w:sz w:val="24"/>
                <w:szCs w:val="24"/>
              </w:rPr>
              <w:t>для</w:t>
            </w:r>
            <w:r w:rsidR="00B606D2" w:rsidRPr="00EC2D44">
              <w:rPr>
                <w:spacing w:val="-2"/>
                <w:sz w:val="24"/>
                <w:szCs w:val="24"/>
              </w:rPr>
              <w:t xml:space="preserve"> </w:t>
            </w:r>
            <w:r w:rsidRPr="00EC2D44">
              <w:rPr>
                <w:spacing w:val="-2"/>
                <w:sz w:val="24"/>
                <w:szCs w:val="24"/>
              </w:rPr>
              <w:t>ручной</w:t>
            </w:r>
            <w:r w:rsidR="00B606D2" w:rsidRPr="00EC2D44">
              <w:rPr>
                <w:spacing w:val="-2"/>
                <w:sz w:val="24"/>
                <w:szCs w:val="24"/>
              </w:rPr>
              <w:t xml:space="preserve"> </w:t>
            </w:r>
            <w:r w:rsidRPr="00EC2D44">
              <w:rPr>
                <w:spacing w:val="-2"/>
                <w:sz w:val="24"/>
                <w:szCs w:val="24"/>
              </w:rPr>
              <w:t>резки</w:t>
            </w:r>
            <w:r w:rsidR="00B606D2" w:rsidRPr="00EC2D44">
              <w:rPr>
                <w:spacing w:val="-2"/>
                <w:sz w:val="24"/>
                <w:szCs w:val="24"/>
              </w:rPr>
              <w:t xml:space="preserve"> </w:t>
            </w:r>
            <w:r w:rsidRPr="00EC2D44">
              <w:rPr>
                <w:spacing w:val="-2"/>
                <w:sz w:val="24"/>
                <w:szCs w:val="24"/>
              </w:rPr>
              <w:t>металлов.</w:t>
            </w:r>
          </w:p>
          <w:p w:rsidR="002D4BA3" w:rsidRPr="00EC2D44" w:rsidRDefault="002D4BA3" w:rsidP="002D4BA3">
            <w:pPr>
              <w:pStyle w:val="TableParagraph"/>
              <w:spacing w:line="271" w:lineRule="exact"/>
              <w:ind w:left="126"/>
              <w:rPr>
                <w:sz w:val="24"/>
                <w:szCs w:val="24"/>
              </w:rPr>
            </w:pPr>
            <w:r w:rsidRPr="00EC2D44">
              <w:rPr>
                <w:spacing w:val="-4"/>
                <w:sz w:val="24"/>
                <w:szCs w:val="24"/>
              </w:rPr>
              <w:t>Подбор</w:t>
            </w:r>
            <w:r w:rsidR="00B606D2" w:rsidRPr="00EC2D44">
              <w:rPr>
                <w:spacing w:val="-4"/>
                <w:sz w:val="24"/>
                <w:szCs w:val="24"/>
              </w:rPr>
              <w:t xml:space="preserve"> </w:t>
            </w:r>
            <w:r w:rsidRPr="00EC2D44">
              <w:rPr>
                <w:spacing w:val="-4"/>
                <w:sz w:val="24"/>
                <w:szCs w:val="24"/>
              </w:rPr>
              <w:t>режимов</w:t>
            </w:r>
            <w:r w:rsidR="00B606D2" w:rsidRPr="00EC2D44">
              <w:rPr>
                <w:spacing w:val="-4"/>
                <w:sz w:val="24"/>
                <w:szCs w:val="24"/>
              </w:rPr>
              <w:t xml:space="preserve"> </w:t>
            </w:r>
            <w:r w:rsidRPr="00EC2D44">
              <w:rPr>
                <w:spacing w:val="-4"/>
                <w:sz w:val="24"/>
                <w:szCs w:val="24"/>
              </w:rPr>
              <w:t>резки</w:t>
            </w:r>
            <w:r w:rsidR="00B606D2" w:rsidRPr="00EC2D44">
              <w:rPr>
                <w:spacing w:val="-4"/>
                <w:sz w:val="24"/>
                <w:szCs w:val="24"/>
              </w:rPr>
              <w:t xml:space="preserve"> </w:t>
            </w:r>
            <w:r w:rsidRPr="00EC2D44">
              <w:rPr>
                <w:spacing w:val="-4"/>
                <w:sz w:val="24"/>
                <w:szCs w:val="24"/>
              </w:rPr>
              <w:t>различными</w:t>
            </w:r>
            <w:r w:rsidR="00B606D2" w:rsidRPr="00EC2D44">
              <w:rPr>
                <w:spacing w:val="-4"/>
                <w:sz w:val="24"/>
                <w:szCs w:val="24"/>
              </w:rPr>
              <w:t xml:space="preserve"> </w:t>
            </w:r>
            <w:r w:rsidRPr="00EC2D44">
              <w:rPr>
                <w:spacing w:val="-4"/>
                <w:sz w:val="24"/>
                <w:szCs w:val="24"/>
              </w:rPr>
              <w:t>методами.</w:t>
            </w:r>
          </w:p>
          <w:p w:rsidR="002D4BA3" w:rsidRPr="00EC2D44" w:rsidRDefault="002D4BA3" w:rsidP="002D4BA3">
            <w:pPr>
              <w:pStyle w:val="TableParagraph"/>
              <w:spacing w:before="5" w:line="225" w:lineRule="auto"/>
              <w:ind w:left="121"/>
              <w:rPr>
                <w:sz w:val="24"/>
                <w:szCs w:val="24"/>
              </w:rPr>
            </w:pPr>
            <w:r w:rsidRPr="00EC2D44">
              <w:rPr>
                <w:sz w:val="24"/>
                <w:szCs w:val="24"/>
              </w:rPr>
              <w:t>Отработка</w:t>
            </w:r>
            <w:r w:rsidRPr="00EC2D44">
              <w:rPr>
                <w:spacing w:val="80"/>
                <w:sz w:val="24"/>
                <w:szCs w:val="24"/>
              </w:rPr>
              <w:t xml:space="preserve"> </w:t>
            </w:r>
            <w:r w:rsidRPr="00EC2D44">
              <w:rPr>
                <w:sz w:val="24"/>
                <w:szCs w:val="24"/>
              </w:rPr>
              <w:t>упражнений</w:t>
            </w:r>
            <w:r w:rsidRPr="00EC2D44">
              <w:rPr>
                <w:spacing w:val="80"/>
                <w:sz w:val="24"/>
                <w:szCs w:val="24"/>
              </w:rPr>
              <w:t xml:space="preserve"> </w:t>
            </w:r>
            <w:r w:rsidRPr="00EC2D44">
              <w:rPr>
                <w:sz w:val="24"/>
                <w:szCs w:val="24"/>
              </w:rPr>
              <w:t>по</w:t>
            </w:r>
            <w:r w:rsidRPr="00EC2D44">
              <w:rPr>
                <w:spacing w:val="80"/>
                <w:sz w:val="24"/>
                <w:szCs w:val="24"/>
              </w:rPr>
              <w:t xml:space="preserve"> </w:t>
            </w:r>
            <w:r w:rsidRPr="00EC2D44">
              <w:rPr>
                <w:sz w:val="24"/>
                <w:szCs w:val="24"/>
              </w:rPr>
              <w:t>кислородной</w:t>
            </w:r>
            <w:r w:rsidRPr="00EC2D44">
              <w:rPr>
                <w:spacing w:val="80"/>
                <w:sz w:val="24"/>
                <w:szCs w:val="24"/>
              </w:rPr>
              <w:t xml:space="preserve"> </w:t>
            </w:r>
            <w:r w:rsidRPr="00EC2D44">
              <w:rPr>
                <w:sz w:val="24"/>
                <w:szCs w:val="24"/>
              </w:rPr>
              <w:t>резке</w:t>
            </w:r>
            <w:r w:rsidRPr="00EC2D44">
              <w:rPr>
                <w:spacing w:val="80"/>
                <w:sz w:val="24"/>
                <w:szCs w:val="24"/>
              </w:rPr>
              <w:t xml:space="preserve"> </w:t>
            </w:r>
            <w:r w:rsidRPr="00EC2D44">
              <w:rPr>
                <w:sz w:val="24"/>
                <w:szCs w:val="24"/>
              </w:rPr>
              <w:t>пласти. Резка металла различного профиля.</w:t>
            </w:r>
          </w:p>
          <w:p w:rsidR="002D4BA3" w:rsidRPr="00EC2D44" w:rsidRDefault="002D4BA3" w:rsidP="002D4BA3">
            <w:pPr>
              <w:pStyle w:val="TableParagraph"/>
              <w:spacing w:line="230" w:lineRule="auto"/>
              <w:ind w:left="126"/>
              <w:rPr>
                <w:sz w:val="24"/>
                <w:szCs w:val="24"/>
              </w:rPr>
            </w:pPr>
            <w:r w:rsidRPr="00EC2D44">
              <w:rPr>
                <w:sz w:val="24"/>
                <w:szCs w:val="24"/>
              </w:rPr>
              <w:t>Отработка</w:t>
            </w:r>
            <w:r w:rsidRPr="00EC2D44">
              <w:rPr>
                <w:spacing w:val="40"/>
                <w:sz w:val="24"/>
                <w:szCs w:val="24"/>
              </w:rPr>
              <w:t xml:space="preserve"> </w:t>
            </w:r>
            <w:r w:rsidRPr="00EC2D44">
              <w:rPr>
                <w:sz w:val="24"/>
                <w:szCs w:val="24"/>
              </w:rPr>
              <w:t>упражнений</w:t>
            </w:r>
            <w:r w:rsidRPr="00EC2D44">
              <w:rPr>
                <w:spacing w:val="40"/>
                <w:sz w:val="24"/>
                <w:szCs w:val="24"/>
              </w:rPr>
              <w:t xml:space="preserve"> </w:t>
            </w:r>
            <w:r w:rsidRPr="00EC2D44">
              <w:rPr>
                <w:sz w:val="24"/>
                <w:szCs w:val="24"/>
              </w:rPr>
              <w:t>поручной</w:t>
            </w:r>
            <w:r w:rsidRPr="00EC2D44">
              <w:rPr>
                <w:spacing w:val="40"/>
                <w:sz w:val="24"/>
                <w:szCs w:val="24"/>
              </w:rPr>
              <w:t xml:space="preserve"> </w:t>
            </w:r>
            <w:r w:rsidRPr="00EC2D44">
              <w:rPr>
                <w:sz w:val="24"/>
                <w:szCs w:val="24"/>
              </w:rPr>
              <w:t>воздушно-дуговой</w:t>
            </w:r>
            <w:r w:rsidR="00537911" w:rsidRPr="00EC2D44">
              <w:rPr>
                <w:sz w:val="24"/>
                <w:szCs w:val="24"/>
              </w:rPr>
              <w:t xml:space="preserve"> </w:t>
            </w:r>
            <w:r w:rsidRPr="00EC2D44">
              <w:rPr>
                <w:sz w:val="24"/>
                <w:szCs w:val="24"/>
              </w:rPr>
              <w:t>поверхностной</w:t>
            </w:r>
            <w:r w:rsidRPr="00EC2D44">
              <w:rPr>
                <w:spacing w:val="40"/>
                <w:sz w:val="24"/>
                <w:szCs w:val="24"/>
              </w:rPr>
              <w:t xml:space="preserve"> </w:t>
            </w:r>
            <w:r w:rsidRPr="00EC2D44">
              <w:rPr>
                <w:sz w:val="24"/>
                <w:szCs w:val="24"/>
              </w:rPr>
              <w:t>и</w:t>
            </w:r>
            <w:r w:rsidRPr="00EC2D44">
              <w:rPr>
                <w:spacing w:val="40"/>
                <w:sz w:val="24"/>
                <w:szCs w:val="24"/>
              </w:rPr>
              <w:t xml:space="preserve"> </w:t>
            </w:r>
            <w:r w:rsidRPr="00EC2D44">
              <w:rPr>
                <w:sz w:val="24"/>
                <w:szCs w:val="24"/>
              </w:rPr>
              <w:t>разделительной</w:t>
            </w:r>
            <w:r w:rsidRPr="00EC2D44">
              <w:rPr>
                <w:spacing w:val="40"/>
                <w:sz w:val="24"/>
                <w:szCs w:val="24"/>
              </w:rPr>
              <w:t xml:space="preserve"> </w:t>
            </w:r>
            <w:r w:rsidRPr="00EC2D44">
              <w:rPr>
                <w:sz w:val="24"/>
                <w:szCs w:val="24"/>
              </w:rPr>
              <w:t>резке пластик из углеродистой стали и чугуна.</w:t>
            </w:r>
          </w:p>
          <w:p w:rsidR="002D4BA3" w:rsidRPr="00EC2D44" w:rsidRDefault="002D4BA3" w:rsidP="002D4BA3">
            <w:pPr>
              <w:pStyle w:val="TableParagraph"/>
              <w:spacing w:line="256" w:lineRule="exact"/>
              <w:ind w:left="6"/>
              <w:rPr>
                <w:sz w:val="24"/>
                <w:szCs w:val="24"/>
              </w:rPr>
            </w:pPr>
            <w:r w:rsidRPr="00EC2D44">
              <w:rPr>
                <w:spacing w:val="-2"/>
                <w:sz w:val="24"/>
                <w:szCs w:val="24"/>
              </w:rPr>
              <w:t>Отработка</w:t>
            </w:r>
            <w:r w:rsidR="00537911" w:rsidRPr="00EC2D44">
              <w:rPr>
                <w:spacing w:val="-2"/>
                <w:sz w:val="24"/>
                <w:szCs w:val="24"/>
              </w:rPr>
              <w:t xml:space="preserve"> </w:t>
            </w:r>
            <w:r w:rsidRPr="00EC2D44">
              <w:rPr>
                <w:spacing w:val="-2"/>
                <w:sz w:val="24"/>
                <w:szCs w:val="24"/>
              </w:rPr>
              <w:t>приемов</w:t>
            </w:r>
            <w:r w:rsidR="00537911" w:rsidRPr="00EC2D44">
              <w:rPr>
                <w:spacing w:val="-2"/>
                <w:sz w:val="24"/>
                <w:szCs w:val="24"/>
              </w:rPr>
              <w:t xml:space="preserve"> </w:t>
            </w:r>
            <w:r w:rsidRPr="00EC2D44">
              <w:rPr>
                <w:spacing w:val="-2"/>
                <w:sz w:val="24"/>
                <w:szCs w:val="24"/>
              </w:rPr>
              <w:t>резки</w:t>
            </w:r>
            <w:r w:rsidR="00537911" w:rsidRPr="00EC2D44">
              <w:rPr>
                <w:spacing w:val="-2"/>
                <w:sz w:val="24"/>
                <w:szCs w:val="24"/>
              </w:rPr>
              <w:t xml:space="preserve"> </w:t>
            </w:r>
            <w:r w:rsidRPr="00EC2D44">
              <w:rPr>
                <w:spacing w:val="-2"/>
                <w:sz w:val="24"/>
                <w:szCs w:val="24"/>
              </w:rPr>
              <w:t>в</w:t>
            </w:r>
            <w:r w:rsidR="00537911" w:rsidRPr="00EC2D44">
              <w:rPr>
                <w:spacing w:val="-2"/>
                <w:sz w:val="24"/>
                <w:szCs w:val="24"/>
              </w:rPr>
              <w:t xml:space="preserve"> </w:t>
            </w:r>
            <w:r w:rsidRPr="00EC2D44">
              <w:rPr>
                <w:spacing w:val="-2"/>
                <w:sz w:val="24"/>
                <w:szCs w:val="24"/>
              </w:rPr>
              <w:t>различных</w:t>
            </w:r>
            <w:r w:rsidR="00537911" w:rsidRPr="00EC2D44">
              <w:rPr>
                <w:spacing w:val="-2"/>
                <w:sz w:val="24"/>
                <w:szCs w:val="24"/>
              </w:rPr>
              <w:t xml:space="preserve"> </w:t>
            </w:r>
            <w:r w:rsidRPr="00EC2D44">
              <w:rPr>
                <w:spacing w:val="-2"/>
                <w:sz w:val="24"/>
                <w:szCs w:val="24"/>
              </w:rPr>
              <w:t>пространственных</w:t>
            </w:r>
            <w:r w:rsidR="00537911" w:rsidRPr="00EC2D44">
              <w:rPr>
                <w:spacing w:val="-2"/>
                <w:sz w:val="24"/>
                <w:szCs w:val="24"/>
              </w:rPr>
              <w:t xml:space="preserve"> </w:t>
            </w:r>
            <w:r w:rsidRPr="00EC2D44">
              <w:rPr>
                <w:spacing w:val="-2"/>
                <w:sz w:val="24"/>
                <w:szCs w:val="24"/>
              </w:rPr>
              <w:t>положениях</w:t>
            </w:r>
          </w:p>
        </w:tc>
        <w:tc>
          <w:tcPr>
            <w:tcW w:w="1837" w:type="dxa"/>
          </w:tcPr>
          <w:p w:rsidR="002D4BA3" w:rsidRPr="00EC2D44" w:rsidRDefault="00537911" w:rsidP="002D4BA3">
            <w:pPr>
              <w:pStyle w:val="TableParagraph"/>
              <w:spacing w:line="227" w:lineRule="exact"/>
              <w:ind w:left="66"/>
              <w:jc w:val="center"/>
              <w:rPr>
                <w:sz w:val="24"/>
                <w:szCs w:val="24"/>
              </w:rPr>
            </w:pPr>
            <w:r w:rsidRPr="00EC2D44">
              <w:rPr>
                <w:spacing w:val="-5"/>
                <w:w w:val="95"/>
                <w:sz w:val="24"/>
                <w:szCs w:val="24"/>
              </w:rPr>
              <w:t>6</w:t>
            </w:r>
          </w:p>
        </w:tc>
      </w:tr>
      <w:tr w:rsidR="002D4BA3" w:rsidRPr="00EC2D44" w:rsidTr="002D4BA3">
        <w:trPr>
          <w:trHeight w:val="1343"/>
        </w:trPr>
        <w:tc>
          <w:tcPr>
            <w:tcW w:w="2996" w:type="dxa"/>
          </w:tcPr>
          <w:p w:rsidR="002D4BA3" w:rsidRPr="00EC2D44" w:rsidRDefault="002D4BA3" w:rsidP="002D4BA3">
            <w:pPr>
              <w:pStyle w:val="TableParagraph"/>
              <w:spacing w:line="191" w:lineRule="exact"/>
              <w:ind w:left="134"/>
              <w:rPr>
                <w:sz w:val="24"/>
                <w:szCs w:val="24"/>
              </w:rPr>
            </w:pPr>
            <w:r w:rsidRPr="00EC2D44">
              <w:rPr>
                <w:spacing w:val="-2"/>
                <w:sz w:val="24"/>
                <w:szCs w:val="24"/>
              </w:rPr>
              <w:t>Всего</w:t>
            </w:r>
          </w:p>
        </w:tc>
        <w:tc>
          <w:tcPr>
            <w:tcW w:w="10027" w:type="dxa"/>
          </w:tcPr>
          <w:p w:rsidR="002D4BA3" w:rsidRPr="00EC2D44" w:rsidRDefault="002D4BA3" w:rsidP="002D4BA3">
            <w:pPr>
              <w:pStyle w:val="TableParagraph"/>
              <w:rPr>
                <w:sz w:val="24"/>
                <w:szCs w:val="24"/>
              </w:rPr>
            </w:pPr>
          </w:p>
        </w:tc>
        <w:tc>
          <w:tcPr>
            <w:tcW w:w="1837" w:type="dxa"/>
          </w:tcPr>
          <w:p w:rsidR="002D4BA3" w:rsidRPr="00EC2D44" w:rsidRDefault="002D4BA3" w:rsidP="002D4BA3">
            <w:pPr>
              <w:pStyle w:val="TableParagraph"/>
              <w:spacing w:line="227" w:lineRule="exact"/>
              <w:ind w:left="66"/>
              <w:jc w:val="center"/>
              <w:rPr>
                <w:sz w:val="24"/>
                <w:szCs w:val="24"/>
              </w:rPr>
            </w:pPr>
            <w:r w:rsidRPr="00EC2D44">
              <w:rPr>
                <w:spacing w:val="-5"/>
                <w:w w:val="95"/>
                <w:sz w:val="24"/>
                <w:szCs w:val="24"/>
              </w:rPr>
              <w:t>3</w:t>
            </w:r>
            <w:r w:rsidR="00537911" w:rsidRPr="00EC2D44">
              <w:rPr>
                <w:spacing w:val="-5"/>
                <w:w w:val="95"/>
                <w:sz w:val="24"/>
                <w:szCs w:val="24"/>
              </w:rPr>
              <w:t>6</w:t>
            </w:r>
          </w:p>
        </w:tc>
      </w:tr>
    </w:tbl>
    <w:p w:rsidR="002D4BA3" w:rsidRPr="00EC2D44" w:rsidRDefault="002D4BA3" w:rsidP="002D4BA3">
      <w:pPr>
        <w:pStyle w:val="TableParagraph"/>
        <w:spacing w:line="227" w:lineRule="exact"/>
        <w:jc w:val="center"/>
        <w:rPr>
          <w:sz w:val="24"/>
          <w:szCs w:val="24"/>
        </w:rPr>
        <w:sectPr w:rsidR="002D4BA3" w:rsidRPr="00EC2D44">
          <w:type w:val="continuous"/>
          <w:pgSz w:w="16850" w:h="11900" w:orient="landscape"/>
          <w:pgMar w:top="580" w:right="992" w:bottom="1340" w:left="850" w:header="0" w:footer="1142" w:gutter="0"/>
          <w:cols w:space="720"/>
        </w:sectPr>
      </w:pPr>
    </w:p>
    <w:p w:rsidR="002D4BA3" w:rsidRPr="00EC2D44" w:rsidRDefault="002D4BA3" w:rsidP="006A0F6B">
      <w:pPr>
        <w:pStyle w:val="a6"/>
        <w:numPr>
          <w:ilvl w:val="0"/>
          <w:numId w:val="122"/>
        </w:numPr>
        <w:tabs>
          <w:tab w:val="left" w:pos="2760"/>
        </w:tabs>
        <w:spacing w:before="60"/>
        <w:ind w:left="2760" w:hanging="274"/>
        <w:jc w:val="left"/>
        <w:rPr>
          <w:b/>
          <w:sz w:val="24"/>
          <w:szCs w:val="24"/>
        </w:rPr>
      </w:pPr>
      <w:r w:rsidRPr="00EC2D44">
        <w:rPr>
          <w:b/>
          <w:spacing w:val="8"/>
          <w:w w:val="90"/>
          <w:sz w:val="24"/>
          <w:szCs w:val="24"/>
        </w:rPr>
        <w:lastRenderedPageBreak/>
        <w:t>УСЛОВИЯ</w:t>
      </w:r>
      <w:r w:rsidR="00537911" w:rsidRPr="00EC2D44">
        <w:rPr>
          <w:b/>
          <w:spacing w:val="8"/>
          <w:w w:val="90"/>
          <w:sz w:val="24"/>
          <w:szCs w:val="24"/>
        </w:rPr>
        <w:t xml:space="preserve"> </w:t>
      </w:r>
      <w:r w:rsidRPr="00EC2D44">
        <w:rPr>
          <w:b/>
          <w:spacing w:val="8"/>
          <w:w w:val="90"/>
          <w:sz w:val="24"/>
          <w:szCs w:val="24"/>
        </w:rPr>
        <w:t>РЕАЛИЗАЦИ</w:t>
      </w:r>
      <w:r w:rsidR="00537911" w:rsidRPr="00EC2D44">
        <w:rPr>
          <w:b/>
          <w:spacing w:val="8"/>
          <w:w w:val="90"/>
          <w:sz w:val="24"/>
          <w:szCs w:val="24"/>
        </w:rPr>
        <w:t xml:space="preserve"> </w:t>
      </w:r>
      <w:r w:rsidRPr="00EC2D44">
        <w:rPr>
          <w:b/>
          <w:spacing w:val="8"/>
          <w:w w:val="90"/>
          <w:sz w:val="24"/>
          <w:szCs w:val="24"/>
        </w:rPr>
        <w:t>И</w:t>
      </w:r>
      <w:r w:rsidR="00537911" w:rsidRPr="00EC2D44">
        <w:rPr>
          <w:b/>
          <w:spacing w:val="8"/>
          <w:w w:val="90"/>
          <w:sz w:val="24"/>
          <w:szCs w:val="24"/>
        </w:rPr>
        <w:t xml:space="preserve"> </w:t>
      </w:r>
      <w:r w:rsidRPr="00EC2D44">
        <w:rPr>
          <w:b/>
          <w:spacing w:val="8"/>
          <w:w w:val="90"/>
          <w:sz w:val="24"/>
          <w:szCs w:val="24"/>
        </w:rPr>
        <w:t>ПРОГРАММЫ</w:t>
      </w:r>
      <w:r w:rsidR="00537911" w:rsidRPr="00EC2D44">
        <w:rPr>
          <w:b/>
          <w:spacing w:val="8"/>
          <w:w w:val="90"/>
          <w:sz w:val="24"/>
          <w:szCs w:val="24"/>
        </w:rPr>
        <w:t xml:space="preserve"> </w:t>
      </w:r>
      <w:r w:rsidRPr="00EC2D44">
        <w:rPr>
          <w:b/>
          <w:spacing w:val="8"/>
          <w:w w:val="90"/>
          <w:sz w:val="24"/>
          <w:szCs w:val="24"/>
        </w:rPr>
        <w:t>УЧЕБНОЙ</w:t>
      </w:r>
      <w:r w:rsidRPr="00EC2D44">
        <w:rPr>
          <w:b/>
          <w:spacing w:val="-4"/>
          <w:w w:val="90"/>
          <w:sz w:val="24"/>
          <w:szCs w:val="24"/>
        </w:rPr>
        <w:t xml:space="preserve"> </w:t>
      </w:r>
      <w:r w:rsidRPr="00EC2D44">
        <w:rPr>
          <w:b/>
          <w:spacing w:val="-2"/>
          <w:sz w:val="24"/>
          <w:szCs w:val="24"/>
        </w:rPr>
        <w:t>ПРАКТИКИ</w:t>
      </w:r>
    </w:p>
    <w:p w:rsidR="002D4BA3" w:rsidRPr="00EC2D44" w:rsidRDefault="002D4BA3" w:rsidP="002D4BA3">
      <w:pPr>
        <w:pStyle w:val="a4"/>
        <w:spacing w:before="10" w:line="266" w:lineRule="auto"/>
        <w:ind w:left="463" w:right="353" w:hanging="58"/>
        <w:rPr>
          <w:sz w:val="24"/>
          <w:szCs w:val="24"/>
        </w:rPr>
      </w:pPr>
      <w:r w:rsidRPr="00EC2D44">
        <w:rPr>
          <w:sz w:val="24"/>
          <w:szCs w:val="24"/>
        </w:rPr>
        <w:t>а)</w:t>
      </w:r>
      <w:r w:rsidR="00537911" w:rsidRPr="00EC2D44">
        <w:rPr>
          <w:sz w:val="24"/>
          <w:szCs w:val="24"/>
        </w:rPr>
        <w:t xml:space="preserve"> </w:t>
      </w:r>
      <w:r w:rsidRPr="00EC2D44">
        <w:rPr>
          <w:sz w:val="24"/>
          <w:szCs w:val="24"/>
        </w:rPr>
        <w:t>Требования к</w:t>
      </w:r>
      <w:r w:rsidR="00537911" w:rsidRPr="00EC2D44">
        <w:rPr>
          <w:sz w:val="24"/>
          <w:szCs w:val="24"/>
        </w:rPr>
        <w:t xml:space="preserve"> </w:t>
      </w:r>
      <w:r w:rsidRPr="00EC2D44">
        <w:rPr>
          <w:sz w:val="24"/>
          <w:szCs w:val="24"/>
        </w:rPr>
        <w:t>минимальному</w:t>
      </w:r>
      <w:r w:rsidR="00537911" w:rsidRPr="00EC2D44">
        <w:rPr>
          <w:sz w:val="24"/>
          <w:szCs w:val="24"/>
        </w:rPr>
        <w:t xml:space="preserve"> </w:t>
      </w:r>
      <w:r w:rsidRPr="00EC2D44">
        <w:rPr>
          <w:sz w:val="24"/>
          <w:szCs w:val="24"/>
        </w:rPr>
        <w:t>материально-техническому</w:t>
      </w:r>
      <w:r w:rsidR="00537911" w:rsidRPr="00EC2D44">
        <w:rPr>
          <w:sz w:val="24"/>
          <w:szCs w:val="24"/>
        </w:rPr>
        <w:t xml:space="preserve"> </w:t>
      </w:r>
      <w:r w:rsidRPr="00EC2D44">
        <w:rPr>
          <w:sz w:val="24"/>
          <w:szCs w:val="24"/>
        </w:rPr>
        <w:t xml:space="preserve">обеспечению Реализация </w:t>
      </w:r>
      <w:r w:rsidRPr="00EC2D44">
        <w:rPr>
          <w:spacing w:val="-4"/>
          <w:sz w:val="24"/>
          <w:szCs w:val="24"/>
        </w:rPr>
        <w:t>программы</w:t>
      </w:r>
      <w:r w:rsidRPr="00EC2D44">
        <w:rPr>
          <w:spacing w:val="-8"/>
          <w:sz w:val="24"/>
          <w:szCs w:val="24"/>
        </w:rPr>
        <w:t xml:space="preserve"> </w:t>
      </w:r>
      <w:r w:rsidRPr="00EC2D44">
        <w:rPr>
          <w:spacing w:val="-4"/>
          <w:sz w:val="24"/>
          <w:szCs w:val="24"/>
        </w:rPr>
        <w:t>модуля</w:t>
      </w:r>
      <w:r w:rsidRPr="00EC2D44">
        <w:rPr>
          <w:spacing w:val="-8"/>
          <w:sz w:val="24"/>
          <w:szCs w:val="24"/>
        </w:rPr>
        <w:t xml:space="preserve"> </w:t>
      </w:r>
      <w:r w:rsidRPr="00EC2D44">
        <w:rPr>
          <w:spacing w:val="-4"/>
          <w:sz w:val="24"/>
          <w:szCs w:val="24"/>
        </w:rPr>
        <w:t>предполагает</w:t>
      </w:r>
      <w:r w:rsidR="00537911" w:rsidRPr="00EC2D44">
        <w:rPr>
          <w:spacing w:val="-4"/>
          <w:sz w:val="24"/>
          <w:szCs w:val="24"/>
        </w:rPr>
        <w:t xml:space="preserve"> </w:t>
      </w:r>
      <w:r w:rsidRPr="00EC2D44">
        <w:rPr>
          <w:spacing w:val="-4"/>
          <w:sz w:val="24"/>
          <w:szCs w:val="24"/>
        </w:rPr>
        <w:t>наличие</w:t>
      </w:r>
      <w:r w:rsidRPr="00EC2D44">
        <w:rPr>
          <w:spacing w:val="-8"/>
          <w:sz w:val="24"/>
          <w:szCs w:val="24"/>
        </w:rPr>
        <w:t xml:space="preserve"> </w:t>
      </w:r>
      <w:r w:rsidRPr="00EC2D44">
        <w:rPr>
          <w:spacing w:val="-4"/>
          <w:sz w:val="24"/>
          <w:szCs w:val="24"/>
        </w:rPr>
        <w:t>Сварочной</w:t>
      </w:r>
      <w:r w:rsidRPr="00EC2D44">
        <w:rPr>
          <w:spacing w:val="-8"/>
          <w:sz w:val="24"/>
          <w:szCs w:val="24"/>
        </w:rPr>
        <w:t xml:space="preserve"> </w:t>
      </w:r>
      <w:r w:rsidRPr="00EC2D44">
        <w:rPr>
          <w:spacing w:val="-4"/>
          <w:sz w:val="24"/>
          <w:szCs w:val="24"/>
        </w:rPr>
        <w:t>мастерской.</w:t>
      </w:r>
      <w:r w:rsidRPr="00EC2D44">
        <w:rPr>
          <w:spacing w:val="-5"/>
          <w:sz w:val="24"/>
          <w:szCs w:val="24"/>
        </w:rPr>
        <w:t xml:space="preserve"> </w:t>
      </w:r>
      <w:r w:rsidRPr="00EC2D44">
        <w:rPr>
          <w:spacing w:val="-4"/>
          <w:sz w:val="24"/>
          <w:szCs w:val="24"/>
        </w:rPr>
        <w:t>Технические</w:t>
      </w:r>
      <w:r w:rsidRPr="00EC2D44">
        <w:rPr>
          <w:spacing w:val="-6"/>
          <w:sz w:val="24"/>
          <w:szCs w:val="24"/>
        </w:rPr>
        <w:t xml:space="preserve"> </w:t>
      </w:r>
      <w:r w:rsidRPr="00EC2D44">
        <w:rPr>
          <w:spacing w:val="-4"/>
          <w:sz w:val="24"/>
          <w:szCs w:val="24"/>
        </w:rPr>
        <w:t xml:space="preserve">средства </w:t>
      </w:r>
      <w:r w:rsidRPr="00EC2D44">
        <w:rPr>
          <w:spacing w:val="-2"/>
          <w:sz w:val="24"/>
          <w:szCs w:val="24"/>
        </w:rPr>
        <w:t>обучения: компьютер</w:t>
      </w:r>
      <w:r w:rsidR="00537911" w:rsidRPr="00EC2D44">
        <w:rPr>
          <w:spacing w:val="-2"/>
          <w:sz w:val="24"/>
          <w:szCs w:val="24"/>
        </w:rPr>
        <w:t xml:space="preserve"> </w:t>
      </w:r>
      <w:r w:rsidRPr="00EC2D44">
        <w:rPr>
          <w:spacing w:val="-2"/>
          <w:sz w:val="24"/>
          <w:szCs w:val="24"/>
        </w:rPr>
        <w:t>с</w:t>
      </w:r>
      <w:r w:rsidRPr="00EC2D44">
        <w:rPr>
          <w:spacing w:val="-12"/>
          <w:sz w:val="24"/>
          <w:szCs w:val="24"/>
        </w:rPr>
        <w:t xml:space="preserve"> </w:t>
      </w:r>
      <w:r w:rsidRPr="00EC2D44">
        <w:rPr>
          <w:spacing w:val="-2"/>
          <w:sz w:val="24"/>
          <w:szCs w:val="24"/>
        </w:rPr>
        <w:t>лицензионным</w:t>
      </w:r>
      <w:r w:rsidRPr="00EC2D44">
        <w:rPr>
          <w:spacing w:val="-5"/>
          <w:sz w:val="24"/>
          <w:szCs w:val="24"/>
        </w:rPr>
        <w:t xml:space="preserve"> </w:t>
      </w:r>
      <w:r w:rsidRPr="00EC2D44">
        <w:rPr>
          <w:spacing w:val="-2"/>
          <w:sz w:val="24"/>
          <w:szCs w:val="24"/>
        </w:rPr>
        <w:t>программным</w:t>
      </w:r>
      <w:r w:rsidRPr="00EC2D44">
        <w:rPr>
          <w:spacing w:val="-4"/>
          <w:sz w:val="24"/>
          <w:szCs w:val="24"/>
        </w:rPr>
        <w:t xml:space="preserve"> </w:t>
      </w:r>
      <w:r w:rsidRPr="00EC2D44">
        <w:rPr>
          <w:spacing w:val="-2"/>
          <w:sz w:val="24"/>
          <w:szCs w:val="24"/>
        </w:rPr>
        <w:t>обеспечением</w:t>
      </w:r>
      <w:r w:rsidRPr="00EC2D44">
        <w:rPr>
          <w:spacing w:val="-4"/>
          <w:sz w:val="24"/>
          <w:szCs w:val="24"/>
        </w:rPr>
        <w:t xml:space="preserve"> </w:t>
      </w:r>
      <w:r w:rsidRPr="00EC2D44">
        <w:rPr>
          <w:spacing w:val="-2"/>
          <w:sz w:val="24"/>
          <w:szCs w:val="24"/>
        </w:rPr>
        <w:t>и</w:t>
      </w:r>
      <w:r w:rsidRPr="00EC2D44">
        <w:rPr>
          <w:spacing w:val="-23"/>
          <w:sz w:val="24"/>
          <w:szCs w:val="24"/>
        </w:rPr>
        <w:t xml:space="preserve"> </w:t>
      </w:r>
      <w:r w:rsidR="00537911" w:rsidRPr="00EC2D44">
        <w:rPr>
          <w:spacing w:val="-2"/>
          <w:sz w:val="24"/>
          <w:szCs w:val="24"/>
        </w:rPr>
        <w:t>мультимедиа про</w:t>
      </w:r>
      <w:r w:rsidRPr="00EC2D44">
        <w:rPr>
          <w:spacing w:val="-2"/>
          <w:sz w:val="24"/>
          <w:szCs w:val="24"/>
        </w:rPr>
        <w:t>ектор.</w:t>
      </w:r>
    </w:p>
    <w:p w:rsidR="002D4BA3" w:rsidRPr="00EC2D44" w:rsidRDefault="002D4BA3" w:rsidP="002D4BA3">
      <w:pPr>
        <w:pStyle w:val="a4"/>
        <w:spacing w:before="10"/>
        <w:rPr>
          <w:sz w:val="24"/>
          <w:szCs w:val="24"/>
        </w:rPr>
      </w:pPr>
    </w:p>
    <w:p w:rsidR="002D4BA3" w:rsidRPr="00EC2D44" w:rsidRDefault="002D4BA3" w:rsidP="002D4BA3">
      <w:pPr>
        <w:pStyle w:val="113"/>
        <w:spacing w:line="235" w:lineRule="auto"/>
        <w:ind w:left="45"/>
        <w:rPr>
          <w:b w:val="0"/>
        </w:rPr>
      </w:pPr>
      <w:r w:rsidRPr="00EC2D44">
        <w:rPr>
          <w:spacing w:val="-6"/>
        </w:rPr>
        <w:t>КОНТРОЛЬ</w:t>
      </w:r>
      <w:r w:rsidR="00537911" w:rsidRPr="00EC2D44">
        <w:rPr>
          <w:spacing w:val="-6"/>
        </w:rPr>
        <w:t xml:space="preserve"> </w:t>
      </w:r>
      <w:r w:rsidRPr="00EC2D44">
        <w:rPr>
          <w:spacing w:val="-6"/>
        </w:rPr>
        <w:t>И</w:t>
      </w:r>
      <w:r w:rsidR="00537911" w:rsidRPr="00EC2D44">
        <w:rPr>
          <w:spacing w:val="-6"/>
        </w:rPr>
        <w:t xml:space="preserve"> </w:t>
      </w:r>
      <w:r w:rsidRPr="00EC2D44">
        <w:rPr>
          <w:spacing w:val="-6"/>
        </w:rPr>
        <w:t>ОЦЕНКА</w:t>
      </w:r>
      <w:r w:rsidR="00537911" w:rsidRPr="00EC2D44">
        <w:rPr>
          <w:spacing w:val="-6"/>
        </w:rPr>
        <w:t xml:space="preserve"> </w:t>
      </w:r>
      <w:r w:rsidRPr="00EC2D44">
        <w:rPr>
          <w:spacing w:val="-6"/>
        </w:rPr>
        <w:t>РЕЗУЛЬТАТОВ</w:t>
      </w:r>
      <w:r w:rsidR="00537911" w:rsidRPr="00EC2D44">
        <w:rPr>
          <w:spacing w:val="-6"/>
        </w:rPr>
        <w:t xml:space="preserve">  </w:t>
      </w:r>
      <w:r w:rsidRPr="00EC2D44">
        <w:rPr>
          <w:spacing w:val="-6"/>
        </w:rPr>
        <w:t>ОСВОЕННЯ</w:t>
      </w:r>
      <w:r w:rsidR="00537911" w:rsidRPr="00EC2D44">
        <w:rPr>
          <w:spacing w:val="-6"/>
        </w:rPr>
        <w:t xml:space="preserve">  </w:t>
      </w:r>
      <w:r w:rsidRPr="00EC2D44">
        <w:rPr>
          <w:spacing w:val="-6"/>
        </w:rPr>
        <w:t>ПРОФЕССИОНАЛЬНОГО</w:t>
      </w:r>
      <w:r w:rsidR="00537911" w:rsidRPr="00EC2D44">
        <w:rPr>
          <w:spacing w:val="-6"/>
        </w:rPr>
        <w:t xml:space="preserve"> МОДУЛЯ</w:t>
      </w:r>
      <w:r w:rsidRPr="00EC2D44">
        <w:rPr>
          <w:spacing w:val="-6"/>
        </w:rPr>
        <w:t xml:space="preserve">( </w:t>
      </w:r>
      <w:r w:rsidRPr="00EC2D44">
        <w:rPr>
          <w:spacing w:val="-2"/>
        </w:rPr>
        <w:t>ВИДА</w:t>
      </w:r>
      <w:r w:rsidR="00537911" w:rsidRPr="00EC2D44">
        <w:rPr>
          <w:spacing w:val="-2"/>
        </w:rPr>
        <w:t xml:space="preserve"> </w:t>
      </w:r>
      <w:r w:rsidRPr="00EC2D44">
        <w:rPr>
          <w:spacing w:val="-2"/>
        </w:rPr>
        <w:t>ПРОФЕССИОНАЛЬНОЙ</w:t>
      </w:r>
      <w:r w:rsidR="00537911" w:rsidRPr="00EC2D44">
        <w:rPr>
          <w:spacing w:val="-2"/>
        </w:rPr>
        <w:t xml:space="preserve"> </w:t>
      </w:r>
      <w:r w:rsidRPr="00EC2D44">
        <w:rPr>
          <w:spacing w:val="-2"/>
        </w:rPr>
        <w:t>ДЕЯТЕЛЬНОСТИ</w:t>
      </w:r>
      <w:r w:rsidRPr="00EC2D44">
        <w:rPr>
          <w:b w:val="0"/>
          <w:spacing w:val="-2"/>
        </w:rPr>
        <w:t>)</w:t>
      </w:r>
    </w:p>
    <w:p w:rsidR="002D4BA3" w:rsidRPr="00EC2D44" w:rsidRDefault="002D4BA3" w:rsidP="002D4BA3">
      <w:pPr>
        <w:pStyle w:val="a4"/>
        <w:spacing w:before="55" w:after="1"/>
        <w:rPr>
          <w:sz w:val="24"/>
          <w:szCs w:val="24"/>
        </w:rPr>
      </w:pPr>
    </w:p>
    <w:tbl>
      <w:tblPr>
        <w:tblStyle w:val="TableNormal"/>
        <w:tblW w:w="0" w:type="auto"/>
        <w:tblInd w:w="2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068"/>
        <w:gridCol w:w="1702"/>
        <w:gridCol w:w="1781"/>
      </w:tblGrid>
      <w:tr w:rsidR="002D4BA3" w:rsidRPr="00EC2D44" w:rsidTr="002D4BA3">
        <w:trPr>
          <w:trHeight w:val="1012"/>
        </w:trPr>
        <w:tc>
          <w:tcPr>
            <w:tcW w:w="6068" w:type="dxa"/>
          </w:tcPr>
          <w:p w:rsidR="002D4BA3" w:rsidRPr="00EC2D44" w:rsidRDefault="002D4BA3" w:rsidP="002D4BA3">
            <w:pPr>
              <w:pStyle w:val="TableParagraph"/>
              <w:spacing w:line="251" w:lineRule="exact"/>
              <w:ind w:left="17" w:right="5"/>
              <w:jc w:val="center"/>
              <w:rPr>
                <w:b/>
                <w:sz w:val="24"/>
                <w:szCs w:val="24"/>
              </w:rPr>
            </w:pPr>
            <w:r w:rsidRPr="00EC2D44">
              <w:rPr>
                <w:b/>
                <w:spacing w:val="-2"/>
                <w:sz w:val="24"/>
                <w:szCs w:val="24"/>
              </w:rPr>
              <w:t>Результаты</w:t>
            </w:r>
          </w:p>
          <w:p w:rsidR="002D4BA3" w:rsidRPr="00EC2D44" w:rsidRDefault="002D4BA3" w:rsidP="002D4BA3">
            <w:pPr>
              <w:pStyle w:val="TableParagraph"/>
              <w:spacing w:line="262" w:lineRule="exact"/>
              <w:ind w:left="17"/>
              <w:jc w:val="center"/>
              <w:rPr>
                <w:b/>
                <w:sz w:val="24"/>
                <w:szCs w:val="24"/>
              </w:rPr>
            </w:pPr>
            <w:r w:rsidRPr="00EC2D44">
              <w:rPr>
                <w:b/>
                <w:spacing w:val="-4"/>
                <w:sz w:val="24"/>
                <w:szCs w:val="24"/>
              </w:rPr>
              <w:t xml:space="preserve">(освоенные </w:t>
            </w:r>
            <w:r w:rsidRPr="00EC2D44">
              <w:rPr>
                <w:b/>
                <w:spacing w:val="-4"/>
                <w:position w:val="1"/>
                <w:sz w:val="24"/>
                <w:szCs w:val="24"/>
              </w:rPr>
              <w:t>профессиональ</w:t>
            </w:r>
            <w:r w:rsidRPr="00EC2D44">
              <w:rPr>
                <w:b/>
                <w:spacing w:val="-4"/>
                <w:sz w:val="24"/>
                <w:szCs w:val="24"/>
              </w:rPr>
              <w:t>ные компетенции)</w:t>
            </w:r>
          </w:p>
        </w:tc>
        <w:tc>
          <w:tcPr>
            <w:tcW w:w="1702" w:type="dxa"/>
          </w:tcPr>
          <w:p w:rsidR="002D4BA3" w:rsidRPr="00EC2D44" w:rsidRDefault="002D4BA3" w:rsidP="002D4BA3">
            <w:pPr>
              <w:pStyle w:val="TableParagraph"/>
              <w:ind w:left="14"/>
              <w:jc w:val="center"/>
              <w:rPr>
                <w:b/>
                <w:sz w:val="24"/>
                <w:szCs w:val="24"/>
              </w:rPr>
            </w:pPr>
            <w:r w:rsidRPr="00EC2D44">
              <w:rPr>
                <w:b/>
                <w:spacing w:val="-4"/>
                <w:sz w:val="24"/>
                <w:szCs w:val="24"/>
              </w:rPr>
              <w:t>Основные</w:t>
            </w:r>
            <w:r w:rsidR="00537911" w:rsidRPr="00EC2D44">
              <w:rPr>
                <w:b/>
                <w:spacing w:val="-4"/>
                <w:sz w:val="24"/>
                <w:szCs w:val="24"/>
              </w:rPr>
              <w:t xml:space="preserve"> показа</w:t>
            </w:r>
            <w:r w:rsidRPr="00EC2D44">
              <w:rPr>
                <w:b/>
                <w:spacing w:val="-4"/>
                <w:sz w:val="24"/>
                <w:szCs w:val="24"/>
              </w:rPr>
              <w:t>тели</w:t>
            </w:r>
          </w:p>
          <w:p w:rsidR="002D4BA3" w:rsidRPr="00EC2D44" w:rsidRDefault="00537911" w:rsidP="002D4BA3">
            <w:pPr>
              <w:pStyle w:val="TableParagraph"/>
              <w:spacing w:line="252" w:lineRule="exact"/>
              <w:ind w:left="14"/>
              <w:jc w:val="center"/>
              <w:rPr>
                <w:b/>
                <w:sz w:val="24"/>
                <w:szCs w:val="24"/>
              </w:rPr>
            </w:pPr>
            <w:r w:rsidRPr="00EC2D44">
              <w:rPr>
                <w:b/>
                <w:spacing w:val="-4"/>
                <w:sz w:val="24"/>
                <w:szCs w:val="24"/>
              </w:rPr>
              <w:t>О</w:t>
            </w:r>
            <w:r w:rsidR="002D4BA3" w:rsidRPr="00EC2D44">
              <w:rPr>
                <w:b/>
                <w:spacing w:val="-4"/>
                <w:sz w:val="24"/>
                <w:szCs w:val="24"/>
              </w:rPr>
              <w:t>ценки</w:t>
            </w:r>
            <w:r w:rsidRPr="00EC2D44">
              <w:rPr>
                <w:b/>
                <w:spacing w:val="-4"/>
                <w:sz w:val="24"/>
                <w:szCs w:val="24"/>
              </w:rPr>
              <w:t xml:space="preserve"> </w:t>
            </w:r>
            <w:r w:rsidR="002D4BA3" w:rsidRPr="00EC2D44">
              <w:rPr>
                <w:b/>
                <w:spacing w:val="-4"/>
                <w:sz w:val="24"/>
                <w:szCs w:val="24"/>
              </w:rPr>
              <w:t xml:space="preserve">результат </w:t>
            </w:r>
            <w:r w:rsidR="002D4BA3" w:rsidRPr="00EC2D44">
              <w:rPr>
                <w:b/>
                <w:spacing w:val="-10"/>
                <w:sz w:val="24"/>
                <w:szCs w:val="24"/>
              </w:rPr>
              <w:t>а</w:t>
            </w:r>
          </w:p>
        </w:tc>
        <w:tc>
          <w:tcPr>
            <w:tcW w:w="1781" w:type="dxa"/>
          </w:tcPr>
          <w:p w:rsidR="002D4BA3" w:rsidRPr="00EC2D44" w:rsidRDefault="002D4BA3" w:rsidP="002D4BA3">
            <w:pPr>
              <w:pStyle w:val="TableParagraph"/>
              <w:ind w:left="43" w:hanging="27"/>
              <w:rPr>
                <w:b/>
                <w:sz w:val="24"/>
                <w:szCs w:val="24"/>
              </w:rPr>
            </w:pPr>
            <w:r w:rsidRPr="00EC2D44">
              <w:rPr>
                <w:b/>
                <w:spacing w:val="-2"/>
                <w:sz w:val="24"/>
                <w:szCs w:val="24"/>
              </w:rPr>
              <w:t>Формы</w:t>
            </w:r>
            <w:r w:rsidR="00537911" w:rsidRPr="00EC2D44">
              <w:rPr>
                <w:b/>
                <w:spacing w:val="-2"/>
                <w:sz w:val="24"/>
                <w:szCs w:val="24"/>
              </w:rPr>
              <w:t xml:space="preserve"> </w:t>
            </w:r>
            <w:r w:rsidRPr="00EC2D44">
              <w:rPr>
                <w:b/>
                <w:spacing w:val="-2"/>
                <w:sz w:val="24"/>
                <w:szCs w:val="24"/>
              </w:rPr>
              <w:t>и</w:t>
            </w:r>
            <w:r w:rsidR="00537911" w:rsidRPr="00EC2D44">
              <w:rPr>
                <w:b/>
                <w:spacing w:val="-2"/>
                <w:sz w:val="24"/>
                <w:szCs w:val="24"/>
              </w:rPr>
              <w:t xml:space="preserve"> </w:t>
            </w:r>
            <w:r w:rsidRPr="00EC2D44">
              <w:rPr>
                <w:b/>
                <w:spacing w:val="-2"/>
                <w:sz w:val="24"/>
                <w:szCs w:val="24"/>
              </w:rPr>
              <w:t>методы</w:t>
            </w:r>
            <w:r w:rsidR="00537911" w:rsidRPr="00EC2D44">
              <w:rPr>
                <w:b/>
                <w:spacing w:val="-2"/>
                <w:sz w:val="24"/>
                <w:szCs w:val="24"/>
              </w:rPr>
              <w:t xml:space="preserve"> </w:t>
            </w:r>
            <w:r w:rsidRPr="00EC2D44">
              <w:rPr>
                <w:b/>
                <w:spacing w:val="-2"/>
                <w:sz w:val="24"/>
                <w:szCs w:val="24"/>
              </w:rPr>
              <w:t>к онтроля</w:t>
            </w:r>
            <w:r w:rsidRPr="00EC2D44">
              <w:rPr>
                <w:b/>
                <w:spacing w:val="-5"/>
                <w:sz w:val="24"/>
                <w:szCs w:val="24"/>
              </w:rPr>
              <w:t xml:space="preserve"> </w:t>
            </w:r>
            <w:r w:rsidRPr="00EC2D44">
              <w:rPr>
                <w:b/>
                <w:spacing w:val="-2"/>
                <w:sz w:val="24"/>
                <w:szCs w:val="24"/>
              </w:rPr>
              <w:t>и</w:t>
            </w:r>
            <w:r w:rsidR="00537911" w:rsidRPr="00EC2D44">
              <w:rPr>
                <w:b/>
                <w:spacing w:val="-2"/>
                <w:sz w:val="24"/>
                <w:szCs w:val="24"/>
              </w:rPr>
              <w:t xml:space="preserve"> </w:t>
            </w:r>
            <w:r w:rsidRPr="00EC2D44">
              <w:rPr>
                <w:b/>
                <w:spacing w:val="-2"/>
                <w:sz w:val="24"/>
                <w:szCs w:val="24"/>
              </w:rPr>
              <w:t>оценки</w:t>
            </w:r>
          </w:p>
        </w:tc>
      </w:tr>
      <w:tr w:rsidR="002D4BA3" w:rsidRPr="00EC2D44" w:rsidTr="002D4BA3">
        <w:trPr>
          <w:trHeight w:val="506"/>
        </w:trPr>
        <w:tc>
          <w:tcPr>
            <w:tcW w:w="6068" w:type="dxa"/>
          </w:tcPr>
          <w:p w:rsidR="002D4BA3" w:rsidRPr="00EC2D44" w:rsidRDefault="002D4BA3" w:rsidP="002D4BA3">
            <w:pPr>
              <w:pStyle w:val="TableParagraph"/>
              <w:spacing w:line="247" w:lineRule="exact"/>
              <w:ind w:left="6"/>
              <w:rPr>
                <w:sz w:val="24"/>
                <w:szCs w:val="24"/>
              </w:rPr>
            </w:pPr>
            <w:r w:rsidRPr="00EC2D44">
              <w:rPr>
                <w:spacing w:val="2"/>
                <w:w w:val="90"/>
                <w:sz w:val="24"/>
                <w:szCs w:val="24"/>
              </w:rPr>
              <w:t>Проведение</w:t>
            </w:r>
            <w:r w:rsidR="00537911" w:rsidRPr="00EC2D44">
              <w:rPr>
                <w:spacing w:val="2"/>
                <w:w w:val="90"/>
                <w:sz w:val="24"/>
                <w:szCs w:val="24"/>
              </w:rPr>
              <w:t xml:space="preserve"> </w:t>
            </w:r>
            <w:r w:rsidRPr="00EC2D44">
              <w:rPr>
                <w:spacing w:val="2"/>
                <w:w w:val="90"/>
                <w:sz w:val="24"/>
                <w:szCs w:val="24"/>
              </w:rPr>
              <w:t>подготовительных</w:t>
            </w:r>
            <w:r w:rsidRPr="00EC2D44">
              <w:rPr>
                <w:spacing w:val="15"/>
                <w:sz w:val="24"/>
                <w:szCs w:val="24"/>
              </w:rPr>
              <w:t xml:space="preserve"> </w:t>
            </w:r>
            <w:r w:rsidRPr="00EC2D44">
              <w:rPr>
                <w:spacing w:val="-2"/>
                <w:sz w:val="24"/>
                <w:szCs w:val="24"/>
              </w:rPr>
              <w:t>и</w:t>
            </w:r>
            <w:r w:rsidR="00537911" w:rsidRPr="00EC2D44">
              <w:rPr>
                <w:spacing w:val="-2"/>
                <w:sz w:val="24"/>
                <w:szCs w:val="24"/>
              </w:rPr>
              <w:t xml:space="preserve"> </w:t>
            </w:r>
            <w:r w:rsidRPr="00EC2D44">
              <w:rPr>
                <w:spacing w:val="-2"/>
                <w:sz w:val="24"/>
                <w:szCs w:val="24"/>
              </w:rPr>
              <w:t>сборочных</w:t>
            </w:r>
            <w:r w:rsidR="00537911" w:rsidRPr="00EC2D44">
              <w:rPr>
                <w:spacing w:val="-2"/>
                <w:sz w:val="24"/>
                <w:szCs w:val="24"/>
              </w:rPr>
              <w:t xml:space="preserve"> </w:t>
            </w:r>
            <w:r w:rsidRPr="00EC2D44">
              <w:rPr>
                <w:spacing w:val="-2"/>
                <w:sz w:val="24"/>
                <w:szCs w:val="24"/>
              </w:rPr>
              <w:t>операций</w:t>
            </w:r>
          </w:p>
          <w:p w:rsidR="002D4BA3" w:rsidRPr="00EC2D44" w:rsidRDefault="00537911" w:rsidP="002D4BA3">
            <w:pPr>
              <w:pStyle w:val="TableParagraph"/>
              <w:spacing w:line="240" w:lineRule="exact"/>
              <w:ind w:left="6"/>
              <w:rPr>
                <w:sz w:val="24"/>
                <w:szCs w:val="24"/>
              </w:rPr>
            </w:pPr>
            <w:r w:rsidRPr="00EC2D44">
              <w:rPr>
                <w:spacing w:val="-2"/>
                <w:sz w:val="24"/>
                <w:szCs w:val="24"/>
              </w:rPr>
              <w:t>П</w:t>
            </w:r>
            <w:r w:rsidR="002D4BA3" w:rsidRPr="00EC2D44">
              <w:rPr>
                <w:spacing w:val="-2"/>
                <w:sz w:val="24"/>
                <w:szCs w:val="24"/>
              </w:rPr>
              <w:t>еред</w:t>
            </w:r>
            <w:r w:rsidRPr="00EC2D44">
              <w:rPr>
                <w:spacing w:val="-2"/>
                <w:sz w:val="24"/>
                <w:szCs w:val="24"/>
              </w:rPr>
              <w:t xml:space="preserve"> </w:t>
            </w:r>
            <w:r w:rsidR="002D4BA3" w:rsidRPr="00EC2D44">
              <w:rPr>
                <w:spacing w:val="-2"/>
                <w:sz w:val="24"/>
                <w:szCs w:val="24"/>
              </w:rPr>
              <w:t>сваркой</w:t>
            </w:r>
            <w:r w:rsidRPr="00EC2D44">
              <w:rPr>
                <w:spacing w:val="-2"/>
                <w:sz w:val="24"/>
                <w:szCs w:val="24"/>
              </w:rPr>
              <w:t xml:space="preserve"> </w:t>
            </w:r>
            <w:r w:rsidR="002D4BA3" w:rsidRPr="00EC2D44">
              <w:rPr>
                <w:spacing w:val="-2"/>
                <w:sz w:val="24"/>
                <w:szCs w:val="24"/>
              </w:rPr>
              <w:t>и</w:t>
            </w:r>
            <w:r w:rsidRPr="00EC2D44">
              <w:rPr>
                <w:spacing w:val="-2"/>
                <w:sz w:val="24"/>
                <w:szCs w:val="24"/>
              </w:rPr>
              <w:t xml:space="preserve"> </w:t>
            </w:r>
            <w:r w:rsidR="002D4BA3" w:rsidRPr="00EC2D44">
              <w:rPr>
                <w:spacing w:val="-2"/>
                <w:sz w:val="24"/>
                <w:szCs w:val="24"/>
              </w:rPr>
              <w:t>зачистка</w:t>
            </w:r>
            <w:r w:rsidRPr="00EC2D44">
              <w:rPr>
                <w:spacing w:val="-2"/>
                <w:sz w:val="24"/>
                <w:szCs w:val="24"/>
              </w:rPr>
              <w:t xml:space="preserve"> </w:t>
            </w:r>
            <w:r w:rsidR="002D4BA3" w:rsidRPr="00EC2D44">
              <w:rPr>
                <w:spacing w:val="-2"/>
                <w:sz w:val="24"/>
                <w:szCs w:val="24"/>
              </w:rPr>
              <w:t>сварных</w:t>
            </w:r>
            <w:r w:rsidRPr="00EC2D44">
              <w:rPr>
                <w:spacing w:val="-2"/>
                <w:sz w:val="24"/>
                <w:szCs w:val="24"/>
              </w:rPr>
              <w:t xml:space="preserve"> </w:t>
            </w:r>
            <w:r w:rsidR="002D4BA3" w:rsidRPr="00EC2D44">
              <w:rPr>
                <w:spacing w:val="-2"/>
                <w:sz w:val="24"/>
                <w:szCs w:val="24"/>
              </w:rPr>
              <w:t>швов</w:t>
            </w:r>
            <w:r w:rsidRPr="00EC2D44">
              <w:rPr>
                <w:spacing w:val="-2"/>
                <w:sz w:val="24"/>
                <w:szCs w:val="24"/>
              </w:rPr>
              <w:t xml:space="preserve"> </w:t>
            </w:r>
            <w:r w:rsidR="002D4BA3" w:rsidRPr="00EC2D44">
              <w:rPr>
                <w:spacing w:val="-2"/>
                <w:sz w:val="24"/>
                <w:szCs w:val="24"/>
              </w:rPr>
              <w:t>после</w:t>
            </w:r>
            <w:r w:rsidRPr="00EC2D44">
              <w:rPr>
                <w:spacing w:val="-2"/>
                <w:sz w:val="24"/>
                <w:szCs w:val="24"/>
              </w:rPr>
              <w:t xml:space="preserve"> </w:t>
            </w:r>
            <w:r w:rsidR="002D4BA3" w:rsidRPr="00EC2D44">
              <w:rPr>
                <w:spacing w:val="-2"/>
                <w:sz w:val="24"/>
                <w:szCs w:val="24"/>
              </w:rPr>
              <w:t>сварки</w:t>
            </w:r>
          </w:p>
        </w:tc>
        <w:tc>
          <w:tcPr>
            <w:tcW w:w="1702" w:type="dxa"/>
          </w:tcPr>
          <w:p w:rsidR="002D4BA3" w:rsidRPr="00EC2D44" w:rsidRDefault="002D4BA3" w:rsidP="002D4BA3">
            <w:pPr>
              <w:pStyle w:val="TableParagraph"/>
              <w:rPr>
                <w:sz w:val="24"/>
                <w:szCs w:val="24"/>
              </w:rPr>
            </w:pPr>
          </w:p>
        </w:tc>
        <w:tc>
          <w:tcPr>
            <w:tcW w:w="1781" w:type="dxa"/>
          </w:tcPr>
          <w:p w:rsidR="002D4BA3" w:rsidRPr="00EC2D44" w:rsidRDefault="002D4BA3" w:rsidP="002D4BA3">
            <w:pPr>
              <w:pStyle w:val="TableParagraph"/>
              <w:rPr>
                <w:sz w:val="24"/>
                <w:szCs w:val="24"/>
              </w:rPr>
            </w:pPr>
          </w:p>
        </w:tc>
      </w:tr>
      <w:tr w:rsidR="002D4BA3" w:rsidRPr="00EC2D44" w:rsidTr="002D4BA3">
        <w:trPr>
          <w:trHeight w:val="505"/>
        </w:trPr>
        <w:tc>
          <w:tcPr>
            <w:tcW w:w="6068" w:type="dxa"/>
          </w:tcPr>
          <w:p w:rsidR="002D4BA3" w:rsidRPr="00EC2D44" w:rsidRDefault="002D4BA3" w:rsidP="002D4BA3">
            <w:pPr>
              <w:pStyle w:val="TableParagraph"/>
              <w:spacing w:line="246" w:lineRule="exact"/>
              <w:ind w:left="6"/>
              <w:rPr>
                <w:sz w:val="24"/>
                <w:szCs w:val="24"/>
              </w:rPr>
            </w:pPr>
            <w:r w:rsidRPr="00EC2D44">
              <w:rPr>
                <w:spacing w:val="-6"/>
                <w:sz w:val="24"/>
                <w:szCs w:val="24"/>
              </w:rPr>
              <w:t>Ознакомление</w:t>
            </w:r>
            <w:r w:rsidR="00537911" w:rsidRPr="00EC2D44">
              <w:rPr>
                <w:spacing w:val="-6"/>
                <w:sz w:val="24"/>
                <w:szCs w:val="24"/>
              </w:rPr>
              <w:t xml:space="preserve"> </w:t>
            </w:r>
            <w:r w:rsidRPr="00EC2D44">
              <w:rPr>
                <w:spacing w:val="-6"/>
                <w:sz w:val="24"/>
                <w:szCs w:val="24"/>
              </w:rPr>
              <w:t>с</w:t>
            </w:r>
            <w:r w:rsidRPr="00EC2D44">
              <w:rPr>
                <w:spacing w:val="-7"/>
                <w:sz w:val="24"/>
                <w:szCs w:val="24"/>
              </w:rPr>
              <w:t xml:space="preserve"> </w:t>
            </w:r>
            <w:r w:rsidRPr="00EC2D44">
              <w:rPr>
                <w:spacing w:val="-6"/>
                <w:sz w:val="24"/>
                <w:szCs w:val="24"/>
              </w:rPr>
              <w:t>конструкторской</w:t>
            </w:r>
            <w:r w:rsidRPr="00EC2D44">
              <w:rPr>
                <w:spacing w:val="8"/>
                <w:sz w:val="24"/>
                <w:szCs w:val="24"/>
              </w:rPr>
              <w:t xml:space="preserve"> </w:t>
            </w:r>
            <w:r w:rsidRPr="00EC2D44">
              <w:rPr>
                <w:spacing w:val="-6"/>
                <w:sz w:val="24"/>
                <w:szCs w:val="24"/>
              </w:rPr>
              <w:t>и</w:t>
            </w:r>
            <w:r w:rsidRPr="00EC2D44">
              <w:rPr>
                <w:spacing w:val="7"/>
                <w:sz w:val="24"/>
                <w:szCs w:val="24"/>
              </w:rPr>
              <w:t xml:space="preserve"> </w:t>
            </w:r>
            <w:r w:rsidRPr="00EC2D44">
              <w:rPr>
                <w:spacing w:val="-6"/>
                <w:sz w:val="24"/>
                <w:szCs w:val="24"/>
              </w:rPr>
              <w:t>производственно-</w:t>
            </w:r>
          </w:p>
          <w:p w:rsidR="002D4BA3" w:rsidRPr="00EC2D44" w:rsidRDefault="002D4BA3" w:rsidP="002D4BA3">
            <w:pPr>
              <w:pStyle w:val="TableParagraph"/>
              <w:spacing w:line="240" w:lineRule="exact"/>
              <w:ind w:left="6"/>
              <w:rPr>
                <w:sz w:val="24"/>
                <w:szCs w:val="24"/>
              </w:rPr>
            </w:pPr>
            <w:r w:rsidRPr="00EC2D44">
              <w:rPr>
                <w:spacing w:val="-6"/>
                <w:sz w:val="24"/>
                <w:szCs w:val="24"/>
              </w:rPr>
              <w:t>технологической</w:t>
            </w:r>
            <w:r w:rsidRPr="00EC2D44">
              <w:rPr>
                <w:spacing w:val="11"/>
                <w:sz w:val="24"/>
                <w:szCs w:val="24"/>
              </w:rPr>
              <w:t xml:space="preserve"> </w:t>
            </w:r>
            <w:r w:rsidRPr="00EC2D44">
              <w:rPr>
                <w:spacing w:val="-6"/>
                <w:sz w:val="24"/>
                <w:szCs w:val="24"/>
              </w:rPr>
              <w:t>документацией</w:t>
            </w:r>
            <w:r w:rsidR="00D91374">
              <w:rPr>
                <w:spacing w:val="-6"/>
                <w:sz w:val="24"/>
                <w:szCs w:val="24"/>
              </w:rPr>
              <w:t xml:space="preserve"> </w:t>
            </w:r>
            <w:r w:rsidRPr="00EC2D44">
              <w:rPr>
                <w:spacing w:val="-6"/>
                <w:sz w:val="24"/>
                <w:szCs w:val="24"/>
              </w:rPr>
              <w:t>по</w:t>
            </w:r>
            <w:r w:rsidRPr="00EC2D44">
              <w:rPr>
                <w:spacing w:val="15"/>
                <w:sz w:val="24"/>
                <w:szCs w:val="24"/>
              </w:rPr>
              <w:t xml:space="preserve"> </w:t>
            </w:r>
            <w:r w:rsidRPr="00EC2D44">
              <w:rPr>
                <w:spacing w:val="-6"/>
                <w:sz w:val="24"/>
                <w:szCs w:val="24"/>
              </w:rPr>
              <w:t>сварке</w:t>
            </w:r>
          </w:p>
        </w:tc>
        <w:tc>
          <w:tcPr>
            <w:tcW w:w="1702" w:type="dxa"/>
            <w:vMerge w:val="restart"/>
            <w:tcBorders>
              <w:bottom w:val="nil"/>
            </w:tcBorders>
          </w:tcPr>
          <w:p w:rsidR="002D4BA3" w:rsidRPr="00EC2D44" w:rsidRDefault="002D4BA3" w:rsidP="002D4BA3">
            <w:pPr>
              <w:pStyle w:val="TableParagraph"/>
              <w:ind w:left="7" w:right="-15"/>
              <w:rPr>
                <w:sz w:val="24"/>
                <w:szCs w:val="24"/>
              </w:rPr>
            </w:pPr>
            <w:r w:rsidRPr="00EC2D44">
              <w:rPr>
                <w:spacing w:val="-6"/>
                <w:sz w:val="24"/>
                <w:szCs w:val="24"/>
              </w:rPr>
              <w:t>Организация</w:t>
            </w:r>
            <w:r w:rsidR="00537911" w:rsidRPr="00EC2D44">
              <w:rPr>
                <w:spacing w:val="-6"/>
                <w:sz w:val="24"/>
                <w:szCs w:val="24"/>
              </w:rPr>
              <w:t xml:space="preserve"> </w:t>
            </w:r>
            <w:r w:rsidRPr="00EC2D44">
              <w:rPr>
                <w:spacing w:val="-6"/>
                <w:sz w:val="24"/>
                <w:szCs w:val="24"/>
              </w:rPr>
              <w:t>рабоч</w:t>
            </w:r>
            <w:r w:rsidRPr="00EC2D44">
              <w:rPr>
                <w:spacing w:val="-4"/>
                <w:sz w:val="24"/>
                <w:szCs w:val="24"/>
              </w:rPr>
              <w:t>его</w:t>
            </w:r>
          </w:p>
          <w:p w:rsidR="002D4BA3" w:rsidRPr="00EC2D44" w:rsidRDefault="002D4BA3" w:rsidP="002D4BA3">
            <w:pPr>
              <w:pStyle w:val="TableParagraph"/>
              <w:ind w:left="7" w:right="76"/>
              <w:rPr>
                <w:sz w:val="24"/>
                <w:szCs w:val="24"/>
              </w:rPr>
            </w:pPr>
            <w:r w:rsidRPr="00EC2D44">
              <w:rPr>
                <w:spacing w:val="-2"/>
                <w:sz w:val="24"/>
                <w:szCs w:val="24"/>
              </w:rPr>
              <w:t xml:space="preserve">места </w:t>
            </w:r>
            <w:r w:rsidRPr="00EC2D44">
              <w:rPr>
                <w:spacing w:val="-8"/>
                <w:sz w:val="24"/>
                <w:szCs w:val="24"/>
              </w:rPr>
              <w:t xml:space="preserve">Соблюдение </w:t>
            </w:r>
            <w:r w:rsidRPr="00EC2D44">
              <w:rPr>
                <w:spacing w:val="-2"/>
                <w:sz w:val="24"/>
                <w:szCs w:val="24"/>
              </w:rPr>
              <w:t>техники</w:t>
            </w:r>
          </w:p>
          <w:p w:rsidR="00537911" w:rsidRPr="00EC2D44" w:rsidRDefault="002D4BA3" w:rsidP="002D4BA3">
            <w:pPr>
              <w:pStyle w:val="TableParagraph"/>
              <w:ind w:left="7" w:right="-15"/>
              <w:rPr>
                <w:sz w:val="24"/>
                <w:szCs w:val="24"/>
              </w:rPr>
            </w:pPr>
            <w:r w:rsidRPr="00EC2D44">
              <w:rPr>
                <w:spacing w:val="-2"/>
                <w:sz w:val="24"/>
                <w:szCs w:val="24"/>
              </w:rPr>
              <w:t xml:space="preserve">безопасности Соблюдение технологической </w:t>
            </w:r>
            <w:r w:rsidRPr="00EC2D44">
              <w:rPr>
                <w:spacing w:val="-4"/>
                <w:sz w:val="24"/>
                <w:szCs w:val="24"/>
              </w:rPr>
              <w:t xml:space="preserve">последовательнос </w:t>
            </w:r>
            <w:r w:rsidRPr="00EC2D44">
              <w:rPr>
                <w:sz w:val="24"/>
                <w:szCs w:val="24"/>
              </w:rPr>
              <w:t xml:space="preserve">ти </w:t>
            </w:r>
          </w:p>
          <w:p w:rsidR="002D4BA3" w:rsidRPr="00EC2D44" w:rsidRDefault="002D4BA3" w:rsidP="002D4BA3">
            <w:pPr>
              <w:pStyle w:val="TableParagraph"/>
              <w:ind w:left="7" w:right="-15"/>
              <w:rPr>
                <w:sz w:val="24"/>
                <w:szCs w:val="24"/>
              </w:rPr>
            </w:pPr>
            <w:r w:rsidRPr="00EC2D44">
              <w:rPr>
                <w:sz w:val="24"/>
                <w:szCs w:val="24"/>
              </w:rPr>
              <w:t xml:space="preserve">Качество </w:t>
            </w:r>
            <w:r w:rsidRPr="00EC2D44">
              <w:rPr>
                <w:spacing w:val="-2"/>
                <w:sz w:val="24"/>
                <w:szCs w:val="24"/>
              </w:rPr>
              <w:t>выполненных</w:t>
            </w:r>
          </w:p>
          <w:p w:rsidR="00537911" w:rsidRPr="00EC2D44" w:rsidRDefault="002D4BA3" w:rsidP="002D4BA3">
            <w:pPr>
              <w:pStyle w:val="TableParagraph"/>
              <w:ind w:left="7" w:right="2"/>
              <w:rPr>
                <w:spacing w:val="-2"/>
                <w:sz w:val="24"/>
                <w:szCs w:val="24"/>
              </w:rPr>
            </w:pPr>
            <w:r w:rsidRPr="00EC2D44">
              <w:rPr>
                <w:spacing w:val="-2"/>
                <w:sz w:val="24"/>
                <w:szCs w:val="24"/>
              </w:rPr>
              <w:t>работ Правильность</w:t>
            </w:r>
          </w:p>
          <w:p w:rsidR="00BF738D" w:rsidRDefault="002D4BA3" w:rsidP="002D4BA3">
            <w:pPr>
              <w:pStyle w:val="TableParagraph"/>
              <w:ind w:left="7" w:right="2"/>
              <w:rPr>
                <w:sz w:val="24"/>
                <w:szCs w:val="24"/>
              </w:rPr>
            </w:pPr>
            <w:r w:rsidRPr="00EC2D44">
              <w:rPr>
                <w:spacing w:val="-2"/>
                <w:sz w:val="24"/>
                <w:szCs w:val="24"/>
              </w:rPr>
              <w:t xml:space="preserve">под </w:t>
            </w:r>
            <w:r w:rsidRPr="00EC2D44">
              <w:rPr>
                <w:spacing w:val="-4"/>
                <w:sz w:val="24"/>
                <w:szCs w:val="24"/>
              </w:rPr>
              <w:t xml:space="preserve">бора </w:t>
            </w:r>
            <w:r w:rsidRPr="00EC2D44">
              <w:rPr>
                <w:sz w:val="24"/>
                <w:szCs w:val="24"/>
              </w:rPr>
              <w:t>измерительного</w:t>
            </w:r>
            <w:r w:rsidRPr="00EC2D44">
              <w:rPr>
                <w:spacing w:val="-14"/>
                <w:sz w:val="24"/>
                <w:szCs w:val="24"/>
              </w:rPr>
              <w:t xml:space="preserve"> </w:t>
            </w:r>
            <w:r w:rsidRPr="00EC2D44">
              <w:rPr>
                <w:sz w:val="24"/>
                <w:szCs w:val="24"/>
              </w:rPr>
              <w:t xml:space="preserve">и </w:t>
            </w:r>
          </w:p>
          <w:p w:rsidR="002D4BA3" w:rsidRPr="00EC2D44" w:rsidRDefault="002D4BA3" w:rsidP="002D4BA3">
            <w:pPr>
              <w:pStyle w:val="TableParagraph"/>
              <w:ind w:left="7" w:right="2"/>
              <w:rPr>
                <w:sz w:val="24"/>
                <w:szCs w:val="24"/>
              </w:rPr>
            </w:pPr>
            <w:r w:rsidRPr="00EC2D44">
              <w:rPr>
                <w:spacing w:val="-4"/>
                <w:sz w:val="24"/>
                <w:szCs w:val="24"/>
              </w:rPr>
              <w:t>кон</w:t>
            </w:r>
            <w:r w:rsidRPr="00EC2D44">
              <w:rPr>
                <w:spacing w:val="-2"/>
                <w:sz w:val="24"/>
                <w:szCs w:val="24"/>
              </w:rPr>
              <w:t>трольного</w:t>
            </w:r>
            <w:r w:rsidR="00BF738D">
              <w:rPr>
                <w:spacing w:val="-2"/>
                <w:sz w:val="24"/>
                <w:szCs w:val="24"/>
              </w:rPr>
              <w:t xml:space="preserve"> </w:t>
            </w:r>
            <w:r w:rsidRPr="00EC2D44">
              <w:rPr>
                <w:spacing w:val="-2"/>
                <w:sz w:val="24"/>
                <w:szCs w:val="24"/>
              </w:rPr>
              <w:t>инстру</w:t>
            </w:r>
            <w:r w:rsidRPr="00EC2D44">
              <w:rPr>
                <w:spacing w:val="-4"/>
                <w:sz w:val="24"/>
                <w:szCs w:val="24"/>
              </w:rPr>
              <w:t>мента</w:t>
            </w:r>
          </w:p>
        </w:tc>
        <w:tc>
          <w:tcPr>
            <w:tcW w:w="1781" w:type="dxa"/>
            <w:vMerge w:val="restart"/>
            <w:tcBorders>
              <w:bottom w:val="nil"/>
            </w:tcBorders>
          </w:tcPr>
          <w:p w:rsidR="002D4BA3" w:rsidRPr="00EC2D44" w:rsidRDefault="002D4BA3" w:rsidP="002D4BA3">
            <w:pPr>
              <w:pStyle w:val="TableParagraph"/>
              <w:ind w:left="4" w:right="36"/>
              <w:rPr>
                <w:sz w:val="24"/>
                <w:szCs w:val="24"/>
              </w:rPr>
            </w:pPr>
            <w:r w:rsidRPr="00EC2D44">
              <w:rPr>
                <w:spacing w:val="-2"/>
                <w:sz w:val="24"/>
                <w:szCs w:val="24"/>
              </w:rPr>
              <w:t>Наблюдение Практические задания</w:t>
            </w:r>
            <w:r w:rsidR="00537911" w:rsidRPr="00EC2D44">
              <w:rPr>
                <w:spacing w:val="-2"/>
                <w:sz w:val="24"/>
                <w:szCs w:val="24"/>
              </w:rPr>
              <w:t xml:space="preserve"> </w:t>
            </w:r>
            <w:r w:rsidRPr="00EC2D44">
              <w:rPr>
                <w:spacing w:val="-2"/>
                <w:sz w:val="24"/>
                <w:szCs w:val="24"/>
              </w:rPr>
              <w:t xml:space="preserve">вовремя </w:t>
            </w:r>
            <w:r w:rsidR="00537911" w:rsidRPr="00EC2D44">
              <w:rPr>
                <w:spacing w:val="-4"/>
                <w:sz w:val="24"/>
                <w:szCs w:val="24"/>
              </w:rPr>
              <w:t>производственн</w:t>
            </w:r>
            <w:r w:rsidRPr="00EC2D44">
              <w:rPr>
                <w:spacing w:val="-4"/>
                <w:sz w:val="24"/>
                <w:szCs w:val="24"/>
              </w:rPr>
              <w:t>г</w:t>
            </w:r>
            <w:r w:rsidRPr="00EC2D44">
              <w:rPr>
                <w:sz w:val="24"/>
                <w:szCs w:val="24"/>
              </w:rPr>
              <w:t>о обучения</w:t>
            </w:r>
          </w:p>
        </w:tc>
      </w:tr>
      <w:tr w:rsidR="002D4BA3" w:rsidRPr="00EC2D44" w:rsidTr="002D4BA3">
        <w:trPr>
          <w:trHeight w:val="414"/>
        </w:trPr>
        <w:tc>
          <w:tcPr>
            <w:tcW w:w="6068" w:type="dxa"/>
          </w:tcPr>
          <w:p w:rsidR="002D4BA3" w:rsidRPr="00EC2D44" w:rsidRDefault="002D4BA3" w:rsidP="00537911">
            <w:pPr>
              <w:pStyle w:val="TableParagraph"/>
              <w:rPr>
                <w:sz w:val="24"/>
                <w:szCs w:val="24"/>
              </w:rPr>
            </w:pPr>
            <w:r w:rsidRPr="00EC2D44">
              <w:rPr>
                <w:sz w:val="24"/>
                <w:szCs w:val="24"/>
              </w:rPr>
              <w:t>Проверка</w:t>
            </w:r>
            <w:r w:rsidR="00537911" w:rsidRPr="00EC2D44">
              <w:rPr>
                <w:sz w:val="24"/>
                <w:szCs w:val="24"/>
              </w:rPr>
              <w:t xml:space="preserve"> </w:t>
            </w:r>
            <w:r w:rsidRPr="00EC2D44">
              <w:rPr>
                <w:sz w:val="24"/>
                <w:szCs w:val="24"/>
              </w:rPr>
              <w:t>работоспособности</w:t>
            </w:r>
            <w:r w:rsidR="00537911" w:rsidRPr="00EC2D44">
              <w:rPr>
                <w:sz w:val="24"/>
                <w:szCs w:val="24"/>
              </w:rPr>
              <w:t xml:space="preserve"> </w:t>
            </w:r>
            <w:r w:rsidRPr="00EC2D44">
              <w:rPr>
                <w:sz w:val="24"/>
                <w:szCs w:val="24"/>
              </w:rPr>
              <w:t>и исправности</w:t>
            </w:r>
            <w:r w:rsidR="00537911" w:rsidRPr="00EC2D44">
              <w:rPr>
                <w:sz w:val="24"/>
                <w:szCs w:val="24"/>
              </w:rPr>
              <w:t xml:space="preserve"> </w:t>
            </w:r>
            <w:r w:rsidRPr="00EC2D44">
              <w:rPr>
                <w:sz w:val="24"/>
                <w:szCs w:val="24"/>
              </w:rPr>
              <w:t>сварочного оборудования</w:t>
            </w:r>
          </w:p>
        </w:tc>
        <w:tc>
          <w:tcPr>
            <w:tcW w:w="1702" w:type="dxa"/>
            <w:vMerge/>
            <w:tcBorders>
              <w:top w:val="nil"/>
              <w:bottom w:val="nil"/>
            </w:tcBorders>
          </w:tcPr>
          <w:p w:rsidR="002D4BA3" w:rsidRPr="00EC2D44" w:rsidRDefault="002D4BA3" w:rsidP="002D4BA3">
            <w:pPr>
              <w:rPr>
                <w:sz w:val="24"/>
                <w:szCs w:val="24"/>
              </w:rPr>
            </w:pPr>
          </w:p>
        </w:tc>
        <w:tc>
          <w:tcPr>
            <w:tcW w:w="1781" w:type="dxa"/>
            <w:vMerge/>
            <w:tcBorders>
              <w:top w:val="nil"/>
              <w:bottom w:val="nil"/>
            </w:tcBorders>
          </w:tcPr>
          <w:p w:rsidR="002D4BA3" w:rsidRPr="00EC2D44" w:rsidRDefault="002D4BA3" w:rsidP="002D4BA3">
            <w:pPr>
              <w:rPr>
                <w:sz w:val="24"/>
                <w:szCs w:val="24"/>
              </w:rPr>
            </w:pPr>
          </w:p>
        </w:tc>
      </w:tr>
      <w:tr w:rsidR="002D4BA3" w:rsidRPr="00EC2D44" w:rsidTr="002D4BA3">
        <w:trPr>
          <w:trHeight w:val="515"/>
        </w:trPr>
        <w:tc>
          <w:tcPr>
            <w:tcW w:w="6068" w:type="dxa"/>
          </w:tcPr>
          <w:p w:rsidR="002D4BA3" w:rsidRPr="00EC2D44" w:rsidRDefault="002D4BA3" w:rsidP="002D4BA3">
            <w:pPr>
              <w:pStyle w:val="TableParagraph"/>
              <w:spacing w:line="246" w:lineRule="exact"/>
              <w:ind w:left="6"/>
              <w:rPr>
                <w:sz w:val="24"/>
                <w:szCs w:val="24"/>
              </w:rPr>
            </w:pPr>
            <w:r w:rsidRPr="00EC2D44">
              <w:rPr>
                <w:spacing w:val="-2"/>
                <w:w w:val="105"/>
                <w:sz w:val="24"/>
                <w:szCs w:val="24"/>
              </w:rPr>
              <w:t>Зачистка</w:t>
            </w:r>
            <w:r w:rsidR="00537911" w:rsidRPr="00EC2D44">
              <w:rPr>
                <w:spacing w:val="-2"/>
                <w:w w:val="105"/>
                <w:sz w:val="24"/>
                <w:szCs w:val="24"/>
              </w:rPr>
              <w:t xml:space="preserve"> </w:t>
            </w:r>
            <w:r w:rsidRPr="00EC2D44">
              <w:rPr>
                <w:spacing w:val="-2"/>
                <w:w w:val="105"/>
                <w:sz w:val="24"/>
                <w:szCs w:val="24"/>
              </w:rPr>
              <w:t>ручным</w:t>
            </w:r>
            <w:r w:rsidR="00537911" w:rsidRPr="00EC2D44">
              <w:rPr>
                <w:spacing w:val="-2"/>
                <w:w w:val="105"/>
                <w:sz w:val="24"/>
                <w:szCs w:val="24"/>
              </w:rPr>
              <w:t xml:space="preserve"> </w:t>
            </w:r>
            <w:r w:rsidRPr="00EC2D44">
              <w:rPr>
                <w:spacing w:val="-2"/>
                <w:w w:val="105"/>
                <w:sz w:val="24"/>
                <w:szCs w:val="24"/>
              </w:rPr>
              <w:t>или</w:t>
            </w:r>
            <w:r w:rsidR="00537911" w:rsidRPr="00EC2D44">
              <w:rPr>
                <w:spacing w:val="-2"/>
                <w:w w:val="105"/>
                <w:sz w:val="24"/>
                <w:szCs w:val="24"/>
              </w:rPr>
              <w:t xml:space="preserve"> </w:t>
            </w:r>
            <w:r w:rsidRPr="00EC2D44">
              <w:rPr>
                <w:spacing w:val="-2"/>
                <w:w w:val="105"/>
                <w:sz w:val="24"/>
                <w:szCs w:val="24"/>
              </w:rPr>
              <w:t>механизированным</w:t>
            </w:r>
          </w:p>
          <w:p w:rsidR="002D4BA3" w:rsidRPr="00EC2D44" w:rsidRDefault="00537911" w:rsidP="002D4BA3">
            <w:pPr>
              <w:pStyle w:val="TableParagraph"/>
              <w:spacing w:line="250" w:lineRule="exact"/>
              <w:ind w:left="6"/>
              <w:rPr>
                <w:sz w:val="24"/>
                <w:szCs w:val="24"/>
              </w:rPr>
            </w:pPr>
            <w:r w:rsidRPr="00EC2D44">
              <w:rPr>
                <w:spacing w:val="2"/>
                <w:sz w:val="24"/>
                <w:szCs w:val="24"/>
              </w:rPr>
              <w:t>и</w:t>
            </w:r>
            <w:r w:rsidR="002D4BA3" w:rsidRPr="00EC2D44">
              <w:rPr>
                <w:spacing w:val="2"/>
                <w:sz w:val="24"/>
                <w:szCs w:val="24"/>
              </w:rPr>
              <w:t>нструментом</w:t>
            </w:r>
            <w:r w:rsidRPr="00EC2D44">
              <w:rPr>
                <w:spacing w:val="2"/>
                <w:sz w:val="24"/>
                <w:szCs w:val="24"/>
              </w:rPr>
              <w:t xml:space="preserve"> </w:t>
            </w:r>
            <w:r w:rsidR="002D4BA3" w:rsidRPr="00EC2D44">
              <w:rPr>
                <w:spacing w:val="2"/>
                <w:sz w:val="24"/>
                <w:szCs w:val="24"/>
              </w:rPr>
              <w:t>элементов</w:t>
            </w:r>
            <w:r w:rsidR="002D4BA3" w:rsidRPr="00EC2D44">
              <w:rPr>
                <w:spacing w:val="64"/>
                <w:sz w:val="24"/>
                <w:szCs w:val="24"/>
              </w:rPr>
              <w:t xml:space="preserve"> </w:t>
            </w:r>
            <w:r w:rsidR="002D4BA3" w:rsidRPr="00EC2D44">
              <w:rPr>
                <w:spacing w:val="-2"/>
                <w:position w:val="1"/>
                <w:sz w:val="24"/>
                <w:szCs w:val="24"/>
              </w:rPr>
              <w:t>конструкции</w:t>
            </w:r>
            <w:r w:rsidRPr="00EC2D44">
              <w:rPr>
                <w:spacing w:val="-2"/>
                <w:position w:val="1"/>
                <w:sz w:val="24"/>
                <w:szCs w:val="24"/>
              </w:rPr>
              <w:t xml:space="preserve"> </w:t>
            </w:r>
            <w:r w:rsidR="002D4BA3" w:rsidRPr="00EC2D44">
              <w:rPr>
                <w:spacing w:val="-2"/>
                <w:sz w:val="24"/>
                <w:szCs w:val="24"/>
              </w:rPr>
              <w:t>под</w:t>
            </w:r>
            <w:r w:rsidRPr="00EC2D44">
              <w:rPr>
                <w:spacing w:val="-2"/>
                <w:sz w:val="24"/>
                <w:szCs w:val="24"/>
              </w:rPr>
              <w:t xml:space="preserve"> </w:t>
            </w:r>
            <w:r w:rsidR="002D4BA3" w:rsidRPr="00EC2D44">
              <w:rPr>
                <w:spacing w:val="-2"/>
                <w:sz w:val="24"/>
                <w:szCs w:val="24"/>
              </w:rPr>
              <w:t>сварку</w:t>
            </w:r>
          </w:p>
        </w:tc>
        <w:tc>
          <w:tcPr>
            <w:tcW w:w="1702" w:type="dxa"/>
            <w:vMerge/>
            <w:tcBorders>
              <w:top w:val="nil"/>
              <w:bottom w:val="nil"/>
            </w:tcBorders>
          </w:tcPr>
          <w:p w:rsidR="002D4BA3" w:rsidRPr="00EC2D44" w:rsidRDefault="002D4BA3" w:rsidP="002D4BA3">
            <w:pPr>
              <w:rPr>
                <w:sz w:val="24"/>
                <w:szCs w:val="24"/>
              </w:rPr>
            </w:pPr>
          </w:p>
        </w:tc>
        <w:tc>
          <w:tcPr>
            <w:tcW w:w="1781" w:type="dxa"/>
            <w:vMerge/>
            <w:tcBorders>
              <w:top w:val="nil"/>
              <w:bottom w:val="nil"/>
            </w:tcBorders>
          </w:tcPr>
          <w:p w:rsidR="002D4BA3" w:rsidRPr="00EC2D44" w:rsidRDefault="002D4BA3" w:rsidP="002D4BA3">
            <w:pPr>
              <w:rPr>
                <w:sz w:val="24"/>
                <w:szCs w:val="24"/>
              </w:rPr>
            </w:pPr>
          </w:p>
        </w:tc>
      </w:tr>
      <w:tr w:rsidR="002D4BA3" w:rsidRPr="00EC2D44" w:rsidTr="002D4BA3">
        <w:trPr>
          <w:trHeight w:val="505"/>
        </w:trPr>
        <w:tc>
          <w:tcPr>
            <w:tcW w:w="6068" w:type="dxa"/>
          </w:tcPr>
          <w:p w:rsidR="002D4BA3" w:rsidRPr="00EC2D44" w:rsidRDefault="002D4BA3" w:rsidP="002D4BA3">
            <w:pPr>
              <w:pStyle w:val="TableParagraph"/>
              <w:spacing w:line="246" w:lineRule="exact"/>
              <w:ind w:left="6"/>
              <w:rPr>
                <w:sz w:val="24"/>
                <w:szCs w:val="24"/>
              </w:rPr>
            </w:pPr>
            <w:r w:rsidRPr="00EC2D44">
              <w:rPr>
                <w:spacing w:val="-4"/>
                <w:sz w:val="24"/>
                <w:szCs w:val="24"/>
              </w:rPr>
              <w:t>Выбор</w:t>
            </w:r>
            <w:r w:rsidR="00537911" w:rsidRPr="00EC2D44">
              <w:rPr>
                <w:spacing w:val="-4"/>
                <w:sz w:val="24"/>
                <w:szCs w:val="24"/>
              </w:rPr>
              <w:t xml:space="preserve"> </w:t>
            </w:r>
            <w:r w:rsidRPr="00EC2D44">
              <w:rPr>
                <w:spacing w:val="-4"/>
                <w:sz w:val="24"/>
                <w:szCs w:val="24"/>
              </w:rPr>
              <w:t>пространственного</w:t>
            </w:r>
            <w:r w:rsidRPr="00EC2D44">
              <w:rPr>
                <w:spacing w:val="4"/>
                <w:sz w:val="24"/>
                <w:szCs w:val="24"/>
              </w:rPr>
              <w:t xml:space="preserve"> </w:t>
            </w:r>
            <w:r w:rsidRPr="00EC2D44">
              <w:rPr>
                <w:spacing w:val="-4"/>
                <w:sz w:val="24"/>
                <w:szCs w:val="24"/>
              </w:rPr>
              <w:t>положения</w:t>
            </w:r>
            <w:r w:rsidRPr="00EC2D44">
              <w:rPr>
                <w:spacing w:val="1"/>
                <w:sz w:val="24"/>
                <w:szCs w:val="24"/>
              </w:rPr>
              <w:t xml:space="preserve"> </w:t>
            </w:r>
            <w:r w:rsidRPr="00EC2D44">
              <w:rPr>
                <w:spacing w:val="-4"/>
                <w:sz w:val="24"/>
                <w:szCs w:val="24"/>
              </w:rPr>
              <w:t>сварного</w:t>
            </w:r>
            <w:r w:rsidRPr="00EC2D44">
              <w:rPr>
                <w:spacing w:val="1"/>
                <w:sz w:val="24"/>
                <w:szCs w:val="24"/>
              </w:rPr>
              <w:t xml:space="preserve"> </w:t>
            </w:r>
            <w:r w:rsidRPr="00EC2D44">
              <w:rPr>
                <w:spacing w:val="-4"/>
                <w:sz w:val="24"/>
                <w:szCs w:val="24"/>
              </w:rPr>
              <w:t>шва</w:t>
            </w:r>
            <w:r w:rsidRPr="00EC2D44">
              <w:rPr>
                <w:spacing w:val="1"/>
                <w:sz w:val="24"/>
                <w:szCs w:val="24"/>
              </w:rPr>
              <w:t xml:space="preserve"> </w:t>
            </w:r>
            <w:r w:rsidRPr="00EC2D44">
              <w:rPr>
                <w:spacing w:val="-5"/>
                <w:sz w:val="24"/>
                <w:szCs w:val="24"/>
              </w:rPr>
              <w:t>для</w:t>
            </w:r>
          </w:p>
          <w:p w:rsidR="002D4BA3" w:rsidRPr="00EC2D44" w:rsidRDefault="00537911" w:rsidP="002D4BA3">
            <w:pPr>
              <w:pStyle w:val="TableParagraph"/>
              <w:spacing w:line="240" w:lineRule="exact"/>
              <w:ind w:left="6"/>
              <w:rPr>
                <w:sz w:val="24"/>
                <w:szCs w:val="24"/>
              </w:rPr>
            </w:pPr>
            <w:r w:rsidRPr="00EC2D44">
              <w:rPr>
                <w:spacing w:val="-6"/>
                <w:sz w:val="24"/>
                <w:szCs w:val="24"/>
              </w:rPr>
              <w:t>с</w:t>
            </w:r>
            <w:r w:rsidR="002D4BA3" w:rsidRPr="00EC2D44">
              <w:rPr>
                <w:spacing w:val="-6"/>
                <w:sz w:val="24"/>
                <w:szCs w:val="24"/>
              </w:rPr>
              <w:t>варки</w:t>
            </w:r>
            <w:r w:rsidRPr="00EC2D44">
              <w:rPr>
                <w:spacing w:val="-6"/>
                <w:sz w:val="24"/>
                <w:szCs w:val="24"/>
              </w:rPr>
              <w:t xml:space="preserve"> </w:t>
            </w:r>
            <w:r w:rsidR="002D4BA3" w:rsidRPr="00EC2D44">
              <w:rPr>
                <w:spacing w:val="-6"/>
                <w:sz w:val="24"/>
                <w:szCs w:val="24"/>
              </w:rPr>
              <w:t>элементов</w:t>
            </w:r>
            <w:r w:rsidRPr="00EC2D44">
              <w:rPr>
                <w:spacing w:val="-6"/>
                <w:sz w:val="24"/>
                <w:szCs w:val="24"/>
              </w:rPr>
              <w:t xml:space="preserve"> </w:t>
            </w:r>
            <w:r w:rsidR="002D4BA3" w:rsidRPr="00EC2D44">
              <w:rPr>
                <w:spacing w:val="-6"/>
                <w:sz w:val="24"/>
                <w:szCs w:val="24"/>
              </w:rPr>
              <w:t>конструкции</w:t>
            </w:r>
            <w:r w:rsidR="002D4BA3" w:rsidRPr="00EC2D44">
              <w:rPr>
                <w:spacing w:val="15"/>
                <w:sz w:val="24"/>
                <w:szCs w:val="24"/>
              </w:rPr>
              <w:t xml:space="preserve"> </w:t>
            </w:r>
            <w:r w:rsidR="002D4BA3" w:rsidRPr="00EC2D44">
              <w:rPr>
                <w:spacing w:val="-6"/>
                <w:sz w:val="24"/>
                <w:szCs w:val="24"/>
              </w:rPr>
              <w:t>(изделий,</w:t>
            </w:r>
            <w:r w:rsidR="002D4BA3" w:rsidRPr="00EC2D44">
              <w:rPr>
                <w:spacing w:val="17"/>
                <w:sz w:val="24"/>
                <w:szCs w:val="24"/>
              </w:rPr>
              <w:t xml:space="preserve"> </w:t>
            </w:r>
            <w:r w:rsidR="002D4BA3" w:rsidRPr="00EC2D44">
              <w:rPr>
                <w:spacing w:val="-6"/>
                <w:sz w:val="24"/>
                <w:szCs w:val="24"/>
              </w:rPr>
              <w:t>узлов,</w:t>
            </w:r>
            <w:r w:rsidR="002D4BA3" w:rsidRPr="00EC2D44">
              <w:rPr>
                <w:spacing w:val="17"/>
                <w:sz w:val="24"/>
                <w:szCs w:val="24"/>
              </w:rPr>
              <w:t xml:space="preserve"> </w:t>
            </w:r>
            <w:r w:rsidR="002D4BA3" w:rsidRPr="00EC2D44">
              <w:rPr>
                <w:spacing w:val="-6"/>
                <w:sz w:val="24"/>
                <w:szCs w:val="24"/>
              </w:rPr>
              <w:t>деталей)</w:t>
            </w:r>
          </w:p>
        </w:tc>
        <w:tc>
          <w:tcPr>
            <w:tcW w:w="1702" w:type="dxa"/>
            <w:vMerge/>
            <w:tcBorders>
              <w:top w:val="nil"/>
              <w:bottom w:val="nil"/>
            </w:tcBorders>
          </w:tcPr>
          <w:p w:rsidR="002D4BA3" w:rsidRPr="00EC2D44" w:rsidRDefault="002D4BA3" w:rsidP="002D4BA3">
            <w:pPr>
              <w:rPr>
                <w:sz w:val="24"/>
                <w:szCs w:val="24"/>
              </w:rPr>
            </w:pPr>
          </w:p>
        </w:tc>
        <w:tc>
          <w:tcPr>
            <w:tcW w:w="1781" w:type="dxa"/>
            <w:tcBorders>
              <w:top w:val="nil"/>
              <w:bottom w:val="nil"/>
            </w:tcBorders>
          </w:tcPr>
          <w:p w:rsidR="002D4BA3" w:rsidRPr="00EC2D44" w:rsidRDefault="002D4BA3" w:rsidP="002D4BA3">
            <w:pPr>
              <w:pStyle w:val="TableParagraph"/>
              <w:rPr>
                <w:sz w:val="24"/>
                <w:szCs w:val="24"/>
              </w:rPr>
            </w:pPr>
          </w:p>
        </w:tc>
      </w:tr>
      <w:tr w:rsidR="002D4BA3" w:rsidRPr="00EC2D44" w:rsidTr="002D4BA3">
        <w:trPr>
          <w:trHeight w:val="563"/>
        </w:trPr>
        <w:tc>
          <w:tcPr>
            <w:tcW w:w="6068" w:type="dxa"/>
          </w:tcPr>
          <w:p w:rsidR="002D4BA3" w:rsidRPr="00EC2D44" w:rsidRDefault="002D4BA3" w:rsidP="002D4BA3">
            <w:pPr>
              <w:pStyle w:val="TableParagraph"/>
              <w:spacing w:line="242" w:lineRule="auto"/>
              <w:ind w:left="6"/>
              <w:rPr>
                <w:sz w:val="24"/>
                <w:szCs w:val="24"/>
              </w:rPr>
            </w:pPr>
            <w:r w:rsidRPr="00EC2D44">
              <w:rPr>
                <w:sz w:val="24"/>
                <w:szCs w:val="24"/>
              </w:rPr>
              <w:t>Сборка</w:t>
            </w:r>
            <w:r w:rsidR="00537911" w:rsidRPr="00EC2D44">
              <w:rPr>
                <w:sz w:val="24"/>
                <w:szCs w:val="24"/>
              </w:rPr>
              <w:t xml:space="preserve"> </w:t>
            </w:r>
            <w:r w:rsidR="00D91374">
              <w:rPr>
                <w:sz w:val="24"/>
                <w:szCs w:val="24"/>
              </w:rPr>
              <w:t>э</w:t>
            </w:r>
            <w:r w:rsidRPr="00EC2D44">
              <w:rPr>
                <w:sz w:val="24"/>
                <w:szCs w:val="24"/>
              </w:rPr>
              <w:t>лeмeнтoв</w:t>
            </w:r>
            <w:r w:rsidR="00537911" w:rsidRPr="00EC2D44">
              <w:rPr>
                <w:sz w:val="24"/>
                <w:szCs w:val="24"/>
              </w:rPr>
              <w:t xml:space="preserve"> </w:t>
            </w:r>
            <w:r w:rsidRPr="00EC2D44">
              <w:rPr>
                <w:sz w:val="24"/>
                <w:szCs w:val="24"/>
              </w:rPr>
              <w:t>конструкции</w:t>
            </w:r>
            <w:r w:rsidRPr="00EC2D44">
              <w:rPr>
                <w:spacing w:val="-14"/>
                <w:sz w:val="24"/>
                <w:szCs w:val="24"/>
              </w:rPr>
              <w:t xml:space="preserve"> </w:t>
            </w:r>
            <w:r w:rsidRPr="00EC2D44">
              <w:rPr>
                <w:sz w:val="24"/>
                <w:szCs w:val="24"/>
              </w:rPr>
              <w:t>(изделий.</w:t>
            </w:r>
            <w:r w:rsidRPr="00EC2D44">
              <w:rPr>
                <w:spacing w:val="-14"/>
                <w:sz w:val="24"/>
                <w:szCs w:val="24"/>
              </w:rPr>
              <w:t xml:space="preserve"> </w:t>
            </w:r>
            <w:r w:rsidRPr="00EC2D44">
              <w:rPr>
                <w:sz w:val="24"/>
                <w:szCs w:val="24"/>
              </w:rPr>
              <w:t>узлов.</w:t>
            </w:r>
            <w:r w:rsidR="00537911" w:rsidRPr="00EC2D44">
              <w:rPr>
                <w:sz w:val="24"/>
                <w:szCs w:val="24"/>
              </w:rPr>
              <w:t xml:space="preserve"> </w:t>
            </w:r>
            <w:r w:rsidRPr="00EC2D44">
              <w:rPr>
                <w:sz w:val="24"/>
                <w:szCs w:val="24"/>
              </w:rPr>
              <w:t>деталей)</w:t>
            </w:r>
            <w:r w:rsidRPr="00EC2D44">
              <w:rPr>
                <w:spacing w:val="-14"/>
                <w:sz w:val="24"/>
                <w:szCs w:val="24"/>
              </w:rPr>
              <w:t xml:space="preserve"> </w:t>
            </w:r>
            <w:r w:rsidRPr="00EC2D44">
              <w:rPr>
                <w:sz w:val="24"/>
                <w:szCs w:val="24"/>
              </w:rPr>
              <w:t>под сварку с применением сборочных</w:t>
            </w:r>
            <w:r w:rsidR="00537911" w:rsidRPr="00EC2D44">
              <w:rPr>
                <w:sz w:val="24"/>
                <w:szCs w:val="24"/>
              </w:rPr>
              <w:t xml:space="preserve"> </w:t>
            </w:r>
            <w:r w:rsidRPr="00EC2D44">
              <w:rPr>
                <w:sz w:val="24"/>
                <w:szCs w:val="24"/>
              </w:rPr>
              <w:t>приспособлений</w:t>
            </w:r>
          </w:p>
        </w:tc>
        <w:tc>
          <w:tcPr>
            <w:tcW w:w="1702" w:type="dxa"/>
            <w:vMerge/>
            <w:tcBorders>
              <w:top w:val="nil"/>
              <w:bottom w:val="nil"/>
            </w:tcBorders>
          </w:tcPr>
          <w:p w:rsidR="002D4BA3" w:rsidRPr="00EC2D44" w:rsidRDefault="002D4BA3" w:rsidP="002D4BA3">
            <w:pPr>
              <w:rPr>
                <w:sz w:val="24"/>
                <w:szCs w:val="24"/>
              </w:rPr>
            </w:pPr>
          </w:p>
        </w:tc>
        <w:tc>
          <w:tcPr>
            <w:tcW w:w="1781" w:type="dxa"/>
            <w:tcBorders>
              <w:top w:val="nil"/>
              <w:bottom w:val="nil"/>
            </w:tcBorders>
          </w:tcPr>
          <w:p w:rsidR="002D4BA3" w:rsidRPr="00EC2D44" w:rsidRDefault="002D4BA3" w:rsidP="002D4BA3">
            <w:pPr>
              <w:pStyle w:val="TableParagraph"/>
              <w:rPr>
                <w:sz w:val="24"/>
                <w:szCs w:val="24"/>
              </w:rPr>
            </w:pPr>
          </w:p>
        </w:tc>
      </w:tr>
      <w:tr w:rsidR="002D4BA3" w:rsidRPr="00EC2D44" w:rsidTr="002D4BA3">
        <w:trPr>
          <w:trHeight w:val="505"/>
        </w:trPr>
        <w:tc>
          <w:tcPr>
            <w:tcW w:w="6068" w:type="dxa"/>
          </w:tcPr>
          <w:p w:rsidR="002D4BA3" w:rsidRPr="00EC2D44" w:rsidRDefault="002D4BA3" w:rsidP="002D4BA3">
            <w:pPr>
              <w:pStyle w:val="TableParagraph"/>
              <w:spacing w:line="246" w:lineRule="exact"/>
              <w:ind w:left="6"/>
              <w:rPr>
                <w:sz w:val="24"/>
                <w:szCs w:val="24"/>
              </w:rPr>
            </w:pPr>
            <w:r w:rsidRPr="00EC2D44">
              <w:rPr>
                <w:spacing w:val="-2"/>
                <w:sz w:val="24"/>
                <w:szCs w:val="24"/>
              </w:rPr>
              <w:t>Сборка</w:t>
            </w:r>
            <w:r w:rsidR="00537911" w:rsidRPr="00EC2D44">
              <w:rPr>
                <w:spacing w:val="-2"/>
                <w:sz w:val="24"/>
                <w:szCs w:val="24"/>
              </w:rPr>
              <w:t xml:space="preserve"> </w:t>
            </w:r>
            <w:r w:rsidRPr="00EC2D44">
              <w:rPr>
                <w:spacing w:val="-2"/>
                <w:sz w:val="24"/>
                <w:szCs w:val="24"/>
              </w:rPr>
              <w:t>элементов</w:t>
            </w:r>
            <w:r w:rsidR="00537911" w:rsidRPr="00EC2D44">
              <w:rPr>
                <w:spacing w:val="-2"/>
                <w:sz w:val="24"/>
                <w:szCs w:val="24"/>
              </w:rPr>
              <w:t xml:space="preserve"> </w:t>
            </w:r>
            <w:r w:rsidRPr="00EC2D44">
              <w:rPr>
                <w:spacing w:val="-2"/>
                <w:sz w:val="24"/>
                <w:szCs w:val="24"/>
              </w:rPr>
              <w:t>конструкции</w:t>
            </w:r>
          </w:p>
          <w:p w:rsidR="002D4BA3" w:rsidRPr="00EC2D44" w:rsidRDefault="002D4BA3" w:rsidP="002D4BA3">
            <w:pPr>
              <w:pStyle w:val="TableParagraph"/>
              <w:spacing w:line="240" w:lineRule="exact"/>
              <w:ind w:left="6"/>
              <w:rPr>
                <w:sz w:val="24"/>
                <w:szCs w:val="24"/>
              </w:rPr>
            </w:pPr>
            <w:r w:rsidRPr="00EC2D44">
              <w:rPr>
                <w:spacing w:val="-2"/>
                <w:sz w:val="24"/>
                <w:szCs w:val="24"/>
              </w:rPr>
              <w:t>(изделия.</w:t>
            </w:r>
            <w:r w:rsidR="00537911" w:rsidRPr="00EC2D44">
              <w:rPr>
                <w:spacing w:val="-2"/>
                <w:sz w:val="24"/>
                <w:szCs w:val="24"/>
              </w:rPr>
              <w:t xml:space="preserve"> </w:t>
            </w:r>
            <w:r w:rsidRPr="00EC2D44">
              <w:rPr>
                <w:spacing w:val="-2"/>
                <w:sz w:val="24"/>
                <w:szCs w:val="24"/>
              </w:rPr>
              <w:t>узлы.</w:t>
            </w:r>
            <w:r w:rsidR="00537911" w:rsidRPr="00EC2D44">
              <w:rPr>
                <w:spacing w:val="-2"/>
                <w:sz w:val="24"/>
                <w:szCs w:val="24"/>
              </w:rPr>
              <w:t xml:space="preserve"> </w:t>
            </w:r>
            <w:r w:rsidRPr="00EC2D44">
              <w:rPr>
                <w:spacing w:val="-2"/>
                <w:sz w:val="24"/>
                <w:szCs w:val="24"/>
              </w:rPr>
              <w:t>детали)</w:t>
            </w:r>
            <w:r w:rsidR="00D91374">
              <w:rPr>
                <w:spacing w:val="-2"/>
                <w:sz w:val="24"/>
                <w:szCs w:val="24"/>
              </w:rPr>
              <w:t xml:space="preserve"> </w:t>
            </w:r>
            <w:r w:rsidRPr="00EC2D44">
              <w:rPr>
                <w:spacing w:val="-2"/>
                <w:sz w:val="24"/>
                <w:szCs w:val="24"/>
              </w:rPr>
              <w:t>под</w:t>
            </w:r>
            <w:r w:rsidR="00537911" w:rsidRPr="00EC2D44">
              <w:rPr>
                <w:spacing w:val="-2"/>
                <w:sz w:val="24"/>
                <w:szCs w:val="24"/>
              </w:rPr>
              <w:t xml:space="preserve"> </w:t>
            </w:r>
            <w:r w:rsidRPr="00EC2D44">
              <w:rPr>
                <w:spacing w:val="-2"/>
                <w:sz w:val="24"/>
                <w:szCs w:val="24"/>
              </w:rPr>
              <w:t>сварку</w:t>
            </w:r>
            <w:r w:rsidR="00537911" w:rsidRPr="00EC2D44">
              <w:rPr>
                <w:spacing w:val="-2"/>
                <w:sz w:val="24"/>
                <w:szCs w:val="24"/>
              </w:rPr>
              <w:t xml:space="preserve">  </w:t>
            </w:r>
            <w:r w:rsidRPr="00EC2D44">
              <w:rPr>
                <w:spacing w:val="-2"/>
                <w:sz w:val="24"/>
                <w:szCs w:val="24"/>
              </w:rPr>
              <w:t>на</w:t>
            </w:r>
            <w:r w:rsidR="00537911" w:rsidRPr="00EC2D44">
              <w:rPr>
                <w:spacing w:val="-2"/>
                <w:sz w:val="24"/>
                <w:szCs w:val="24"/>
              </w:rPr>
              <w:t xml:space="preserve"> </w:t>
            </w:r>
            <w:r w:rsidRPr="00EC2D44">
              <w:rPr>
                <w:spacing w:val="-2"/>
                <w:sz w:val="24"/>
                <w:szCs w:val="24"/>
              </w:rPr>
              <w:t>прихватках</w:t>
            </w:r>
          </w:p>
        </w:tc>
        <w:tc>
          <w:tcPr>
            <w:tcW w:w="1702" w:type="dxa"/>
            <w:vMerge/>
            <w:tcBorders>
              <w:top w:val="nil"/>
              <w:bottom w:val="nil"/>
            </w:tcBorders>
          </w:tcPr>
          <w:p w:rsidR="002D4BA3" w:rsidRPr="00EC2D44" w:rsidRDefault="002D4BA3" w:rsidP="002D4BA3">
            <w:pPr>
              <w:rPr>
                <w:sz w:val="24"/>
                <w:szCs w:val="24"/>
              </w:rPr>
            </w:pPr>
          </w:p>
        </w:tc>
        <w:tc>
          <w:tcPr>
            <w:tcW w:w="1781" w:type="dxa"/>
            <w:tcBorders>
              <w:top w:val="nil"/>
              <w:bottom w:val="nil"/>
            </w:tcBorders>
          </w:tcPr>
          <w:p w:rsidR="002D4BA3" w:rsidRPr="00EC2D44" w:rsidRDefault="002D4BA3" w:rsidP="002D4BA3">
            <w:pPr>
              <w:pStyle w:val="TableParagraph"/>
              <w:rPr>
                <w:sz w:val="24"/>
                <w:szCs w:val="24"/>
              </w:rPr>
            </w:pPr>
          </w:p>
        </w:tc>
      </w:tr>
      <w:tr w:rsidR="002D4BA3" w:rsidRPr="00EC2D44" w:rsidTr="002D4BA3">
        <w:trPr>
          <w:trHeight w:val="1542"/>
        </w:trPr>
        <w:tc>
          <w:tcPr>
            <w:tcW w:w="6068" w:type="dxa"/>
          </w:tcPr>
          <w:p w:rsidR="002D4BA3" w:rsidRPr="00EC2D44" w:rsidRDefault="002D4BA3" w:rsidP="002D4BA3">
            <w:pPr>
              <w:pStyle w:val="TableParagraph"/>
              <w:ind w:left="6" w:right="903"/>
              <w:rPr>
                <w:sz w:val="24"/>
                <w:szCs w:val="24"/>
              </w:rPr>
            </w:pPr>
            <w:r w:rsidRPr="00EC2D44">
              <w:rPr>
                <w:sz w:val="24"/>
                <w:szCs w:val="24"/>
              </w:rPr>
              <w:t>Контроль</w:t>
            </w:r>
            <w:r w:rsidR="00537911" w:rsidRPr="00EC2D44">
              <w:rPr>
                <w:sz w:val="24"/>
                <w:szCs w:val="24"/>
              </w:rPr>
              <w:t xml:space="preserve"> </w:t>
            </w:r>
            <w:r w:rsidRPr="00EC2D44">
              <w:rPr>
                <w:sz w:val="24"/>
                <w:szCs w:val="24"/>
              </w:rPr>
              <w:t>с</w:t>
            </w:r>
            <w:r w:rsidR="00537911" w:rsidRPr="00EC2D44">
              <w:rPr>
                <w:sz w:val="24"/>
                <w:szCs w:val="24"/>
              </w:rPr>
              <w:t xml:space="preserve"> </w:t>
            </w:r>
            <w:r w:rsidRPr="00EC2D44">
              <w:rPr>
                <w:sz w:val="24"/>
                <w:szCs w:val="24"/>
              </w:rPr>
              <w:t>применением измерительного инструмента подготовленных</w:t>
            </w:r>
            <w:r w:rsidR="00537911" w:rsidRPr="00EC2D44">
              <w:rPr>
                <w:sz w:val="24"/>
                <w:szCs w:val="24"/>
              </w:rPr>
              <w:t xml:space="preserve"> </w:t>
            </w:r>
            <w:r w:rsidRPr="00EC2D44">
              <w:rPr>
                <w:sz w:val="24"/>
                <w:szCs w:val="24"/>
              </w:rPr>
              <w:t>и</w:t>
            </w:r>
            <w:r w:rsidR="00537911" w:rsidRPr="00EC2D44">
              <w:rPr>
                <w:sz w:val="24"/>
                <w:szCs w:val="24"/>
              </w:rPr>
              <w:t xml:space="preserve"> </w:t>
            </w:r>
            <w:r w:rsidRPr="00EC2D44">
              <w:rPr>
                <w:sz w:val="24"/>
                <w:szCs w:val="24"/>
              </w:rPr>
              <w:t>собранных</w:t>
            </w:r>
            <w:r w:rsidR="00537911" w:rsidRPr="00EC2D44">
              <w:rPr>
                <w:sz w:val="24"/>
                <w:szCs w:val="24"/>
              </w:rPr>
              <w:t xml:space="preserve"> </w:t>
            </w:r>
            <w:r w:rsidRPr="00EC2D44">
              <w:rPr>
                <w:sz w:val="24"/>
                <w:szCs w:val="24"/>
              </w:rPr>
              <w:t>с</w:t>
            </w:r>
            <w:r w:rsidRPr="00EC2D44">
              <w:rPr>
                <w:spacing w:val="-14"/>
                <w:sz w:val="24"/>
                <w:szCs w:val="24"/>
              </w:rPr>
              <w:t xml:space="preserve"> </w:t>
            </w:r>
            <w:r w:rsidRPr="00EC2D44">
              <w:rPr>
                <w:sz w:val="24"/>
                <w:szCs w:val="24"/>
              </w:rPr>
              <w:t>применением</w:t>
            </w:r>
            <w:r w:rsidR="00537911" w:rsidRPr="00EC2D44">
              <w:rPr>
                <w:sz w:val="24"/>
                <w:szCs w:val="24"/>
              </w:rPr>
              <w:t xml:space="preserve"> </w:t>
            </w:r>
            <w:r w:rsidRPr="00EC2D44">
              <w:rPr>
                <w:sz w:val="24"/>
                <w:szCs w:val="24"/>
              </w:rPr>
              <w:t>сборочных</w:t>
            </w:r>
          </w:p>
          <w:p w:rsidR="002D4BA3" w:rsidRPr="00EC2D44" w:rsidRDefault="002D4BA3" w:rsidP="002D4BA3">
            <w:pPr>
              <w:pStyle w:val="TableParagraph"/>
              <w:ind w:left="6"/>
              <w:rPr>
                <w:sz w:val="24"/>
                <w:szCs w:val="24"/>
              </w:rPr>
            </w:pPr>
            <w:r w:rsidRPr="00EC2D44">
              <w:rPr>
                <w:spacing w:val="-2"/>
                <w:sz w:val="24"/>
                <w:szCs w:val="24"/>
              </w:rPr>
              <w:t>приспособлений</w:t>
            </w:r>
            <w:r w:rsidRPr="00EC2D44">
              <w:rPr>
                <w:spacing w:val="-12"/>
                <w:sz w:val="24"/>
                <w:szCs w:val="24"/>
              </w:rPr>
              <w:t xml:space="preserve"> </w:t>
            </w:r>
            <w:r w:rsidRPr="00EC2D44">
              <w:rPr>
                <w:spacing w:val="-2"/>
                <w:sz w:val="24"/>
                <w:szCs w:val="24"/>
              </w:rPr>
              <w:t>элементов</w:t>
            </w:r>
            <w:r w:rsidRPr="00EC2D44">
              <w:rPr>
                <w:spacing w:val="-12"/>
                <w:sz w:val="24"/>
                <w:szCs w:val="24"/>
              </w:rPr>
              <w:t xml:space="preserve"> </w:t>
            </w:r>
            <w:r w:rsidR="00537911" w:rsidRPr="00EC2D44">
              <w:rPr>
                <w:spacing w:val="-2"/>
                <w:sz w:val="24"/>
                <w:szCs w:val="24"/>
              </w:rPr>
              <w:t>конструкции и</w:t>
            </w:r>
            <w:r w:rsidRPr="00EC2D44">
              <w:rPr>
                <w:spacing w:val="-2"/>
                <w:sz w:val="24"/>
                <w:szCs w:val="24"/>
              </w:rPr>
              <w:t>зделия,</w:t>
            </w:r>
            <w:r w:rsidR="00537911" w:rsidRPr="00EC2D44">
              <w:rPr>
                <w:spacing w:val="-2"/>
                <w:sz w:val="24"/>
                <w:szCs w:val="24"/>
              </w:rPr>
              <w:t xml:space="preserve"> </w:t>
            </w:r>
            <w:r w:rsidRPr="00EC2D44">
              <w:rPr>
                <w:spacing w:val="-2"/>
                <w:sz w:val="24"/>
                <w:szCs w:val="24"/>
              </w:rPr>
              <w:t>узлы,</w:t>
            </w:r>
            <w:r w:rsidRPr="00EC2D44">
              <w:rPr>
                <w:spacing w:val="-12"/>
                <w:sz w:val="24"/>
                <w:szCs w:val="24"/>
              </w:rPr>
              <w:t xml:space="preserve"> </w:t>
            </w:r>
            <w:r w:rsidRPr="00EC2D44">
              <w:rPr>
                <w:spacing w:val="-2"/>
                <w:sz w:val="24"/>
                <w:szCs w:val="24"/>
              </w:rPr>
              <w:t>детали)</w:t>
            </w:r>
            <w:r w:rsidRPr="00EC2D44">
              <w:rPr>
                <w:spacing w:val="-11"/>
                <w:sz w:val="24"/>
                <w:szCs w:val="24"/>
              </w:rPr>
              <w:t xml:space="preserve"> </w:t>
            </w:r>
            <w:r w:rsidRPr="00EC2D44">
              <w:rPr>
                <w:spacing w:val="-2"/>
                <w:sz w:val="24"/>
                <w:szCs w:val="24"/>
              </w:rPr>
              <w:t xml:space="preserve">на </w:t>
            </w:r>
            <w:r w:rsidRPr="00EC2D44">
              <w:rPr>
                <w:sz w:val="24"/>
                <w:szCs w:val="24"/>
              </w:rPr>
              <w:t>соответствие геометрических параметров</w:t>
            </w:r>
          </w:p>
          <w:p w:rsidR="002D4BA3" w:rsidRPr="00EC2D44" w:rsidRDefault="002D4BA3" w:rsidP="002D4BA3">
            <w:pPr>
              <w:pStyle w:val="TableParagraph"/>
              <w:ind w:left="6"/>
              <w:rPr>
                <w:sz w:val="24"/>
                <w:szCs w:val="24"/>
              </w:rPr>
            </w:pPr>
            <w:r w:rsidRPr="00EC2D44">
              <w:rPr>
                <w:spacing w:val="-6"/>
                <w:sz w:val="24"/>
                <w:szCs w:val="24"/>
              </w:rPr>
              <w:t>требованиям</w:t>
            </w:r>
            <w:r w:rsidR="00537911" w:rsidRPr="00EC2D44">
              <w:rPr>
                <w:spacing w:val="-6"/>
                <w:sz w:val="24"/>
                <w:szCs w:val="24"/>
              </w:rPr>
              <w:t xml:space="preserve"> </w:t>
            </w:r>
            <w:r w:rsidRPr="00EC2D44">
              <w:rPr>
                <w:spacing w:val="-6"/>
                <w:sz w:val="24"/>
                <w:szCs w:val="24"/>
              </w:rPr>
              <w:t>конструкторской</w:t>
            </w:r>
            <w:r w:rsidR="00537911" w:rsidRPr="00EC2D44">
              <w:rPr>
                <w:spacing w:val="-6"/>
                <w:sz w:val="24"/>
                <w:szCs w:val="24"/>
              </w:rPr>
              <w:t xml:space="preserve"> </w:t>
            </w:r>
            <w:r w:rsidRPr="00EC2D44">
              <w:rPr>
                <w:spacing w:val="-6"/>
                <w:sz w:val="24"/>
                <w:szCs w:val="24"/>
              </w:rPr>
              <w:t>и</w:t>
            </w:r>
            <w:r w:rsidRPr="00EC2D44">
              <w:rPr>
                <w:sz w:val="24"/>
                <w:szCs w:val="24"/>
              </w:rPr>
              <w:t xml:space="preserve"> </w:t>
            </w:r>
            <w:r w:rsidRPr="00EC2D44">
              <w:rPr>
                <w:spacing w:val="-6"/>
                <w:sz w:val="24"/>
                <w:szCs w:val="24"/>
              </w:rPr>
              <w:t xml:space="preserve">производственно- технологической </w:t>
            </w:r>
            <w:r w:rsidRPr="00EC2D44">
              <w:rPr>
                <w:sz w:val="24"/>
                <w:szCs w:val="24"/>
              </w:rPr>
              <w:t>документации по сварке</w:t>
            </w:r>
          </w:p>
        </w:tc>
        <w:tc>
          <w:tcPr>
            <w:tcW w:w="1702" w:type="dxa"/>
            <w:vMerge/>
            <w:tcBorders>
              <w:top w:val="nil"/>
              <w:bottom w:val="nil"/>
            </w:tcBorders>
          </w:tcPr>
          <w:p w:rsidR="002D4BA3" w:rsidRPr="00EC2D44" w:rsidRDefault="002D4BA3" w:rsidP="002D4BA3">
            <w:pPr>
              <w:rPr>
                <w:sz w:val="24"/>
                <w:szCs w:val="24"/>
              </w:rPr>
            </w:pPr>
          </w:p>
        </w:tc>
        <w:tc>
          <w:tcPr>
            <w:tcW w:w="1781" w:type="dxa"/>
            <w:tcBorders>
              <w:top w:val="nil"/>
              <w:bottom w:val="nil"/>
            </w:tcBorders>
          </w:tcPr>
          <w:p w:rsidR="002D4BA3" w:rsidRPr="00EC2D44" w:rsidRDefault="002D4BA3" w:rsidP="002D4BA3">
            <w:pPr>
              <w:pStyle w:val="TableParagraph"/>
              <w:rPr>
                <w:sz w:val="24"/>
                <w:szCs w:val="24"/>
              </w:rPr>
            </w:pPr>
          </w:p>
        </w:tc>
      </w:tr>
      <w:tr w:rsidR="002D4BA3" w:rsidRPr="00EC2D44" w:rsidTr="002D4BA3">
        <w:trPr>
          <w:trHeight w:val="1518"/>
        </w:trPr>
        <w:tc>
          <w:tcPr>
            <w:tcW w:w="6068" w:type="dxa"/>
          </w:tcPr>
          <w:p w:rsidR="002D4BA3" w:rsidRPr="00EC2D44" w:rsidRDefault="002D4BA3" w:rsidP="002D4BA3">
            <w:pPr>
              <w:pStyle w:val="TableParagraph"/>
              <w:ind w:left="6"/>
              <w:rPr>
                <w:sz w:val="24"/>
                <w:szCs w:val="24"/>
              </w:rPr>
            </w:pPr>
            <w:r w:rsidRPr="00EC2D44">
              <w:rPr>
                <w:sz w:val="24"/>
                <w:szCs w:val="24"/>
              </w:rPr>
              <w:t>Контроль</w:t>
            </w:r>
            <w:r w:rsidR="00537911" w:rsidRPr="00EC2D44">
              <w:rPr>
                <w:sz w:val="24"/>
                <w:szCs w:val="24"/>
              </w:rPr>
              <w:t xml:space="preserve"> </w:t>
            </w:r>
            <w:r w:rsidRPr="00EC2D44">
              <w:rPr>
                <w:sz w:val="24"/>
                <w:szCs w:val="24"/>
              </w:rPr>
              <w:t>с</w:t>
            </w:r>
            <w:r w:rsidR="00537911" w:rsidRPr="00EC2D44">
              <w:rPr>
                <w:sz w:val="24"/>
                <w:szCs w:val="24"/>
              </w:rPr>
              <w:t xml:space="preserve"> </w:t>
            </w:r>
            <w:r w:rsidRPr="00EC2D44">
              <w:rPr>
                <w:sz w:val="24"/>
                <w:szCs w:val="24"/>
              </w:rPr>
              <w:t>применением измерительного инструмента подготовленных</w:t>
            </w:r>
            <w:r w:rsidRPr="00EC2D44">
              <w:rPr>
                <w:spacing w:val="-9"/>
                <w:sz w:val="24"/>
                <w:szCs w:val="24"/>
              </w:rPr>
              <w:t xml:space="preserve"> </w:t>
            </w:r>
            <w:r w:rsidRPr="00EC2D44">
              <w:rPr>
                <w:sz w:val="24"/>
                <w:szCs w:val="24"/>
              </w:rPr>
              <w:t>и</w:t>
            </w:r>
            <w:r w:rsidRPr="00EC2D44">
              <w:rPr>
                <w:spacing w:val="-9"/>
                <w:sz w:val="24"/>
                <w:szCs w:val="24"/>
              </w:rPr>
              <w:t xml:space="preserve"> </w:t>
            </w:r>
            <w:r w:rsidRPr="00EC2D44">
              <w:rPr>
                <w:sz w:val="24"/>
                <w:szCs w:val="24"/>
              </w:rPr>
              <w:t>собранных</w:t>
            </w:r>
            <w:r w:rsidRPr="00EC2D44">
              <w:rPr>
                <w:spacing w:val="-9"/>
                <w:sz w:val="24"/>
                <w:szCs w:val="24"/>
              </w:rPr>
              <w:t xml:space="preserve"> </w:t>
            </w:r>
            <w:r w:rsidRPr="00EC2D44">
              <w:rPr>
                <w:sz w:val="24"/>
                <w:szCs w:val="24"/>
              </w:rPr>
              <w:t>на</w:t>
            </w:r>
            <w:r w:rsidRPr="00EC2D44">
              <w:rPr>
                <w:spacing w:val="-9"/>
                <w:sz w:val="24"/>
                <w:szCs w:val="24"/>
              </w:rPr>
              <w:t xml:space="preserve"> </w:t>
            </w:r>
            <w:r w:rsidRPr="00EC2D44">
              <w:rPr>
                <w:sz w:val="24"/>
                <w:szCs w:val="24"/>
              </w:rPr>
              <w:t>прихватках</w:t>
            </w:r>
            <w:r w:rsidR="00537911" w:rsidRPr="00EC2D44">
              <w:rPr>
                <w:sz w:val="24"/>
                <w:szCs w:val="24"/>
              </w:rPr>
              <w:t xml:space="preserve"> </w:t>
            </w:r>
            <w:r w:rsidRPr="00EC2D44">
              <w:rPr>
                <w:sz w:val="24"/>
                <w:szCs w:val="24"/>
              </w:rPr>
              <w:t>элементов конструкции</w:t>
            </w:r>
            <w:r w:rsidR="00537911" w:rsidRPr="00EC2D44">
              <w:rPr>
                <w:sz w:val="24"/>
                <w:szCs w:val="24"/>
              </w:rPr>
              <w:t xml:space="preserve"> </w:t>
            </w:r>
            <w:r w:rsidRPr="00EC2D44">
              <w:rPr>
                <w:sz w:val="24"/>
                <w:szCs w:val="24"/>
              </w:rPr>
              <w:t>изделия. узлы. детали) на</w:t>
            </w:r>
          </w:p>
          <w:p w:rsidR="002D4BA3" w:rsidRPr="00EC2D44" w:rsidRDefault="00537911" w:rsidP="002D4BA3">
            <w:pPr>
              <w:pStyle w:val="TableParagraph"/>
              <w:spacing w:line="252" w:lineRule="exact"/>
              <w:ind w:left="6"/>
              <w:rPr>
                <w:sz w:val="24"/>
                <w:szCs w:val="24"/>
              </w:rPr>
            </w:pPr>
            <w:r w:rsidRPr="00EC2D44">
              <w:rPr>
                <w:spacing w:val="-2"/>
                <w:sz w:val="24"/>
                <w:szCs w:val="24"/>
              </w:rPr>
              <w:t>с</w:t>
            </w:r>
            <w:r w:rsidR="002D4BA3" w:rsidRPr="00EC2D44">
              <w:rPr>
                <w:spacing w:val="-2"/>
                <w:sz w:val="24"/>
                <w:szCs w:val="24"/>
              </w:rPr>
              <w:t>оответствие</w:t>
            </w:r>
            <w:r w:rsidRPr="00EC2D44">
              <w:rPr>
                <w:spacing w:val="-2"/>
                <w:sz w:val="24"/>
                <w:szCs w:val="24"/>
              </w:rPr>
              <w:t xml:space="preserve"> </w:t>
            </w:r>
            <w:r w:rsidR="002D4BA3" w:rsidRPr="00EC2D44">
              <w:rPr>
                <w:spacing w:val="-2"/>
                <w:sz w:val="24"/>
                <w:szCs w:val="24"/>
              </w:rPr>
              <w:t>геометрических</w:t>
            </w:r>
            <w:r w:rsidRPr="00EC2D44">
              <w:rPr>
                <w:spacing w:val="-2"/>
                <w:sz w:val="24"/>
                <w:szCs w:val="24"/>
              </w:rPr>
              <w:t xml:space="preserve"> </w:t>
            </w:r>
            <w:r w:rsidR="002D4BA3" w:rsidRPr="00EC2D44">
              <w:rPr>
                <w:spacing w:val="-2"/>
                <w:sz w:val="24"/>
                <w:szCs w:val="24"/>
              </w:rPr>
              <w:t>размеров</w:t>
            </w:r>
          </w:p>
          <w:p w:rsidR="002D4BA3" w:rsidRPr="00EC2D44" w:rsidRDefault="002D4BA3" w:rsidP="002D4BA3">
            <w:pPr>
              <w:pStyle w:val="TableParagraph"/>
              <w:spacing w:line="252" w:lineRule="exact"/>
              <w:ind w:left="6"/>
              <w:rPr>
                <w:sz w:val="24"/>
                <w:szCs w:val="24"/>
              </w:rPr>
            </w:pPr>
            <w:r w:rsidRPr="00EC2D44">
              <w:rPr>
                <w:spacing w:val="-2"/>
                <w:sz w:val="24"/>
                <w:szCs w:val="24"/>
              </w:rPr>
              <w:t>требованиям</w:t>
            </w:r>
            <w:r w:rsidR="00537911" w:rsidRPr="00EC2D44">
              <w:rPr>
                <w:spacing w:val="-2"/>
                <w:sz w:val="24"/>
                <w:szCs w:val="24"/>
              </w:rPr>
              <w:t xml:space="preserve"> </w:t>
            </w:r>
            <w:r w:rsidRPr="00EC2D44">
              <w:rPr>
                <w:spacing w:val="-2"/>
                <w:sz w:val="24"/>
                <w:szCs w:val="24"/>
              </w:rPr>
              <w:t>конструкторской и производственной технологической</w:t>
            </w:r>
            <w:r w:rsidR="00537911" w:rsidRPr="00EC2D44">
              <w:rPr>
                <w:spacing w:val="-2"/>
                <w:sz w:val="24"/>
                <w:szCs w:val="24"/>
              </w:rPr>
              <w:t xml:space="preserve"> </w:t>
            </w:r>
            <w:r w:rsidRPr="00EC2D44">
              <w:rPr>
                <w:spacing w:val="-2"/>
                <w:sz w:val="24"/>
                <w:szCs w:val="24"/>
              </w:rPr>
              <w:t>документации</w:t>
            </w:r>
          </w:p>
        </w:tc>
        <w:tc>
          <w:tcPr>
            <w:tcW w:w="1702" w:type="dxa"/>
            <w:tcBorders>
              <w:top w:val="nil"/>
              <w:bottom w:val="nil"/>
            </w:tcBorders>
          </w:tcPr>
          <w:p w:rsidR="002D4BA3" w:rsidRPr="00EC2D44" w:rsidRDefault="002D4BA3" w:rsidP="002D4BA3">
            <w:pPr>
              <w:pStyle w:val="TableParagraph"/>
              <w:rPr>
                <w:sz w:val="24"/>
                <w:szCs w:val="24"/>
              </w:rPr>
            </w:pPr>
          </w:p>
        </w:tc>
        <w:tc>
          <w:tcPr>
            <w:tcW w:w="1781" w:type="dxa"/>
            <w:tcBorders>
              <w:top w:val="nil"/>
              <w:bottom w:val="nil"/>
            </w:tcBorders>
          </w:tcPr>
          <w:p w:rsidR="002D4BA3" w:rsidRPr="00EC2D44" w:rsidRDefault="002D4BA3" w:rsidP="002D4BA3">
            <w:pPr>
              <w:pStyle w:val="TableParagraph"/>
              <w:rPr>
                <w:sz w:val="24"/>
                <w:szCs w:val="24"/>
              </w:rPr>
            </w:pPr>
          </w:p>
        </w:tc>
      </w:tr>
      <w:tr w:rsidR="002D4BA3" w:rsidRPr="00EC2D44" w:rsidTr="002D4BA3">
        <w:trPr>
          <w:trHeight w:val="3542"/>
        </w:trPr>
        <w:tc>
          <w:tcPr>
            <w:tcW w:w="6068" w:type="dxa"/>
          </w:tcPr>
          <w:p w:rsidR="002D4BA3" w:rsidRPr="00EC2D44" w:rsidRDefault="002D4BA3" w:rsidP="002D4BA3">
            <w:pPr>
              <w:pStyle w:val="TableParagraph"/>
              <w:spacing w:line="246" w:lineRule="exact"/>
              <w:ind w:left="6"/>
              <w:rPr>
                <w:sz w:val="24"/>
                <w:szCs w:val="24"/>
              </w:rPr>
            </w:pPr>
            <w:r w:rsidRPr="00EC2D44">
              <w:rPr>
                <w:sz w:val="24"/>
                <w:szCs w:val="24"/>
              </w:rPr>
              <w:lastRenderedPageBreak/>
              <w:t>Проверка</w:t>
            </w:r>
            <w:r w:rsidRPr="00EC2D44">
              <w:rPr>
                <w:spacing w:val="-6"/>
                <w:sz w:val="24"/>
                <w:szCs w:val="24"/>
              </w:rPr>
              <w:t xml:space="preserve"> </w:t>
            </w:r>
            <w:r w:rsidRPr="00EC2D44">
              <w:rPr>
                <w:sz w:val="24"/>
                <w:szCs w:val="24"/>
              </w:rPr>
              <w:t>оснащенности</w:t>
            </w:r>
            <w:r w:rsidRPr="00EC2D44">
              <w:rPr>
                <w:spacing w:val="-8"/>
                <w:sz w:val="24"/>
                <w:szCs w:val="24"/>
              </w:rPr>
              <w:t xml:space="preserve"> </w:t>
            </w:r>
            <w:r w:rsidRPr="00EC2D44">
              <w:rPr>
                <w:sz w:val="24"/>
                <w:szCs w:val="24"/>
              </w:rPr>
              <w:t>поста</w:t>
            </w:r>
            <w:r w:rsidRPr="00EC2D44">
              <w:rPr>
                <w:spacing w:val="-5"/>
                <w:sz w:val="24"/>
                <w:szCs w:val="24"/>
              </w:rPr>
              <w:t xml:space="preserve"> </w:t>
            </w:r>
            <w:r w:rsidRPr="00EC2D44">
              <w:rPr>
                <w:sz w:val="24"/>
                <w:szCs w:val="24"/>
              </w:rPr>
              <w:t>газовой</w:t>
            </w:r>
            <w:r w:rsidRPr="00EC2D44">
              <w:rPr>
                <w:spacing w:val="-8"/>
                <w:sz w:val="24"/>
                <w:szCs w:val="24"/>
              </w:rPr>
              <w:t xml:space="preserve"> </w:t>
            </w:r>
            <w:r w:rsidRPr="00EC2D44">
              <w:rPr>
                <w:spacing w:val="-2"/>
                <w:sz w:val="24"/>
                <w:szCs w:val="24"/>
              </w:rPr>
              <w:t>сварки</w:t>
            </w:r>
          </w:p>
          <w:p w:rsidR="002D4BA3" w:rsidRPr="00EC2D44" w:rsidRDefault="002D4BA3" w:rsidP="002D4BA3">
            <w:pPr>
              <w:pStyle w:val="TableParagraph"/>
              <w:spacing w:line="242" w:lineRule="auto"/>
              <w:ind w:left="6" w:right="16"/>
              <w:rPr>
                <w:sz w:val="24"/>
                <w:szCs w:val="24"/>
              </w:rPr>
            </w:pPr>
            <w:r w:rsidRPr="00EC2D44">
              <w:rPr>
                <w:sz w:val="24"/>
                <w:szCs w:val="24"/>
              </w:rPr>
              <w:t>Проверка</w:t>
            </w:r>
            <w:r w:rsidRPr="00EC2D44">
              <w:rPr>
                <w:spacing w:val="-16"/>
                <w:sz w:val="24"/>
                <w:szCs w:val="24"/>
              </w:rPr>
              <w:t xml:space="preserve"> </w:t>
            </w:r>
            <w:r w:rsidRPr="00EC2D44">
              <w:rPr>
                <w:sz w:val="24"/>
                <w:szCs w:val="24"/>
              </w:rPr>
              <w:t>работоспособности</w:t>
            </w:r>
            <w:r w:rsidRPr="00EC2D44">
              <w:rPr>
                <w:spacing w:val="-14"/>
                <w:sz w:val="24"/>
                <w:szCs w:val="24"/>
              </w:rPr>
              <w:t xml:space="preserve"> </w:t>
            </w:r>
            <w:r w:rsidRPr="00EC2D44">
              <w:rPr>
                <w:sz w:val="24"/>
                <w:szCs w:val="24"/>
              </w:rPr>
              <w:t>и</w:t>
            </w:r>
            <w:r w:rsidRPr="00EC2D44">
              <w:rPr>
                <w:spacing w:val="-14"/>
                <w:sz w:val="24"/>
                <w:szCs w:val="24"/>
              </w:rPr>
              <w:t xml:space="preserve"> </w:t>
            </w:r>
            <w:r w:rsidRPr="00EC2D44">
              <w:rPr>
                <w:sz w:val="24"/>
                <w:szCs w:val="24"/>
              </w:rPr>
              <w:t>исправности</w:t>
            </w:r>
            <w:r w:rsidR="00537911" w:rsidRPr="00EC2D44">
              <w:rPr>
                <w:sz w:val="24"/>
                <w:szCs w:val="24"/>
              </w:rPr>
              <w:t xml:space="preserve"> </w:t>
            </w:r>
            <w:r w:rsidRPr="00EC2D44">
              <w:rPr>
                <w:sz w:val="24"/>
                <w:szCs w:val="24"/>
              </w:rPr>
              <w:t>оборудования</w:t>
            </w:r>
            <w:r w:rsidRPr="00EC2D44">
              <w:rPr>
                <w:spacing w:val="-13"/>
                <w:sz w:val="24"/>
                <w:szCs w:val="24"/>
              </w:rPr>
              <w:t xml:space="preserve"> </w:t>
            </w:r>
            <w:r w:rsidRPr="00EC2D44">
              <w:rPr>
                <w:sz w:val="24"/>
                <w:szCs w:val="24"/>
              </w:rPr>
              <w:t>поста газовой сварки</w:t>
            </w:r>
          </w:p>
          <w:p w:rsidR="002D4BA3" w:rsidRPr="00EC2D44" w:rsidRDefault="002D4BA3" w:rsidP="002D4BA3">
            <w:pPr>
              <w:pStyle w:val="TableParagraph"/>
              <w:tabs>
                <w:tab w:val="left" w:pos="1446"/>
              </w:tabs>
              <w:ind w:left="6" w:right="30"/>
              <w:rPr>
                <w:sz w:val="24"/>
                <w:szCs w:val="24"/>
              </w:rPr>
            </w:pPr>
            <w:r w:rsidRPr="00EC2D44">
              <w:rPr>
                <w:spacing w:val="-2"/>
                <w:sz w:val="24"/>
                <w:szCs w:val="24"/>
              </w:rPr>
              <w:t>Настройка</w:t>
            </w:r>
            <w:r w:rsidRPr="00EC2D44">
              <w:rPr>
                <w:sz w:val="24"/>
                <w:szCs w:val="24"/>
              </w:rPr>
              <w:tab/>
              <w:t>оборудования</w:t>
            </w:r>
            <w:r w:rsidRPr="00EC2D44">
              <w:rPr>
                <w:spacing w:val="80"/>
                <w:sz w:val="24"/>
                <w:szCs w:val="24"/>
              </w:rPr>
              <w:t xml:space="preserve"> </w:t>
            </w:r>
            <w:r w:rsidRPr="00EC2D44">
              <w:rPr>
                <w:sz w:val="24"/>
                <w:szCs w:val="24"/>
              </w:rPr>
              <w:t>для газовой сварки (наплавки) Выполнение</w:t>
            </w:r>
            <w:r w:rsidR="00537911" w:rsidRPr="00EC2D44">
              <w:rPr>
                <w:sz w:val="24"/>
                <w:szCs w:val="24"/>
              </w:rPr>
              <w:t xml:space="preserve"> </w:t>
            </w:r>
            <w:r w:rsidRPr="00EC2D44">
              <w:rPr>
                <w:sz w:val="24"/>
                <w:szCs w:val="24"/>
              </w:rPr>
              <w:t>предварительного,</w:t>
            </w:r>
            <w:r w:rsidRPr="00EC2D44">
              <w:rPr>
                <w:spacing w:val="-14"/>
                <w:sz w:val="24"/>
                <w:szCs w:val="24"/>
              </w:rPr>
              <w:t xml:space="preserve"> </w:t>
            </w:r>
            <w:r w:rsidRPr="00EC2D44">
              <w:rPr>
                <w:sz w:val="24"/>
                <w:szCs w:val="24"/>
              </w:rPr>
              <w:t>сопутствующего</w:t>
            </w:r>
            <w:r w:rsidRPr="00EC2D44">
              <w:rPr>
                <w:spacing w:val="-14"/>
                <w:sz w:val="24"/>
                <w:szCs w:val="24"/>
              </w:rPr>
              <w:t xml:space="preserve"> </w:t>
            </w:r>
            <w:r w:rsidRPr="00EC2D44">
              <w:rPr>
                <w:sz w:val="24"/>
                <w:szCs w:val="24"/>
              </w:rPr>
              <w:t>(межслойного) подогрева металла</w:t>
            </w:r>
          </w:p>
          <w:p w:rsidR="002D4BA3" w:rsidRPr="00EC2D44" w:rsidRDefault="002D4BA3" w:rsidP="002D4BA3">
            <w:pPr>
              <w:pStyle w:val="TableParagraph"/>
              <w:tabs>
                <w:tab w:val="left" w:pos="1446"/>
                <w:tab w:val="left" w:pos="4327"/>
              </w:tabs>
              <w:ind w:left="6" w:right="383"/>
              <w:rPr>
                <w:sz w:val="24"/>
                <w:szCs w:val="24"/>
              </w:rPr>
            </w:pPr>
            <w:r w:rsidRPr="00EC2D44">
              <w:rPr>
                <w:spacing w:val="-2"/>
                <w:sz w:val="24"/>
                <w:szCs w:val="24"/>
              </w:rPr>
              <w:t>Выполнение</w:t>
            </w:r>
            <w:r w:rsidRPr="00EC2D44">
              <w:rPr>
                <w:sz w:val="24"/>
                <w:szCs w:val="24"/>
              </w:rPr>
              <w:tab/>
              <w:t>газовой</w:t>
            </w:r>
            <w:r w:rsidR="00537911" w:rsidRPr="00EC2D44">
              <w:rPr>
                <w:sz w:val="24"/>
                <w:szCs w:val="24"/>
              </w:rPr>
              <w:t xml:space="preserve"> </w:t>
            </w:r>
            <w:r w:rsidRPr="00EC2D44">
              <w:rPr>
                <w:sz w:val="24"/>
                <w:szCs w:val="24"/>
              </w:rPr>
              <w:t>сварки (наплавки)</w:t>
            </w:r>
            <w:r w:rsidR="00537911" w:rsidRPr="00EC2D44">
              <w:rPr>
                <w:sz w:val="24"/>
                <w:szCs w:val="24"/>
              </w:rPr>
              <w:t xml:space="preserve"> </w:t>
            </w:r>
            <w:r w:rsidRPr="00EC2D44">
              <w:rPr>
                <w:sz w:val="24"/>
                <w:szCs w:val="24"/>
              </w:rPr>
              <w:t>простых</w:t>
            </w:r>
            <w:r w:rsidR="00537911" w:rsidRPr="00EC2D44">
              <w:rPr>
                <w:sz w:val="24"/>
                <w:szCs w:val="24"/>
              </w:rPr>
              <w:t xml:space="preserve"> </w:t>
            </w:r>
            <w:r w:rsidRPr="00EC2D44">
              <w:rPr>
                <w:sz w:val="24"/>
                <w:szCs w:val="24"/>
              </w:rPr>
              <w:t>деталей неответственных</w:t>
            </w:r>
            <w:r w:rsidR="00537911" w:rsidRPr="00EC2D44">
              <w:rPr>
                <w:sz w:val="24"/>
                <w:szCs w:val="24"/>
              </w:rPr>
              <w:t xml:space="preserve"> </w:t>
            </w:r>
            <w:r w:rsidRPr="00EC2D44">
              <w:rPr>
                <w:sz w:val="24"/>
                <w:szCs w:val="24"/>
              </w:rPr>
              <w:t xml:space="preserve"> конструкций Контроль</w:t>
            </w:r>
            <w:r w:rsidRPr="00EC2D44">
              <w:rPr>
                <w:sz w:val="24"/>
                <w:szCs w:val="24"/>
              </w:rPr>
              <w:tab/>
            </w:r>
            <w:r w:rsidRPr="00EC2D44">
              <w:rPr>
                <w:spacing w:val="-8"/>
                <w:sz w:val="24"/>
                <w:szCs w:val="24"/>
              </w:rPr>
              <w:t>с</w:t>
            </w:r>
            <w:r w:rsidR="00537911" w:rsidRPr="00EC2D44">
              <w:rPr>
                <w:spacing w:val="-8"/>
                <w:sz w:val="24"/>
                <w:szCs w:val="24"/>
              </w:rPr>
              <w:t xml:space="preserve"> </w:t>
            </w:r>
            <w:r w:rsidRPr="00EC2D44">
              <w:rPr>
                <w:spacing w:val="-6"/>
                <w:sz w:val="24"/>
                <w:szCs w:val="24"/>
              </w:rPr>
              <w:t xml:space="preserve"> </w:t>
            </w:r>
            <w:r w:rsidRPr="00EC2D44">
              <w:rPr>
                <w:spacing w:val="-8"/>
                <w:sz w:val="24"/>
                <w:szCs w:val="24"/>
              </w:rPr>
              <w:t>применением</w:t>
            </w:r>
            <w:r w:rsidR="00537911" w:rsidRPr="00EC2D44">
              <w:rPr>
                <w:spacing w:val="-8"/>
                <w:sz w:val="24"/>
                <w:szCs w:val="24"/>
              </w:rPr>
              <w:t xml:space="preserve"> </w:t>
            </w:r>
            <w:r w:rsidRPr="00EC2D44">
              <w:rPr>
                <w:spacing w:val="-8"/>
                <w:sz w:val="24"/>
                <w:szCs w:val="24"/>
              </w:rPr>
              <w:t xml:space="preserve"> </w:t>
            </w:r>
            <w:r w:rsidRPr="00EC2D44">
              <w:rPr>
                <w:sz w:val="24"/>
                <w:szCs w:val="24"/>
              </w:rPr>
              <w:t>измерительного</w:t>
            </w:r>
            <w:r w:rsidR="00537911" w:rsidRPr="00EC2D44">
              <w:rPr>
                <w:sz w:val="24"/>
                <w:szCs w:val="24"/>
              </w:rPr>
              <w:t xml:space="preserve"> </w:t>
            </w:r>
            <w:r w:rsidRPr="00EC2D44">
              <w:rPr>
                <w:sz w:val="24"/>
                <w:szCs w:val="24"/>
              </w:rPr>
              <w:t>инструмента сваренных</w:t>
            </w:r>
            <w:r w:rsidR="00537911" w:rsidRPr="00EC2D44">
              <w:rPr>
                <w:sz w:val="24"/>
                <w:szCs w:val="24"/>
              </w:rPr>
              <w:t xml:space="preserve"> </w:t>
            </w:r>
            <w:r w:rsidRPr="00EC2D44">
              <w:rPr>
                <w:sz w:val="24"/>
                <w:szCs w:val="24"/>
              </w:rPr>
              <w:t>газовой сваркой (наплавленные) деталей на соответствие</w:t>
            </w:r>
            <w:r w:rsidR="00537911" w:rsidRPr="00EC2D44">
              <w:rPr>
                <w:sz w:val="24"/>
                <w:szCs w:val="24"/>
              </w:rPr>
              <w:t xml:space="preserve"> </w:t>
            </w:r>
            <w:r w:rsidRPr="00EC2D44">
              <w:rPr>
                <w:sz w:val="24"/>
                <w:szCs w:val="24"/>
              </w:rPr>
              <w:t>геометрических размеров</w:t>
            </w:r>
            <w:r w:rsidR="00537911" w:rsidRPr="00EC2D44">
              <w:rPr>
                <w:sz w:val="24"/>
                <w:szCs w:val="24"/>
              </w:rPr>
              <w:t xml:space="preserve"> </w:t>
            </w:r>
            <w:r w:rsidRPr="00EC2D44">
              <w:rPr>
                <w:sz w:val="24"/>
                <w:szCs w:val="24"/>
              </w:rPr>
              <w:t>требованиям</w:t>
            </w:r>
            <w:r w:rsidR="00537911" w:rsidRPr="00EC2D44">
              <w:rPr>
                <w:sz w:val="24"/>
                <w:szCs w:val="24"/>
              </w:rPr>
              <w:t xml:space="preserve"> </w:t>
            </w:r>
            <w:r w:rsidRPr="00EC2D44">
              <w:rPr>
                <w:sz w:val="24"/>
                <w:szCs w:val="24"/>
              </w:rPr>
              <w:t>конструкторской</w:t>
            </w:r>
            <w:r w:rsidRPr="00EC2D44">
              <w:rPr>
                <w:spacing w:val="-6"/>
                <w:sz w:val="24"/>
                <w:szCs w:val="24"/>
              </w:rPr>
              <w:t xml:space="preserve"> </w:t>
            </w:r>
            <w:r w:rsidRPr="00EC2D44">
              <w:rPr>
                <w:sz w:val="24"/>
                <w:szCs w:val="24"/>
              </w:rPr>
              <w:t>и</w:t>
            </w:r>
            <w:r w:rsidR="00537911" w:rsidRPr="00EC2D44">
              <w:rPr>
                <w:sz w:val="24"/>
                <w:szCs w:val="24"/>
              </w:rPr>
              <w:t xml:space="preserve"> </w:t>
            </w:r>
            <w:r w:rsidRPr="00EC2D44">
              <w:rPr>
                <w:sz w:val="24"/>
                <w:szCs w:val="24"/>
              </w:rPr>
              <w:t>производственно-</w:t>
            </w:r>
          </w:p>
          <w:p w:rsidR="002D4BA3" w:rsidRPr="00EC2D44" w:rsidRDefault="00537911" w:rsidP="002D4BA3">
            <w:pPr>
              <w:pStyle w:val="TableParagraph"/>
              <w:ind w:left="6"/>
              <w:rPr>
                <w:sz w:val="24"/>
                <w:szCs w:val="24"/>
              </w:rPr>
            </w:pPr>
            <w:r w:rsidRPr="00EC2D44">
              <w:rPr>
                <w:spacing w:val="-8"/>
                <w:sz w:val="24"/>
                <w:szCs w:val="24"/>
              </w:rPr>
              <w:t>т</w:t>
            </w:r>
            <w:r w:rsidR="002D4BA3" w:rsidRPr="00EC2D44">
              <w:rPr>
                <w:spacing w:val="-8"/>
                <w:sz w:val="24"/>
                <w:szCs w:val="24"/>
              </w:rPr>
              <w:t>ехнологической</w:t>
            </w:r>
            <w:r w:rsidRPr="00EC2D44">
              <w:rPr>
                <w:spacing w:val="-8"/>
                <w:sz w:val="24"/>
                <w:szCs w:val="24"/>
              </w:rPr>
              <w:t xml:space="preserve"> </w:t>
            </w:r>
            <w:r w:rsidR="002D4BA3" w:rsidRPr="00EC2D44">
              <w:rPr>
                <w:spacing w:val="-8"/>
                <w:sz w:val="24"/>
                <w:szCs w:val="24"/>
              </w:rPr>
              <w:t>документации</w:t>
            </w:r>
            <w:r w:rsidR="002D4BA3" w:rsidRPr="00EC2D44">
              <w:rPr>
                <w:spacing w:val="19"/>
                <w:sz w:val="24"/>
                <w:szCs w:val="24"/>
              </w:rPr>
              <w:t xml:space="preserve"> </w:t>
            </w:r>
            <w:r w:rsidR="002D4BA3" w:rsidRPr="00EC2D44">
              <w:rPr>
                <w:spacing w:val="-8"/>
                <w:sz w:val="24"/>
                <w:szCs w:val="24"/>
              </w:rPr>
              <w:t>по</w:t>
            </w:r>
            <w:r w:rsidR="002D4BA3" w:rsidRPr="00EC2D44">
              <w:rPr>
                <w:spacing w:val="22"/>
                <w:sz w:val="24"/>
                <w:szCs w:val="24"/>
              </w:rPr>
              <w:t xml:space="preserve"> </w:t>
            </w:r>
            <w:r w:rsidR="002D4BA3" w:rsidRPr="00EC2D44">
              <w:rPr>
                <w:spacing w:val="-8"/>
                <w:sz w:val="24"/>
                <w:szCs w:val="24"/>
              </w:rPr>
              <w:t>сварке</w:t>
            </w:r>
          </w:p>
        </w:tc>
        <w:tc>
          <w:tcPr>
            <w:tcW w:w="1702" w:type="dxa"/>
            <w:tcBorders>
              <w:top w:val="nil"/>
            </w:tcBorders>
          </w:tcPr>
          <w:p w:rsidR="002D4BA3" w:rsidRPr="00EC2D44" w:rsidRDefault="002D4BA3" w:rsidP="002D4BA3">
            <w:pPr>
              <w:pStyle w:val="TableParagraph"/>
              <w:ind w:left="7" w:right="-15"/>
              <w:rPr>
                <w:sz w:val="24"/>
                <w:szCs w:val="24"/>
              </w:rPr>
            </w:pPr>
            <w:r w:rsidRPr="00EC2D44">
              <w:rPr>
                <w:spacing w:val="-6"/>
                <w:sz w:val="24"/>
                <w:szCs w:val="24"/>
              </w:rPr>
              <w:t>Организация</w:t>
            </w:r>
            <w:r w:rsidR="00537911" w:rsidRPr="00EC2D44">
              <w:rPr>
                <w:spacing w:val="-6"/>
                <w:sz w:val="24"/>
                <w:szCs w:val="24"/>
              </w:rPr>
              <w:t xml:space="preserve"> </w:t>
            </w:r>
            <w:r w:rsidRPr="00EC2D44">
              <w:rPr>
                <w:spacing w:val="-6"/>
                <w:sz w:val="24"/>
                <w:szCs w:val="24"/>
              </w:rPr>
              <w:t>рабоч</w:t>
            </w:r>
            <w:r w:rsidRPr="00EC2D44">
              <w:rPr>
                <w:spacing w:val="-2"/>
                <w:sz w:val="24"/>
                <w:szCs w:val="24"/>
              </w:rPr>
              <w:t>его</w:t>
            </w:r>
            <w:r w:rsidR="00537911" w:rsidRPr="00EC2D44">
              <w:rPr>
                <w:spacing w:val="-2"/>
                <w:sz w:val="24"/>
                <w:szCs w:val="24"/>
              </w:rPr>
              <w:t xml:space="preserve"> </w:t>
            </w:r>
            <w:r w:rsidRPr="00EC2D44">
              <w:rPr>
                <w:spacing w:val="-2"/>
                <w:sz w:val="24"/>
                <w:szCs w:val="24"/>
              </w:rPr>
              <w:t>места</w:t>
            </w:r>
          </w:p>
          <w:p w:rsidR="00537911" w:rsidRPr="00EC2D44" w:rsidRDefault="002D4BA3" w:rsidP="002D4BA3">
            <w:pPr>
              <w:pStyle w:val="TableParagraph"/>
              <w:ind w:left="7" w:right="-15"/>
              <w:rPr>
                <w:sz w:val="24"/>
                <w:szCs w:val="24"/>
              </w:rPr>
            </w:pPr>
            <w:r w:rsidRPr="00EC2D44">
              <w:rPr>
                <w:sz w:val="24"/>
                <w:szCs w:val="24"/>
              </w:rPr>
              <w:t xml:space="preserve">Соблюдение ТБ </w:t>
            </w:r>
            <w:r w:rsidRPr="00EC2D44">
              <w:rPr>
                <w:spacing w:val="-2"/>
                <w:sz w:val="24"/>
                <w:szCs w:val="24"/>
              </w:rPr>
              <w:t xml:space="preserve">Соблюдение технологической </w:t>
            </w:r>
            <w:r w:rsidRPr="00EC2D44">
              <w:rPr>
                <w:spacing w:val="-4"/>
                <w:sz w:val="24"/>
                <w:szCs w:val="24"/>
              </w:rPr>
              <w:t xml:space="preserve">последовательнос </w:t>
            </w:r>
            <w:r w:rsidRPr="00EC2D44">
              <w:rPr>
                <w:sz w:val="24"/>
                <w:szCs w:val="24"/>
              </w:rPr>
              <w:t xml:space="preserve">ти </w:t>
            </w:r>
          </w:p>
          <w:p w:rsidR="00537911" w:rsidRPr="00EC2D44" w:rsidRDefault="002D4BA3" w:rsidP="002D4BA3">
            <w:pPr>
              <w:pStyle w:val="TableParagraph"/>
              <w:ind w:left="7" w:right="-15"/>
              <w:rPr>
                <w:spacing w:val="-2"/>
                <w:sz w:val="24"/>
                <w:szCs w:val="24"/>
              </w:rPr>
            </w:pPr>
            <w:r w:rsidRPr="00EC2D44">
              <w:rPr>
                <w:sz w:val="24"/>
                <w:szCs w:val="24"/>
              </w:rPr>
              <w:t xml:space="preserve">Качество </w:t>
            </w:r>
            <w:r w:rsidRPr="00EC2D44">
              <w:rPr>
                <w:spacing w:val="-2"/>
                <w:sz w:val="24"/>
                <w:szCs w:val="24"/>
              </w:rPr>
              <w:t>выполненных</w:t>
            </w:r>
            <w:r w:rsidR="00537911" w:rsidRPr="00EC2D44">
              <w:rPr>
                <w:spacing w:val="-2"/>
                <w:sz w:val="24"/>
                <w:szCs w:val="24"/>
              </w:rPr>
              <w:t xml:space="preserve"> </w:t>
            </w:r>
          </w:p>
          <w:p w:rsidR="002D4BA3" w:rsidRPr="00EC2D44" w:rsidRDefault="002D4BA3" w:rsidP="002D4BA3">
            <w:pPr>
              <w:pStyle w:val="TableParagraph"/>
              <w:ind w:left="7" w:right="-15"/>
              <w:rPr>
                <w:sz w:val="24"/>
                <w:szCs w:val="24"/>
              </w:rPr>
            </w:pPr>
            <w:r w:rsidRPr="00EC2D44">
              <w:rPr>
                <w:spacing w:val="-2"/>
                <w:sz w:val="24"/>
                <w:szCs w:val="24"/>
              </w:rPr>
              <w:t>раб</w:t>
            </w:r>
            <w:r w:rsidRPr="00EC2D44">
              <w:rPr>
                <w:spacing w:val="-6"/>
                <w:sz w:val="24"/>
                <w:szCs w:val="24"/>
              </w:rPr>
              <w:t>от</w:t>
            </w:r>
          </w:p>
          <w:p w:rsidR="002D4BA3" w:rsidRPr="00EC2D44" w:rsidRDefault="002D4BA3" w:rsidP="002D4BA3">
            <w:pPr>
              <w:pStyle w:val="TableParagraph"/>
              <w:ind w:left="7" w:right="-15"/>
              <w:rPr>
                <w:sz w:val="24"/>
                <w:szCs w:val="24"/>
              </w:rPr>
            </w:pPr>
            <w:r w:rsidRPr="00EC2D44">
              <w:rPr>
                <w:spacing w:val="-2"/>
                <w:sz w:val="24"/>
                <w:szCs w:val="24"/>
              </w:rPr>
              <w:t>Правильность выбора измерительного</w:t>
            </w:r>
            <w:r w:rsidR="00537911" w:rsidRPr="00EC2D44">
              <w:rPr>
                <w:spacing w:val="-2"/>
                <w:sz w:val="24"/>
                <w:szCs w:val="24"/>
              </w:rPr>
              <w:t xml:space="preserve"> </w:t>
            </w:r>
            <w:r w:rsidRPr="00EC2D44">
              <w:rPr>
                <w:spacing w:val="-2"/>
                <w:sz w:val="24"/>
                <w:szCs w:val="24"/>
              </w:rPr>
              <w:t>и</w:t>
            </w:r>
          </w:p>
          <w:p w:rsidR="002D4BA3" w:rsidRPr="00EC2D44" w:rsidRDefault="00537911" w:rsidP="002D4BA3">
            <w:pPr>
              <w:pStyle w:val="TableParagraph"/>
              <w:spacing w:line="252" w:lineRule="exact"/>
              <w:ind w:left="7" w:right="-15"/>
              <w:rPr>
                <w:sz w:val="24"/>
                <w:szCs w:val="24"/>
              </w:rPr>
            </w:pPr>
            <w:r w:rsidRPr="00EC2D44">
              <w:rPr>
                <w:spacing w:val="-6"/>
                <w:sz w:val="24"/>
                <w:szCs w:val="24"/>
              </w:rPr>
              <w:t>К</w:t>
            </w:r>
            <w:r w:rsidR="002D4BA3" w:rsidRPr="00EC2D44">
              <w:rPr>
                <w:spacing w:val="-6"/>
                <w:sz w:val="24"/>
                <w:szCs w:val="24"/>
              </w:rPr>
              <w:t>онтрольного</w:t>
            </w:r>
            <w:r w:rsidRPr="00EC2D44">
              <w:rPr>
                <w:spacing w:val="-6"/>
                <w:sz w:val="24"/>
                <w:szCs w:val="24"/>
              </w:rPr>
              <w:t xml:space="preserve"> инст</w:t>
            </w:r>
            <w:r w:rsidR="002D4BA3" w:rsidRPr="00EC2D44">
              <w:rPr>
                <w:spacing w:val="-6"/>
                <w:sz w:val="24"/>
                <w:szCs w:val="24"/>
              </w:rPr>
              <w:t xml:space="preserve"> </w:t>
            </w:r>
            <w:r w:rsidR="002D4BA3" w:rsidRPr="00EC2D44">
              <w:rPr>
                <w:spacing w:val="-2"/>
                <w:sz w:val="24"/>
                <w:szCs w:val="24"/>
              </w:rPr>
              <w:t>румента</w:t>
            </w:r>
          </w:p>
        </w:tc>
        <w:tc>
          <w:tcPr>
            <w:tcW w:w="1781" w:type="dxa"/>
            <w:tcBorders>
              <w:top w:val="nil"/>
            </w:tcBorders>
          </w:tcPr>
          <w:p w:rsidR="00537911" w:rsidRPr="00EC2D44" w:rsidRDefault="002D4BA3" w:rsidP="002D4BA3">
            <w:pPr>
              <w:pStyle w:val="TableParagraph"/>
              <w:ind w:left="4" w:right="4"/>
              <w:rPr>
                <w:spacing w:val="-4"/>
                <w:sz w:val="24"/>
                <w:szCs w:val="24"/>
              </w:rPr>
            </w:pPr>
            <w:r w:rsidRPr="00EC2D44">
              <w:rPr>
                <w:spacing w:val="-4"/>
                <w:sz w:val="24"/>
                <w:szCs w:val="24"/>
              </w:rPr>
              <w:t>Наблюдение</w:t>
            </w:r>
            <w:r w:rsidR="00537911" w:rsidRPr="00EC2D44">
              <w:rPr>
                <w:spacing w:val="-4"/>
                <w:sz w:val="24"/>
                <w:szCs w:val="24"/>
              </w:rPr>
              <w:t xml:space="preserve"> </w:t>
            </w:r>
          </w:p>
          <w:p w:rsidR="002D4BA3" w:rsidRPr="00EC2D44" w:rsidRDefault="002D4BA3" w:rsidP="002D4BA3">
            <w:pPr>
              <w:pStyle w:val="TableParagraph"/>
              <w:ind w:left="4" w:right="4"/>
              <w:rPr>
                <w:sz w:val="24"/>
                <w:szCs w:val="24"/>
              </w:rPr>
            </w:pPr>
            <w:r w:rsidRPr="00EC2D44">
              <w:rPr>
                <w:spacing w:val="-4"/>
                <w:sz w:val="24"/>
                <w:szCs w:val="24"/>
              </w:rPr>
              <w:t>Практ</w:t>
            </w:r>
            <w:r w:rsidRPr="00EC2D44">
              <w:rPr>
                <w:spacing w:val="-2"/>
                <w:sz w:val="24"/>
                <w:szCs w:val="24"/>
              </w:rPr>
              <w:t>ические задания</w:t>
            </w:r>
            <w:r w:rsidR="00537911" w:rsidRPr="00EC2D44">
              <w:rPr>
                <w:spacing w:val="-2"/>
                <w:sz w:val="24"/>
                <w:szCs w:val="24"/>
              </w:rPr>
              <w:t xml:space="preserve"> </w:t>
            </w:r>
            <w:r w:rsidRPr="00EC2D44">
              <w:rPr>
                <w:spacing w:val="-2"/>
                <w:sz w:val="24"/>
                <w:szCs w:val="24"/>
              </w:rPr>
              <w:t xml:space="preserve">вовремя производственног </w:t>
            </w:r>
            <w:r w:rsidRPr="00EC2D44">
              <w:rPr>
                <w:sz w:val="24"/>
                <w:szCs w:val="24"/>
              </w:rPr>
              <w:t>о обучения</w:t>
            </w:r>
          </w:p>
        </w:tc>
      </w:tr>
    </w:tbl>
    <w:p w:rsidR="002D4BA3" w:rsidRPr="00EC2D44" w:rsidRDefault="002D4BA3" w:rsidP="002D4BA3">
      <w:pPr>
        <w:pStyle w:val="TableParagraph"/>
        <w:rPr>
          <w:sz w:val="24"/>
          <w:szCs w:val="24"/>
        </w:rPr>
        <w:sectPr w:rsidR="002D4BA3" w:rsidRPr="00EC2D44">
          <w:footerReference w:type="default" r:id="rId34"/>
          <w:pgSz w:w="11900" w:h="16850"/>
          <w:pgMar w:top="1260" w:right="708" w:bottom="1220" w:left="1275" w:header="0" w:footer="1029" w:gutter="0"/>
          <w:cols w:space="720"/>
        </w:sectPr>
      </w:pPr>
    </w:p>
    <w:p w:rsidR="002D4BA3" w:rsidRPr="00EC2D44" w:rsidRDefault="002D4BA3" w:rsidP="002D4BA3">
      <w:pPr>
        <w:spacing w:before="77" w:line="252" w:lineRule="auto"/>
        <w:ind w:left="1074" w:right="1093"/>
        <w:jc w:val="center"/>
        <w:rPr>
          <w:b/>
          <w:sz w:val="24"/>
          <w:szCs w:val="24"/>
        </w:rPr>
      </w:pPr>
      <w:r w:rsidRPr="00EC2D44">
        <w:rPr>
          <w:b/>
          <w:sz w:val="24"/>
          <w:szCs w:val="24"/>
        </w:rPr>
        <w:lastRenderedPageBreak/>
        <w:t>Программа</w:t>
      </w:r>
      <w:r w:rsidR="00537911" w:rsidRPr="00EC2D44">
        <w:rPr>
          <w:b/>
          <w:sz w:val="24"/>
          <w:szCs w:val="24"/>
        </w:rPr>
        <w:t xml:space="preserve"> </w:t>
      </w:r>
      <w:r w:rsidRPr="00EC2D44">
        <w:rPr>
          <w:b/>
          <w:sz w:val="24"/>
          <w:szCs w:val="24"/>
        </w:rPr>
        <w:t>производственной</w:t>
      </w:r>
      <w:r w:rsidR="00537911" w:rsidRPr="00EC2D44">
        <w:rPr>
          <w:b/>
          <w:sz w:val="24"/>
          <w:szCs w:val="24"/>
        </w:rPr>
        <w:t xml:space="preserve"> </w:t>
      </w:r>
      <w:r w:rsidRPr="00EC2D44">
        <w:rPr>
          <w:b/>
          <w:sz w:val="24"/>
          <w:szCs w:val="24"/>
        </w:rPr>
        <w:t>практики</w:t>
      </w:r>
      <w:r w:rsidRPr="00EC2D44">
        <w:rPr>
          <w:b/>
          <w:spacing w:val="-15"/>
          <w:sz w:val="24"/>
          <w:szCs w:val="24"/>
        </w:rPr>
        <w:t xml:space="preserve"> </w:t>
      </w:r>
      <w:r w:rsidRPr="00EC2D44">
        <w:rPr>
          <w:b/>
          <w:sz w:val="24"/>
          <w:szCs w:val="24"/>
        </w:rPr>
        <w:t>профессионального</w:t>
      </w:r>
      <w:r w:rsidRPr="00EC2D44">
        <w:rPr>
          <w:b/>
          <w:spacing w:val="-15"/>
          <w:sz w:val="24"/>
          <w:szCs w:val="24"/>
        </w:rPr>
        <w:t xml:space="preserve"> </w:t>
      </w:r>
      <w:r w:rsidRPr="00EC2D44">
        <w:rPr>
          <w:b/>
          <w:sz w:val="24"/>
          <w:szCs w:val="24"/>
        </w:rPr>
        <w:t xml:space="preserve">модуля </w:t>
      </w:r>
      <w:r w:rsidRPr="00EC2D44">
        <w:rPr>
          <w:b/>
          <w:spacing w:val="-4"/>
          <w:sz w:val="24"/>
          <w:szCs w:val="24"/>
        </w:rPr>
        <w:t>ПM.</w:t>
      </w:r>
      <w:r w:rsidRPr="00EC2D44">
        <w:rPr>
          <w:b/>
          <w:spacing w:val="-11"/>
          <w:sz w:val="24"/>
          <w:szCs w:val="24"/>
        </w:rPr>
        <w:t xml:space="preserve"> </w:t>
      </w:r>
      <w:r w:rsidRPr="00EC2D44">
        <w:rPr>
          <w:b/>
          <w:spacing w:val="-4"/>
          <w:sz w:val="24"/>
          <w:szCs w:val="24"/>
        </w:rPr>
        <w:t>01.</w:t>
      </w:r>
      <w:r w:rsidRPr="00EC2D44">
        <w:rPr>
          <w:b/>
          <w:spacing w:val="-11"/>
          <w:sz w:val="24"/>
          <w:szCs w:val="24"/>
        </w:rPr>
        <w:t xml:space="preserve"> </w:t>
      </w:r>
      <w:r w:rsidRPr="00EC2D44">
        <w:rPr>
          <w:b/>
          <w:spacing w:val="-4"/>
          <w:sz w:val="24"/>
          <w:szCs w:val="24"/>
        </w:rPr>
        <w:t>ВЫПОЛНЕНИЕ</w:t>
      </w:r>
      <w:r w:rsidR="00537911" w:rsidRPr="00EC2D44">
        <w:rPr>
          <w:b/>
          <w:spacing w:val="-4"/>
          <w:sz w:val="24"/>
          <w:szCs w:val="24"/>
        </w:rPr>
        <w:t xml:space="preserve"> </w:t>
      </w:r>
      <w:r w:rsidRPr="00EC2D44">
        <w:rPr>
          <w:b/>
          <w:spacing w:val="-4"/>
          <w:sz w:val="24"/>
          <w:szCs w:val="24"/>
        </w:rPr>
        <w:t>ГАЗОСВАРОЧНЫХ</w:t>
      </w:r>
      <w:r w:rsidR="00537911" w:rsidRPr="00EC2D44">
        <w:rPr>
          <w:b/>
          <w:spacing w:val="-4"/>
          <w:sz w:val="24"/>
          <w:szCs w:val="24"/>
        </w:rPr>
        <w:t xml:space="preserve"> </w:t>
      </w:r>
      <w:r w:rsidRPr="00EC2D44">
        <w:rPr>
          <w:b/>
          <w:spacing w:val="-4"/>
          <w:sz w:val="24"/>
          <w:szCs w:val="24"/>
        </w:rPr>
        <w:t>РАБОТ</w:t>
      </w:r>
    </w:p>
    <w:p w:rsidR="002D4BA3" w:rsidRPr="00EC2D44" w:rsidRDefault="00537911" w:rsidP="002D4BA3">
      <w:pPr>
        <w:spacing w:before="16" w:line="550" w:lineRule="atLeast"/>
        <w:ind w:left="3710" w:right="3738" w:firstLine="27"/>
        <w:jc w:val="center"/>
        <w:rPr>
          <w:b/>
          <w:sz w:val="24"/>
          <w:szCs w:val="24"/>
        </w:rPr>
      </w:pPr>
      <w:r w:rsidRPr="00EC2D44">
        <w:rPr>
          <w:b/>
          <w:spacing w:val="-2"/>
          <w:sz w:val="24"/>
          <w:szCs w:val="24"/>
        </w:rPr>
        <w:t>П</w:t>
      </w:r>
      <w:r w:rsidR="002D4BA3" w:rsidRPr="00EC2D44">
        <w:rPr>
          <w:b/>
          <w:spacing w:val="-2"/>
          <w:sz w:val="24"/>
          <w:szCs w:val="24"/>
        </w:rPr>
        <w:t>о</w:t>
      </w:r>
      <w:r w:rsidRPr="00EC2D44">
        <w:rPr>
          <w:b/>
          <w:spacing w:val="-2"/>
          <w:sz w:val="24"/>
          <w:szCs w:val="24"/>
        </w:rPr>
        <w:t xml:space="preserve"> </w:t>
      </w:r>
      <w:r w:rsidR="002D4BA3" w:rsidRPr="00EC2D44">
        <w:rPr>
          <w:b/>
          <w:spacing w:val="-2"/>
          <w:sz w:val="24"/>
          <w:szCs w:val="24"/>
        </w:rPr>
        <w:t xml:space="preserve">профессии </w:t>
      </w:r>
      <w:r w:rsidR="002D4BA3" w:rsidRPr="00EC2D44">
        <w:rPr>
          <w:b/>
          <w:spacing w:val="-4"/>
          <w:sz w:val="24"/>
          <w:szCs w:val="24"/>
        </w:rPr>
        <w:t>11620</w:t>
      </w:r>
      <w:r w:rsidRPr="00EC2D44">
        <w:rPr>
          <w:b/>
          <w:spacing w:val="-4"/>
          <w:sz w:val="24"/>
          <w:szCs w:val="24"/>
        </w:rPr>
        <w:t xml:space="preserve"> </w:t>
      </w:r>
      <w:r w:rsidR="002D4BA3" w:rsidRPr="00EC2D44">
        <w:rPr>
          <w:b/>
          <w:spacing w:val="-4"/>
          <w:sz w:val="24"/>
          <w:szCs w:val="24"/>
        </w:rPr>
        <w:t>ГАЗОСВАРЩИК</w:t>
      </w:r>
    </w:p>
    <w:p w:rsidR="002D4BA3" w:rsidRPr="00EC2D44" w:rsidRDefault="002D4BA3" w:rsidP="002D4BA3">
      <w:pPr>
        <w:pStyle w:val="a4"/>
        <w:tabs>
          <w:tab w:val="left" w:pos="5976"/>
        </w:tabs>
        <w:spacing w:before="91" w:line="268" w:lineRule="auto"/>
        <w:ind w:left="299" w:right="590"/>
        <w:jc w:val="both"/>
        <w:rPr>
          <w:sz w:val="24"/>
          <w:szCs w:val="24"/>
        </w:rPr>
      </w:pPr>
      <w:r w:rsidRPr="00EC2D44">
        <w:rPr>
          <w:sz w:val="24"/>
          <w:szCs w:val="24"/>
        </w:rPr>
        <w:t>Программа производственной</w:t>
      </w:r>
      <w:r w:rsidR="00537911" w:rsidRPr="00EC2D44">
        <w:rPr>
          <w:sz w:val="24"/>
          <w:szCs w:val="24"/>
        </w:rPr>
        <w:t xml:space="preserve"> </w:t>
      </w:r>
      <w:r w:rsidRPr="00EC2D44">
        <w:rPr>
          <w:sz w:val="24"/>
          <w:szCs w:val="24"/>
        </w:rPr>
        <w:t>практики</w:t>
      </w:r>
      <w:r w:rsidR="00537911" w:rsidRPr="00EC2D44">
        <w:rPr>
          <w:sz w:val="24"/>
          <w:szCs w:val="24"/>
        </w:rPr>
        <w:t xml:space="preserve"> </w:t>
      </w:r>
      <w:r w:rsidRPr="00EC2D44">
        <w:rPr>
          <w:sz w:val="24"/>
          <w:szCs w:val="24"/>
        </w:rPr>
        <w:t xml:space="preserve">профессионального модуля ПM. 01 </w:t>
      </w:r>
      <w:r w:rsidRPr="00EC2D44">
        <w:rPr>
          <w:spacing w:val="-2"/>
          <w:sz w:val="24"/>
          <w:szCs w:val="24"/>
        </w:rPr>
        <w:t>Выполнение</w:t>
      </w:r>
      <w:r w:rsidR="00537911" w:rsidRPr="00EC2D44">
        <w:rPr>
          <w:spacing w:val="-2"/>
          <w:sz w:val="24"/>
          <w:szCs w:val="24"/>
        </w:rPr>
        <w:t xml:space="preserve"> </w:t>
      </w:r>
      <w:r w:rsidRPr="00EC2D44">
        <w:rPr>
          <w:spacing w:val="-2"/>
          <w:sz w:val="24"/>
          <w:szCs w:val="24"/>
        </w:rPr>
        <w:t>электросварочных</w:t>
      </w:r>
      <w:r w:rsidR="00537911" w:rsidRPr="00EC2D44">
        <w:rPr>
          <w:spacing w:val="-2"/>
          <w:sz w:val="24"/>
          <w:szCs w:val="24"/>
        </w:rPr>
        <w:t xml:space="preserve"> </w:t>
      </w:r>
      <w:r w:rsidRPr="00EC2D44">
        <w:rPr>
          <w:spacing w:val="-2"/>
          <w:sz w:val="24"/>
          <w:szCs w:val="24"/>
        </w:rPr>
        <w:t>и</w:t>
      </w:r>
      <w:r w:rsidR="00537911" w:rsidRPr="00EC2D44">
        <w:rPr>
          <w:spacing w:val="-2"/>
          <w:sz w:val="24"/>
          <w:szCs w:val="24"/>
        </w:rPr>
        <w:t xml:space="preserve"> </w:t>
      </w:r>
      <w:r w:rsidRPr="00EC2D44">
        <w:rPr>
          <w:spacing w:val="-2"/>
          <w:sz w:val="24"/>
          <w:szCs w:val="24"/>
        </w:rPr>
        <w:t>газосварочных</w:t>
      </w:r>
      <w:r w:rsidRPr="00EC2D44">
        <w:rPr>
          <w:sz w:val="24"/>
          <w:szCs w:val="24"/>
        </w:rPr>
        <w:tab/>
      </w:r>
      <w:r w:rsidRPr="00EC2D44">
        <w:rPr>
          <w:spacing w:val="-2"/>
          <w:sz w:val="24"/>
          <w:szCs w:val="24"/>
        </w:rPr>
        <w:t>работ</w:t>
      </w:r>
      <w:r w:rsidR="00537911" w:rsidRPr="00EC2D44">
        <w:rPr>
          <w:spacing w:val="-2"/>
          <w:sz w:val="24"/>
          <w:szCs w:val="24"/>
        </w:rPr>
        <w:t xml:space="preserve"> </w:t>
      </w:r>
      <w:r w:rsidRPr="00EC2D44">
        <w:rPr>
          <w:spacing w:val="-2"/>
          <w:sz w:val="24"/>
          <w:szCs w:val="24"/>
        </w:rPr>
        <w:t>по</w:t>
      </w:r>
      <w:r w:rsidR="00537911" w:rsidRPr="00EC2D44">
        <w:rPr>
          <w:spacing w:val="-2"/>
          <w:sz w:val="24"/>
          <w:szCs w:val="24"/>
        </w:rPr>
        <w:t xml:space="preserve"> </w:t>
      </w:r>
      <w:r w:rsidRPr="00EC2D44">
        <w:rPr>
          <w:spacing w:val="-2"/>
          <w:sz w:val="24"/>
          <w:szCs w:val="24"/>
        </w:rPr>
        <w:t>рабочей</w:t>
      </w:r>
      <w:r w:rsidR="00537911" w:rsidRPr="00EC2D44">
        <w:rPr>
          <w:spacing w:val="-2"/>
          <w:sz w:val="24"/>
          <w:szCs w:val="24"/>
        </w:rPr>
        <w:t xml:space="preserve"> </w:t>
      </w:r>
      <w:r w:rsidRPr="00EC2D44">
        <w:rPr>
          <w:spacing w:val="-2"/>
          <w:sz w:val="24"/>
          <w:szCs w:val="24"/>
        </w:rPr>
        <w:t>профессии</w:t>
      </w:r>
      <w:r w:rsidR="00537911" w:rsidRPr="00EC2D44">
        <w:rPr>
          <w:spacing w:val="-2"/>
          <w:sz w:val="24"/>
          <w:szCs w:val="24"/>
        </w:rPr>
        <w:t xml:space="preserve"> </w:t>
      </w:r>
      <w:r w:rsidRPr="00EC2D44">
        <w:rPr>
          <w:spacing w:val="-2"/>
          <w:sz w:val="24"/>
          <w:szCs w:val="24"/>
        </w:rPr>
        <w:t xml:space="preserve">11620 </w:t>
      </w:r>
      <w:r w:rsidRPr="00EC2D44">
        <w:rPr>
          <w:sz w:val="24"/>
          <w:szCs w:val="24"/>
        </w:rPr>
        <w:t>Газосварщик разработана в соответствии с квалификационными требованиями по профессии с</w:t>
      </w:r>
      <w:r w:rsidR="00537911" w:rsidRPr="00EC2D44">
        <w:rPr>
          <w:sz w:val="24"/>
          <w:szCs w:val="24"/>
        </w:rPr>
        <w:t xml:space="preserve"> </w:t>
      </w:r>
      <w:r w:rsidRPr="00EC2D44">
        <w:rPr>
          <w:sz w:val="24"/>
          <w:szCs w:val="24"/>
        </w:rPr>
        <w:t>учетом профстандарта «Сварщик»</w:t>
      </w:r>
    </w:p>
    <w:p w:rsidR="002D4BA3" w:rsidRPr="00EC2D44" w:rsidRDefault="00B37F1F" w:rsidP="002D4BA3">
      <w:pPr>
        <w:pStyle w:val="113"/>
        <w:spacing w:line="276" w:lineRule="exact"/>
        <w:ind w:left="45"/>
      </w:pPr>
      <w:r w:rsidRPr="00EC2D44">
        <w:rPr>
          <w:spacing w:val="-2"/>
        </w:rPr>
        <w:t xml:space="preserve">              </w:t>
      </w:r>
      <w:r w:rsidR="002D4BA3" w:rsidRPr="00EC2D44">
        <w:rPr>
          <w:spacing w:val="-2"/>
        </w:rPr>
        <w:t>ПACПOPT</w:t>
      </w:r>
      <w:r w:rsidR="00537911" w:rsidRPr="00EC2D44">
        <w:rPr>
          <w:spacing w:val="-2"/>
        </w:rPr>
        <w:t xml:space="preserve"> </w:t>
      </w:r>
      <w:r w:rsidR="002D4BA3" w:rsidRPr="00EC2D44">
        <w:rPr>
          <w:spacing w:val="-2"/>
        </w:rPr>
        <w:t>ПРОГРАММЫ</w:t>
      </w:r>
      <w:r w:rsidR="00537911" w:rsidRPr="00EC2D44">
        <w:rPr>
          <w:spacing w:val="-2"/>
        </w:rPr>
        <w:t xml:space="preserve"> </w:t>
      </w:r>
      <w:r w:rsidRPr="00EC2D44">
        <w:rPr>
          <w:spacing w:val="-2"/>
        </w:rPr>
        <w:t xml:space="preserve">ПРОИЗВОДСТВЕННОЙ </w:t>
      </w:r>
      <w:r w:rsidR="002D4BA3" w:rsidRPr="00EC2D44">
        <w:rPr>
          <w:spacing w:val="-2"/>
        </w:rPr>
        <w:t>ПРАКТИКИ</w:t>
      </w:r>
    </w:p>
    <w:p w:rsidR="002D4BA3" w:rsidRPr="00EC2D44" w:rsidRDefault="002D4BA3" w:rsidP="002D4BA3">
      <w:pPr>
        <w:pStyle w:val="a4"/>
        <w:spacing w:before="271"/>
        <w:ind w:left="45"/>
        <w:rPr>
          <w:sz w:val="24"/>
          <w:szCs w:val="24"/>
        </w:rPr>
      </w:pPr>
      <w:r w:rsidRPr="00EC2D44">
        <w:rPr>
          <w:spacing w:val="-5"/>
          <w:sz w:val="24"/>
          <w:szCs w:val="24"/>
        </w:rPr>
        <w:t>Область</w:t>
      </w:r>
      <w:r w:rsidR="00DC5A69" w:rsidRPr="00EC2D44">
        <w:rPr>
          <w:spacing w:val="-5"/>
          <w:sz w:val="24"/>
          <w:szCs w:val="24"/>
        </w:rPr>
        <w:t xml:space="preserve"> </w:t>
      </w:r>
      <w:r w:rsidRPr="00EC2D44">
        <w:rPr>
          <w:spacing w:val="-5"/>
          <w:sz w:val="24"/>
          <w:szCs w:val="24"/>
        </w:rPr>
        <w:t>применения</w:t>
      </w:r>
      <w:r w:rsidR="00DC5A69" w:rsidRPr="00EC2D44">
        <w:rPr>
          <w:spacing w:val="-5"/>
          <w:sz w:val="24"/>
          <w:szCs w:val="24"/>
        </w:rPr>
        <w:t xml:space="preserve"> </w:t>
      </w:r>
      <w:r w:rsidRPr="00EC2D44">
        <w:rPr>
          <w:spacing w:val="-5"/>
          <w:sz w:val="24"/>
          <w:szCs w:val="24"/>
        </w:rPr>
        <w:t>программы</w:t>
      </w:r>
      <w:r w:rsidR="00DC5A69" w:rsidRPr="00EC2D44">
        <w:rPr>
          <w:spacing w:val="-5"/>
          <w:sz w:val="24"/>
          <w:szCs w:val="24"/>
        </w:rPr>
        <w:t xml:space="preserve"> </w:t>
      </w:r>
      <w:r w:rsidRPr="00EC2D44">
        <w:rPr>
          <w:spacing w:val="-5"/>
          <w:sz w:val="24"/>
          <w:szCs w:val="24"/>
        </w:rPr>
        <w:t>производственной</w:t>
      </w:r>
      <w:r w:rsidR="00DC5A69" w:rsidRPr="00EC2D44">
        <w:rPr>
          <w:spacing w:val="-5"/>
          <w:sz w:val="24"/>
          <w:szCs w:val="24"/>
        </w:rPr>
        <w:t xml:space="preserve"> </w:t>
      </w:r>
      <w:r w:rsidRPr="00EC2D44">
        <w:rPr>
          <w:spacing w:val="-5"/>
          <w:sz w:val="24"/>
          <w:szCs w:val="24"/>
        </w:rPr>
        <w:t>практики</w:t>
      </w:r>
    </w:p>
    <w:p w:rsidR="002D4BA3" w:rsidRPr="00EC2D44" w:rsidRDefault="002D4BA3" w:rsidP="00DC5A69">
      <w:pPr>
        <w:pStyle w:val="a4"/>
        <w:ind w:left="45"/>
        <w:rPr>
          <w:sz w:val="24"/>
          <w:szCs w:val="24"/>
        </w:rPr>
      </w:pPr>
      <w:r w:rsidRPr="00EC2D44">
        <w:rPr>
          <w:sz w:val="24"/>
          <w:szCs w:val="24"/>
        </w:rPr>
        <w:t>Программа</w:t>
      </w:r>
      <w:r w:rsidRPr="00EC2D44">
        <w:rPr>
          <w:spacing w:val="-8"/>
          <w:sz w:val="24"/>
          <w:szCs w:val="24"/>
        </w:rPr>
        <w:t xml:space="preserve"> </w:t>
      </w:r>
      <w:r w:rsidRPr="00EC2D44">
        <w:rPr>
          <w:sz w:val="24"/>
          <w:szCs w:val="24"/>
        </w:rPr>
        <w:t>практики</w:t>
      </w:r>
      <w:r w:rsidRPr="00EC2D44">
        <w:rPr>
          <w:spacing w:val="-7"/>
          <w:sz w:val="24"/>
          <w:szCs w:val="24"/>
        </w:rPr>
        <w:t xml:space="preserve"> </w:t>
      </w:r>
      <w:r w:rsidRPr="00EC2D44">
        <w:rPr>
          <w:sz w:val="24"/>
          <w:szCs w:val="24"/>
        </w:rPr>
        <w:t>является</w:t>
      </w:r>
      <w:r w:rsidRPr="00EC2D44">
        <w:rPr>
          <w:spacing w:val="-7"/>
          <w:sz w:val="24"/>
          <w:szCs w:val="24"/>
        </w:rPr>
        <w:t xml:space="preserve"> </w:t>
      </w:r>
      <w:r w:rsidRPr="00EC2D44">
        <w:rPr>
          <w:sz w:val="24"/>
          <w:szCs w:val="24"/>
        </w:rPr>
        <w:t>составной</w:t>
      </w:r>
      <w:r w:rsidRPr="00EC2D44">
        <w:rPr>
          <w:spacing w:val="-7"/>
          <w:sz w:val="24"/>
          <w:szCs w:val="24"/>
        </w:rPr>
        <w:t xml:space="preserve"> </w:t>
      </w:r>
      <w:r w:rsidRPr="00EC2D44">
        <w:rPr>
          <w:sz w:val="24"/>
          <w:szCs w:val="24"/>
        </w:rPr>
        <w:t>частью</w:t>
      </w:r>
      <w:r w:rsidR="00DC5A69" w:rsidRPr="00EC2D44">
        <w:rPr>
          <w:sz w:val="24"/>
          <w:szCs w:val="24"/>
        </w:rPr>
        <w:t xml:space="preserve"> </w:t>
      </w:r>
      <w:r w:rsidRPr="00EC2D44">
        <w:rPr>
          <w:sz w:val="24"/>
          <w:szCs w:val="24"/>
        </w:rPr>
        <w:t>профессионального</w:t>
      </w:r>
      <w:r w:rsidR="00DC5A69" w:rsidRPr="00EC2D44">
        <w:rPr>
          <w:sz w:val="24"/>
          <w:szCs w:val="24"/>
        </w:rPr>
        <w:t xml:space="preserve"> </w:t>
      </w:r>
      <w:r w:rsidRPr="00EC2D44">
        <w:rPr>
          <w:sz w:val="24"/>
          <w:szCs w:val="24"/>
        </w:rPr>
        <w:t>модуля</w:t>
      </w:r>
      <w:r w:rsidRPr="00EC2D44">
        <w:rPr>
          <w:spacing w:val="-7"/>
          <w:sz w:val="24"/>
          <w:szCs w:val="24"/>
        </w:rPr>
        <w:t xml:space="preserve"> </w:t>
      </w:r>
      <w:r w:rsidRPr="00EC2D44">
        <w:rPr>
          <w:sz w:val="24"/>
          <w:szCs w:val="24"/>
        </w:rPr>
        <w:t>ПM.1</w:t>
      </w:r>
      <w:r w:rsidRPr="00EC2D44">
        <w:rPr>
          <w:spacing w:val="-5"/>
          <w:sz w:val="24"/>
          <w:szCs w:val="24"/>
        </w:rPr>
        <w:t xml:space="preserve"> </w:t>
      </w:r>
      <w:r w:rsidRPr="00EC2D44">
        <w:rPr>
          <w:sz w:val="24"/>
          <w:szCs w:val="24"/>
        </w:rPr>
        <w:t>Выполнение газосварочных работ по рабочей профессии 11620 Газосварщик,</w:t>
      </w:r>
      <w:r w:rsidR="00DC5A69" w:rsidRPr="00EC2D44">
        <w:rPr>
          <w:sz w:val="24"/>
          <w:szCs w:val="24"/>
        </w:rPr>
        <w:t xml:space="preserve"> </w:t>
      </w:r>
      <w:r w:rsidR="00DC5A69" w:rsidRPr="00EC2D44">
        <w:rPr>
          <w:spacing w:val="-5"/>
          <w:sz w:val="24"/>
          <w:szCs w:val="24"/>
        </w:rPr>
        <w:t>р</w:t>
      </w:r>
      <w:r w:rsidRPr="00EC2D44">
        <w:rPr>
          <w:spacing w:val="-5"/>
          <w:sz w:val="24"/>
          <w:szCs w:val="24"/>
        </w:rPr>
        <w:t>азработана</w:t>
      </w:r>
      <w:r w:rsidR="00DC5A69" w:rsidRPr="00EC2D44">
        <w:rPr>
          <w:spacing w:val="-5"/>
          <w:sz w:val="24"/>
          <w:szCs w:val="24"/>
        </w:rPr>
        <w:t xml:space="preserve"> </w:t>
      </w:r>
      <w:r w:rsidRPr="00EC2D44">
        <w:rPr>
          <w:spacing w:val="-5"/>
          <w:sz w:val="24"/>
          <w:szCs w:val="24"/>
        </w:rPr>
        <w:t>в</w:t>
      </w:r>
      <w:r w:rsidR="00DC5A69" w:rsidRPr="00EC2D44">
        <w:rPr>
          <w:spacing w:val="-5"/>
          <w:sz w:val="24"/>
          <w:szCs w:val="24"/>
        </w:rPr>
        <w:t xml:space="preserve"> </w:t>
      </w:r>
      <w:r w:rsidRPr="00EC2D44">
        <w:rPr>
          <w:spacing w:val="-5"/>
          <w:sz w:val="24"/>
          <w:szCs w:val="24"/>
        </w:rPr>
        <w:t>соответствии</w:t>
      </w:r>
      <w:r w:rsidR="00DC5A69" w:rsidRPr="00EC2D44">
        <w:rPr>
          <w:spacing w:val="-5"/>
          <w:sz w:val="24"/>
          <w:szCs w:val="24"/>
        </w:rPr>
        <w:t xml:space="preserve"> </w:t>
      </w:r>
      <w:r w:rsidRPr="00EC2D44">
        <w:rPr>
          <w:spacing w:val="-5"/>
          <w:sz w:val="24"/>
          <w:szCs w:val="24"/>
        </w:rPr>
        <w:t>с</w:t>
      </w:r>
      <w:r w:rsidR="00DC5A69" w:rsidRPr="00EC2D44">
        <w:rPr>
          <w:spacing w:val="-5"/>
          <w:sz w:val="24"/>
          <w:szCs w:val="24"/>
        </w:rPr>
        <w:t xml:space="preserve"> </w:t>
      </w:r>
      <w:r w:rsidRPr="00EC2D44">
        <w:rPr>
          <w:spacing w:val="-5"/>
          <w:sz w:val="24"/>
          <w:szCs w:val="24"/>
        </w:rPr>
        <w:t>квалификационными</w:t>
      </w:r>
      <w:r w:rsidR="00DC5A69" w:rsidRPr="00EC2D44">
        <w:rPr>
          <w:spacing w:val="-5"/>
          <w:sz w:val="24"/>
          <w:szCs w:val="24"/>
        </w:rPr>
        <w:t xml:space="preserve"> </w:t>
      </w:r>
      <w:r w:rsidRPr="00EC2D44">
        <w:rPr>
          <w:spacing w:val="-5"/>
          <w:sz w:val="24"/>
          <w:szCs w:val="24"/>
        </w:rPr>
        <w:t>требованиями</w:t>
      </w:r>
      <w:r w:rsidR="00DC5A69" w:rsidRPr="00EC2D44">
        <w:rPr>
          <w:spacing w:val="-5"/>
          <w:sz w:val="24"/>
          <w:szCs w:val="24"/>
        </w:rPr>
        <w:t xml:space="preserve"> </w:t>
      </w:r>
      <w:r w:rsidRPr="00EC2D44">
        <w:rPr>
          <w:spacing w:val="-5"/>
          <w:sz w:val="24"/>
          <w:szCs w:val="24"/>
        </w:rPr>
        <w:t>и</w:t>
      </w:r>
      <w:r w:rsidR="00DC5A69" w:rsidRPr="00EC2D44">
        <w:rPr>
          <w:spacing w:val="-5"/>
          <w:sz w:val="24"/>
          <w:szCs w:val="24"/>
        </w:rPr>
        <w:t xml:space="preserve"> </w:t>
      </w:r>
      <w:r w:rsidRPr="00EC2D44">
        <w:rPr>
          <w:spacing w:val="-5"/>
          <w:sz w:val="24"/>
          <w:szCs w:val="24"/>
        </w:rPr>
        <w:t>профстандартом</w:t>
      </w:r>
      <w:r w:rsidR="00DC5A69" w:rsidRPr="00EC2D44">
        <w:rPr>
          <w:sz w:val="24"/>
          <w:szCs w:val="24"/>
        </w:rPr>
        <w:t xml:space="preserve"> </w:t>
      </w:r>
      <w:r w:rsidRPr="00EC2D44">
        <w:rPr>
          <w:spacing w:val="-4"/>
          <w:sz w:val="24"/>
          <w:szCs w:val="24"/>
        </w:rPr>
        <w:t>«Сварщик»</w:t>
      </w:r>
      <w:r w:rsidR="00DC5A69" w:rsidRPr="00EC2D44">
        <w:rPr>
          <w:spacing w:val="-4"/>
          <w:sz w:val="24"/>
          <w:szCs w:val="24"/>
        </w:rPr>
        <w:t xml:space="preserve"> </w:t>
      </w:r>
      <w:r w:rsidRPr="00EC2D44">
        <w:rPr>
          <w:spacing w:val="-4"/>
          <w:sz w:val="24"/>
          <w:szCs w:val="24"/>
        </w:rPr>
        <w:t>в</w:t>
      </w:r>
      <w:r w:rsidR="00DC5A69" w:rsidRPr="00EC2D44">
        <w:rPr>
          <w:spacing w:val="-4"/>
          <w:sz w:val="24"/>
          <w:szCs w:val="24"/>
        </w:rPr>
        <w:t xml:space="preserve"> </w:t>
      </w:r>
      <w:r w:rsidRPr="00EC2D44">
        <w:rPr>
          <w:spacing w:val="-4"/>
          <w:sz w:val="24"/>
          <w:szCs w:val="24"/>
        </w:rPr>
        <w:t>части</w:t>
      </w:r>
      <w:r w:rsidR="00DC5A69" w:rsidRPr="00EC2D44">
        <w:rPr>
          <w:spacing w:val="-4"/>
          <w:sz w:val="24"/>
          <w:szCs w:val="24"/>
        </w:rPr>
        <w:t xml:space="preserve"> </w:t>
      </w:r>
      <w:r w:rsidRPr="00EC2D44">
        <w:rPr>
          <w:spacing w:val="-4"/>
          <w:sz w:val="24"/>
          <w:szCs w:val="24"/>
        </w:rPr>
        <w:t>освоения</w:t>
      </w:r>
      <w:r w:rsidR="00DC5A69" w:rsidRPr="00EC2D44">
        <w:rPr>
          <w:spacing w:val="-4"/>
          <w:sz w:val="24"/>
          <w:szCs w:val="24"/>
        </w:rPr>
        <w:t xml:space="preserve"> </w:t>
      </w:r>
      <w:r w:rsidRPr="00EC2D44">
        <w:rPr>
          <w:spacing w:val="-4"/>
          <w:sz w:val="24"/>
          <w:szCs w:val="24"/>
        </w:rPr>
        <w:t>основного</w:t>
      </w:r>
      <w:r w:rsidR="00DC5A69" w:rsidRPr="00EC2D44">
        <w:rPr>
          <w:spacing w:val="-4"/>
          <w:sz w:val="24"/>
          <w:szCs w:val="24"/>
        </w:rPr>
        <w:t xml:space="preserve"> </w:t>
      </w:r>
      <w:r w:rsidRPr="00EC2D44">
        <w:rPr>
          <w:spacing w:val="-4"/>
          <w:sz w:val="24"/>
          <w:szCs w:val="24"/>
        </w:rPr>
        <w:t>вида</w:t>
      </w:r>
      <w:r w:rsidR="00DC5A69" w:rsidRPr="00EC2D44">
        <w:rPr>
          <w:spacing w:val="-4"/>
          <w:sz w:val="24"/>
          <w:szCs w:val="24"/>
        </w:rPr>
        <w:t xml:space="preserve"> </w:t>
      </w:r>
      <w:r w:rsidRPr="00EC2D44">
        <w:rPr>
          <w:spacing w:val="-4"/>
          <w:sz w:val="24"/>
          <w:szCs w:val="24"/>
        </w:rPr>
        <w:t>профессиональной</w:t>
      </w:r>
      <w:r w:rsidR="00DC5A69" w:rsidRPr="00EC2D44">
        <w:rPr>
          <w:spacing w:val="-4"/>
          <w:sz w:val="24"/>
          <w:szCs w:val="24"/>
        </w:rPr>
        <w:t xml:space="preserve"> </w:t>
      </w:r>
      <w:r w:rsidRPr="00EC2D44">
        <w:rPr>
          <w:spacing w:val="-4"/>
          <w:sz w:val="24"/>
          <w:szCs w:val="24"/>
        </w:rPr>
        <w:t>деятельности</w:t>
      </w:r>
      <w:r w:rsidR="00DC5A69" w:rsidRPr="00EC2D44">
        <w:rPr>
          <w:spacing w:val="-4"/>
          <w:sz w:val="24"/>
          <w:szCs w:val="24"/>
        </w:rPr>
        <w:t xml:space="preserve"> </w:t>
      </w:r>
      <w:r w:rsidRPr="00EC2D44">
        <w:rPr>
          <w:spacing w:val="-4"/>
          <w:sz w:val="24"/>
          <w:szCs w:val="24"/>
        </w:rPr>
        <w:t xml:space="preserve">(ВПД): </w:t>
      </w:r>
      <w:r w:rsidRPr="00EC2D44">
        <w:rPr>
          <w:spacing w:val="-2"/>
          <w:sz w:val="24"/>
          <w:szCs w:val="24"/>
        </w:rPr>
        <w:t>Проведениеподготовительныхисборочныхоперацийпередсваркойизачистка</w:t>
      </w:r>
      <w:r w:rsidRPr="00EC2D44">
        <w:rPr>
          <w:spacing w:val="80"/>
          <w:w w:val="150"/>
          <w:sz w:val="24"/>
          <w:szCs w:val="24"/>
        </w:rPr>
        <w:t xml:space="preserve">  </w:t>
      </w:r>
      <w:r w:rsidRPr="00EC2D44">
        <w:rPr>
          <w:spacing w:val="-2"/>
          <w:sz w:val="24"/>
          <w:szCs w:val="24"/>
        </w:rPr>
        <w:t>сварных</w:t>
      </w:r>
      <w:r w:rsidR="00DC5A69" w:rsidRPr="00EC2D44">
        <w:rPr>
          <w:spacing w:val="-2"/>
          <w:sz w:val="24"/>
          <w:szCs w:val="24"/>
        </w:rPr>
        <w:t xml:space="preserve"> </w:t>
      </w:r>
      <w:r w:rsidRPr="00EC2D44">
        <w:rPr>
          <w:spacing w:val="-2"/>
          <w:sz w:val="24"/>
          <w:szCs w:val="24"/>
        </w:rPr>
        <w:t>швов</w:t>
      </w:r>
      <w:r w:rsidR="00DC5A69" w:rsidRPr="00EC2D44">
        <w:rPr>
          <w:spacing w:val="-2"/>
          <w:sz w:val="24"/>
          <w:szCs w:val="24"/>
        </w:rPr>
        <w:t xml:space="preserve"> </w:t>
      </w:r>
      <w:r w:rsidRPr="00EC2D44">
        <w:rPr>
          <w:spacing w:val="-2"/>
          <w:sz w:val="24"/>
          <w:szCs w:val="24"/>
        </w:rPr>
        <w:t>после</w:t>
      </w:r>
      <w:r w:rsidR="00DC5A69" w:rsidRPr="00EC2D44">
        <w:rPr>
          <w:spacing w:val="-2"/>
          <w:sz w:val="24"/>
          <w:szCs w:val="24"/>
        </w:rPr>
        <w:t xml:space="preserve"> </w:t>
      </w:r>
      <w:r w:rsidRPr="00EC2D44">
        <w:rPr>
          <w:spacing w:val="-2"/>
          <w:sz w:val="24"/>
          <w:szCs w:val="24"/>
        </w:rPr>
        <w:t>сварки</w:t>
      </w:r>
    </w:p>
    <w:p w:rsidR="002D4BA3" w:rsidRPr="00EC2D44" w:rsidRDefault="002D4BA3" w:rsidP="002D4BA3">
      <w:pPr>
        <w:pStyle w:val="a4"/>
        <w:ind w:left="45"/>
        <w:rPr>
          <w:sz w:val="24"/>
          <w:szCs w:val="24"/>
        </w:rPr>
      </w:pPr>
      <w:r w:rsidRPr="00EC2D44">
        <w:rPr>
          <w:sz w:val="24"/>
          <w:szCs w:val="24"/>
        </w:rPr>
        <w:t>Газовая</w:t>
      </w:r>
      <w:r w:rsidR="00DC5A69" w:rsidRPr="00EC2D44">
        <w:rPr>
          <w:sz w:val="24"/>
          <w:szCs w:val="24"/>
        </w:rPr>
        <w:t xml:space="preserve"> </w:t>
      </w:r>
      <w:r w:rsidRPr="00EC2D44">
        <w:rPr>
          <w:sz w:val="24"/>
          <w:szCs w:val="24"/>
        </w:rPr>
        <w:t>сварка</w:t>
      </w:r>
      <w:r w:rsidR="00DC5A69" w:rsidRPr="00EC2D44">
        <w:rPr>
          <w:sz w:val="24"/>
          <w:szCs w:val="24"/>
        </w:rPr>
        <w:t xml:space="preserve"> </w:t>
      </w:r>
      <w:r w:rsidRPr="00EC2D44">
        <w:rPr>
          <w:sz w:val="24"/>
          <w:szCs w:val="24"/>
        </w:rPr>
        <w:t>(наплавка)(Г)</w:t>
      </w:r>
      <w:r w:rsidRPr="00EC2D44">
        <w:rPr>
          <w:spacing w:val="-9"/>
          <w:sz w:val="24"/>
          <w:szCs w:val="24"/>
        </w:rPr>
        <w:t xml:space="preserve"> </w:t>
      </w:r>
      <w:r w:rsidRPr="00EC2D44">
        <w:rPr>
          <w:spacing w:val="-2"/>
          <w:sz w:val="24"/>
          <w:szCs w:val="24"/>
        </w:rPr>
        <w:t>простых</w:t>
      </w:r>
      <w:r w:rsidR="00DC5A69" w:rsidRPr="00EC2D44">
        <w:rPr>
          <w:spacing w:val="-2"/>
          <w:sz w:val="24"/>
          <w:szCs w:val="24"/>
        </w:rPr>
        <w:t xml:space="preserve"> </w:t>
      </w:r>
      <w:r w:rsidRPr="00EC2D44">
        <w:rPr>
          <w:spacing w:val="-2"/>
          <w:sz w:val="24"/>
          <w:szCs w:val="24"/>
        </w:rPr>
        <w:t>деталей</w:t>
      </w:r>
      <w:r w:rsidR="00DC5A69" w:rsidRPr="00EC2D44">
        <w:rPr>
          <w:spacing w:val="-2"/>
          <w:sz w:val="24"/>
          <w:szCs w:val="24"/>
        </w:rPr>
        <w:t xml:space="preserve"> </w:t>
      </w:r>
      <w:r w:rsidRPr="00EC2D44">
        <w:rPr>
          <w:spacing w:val="-2"/>
          <w:sz w:val="24"/>
          <w:szCs w:val="24"/>
        </w:rPr>
        <w:t>неответственных</w:t>
      </w:r>
      <w:r w:rsidR="00DC5A69" w:rsidRPr="00EC2D44">
        <w:rPr>
          <w:spacing w:val="-2"/>
          <w:sz w:val="24"/>
          <w:szCs w:val="24"/>
        </w:rPr>
        <w:t xml:space="preserve"> </w:t>
      </w:r>
      <w:r w:rsidRPr="00EC2D44">
        <w:rPr>
          <w:spacing w:val="-2"/>
          <w:sz w:val="24"/>
          <w:szCs w:val="24"/>
        </w:rPr>
        <w:t>конструкций</w:t>
      </w:r>
    </w:p>
    <w:p w:rsidR="002D4BA3" w:rsidRPr="00EC2D44" w:rsidRDefault="002D4BA3" w:rsidP="002D4BA3">
      <w:pPr>
        <w:pStyle w:val="a4"/>
        <w:rPr>
          <w:sz w:val="24"/>
          <w:szCs w:val="24"/>
        </w:rPr>
      </w:pPr>
    </w:p>
    <w:p w:rsidR="002D4BA3" w:rsidRPr="00EC2D44" w:rsidRDefault="002D4BA3" w:rsidP="002D4BA3">
      <w:pPr>
        <w:pStyle w:val="a4"/>
        <w:ind w:left="45" w:right="7192"/>
        <w:rPr>
          <w:sz w:val="24"/>
          <w:szCs w:val="24"/>
        </w:rPr>
      </w:pPr>
      <w:r w:rsidRPr="00EC2D44">
        <w:rPr>
          <w:spacing w:val="-8"/>
          <w:sz w:val="24"/>
          <w:szCs w:val="24"/>
        </w:rPr>
        <w:t>Цели</w:t>
      </w:r>
      <w:r w:rsidR="00DC5A69" w:rsidRPr="00EC2D44">
        <w:rPr>
          <w:spacing w:val="-8"/>
          <w:sz w:val="24"/>
          <w:szCs w:val="24"/>
        </w:rPr>
        <w:t xml:space="preserve"> </w:t>
      </w:r>
      <w:r w:rsidRPr="00EC2D44">
        <w:rPr>
          <w:spacing w:val="-8"/>
          <w:sz w:val="24"/>
          <w:szCs w:val="24"/>
        </w:rPr>
        <w:t>и</w:t>
      </w:r>
      <w:r w:rsidR="00DC5A69" w:rsidRPr="00EC2D44">
        <w:rPr>
          <w:spacing w:val="-8"/>
          <w:sz w:val="24"/>
          <w:szCs w:val="24"/>
        </w:rPr>
        <w:t xml:space="preserve"> </w:t>
      </w:r>
      <w:r w:rsidRPr="00EC2D44">
        <w:rPr>
          <w:spacing w:val="-8"/>
          <w:sz w:val="24"/>
          <w:szCs w:val="24"/>
        </w:rPr>
        <w:t>задачи</w:t>
      </w:r>
      <w:r w:rsidR="00DC5A69" w:rsidRPr="00EC2D44">
        <w:rPr>
          <w:spacing w:val="-8"/>
          <w:sz w:val="24"/>
          <w:szCs w:val="24"/>
        </w:rPr>
        <w:t xml:space="preserve"> </w:t>
      </w:r>
      <w:r w:rsidRPr="00EC2D44">
        <w:rPr>
          <w:spacing w:val="-8"/>
          <w:sz w:val="24"/>
          <w:szCs w:val="24"/>
        </w:rPr>
        <w:t xml:space="preserve">практики </w:t>
      </w:r>
      <w:r w:rsidRPr="00EC2D44">
        <w:rPr>
          <w:spacing w:val="-2"/>
          <w:sz w:val="24"/>
          <w:szCs w:val="24"/>
        </w:rPr>
        <w:t>Цель:</w:t>
      </w:r>
    </w:p>
    <w:p w:rsidR="002D4BA3" w:rsidRPr="00EC2D44" w:rsidRDefault="00DC5A69" w:rsidP="002D4BA3">
      <w:pPr>
        <w:pStyle w:val="a4"/>
        <w:ind w:left="45"/>
        <w:rPr>
          <w:sz w:val="24"/>
          <w:szCs w:val="24"/>
        </w:rPr>
      </w:pPr>
      <w:r w:rsidRPr="00EC2D44">
        <w:rPr>
          <w:spacing w:val="-5"/>
          <w:sz w:val="24"/>
          <w:szCs w:val="24"/>
        </w:rPr>
        <w:t>О</w:t>
      </w:r>
      <w:r w:rsidR="002D4BA3" w:rsidRPr="00EC2D44">
        <w:rPr>
          <w:spacing w:val="-5"/>
          <w:sz w:val="24"/>
          <w:szCs w:val="24"/>
        </w:rPr>
        <w:t>своение</w:t>
      </w:r>
      <w:r w:rsidRPr="00EC2D44">
        <w:rPr>
          <w:spacing w:val="-5"/>
          <w:sz w:val="24"/>
          <w:szCs w:val="24"/>
        </w:rPr>
        <w:t xml:space="preserve"> </w:t>
      </w:r>
      <w:r w:rsidR="002D4BA3" w:rsidRPr="00EC2D44">
        <w:rPr>
          <w:spacing w:val="-5"/>
          <w:sz w:val="24"/>
          <w:szCs w:val="24"/>
        </w:rPr>
        <w:t>обучающими</w:t>
      </w:r>
      <w:r w:rsidRPr="00EC2D44">
        <w:rPr>
          <w:spacing w:val="-5"/>
          <w:sz w:val="24"/>
          <w:szCs w:val="24"/>
        </w:rPr>
        <w:t xml:space="preserve"> </w:t>
      </w:r>
      <w:r w:rsidR="002D4BA3" w:rsidRPr="00EC2D44">
        <w:rPr>
          <w:spacing w:val="-5"/>
          <w:sz w:val="24"/>
          <w:szCs w:val="24"/>
        </w:rPr>
        <w:t>вида</w:t>
      </w:r>
      <w:r w:rsidRPr="00EC2D44">
        <w:rPr>
          <w:spacing w:val="-5"/>
          <w:sz w:val="24"/>
          <w:szCs w:val="24"/>
        </w:rPr>
        <w:t xml:space="preserve"> </w:t>
      </w:r>
      <w:r w:rsidR="002D4BA3" w:rsidRPr="00EC2D44">
        <w:rPr>
          <w:spacing w:val="-5"/>
          <w:sz w:val="24"/>
          <w:szCs w:val="24"/>
        </w:rPr>
        <w:t>профессиональной</w:t>
      </w:r>
      <w:r w:rsidRPr="00EC2D44">
        <w:rPr>
          <w:spacing w:val="-5"/>
          <w:sz w:val="24"/>
          <w:szCs w:val="24"/>
        </w:rPr>
        <w:t xml:space="preserve"> </w:t>
      </w:r>
      <w:r w:rsidR="002D4BA3" w:rsidRPr="00EC2D44">
        <w:rPr>
          <w:spacing w:val="-5"/>
          <w:sz w:val="24"/>
          <w:szCs w:val="24"/>
        </w:rPr>
        <w:t>деятельности</w:t>
      </w:r>
    </w:p>
    <w:p w:rsidR="002D4BA3" w:rsidRPr="00EC2D44" w:rsidRDefault="002D4BA3" w:rsidP="002D4BA3">
      <w:pPr>
        <w:pStyle w:val="a4"/>
        <w:ind w:left="45" w:right="353"/>
        <w:rPr>
          <w:sz w:val="24"/>
          <w:szCs w:val="24"/>
        </w:rPr>
      </w:pPr>
      <w:r w:rsidRPr="00EC2D44">
        <w:rPr>
          <w:spacing w:val="-8"/>
          <w:sz w:val="24"/>
          <w:szCs w:val="24"/>
        </w:rPr>
        <w:t>Проведение</w:t>
      </w:r>
      <w:r w:rsidR="00DC5A69" w:rsidRPr="00EC2D44">
        <w:rPr>
          <w:spacing w:val="-8"/>
          <w:sz w:val="24"/>
          <w:szCs w:val="24"/>
        </w:rPr>
        <w:t xml:space="preserve"> </w:t>
      </w:r>
      <w:r w:rsidRPr="00EC2D44">
        <w:rPr>
          <w:spacing w:val="-8"/>
          <w:sz w:val="24"/>
          <w:szCs w:val="24"/>
        </w:rPr>
        <w:t>подготовительных</w:t>
      </w:r>
      <w:r w:rsidR="00DC5A69" w:rsidRPr="00EC2D44">
        <w:rPr>
          <w:spacing w:val="-8"/>
          <w:sz w:val="24"/>
          <w:szCs w:val="24"/>
        </w:rPr>
        <w:t xml:space="preserve"> </w:t>
      </w:r>
      <w:r w:rsidRPr="00EC2D44">
        <w:rPr>
          <w:spacing w:val="-8"/>
          <w:sz w:val="24"/>
          <w:szCs w:val="24"/>
        </w:rPr>
        <w:t>и</w:t>
      </w:r>
      <w:r w:rsidR="00DC5A69" w:rsidRPr="00EC2D44">
        <w:rPr>
          <w:spacing w:val="-8"/>
          <w:sz w:val="24"/>
          <w:szCs w:val="24"/>
        </w:rPr>
        <w:t xml:space="preserve"> </w:t>
      </w:r>
      <w:r w:rsidRPr="00EC2D44">
        <w:rPr>
          <w:spacing w:val="-8"/>
          <w:sz w:val="24"/>
          <w:szCs w:val="24"/>
        </w:rPr>
        <w:t>сборочных</w:t>
      </w:r>
      <w:r w:rsidR="00DC5A69" w:rsidRPr="00EC2D44">
        <w:rPr>
          <w:spacing w:val="-8"/>
          <w:sz w:val="24"/>
          <w:szCs w:val="24"/>
        </w:rPr>
        <w:t xml:space="preserve"> </w:t>
      </w:r>
      <w:r w:rsidRPr="00EC2D44">
        <w:rPr>
          <w:spacing w:val="-8"/>
          <w:sz w:val="24"/>
          <w:szCs w:val="24"/>
        </w:rPr>
        <w:t>операций</w:t>
      </w:r>
      <w:r w:rsidR="00DC5A69" w:rsidRPr="00EC2D44">
        <w:rPr>
          <w:spacing w:val="-8"/>
          <w:sz w:val="24"/>
          <w:szCs w:val="24"/>
        </w:rPr>
        <w:t xml:space="preserve"> </w:t>
      </w:r>
      <w:r w:rsidRPr="00EC2D44">
        <w:rPr>
          <w:spacing w:val="-8"/>
          <w:sz w:val="24"/>
          <w:szCs w:val="24"/>
        </w:rPr>
        <w:t>перед</w:t>
      </w:r>
      <w:r w:rsidR="00DC5A69" w:rsidRPr="00EC2D44">
        <w:rPr>
          <w:spacing w:val="-8"/>
          <w:sz w:val="24"/>
          <w:szCs w:val="24"/>
        </w:rPr>
        <w:t xml:space="preserve"> </w:t>
      </w:r>
      <w:r w:rsidRPr="00EC2D44">
        <w:rPr>
          <w:spacing w:val="-8"/>
          <w:sz w:val="24"/>
          <w:szCs w:val="24"/>
        </w:rPr>
        <w:t>сваркой</w:t>
      </w:r>
      <w:r w:rsidR="00DC5A69" w:rsidRPr="00EC2D44">
        <w:rPr>
          <w:spacing w:val="-8"/>
          <w:sz w:val="24"/>
          <w:szCs w:val="24"/>
        </w:rPr>
        <w:t xml:space="preserve"> </w:t>
      </w:r>
      <w:r w:rsidRPr="00EC2D44">
        <w:rPr>
          <w:spacing w:val="-8"/>
          <w:sz w:val="24"/>
          <w:szCs w:val="24"/>
        </w:rPr>
        <w:t>и</w:t>
      </w:r>
      <w:r w:rsidR="00DC5A69" w:rsidRPr="00EC2D44">
        <w:rPr>
          <w:spacing w:val="-8"/>
          <w:sz w:val="24"/>
          <w:szCs w:val="24"/>
        </w:rPr>
        <w:t xml:space="preserve"> </w:t>
      </w:r>
      <w:r w:rsidRPr="00EC2D44">
        <w:rPr>
          <w:spacing w:val="-8"/>
          <w:sz w:val="24"/>
          <w:szCs w:val="24"/>
        </w:rPr>
        <w:t xml:space="preserve">зачистка </w:t>
      </w:r>
      <w:r w:rsidRPr="00EC2D44">
        <w:rPr>
          <w:spacing w:val="-2"/>
          <w:sz w:val="24"/>
          <w:szCs w:val="24"/>
        </w:rPr>
        <w:t>сварных</w:t>
      </w:r>
      <w:r w:rsidR="00DC5A69" w:rsidRPr="00EC2D44">
        <w:rPr>
          <w:spacing w:val="-2"/>
          <w:sz w:val="24"/>
          <w:szCs w:val="24"/>
        </w:rPr>
        <w:t xml:space="preserve"> </w:t>
      </w:r>
      <w:r w:rsidRPr="00EC2D44">
        <w:rPr>
          <w:spacing w:val="-2"/>
          <w:sz w:val="24"/>
          <w:szCs w:val="24"/>
        </w:rPr>
        <w:t>швов</w:t>
      </w:r>
      <w:r w:rsidR="00DC5A69" w:rsidRPr="00EC2D44">
        <w:rPr>
          <w:spacing w:val="-2"/>
          <w:sz w:val="24"/>
          <w:szCs w:val="24"/>
        </w:rPr>
        <w:t xml:space="preserve"> </w:t>
      </w:r>
      <w:r w:rsidRPr="00EC2D44">
        <w:rPr>
          <w:spacing w:val="-2"/>
          <w:sz w:val="24"/>
          <w:szCs w:val="24"/>
        </w:rPr>
        <w:t>после</w:t>
      </w:r>
      <w:r w:rsidR="00DC5A69" w:rsidRPr="00EC2D44">
        <w:rPr>
          <w:spacing w:val="-2"/>
          <w:sz w:val="24"/>
          <w:szCs w:val="24"/>
        </w:rPr>
        <w:t xml:space="preserve"> </w:t>
      </w:r>
      <w:r w:rsidRPr="00EC2D44">
        <w:rPr>
          <w:spacing w:val="-2"/>
          <w:sz w:val="24"/>
          <w:szCs w:val="24"/>
        </w:rPr>
        <w:t>сварки</w:t>
      </w:r>
    </w:p>
    <w:p w:rsidR="002D4BA3" w:rsidRPr="00EC2D44" w:rsidRDefault="002D4BA3" w:rsidP="002D4BA3">
      <w:pPr>
        <w:pStyle w:val="a4"/>
        <w:ind w:left="45" w:right="353"/>
        <w:rPr>
          <w:sz w:val="24"/>
          <w:szCs w:val="24"/>
        </w:rPr>
      </w:pPr>
      <w:r w:rsidRPr="00EC2D44">
        <w:rPr>
          <w:spacing w:val="-8"/>
          <w:sz w:val="24"/>
          <w:szCs w:val="24"/>
        </w:rPr>
        <w:t>Газовая</w:t>
      </w:r>
      <w:r w:rsidR="00DC5A69" w:rsidRPr="00EC2D44">
        <w:rPr>
          <w:spacing w:val="-8"/>
          <w:sz w:val="24"/>
          <w:szCs w:val="24"/>
        </w:rPr>
        <w:t xml:space="preserve"> </w:t>
      </w:r>
      <w:r w:rsidRPr="00EC2D44">
        <w:rPr>
          <w:spacing w:val="-8"/>
          <w:sz w:val="24"/>
          <w:szCs w:val="24"/>
        </w:rPr>
        <w:t>сварка</w:t>
      </w:r>
      <w:r w:rsidR="00DC5A69" w:rsidRPr="00EC2D44">
        <w:rPr>
          <w:spacing w:val="-8"/>
          <w:sz w:val="24"/>
          <w:szCs w:val="24"/>
        </w:rPr>
        <w:t xml:space="preserve"> </w:t>
      </w:r>
      <w:r w:rsidRPr="00EC2D44">
        <w:rPr>
          <w:spacing w:val="-8"/>
          <w:sz w:val="24"/>
          <w:szCs w:val="24"/>
        </w:rPr>
        <w:t>(наплавка)(Г)простых</w:t>
      </w:r>
      <w:r w:rsidR="00DC5A69" w:rsidRPr="00EC2D44">
        <w:rPr>
          <w:spacing w:val="-8"/>
          <w:sz w:val="24"/>
          <w:szCs w:val="24"/>
        </w:rPr>
        <w:t xml:space="preserve"> </w:t>
      </w:r>
      <w:r w:rsidRPr="00EC2D44">
        <w:rPr>
          <w:spacing w:val="-8"/>
          <w:sz w:val="24"/>
          <w:szCs w:val="24"/>
        </w:rPr>
        <w:t>деталей</w:t>
      </w:r>
      <w:r w:rsidR="00DC5A69" w:rsidRPr="00EC2D44">
        <w:rPr>
          <w:spacing w:val="-8"/>
          <w:sz w:val="24"/>
          <w:szCs w:val="24"/>
        </w:rPr>
        <w:t xml:space="preserve"> </w:t>
      </w:r>
      <w:r w:rsidRPr="00EC2D44">
        <w:rPr>
          <w:spacing w:val="-8"/>
          <w:sz w:val="24"/>
          <w:szCs w:val="24"/>
        </w:rPr>
        <w:t>неответственных</w:t>
      </w:r>
      <w:r w:rsidR="00DC5A69" w:rsidRPr="00EC2D44">
        <w:rPr>
          <w:spacing w:val="-8"/>
          <w:sz w:val="24"/>
          <w:szCs w:val="24"/>
        </w:rPr>
        <w:t xml:space="preserve"> </w:t>
      </w:r>
      <w:r w:rsidRPr="00EC2D44">
        <w:rPr>
          <w:spacing w:val="-8"/>
          <w:sz w:val="24"/>
          <w:szCs w:val="24"/>
        </w:rPr>
        <w:t xml:space="preserve">конструкций </w:t>
      </w:r>
      <w:r w:rsidRPr="00EC2D44">
        <w:rPr>
          <w:spacing w:val="-2"/>
          <w:sz w:val="24"/>
          <w:szCs w:val="24"/>
        </w:rPr>
        <w:t>иметь</w:t>
      </w:r>
      <w:r w:rsidR="00DC5A69" w:rsidRPr="00EC2D44">
        <w:rPr>
          <w:spacing w:val="-2"/>
          <w:sz w:val="24"/>
          <w:szCs w:val="24"/>
        </w:rPr>
        <w:t xml:space="preserve"> </w:t>
      </w:r>
      <w:r w:rsidRPr="00EC2D44">
        <w:rPr>
          <w:spacing w:val="-2"/>
          <w:sz w:val="24"/>
          <w:szCs w:val="24"/>
        </w:rPr>
        <w:t>практический</w:t>
      </w:r>
      <w:r w:rsidR="00DC5A69" w:rsidRPr="00EC2D44">
        <w:rPr>
          <w:spacing w:val="-2"/>
          <w:sz w:val="24"/>
          <w:szCs w:val="24"/>
        </w:rPr>
        <w:t xml:space="preserve"> </w:t>
      </w:r>
      <w:r w:rsidRPr="00EC2D44">
        <w:rPr>
          <w:spacing w:val="-2"/>
          <w:sz w:val="24"/>
          <w:szCs w:val="24"/>
        </w:rPr>
        <w:t>опыт:</w:t>
      </w:r>
    </w:p>
    <w:p w:rsidR="002D4BA3" w:rsidRPr="00EC2D44" w:rsidRDefault="00DC5A69" w:rsidP="002D4BA3">
      <w:pPr>
        <w:pStyle w:val="a4"/>
        <w:ind w:left="45" w:right="1818"/>
        <w:rPr>
          <w:sz w:val="24"/>
          <w:szCs w:val="24"/>
        </w:rPr>
      </w:pPr>
      <w:r w:rsidRPr="00EC2D44">
        <w:rPr>
          <w:spacing w:val="-8"/>
          <w:sz w:val="24"/>
          <w:szCs w:val="24"/>
        </w:rPr>
        <w:t>В</w:t>
      </w:r>
      <w:r w:rsidR="002D4BA3" w:rsidRPr="00EC2D44">
        <w:rPr>
          <w:spacing w:val="-8"/>
          <w:sz w:val="24"/>
          <w:szCs w:val="24"/>
        </w:rPr>
        <w:t>ыполнения</w:t>
      </w:r>
      <w:r w:rsidRPr="00EC2D44">
        <w:rPr>
          <w:spacing w:val="-8"/>
          <w:sz w:val="24"/>
          <w:szCs w:val="24"/>
        </w:rPr>
        <w:t xml:space="preserve"> </w:t>
      </w:r>
      <w:r w:rsidR="002D4BA3" w:rsidRPr="00EC2D44">
        <w:rPr>
          <w:spacing w:val="-8"/>
          <w:sz w:val="24"/>
          <w:szCs w:val="24"/>
        </w:rPr>
        <w:t>типовых</w:t>
      </w:r>
      <w:r w:rsidRPr="00EC2D44">
        <w:rPr>
          <w:spacing w:val="-8"/>
          <w:sz w:val="24"/>
          <w:szCs w:val="24"/>
        </w:rPr>
        <w:t xml:space="preserve"> </w:t>
      </w:r>
      <w:r w:rsidR="002D4BA3" w:rsidRPr="00EC2D44">
        <w:rPr>
          <w:spacing w:val="-8"/>
          <w:sz w:val="24"/>
          <w:szCs w:val="24"/>
        </w:rPr>
        <w:t>слесарных</w:t>
      </w:r>
      <w:r w:rsidRPr="00EC2D44">
        <w:rPr>
          <w:spacing w:val="-8"/>
          <w:sz w:val="24"/>
          <w:szCs w:val="24"/>
        </w:rPr>
        <w:t xml:space="preserve"> </w:t>
      </w:r>
      <w:r w:rsidR="002D4BA3" w:rsidRPr="00EC2D44">
        <w:rPr>
          <w:spacing w:val="-8"/>
          <w:sz w:val="24"/>
          <w:szCs w:val="24"/>
        </w:rPr>
        <w:t>операций,</w:t>
      </w:r>
      <w:r w:rsidRPr="00EC2D44">
        <w:rPr>
          <w:spacing w:val="-8"/>
          <w:sz w:val="24"/>
          <w:szCs w:val="24"/>
        </w:rPr>
        <w:t xml:space="preserve"> </w:t>
      </w:r>
      <w:r w:rsidR="002D4BA3" w:rsidRPr="00EC2D44">
        <w:rPr>
          <w:spacing w:val="-8"/>
          <w:sz w:val="24"/>
          <w:szCs w:val="24"/>
        </w:rPr>
        <w:t>применяемых</w:t>
      </w:r>
      <w:r w:rsidRPr="00EC2D44">
        <w:rPr>
          <w:spacing w:val="-8"/>
          <w:sz w:val="24"/>
          <w:szCs w:val="24"/>
        </w:rPr>
        <w:t xml:space="preserve"> </w:t>
      </w:r>
      <w:r w:rsidR="002D4BA3" w:rsidRPr="00EC2D44">
        <w:rPr>
          <w:spacing w:val="-8"/>
          <w:sz w:val="24"/>
          <w:szCs w:val="24"/>
        </w:rPr>
        <w:t>при</w:t>
      </w:r>
      <w:r w:rsidRPr="00EC2D44">
        <w:rPr>
          <w:spacing w:val="-8"/>
          <w:sz w:val="24"/>
          <w:szCs w:val="24"/>
        </w:rPr>
        <w:t xml:space="preserve"> </w:t>
      </w:r>
      <w:r w:rsidR="002D4BA3" w:rsidRPr="00EC2D44">
        <w:rPr>
          <w:spacing w:val="-8"/>
          <w:sz w:val="24"/>
          <w:szCs w:val="24"/>
        </w:rPr>
        <w:t>подготовке</w:t>
      </w:r>
      <w:r w:rsidRPr="00EC2D44">
        <w:rPr>
          <w:spacing w:val="-8"/>
          <w:sz w:val="24"/>
          <w:szCs w:val="24"/>
        </w:rPr>
        <w:t xml:space="preserve"> </w:t>
      </w:r>
      <w:r w:rsidR="002D4BA3" w:rsidRPr="00EC2D44">
        <w:rPr>
          <w:spacing w:val="-8"/>
          <w:sz w:val="24"/>
          <w:szCs w:val="24"/>
        </w:rPr>
        <w:t>металла</w:t>
      </w:r>
      <w:r w:rsidRPr="00EC2D44">
        <w:rPr>
          <w:spacing w:val="-8"/>
          <w:sz w:val="24"/>
          <w:szCs w:val="24"/>
        </w:rPr>
        <w:t xml:space="preserve"> </w:t>
      </w:r>
      <w:r w:rsidR="002D4BA3" w:rsidRPr="00EC2D44">
        <w:rPr>
          <w:spacing w:val="-8"/>
          <w:sz w:val="24"/>
          <w:szCs w:val="24"/>
        </w:rPr>
        <w:t xml:space="preserve">к </w:t>
      </w:r>
      <w:r w:rsidR="002D4BA3" w:rsidRPr="00EC2D44">
        <w:rPr>
          <w:spacing w:val="-2"/>
          <w:sz w:val="24"/>
          <w:szCs w:val="24"/>
        </w:rPr>
        <w:t>сварке;</w:t>
      </w:r>
    </w:p>
    <w:p w:rsidR="002D4BA3" w:rsidRPr="00EC2D44" w:rsidRDefault="00DC5A69" w:rsidP="002D4BA3">
      <w:pPr>
        <w:pStyle w:val="a4"/>
        <w:ind w:left="45" w:right="353"/>
        <w:rPr>
          <w:sz w:val="24"/>
          <w:szCs w:val="24"/>
        </w:rPr>
      </w:pPr>
      <w:r w:rsidRPr="00EC2D44">
        <w:rPr>
          <w:spacing w:val="-2"/>
          <w:sz w:val="24"/>
          <w:szCs w:val="24"/>
        </w:rPr>
        <w:t>П</w:t>
      </w:r>
      <w:r w:rsidR="002D4BA3" w:rsidRPr="00EC2D44">
        <w:rPr>
          <w:spacing w:val="-2"/>
          <w:sz w:val="24"/>
          <w:szCs w:val="24"/>
        </w:rPr>
        <w:t>одготовки</w:t>
      </w:r>
      <w:r w:rsidRPr="00EC2D44">
        <w:rPr>
          <w:spacing w:val="-2"/>
          <w:sz w:val="24"/>
          <w:szCs w:val="24"/>
        </w:rPr>
        <w:t xml:space="preserve"> </w:t>
      </w:r>
      <w:r w:rsidR="002D4BA3" w:rsidRPr="00EC2D44">
        <w:rPr>
          <w:spacing w:val="-2"/>
          <w:sz w:val="24"/>
          <w:szCs w:val="24"/>
        </w:rPr>
        <w:t>баллонов,</w:t>
      </w:r>
      <w:r w:rsidRPr="00EC2D44">
        <w:rPr>
          <w:spacing w:val="-2"/>
          <w:sz w:val="24"/>
          <w:szCs w:val="24"/>
        </w:rPr>
        <w:t xml:space="preserve"> </w:t>
      </w:r>
      <w:r w:rsidR="002D4BA3" w:rsidRPr="00EC2D44">
        <w:rPr>
          <w:spacing w:val="-2"/>
          <w:sz w:val="24"/>
          <w:szCs w:val="24"/>
        </w:rPr>
        <w:t>регулирующей</w:t>
      </w:r>
      <w:r w:rsidRPr="00EC2D44">
        <w:rPr>
          <w:spacing w:val="-2"/>
          <w:sz w:val="24"/>
          <w:szCs w:val="24"/>
        </w:rPr>
        <w:t xml:space="preserve"> </w:t>
      </w:r>
      <w:r w:rsidR="002D4BA3" w:rsidRPr="00EC2D44">
        <w:rPr>
          <w:spacing w:val="-2"/>
          <w:sz w:val="24"/>
          <w:szCs w:val="24"/>
        </w:rPr>
        <w:t>и</w:t>
      </w:r>
      <w:r w:rsidR="002D4BA3" w:rsidRPr="00EC2D44">
        <w:rPr>
          <w:spacing w:val="-15"/>
          <w:sz w:val="24"/>
          <w:szCs w:val="24"/>
        </w:rPr>
        <w:t xml:space="preserve"> </w:t>
      </w:r>
      <w:r w:rsidR="002D4BA3" w:rsidRPr="00EC2D44">
        <w:rPr>
          <w:spacing w:val="-2"/>
          <w:sz w:val="24"/>
          <w:szCs w:val="24"/>
        </w:rPr>
        <w:t>коммуникационной</w:t>
      </w:r>
      <w:r w:rsidRPr="00EC2D44">
        <w:rPr>
          <w:spacing w:val="-2"/>
          <w:sz w:val="24"/>
          <w:szCs w:val="24"/>
        </w:rPr>
        <w:t xml:space="preserve"> </w:t>
      </w:r>
      <w:r w:rsidR="002D4BA3" w:rsidRPr="00EC2D44">
        <w:rPr>
          <w:spacing w:val="-2"/>
          <w:sz w:val="24"/>
          <w:szCs w:val="24"/>
        </w:rPr>
        <w:t>аппаратуры</w:t>
      </w:r>
      <w:r w:rsidRPr="00EC2D44">
        <w:rPr>
          <w:spacing w:val="-2"/>
          <w:sz w:val="24"/>
          <w:szCs w:val="24"/>
        </w:rPr>
        <w:t xml:space="preserve"> </w:t>
      </w:r>
      <w:r w:rsidR="002D4BA3" w:rsidRPr="00EC2D44">
        <w:rPr>
          <w:spacing w:val="-2"/>
          <w:sz w:val="24"/>
          <w:szCs w:val="24"/>
        </w:rPr>
        <w:t>для</w:t>
      </w:r>
      <w:r w:rsidRPr="00EC2D44">
        <w:rPr>
          <w:spacing w:val="-2"/>
          <w:sz w:val="24"/>
          <w:szCs w:val="24"/>
        </w:rPr>
        <w:t xml:space="preserve"> </w:t>
      </w:r>
      <w:r w:rsidR="002D4BA3" w:rsidRPr="00EC2D44">
        <w:rPr>
          <w:spacing w:val="-2"/>
          <w:sz w:val="24"/>
          <w:szCs w:val="24"/>
        </w:rPr>
        <w:t>сварки</w:t>
      </w:r>
      <w:r w:rsidRPr="00EC2D44">
        <w:rPr>
          <w:spacing w:val="-2"/>
          <w:sz w:val="24"/>
          <w:szCs w:val="24"/>
        </w:rPr>
        <w:t xml:space="preserve"> </w:t>
      </w:r>
      <w:r w:rsidR="002D4BA3" w:rsidRPr="00EC2D44">
        <w:rPr>
          <w:spacing w:val="-2"/>
          <w:sz w:val="24"/>
          <w:szCs w:val="24"/>
        </w:rPr>
        <w:t>и</w:t>
      </w:r>
      <w:r w:rsidR="002D4BA3" w:rsidRPr="00EC2D44">
        <w:rPr>
          <w:spacing w:val="-13"/>
          <w:sz w:val="24"/>
          <w:szCs w:val="24"/>
        </w:rPr>
        <w:t xml:space="preserve"> </w:t>
      </w:r>
      <w:r w:rsidR="002D4BA3" w:rsidRPr="00EC2D44">
        <w:rPr>
          <w:spacing w:val="-2"/>
          <w:sz w:val="24"/>
          <w:szCs w:val="24"/>
        </w:rPr>
        <w:t xml:space="preserve">резки; </w:t>
      </w:r>
      <w:r w:rsidR="002D4BA3" w:rsidRPr="00EC2D44">
        <w:rPr>
          <w:sz w:val="24"/>
          <w:szCs w:val="24"/>
        </w:rPr>
        <w:t>выполнения</w:t>
      </w:r>
      <w:r w:rsidRPr="00EC2D44">
        <w:rPr>
          <w:sz w:val="24"/>
          <w:szCs w:val="24"/>
        </w:rPr>
        <w:t xml:space="preserve"> </w:t>
      </w:r>
      <w:r w:rsidR="002D4BA3" w:rsidRPr="00EC2D44">
        <w:rPr>
          <w:sz w:val="24"/>
          <w:szCs w:val="24"/>
        </w:rPr>
        <w:t>сборки</w:t>
      </w:r>
      <w:r w:rsidRPr="00EC2D44">
        <w:rPr>
          <w:sz w:val="24"/>
          <w:szCs w:val="24"/>
        </w:rPr>
        <w:t xml:space="preserve"> </w:t>
      </w:r>
      <w:r w:rsidR="002D4BA3" w:rsidRPr="00EC2D44">
        <w:rPr>
          <w:sz w:val="24"/>
          <w:szCs w:val="24"/>
        </w:rPr>
        <w:t>изделий</w:t>
      </w:r>
      <w:r w:rsidRPr="00EC2D44">
        <w:rPr>
          <w:sz w:val="24"/>
          <w:szCs w:val="24"/>
        </w:rPr>
        <w:t xml:space="preserve"> </w:t>
      </w:r>
      <w:r w:rsidR="002D4BA3" w:rsidRPr="00EC2D44">
        <w:rPr>
          <w:sz w:val="24"/>
          <w:szCs w:val="24"/>
        </w:rPr>
        <w:t>под сварку;</w:t>
      </w:r>
    </w:p>
    <w:p w:rsidR="002D4BA3" w:rsidRPr="00EC2D44" w:rsidRDefault="00DC5A69" w:rsidP="002D4BA3">
      <w:pPr>
        <w:pStyle w:val="a4"/>
        <w:ind w:left="45"/>
        <w:rPr>
          <w:sz w:val="24"/>
          <w:szCs w:val="24"/>
        </w:rPr>
      </w:pPr>
      <w:r w:rsidRPr="00EC2D44">
        <w:rPr>
          <w:spacing w:val="-6"/>
          <w:sz w:val="24"/>
          <w:szCs w:val="24"/>
        </w:rPr>
        <w:t>П</w:t>
      </w:r>
      <w:r w:rsidR="002D4BA3" w:rsidRPr="00EC2D44">
        <w:rPr>
          <w:spacing w:val="-6"/>
          <w:sz w:val="24"/>
          <w:szCs w:val="24"/>
        </w:rPr>
        <w:t>роверки</w:t>
      </w:r>
      <w:r w:rsidRPr="00EC2D44">
        <w:rPr>
          <w:spacing w:val="-6"/>
          <w:sz w:val="24"/>
          <w:szCs w:val="24"/>
        </w:rPr>
        <w:t xml:space="preserve"> </w:t>
      </w:r>
      <w:r w:rsidR="002D4BA3" w:rsidRPr="00EC2D44">
        <w:rPr>
          <w:spacing w:val="-6"/>
          <w:sz w:val="24"/>
          <w:szCs w:val="24"/>
        </w:rPr>
        <w:t>точности</w:t>
      </w:r>
      <w:r w:rsidRPr="00EC2D44">
        <w:rPr>
          <w:spacing w:val="-6"/>
          <w:sz w:val="24"/>
          <w:szCs w:val="24"/>
        </w:rPr>
        <w:t xml:space="preserve"> </w:t>
      </w:r>
      <w:r w:rsidR="002D4BA3" w:rsidRPr="00EC2D44">
        <w:rPr>
          <w:spacing w:val="-6"/>
          <w:sz w:val="24"/>
          <w:szCs w:val="24"/>
        </w:rPr>
        <w:t>сборки;</w:t>
      </w:r>
    </w:p>
    <w:p w:rsidR="002D4BA3" w:rsidRPr="00EC2D44" w:rsidRDefault="00DC5A69" w:rsidP="002D4BA3">
      <w:pPr>
        <w:pStyle w:val="a4"/>
        <w:ind w:left="45" w:right="4115"/>
        <w:rPr>
          <w:sz w:val="24"/>
          <w:szCs w:val="24"/>
        </w:rPr>
      </w:pPr>
      <w:r w:rsidRPr="00EC2D44">
        <w:rPr>
          <w:spacing w:val="-8"/>
          <w:sz w:val="24"/>
          <w:szCs w:val="24"/>
        </w:rPr>
        <w:t>В</w:t>
      </w:r>
      <w:r w:rsidR="002D4BA3" w:rsidRPr="00EC2D44">
        <w:rPr>
          <w:spacing w:val="-8"/>
          <w:sz w:val="24"/>
          <w:szCs w:val="24"/>
        </w:rPr>
        <w:t>ыполнения</w:t>
      </w:r>
      <w:r w:rsidRPr="00EC2D44">
        <w:rPr>
          <w:spacing w:val="-8"/>
          <w:sz w:val="24"/>
          <w:szCs w:val="24"/>
        </w:rPr>
        <w:t xml:space="preserve"> </w:t>
      </w:r>
      <w:r w:rsidR="002D4BA3" w:rsidRPr="00EC2D44">
        <w:rPr>
          <w:spacing w:val="-8"/>
          <w:sz w:val="24"/>
          <w:szCs w:val="24"/>
        </w:rPr>
        <w:t>газовой</w:t>
      </w:r>
      <w:r w:rsidRPr="00EC2D44">
        <w:rPr>
          <w:spacing w:val="-8"/>
          <w:sz w:val="24"/>
          <w:szCs w:val="24"/>
        </w:rPr>
        <w:t xml:space="preserve"> </w:t>
      </w:r>
      <w:r w:rsidR="002D4BA3" w:rsidRPr="00EC2D44">
        <w:rPr>
          <w:spacing w:val="-8"/>
          <w:sz w:val="24"/>
          <w:szCs w:val="24"/>
        </w:rPr>
        <w:t>сварки</w:t>
      </w:r>
      <w:r w:rsidRPr="00EC2D44">
        <w:rPr>
          <w:spacing w:val="-8"/>
          <w:sz w:val="24"/>
          <w:szCs w:val="24"/>
        </w:rPr>
        <w:t xml:space="preserve"> </w:t>
      </w:r>
      <w:r w:rsidR="002D4BA3" w:rsidRPr="00EC2D44">
        <w:rPr>
          <w:spacing w:val="-8"/>
          <w:sz w:val="24"/>
          <w:szCs w:val="24"/>
        </w:rPr>
        <w:t>средней</w:t>
      </w:r>
      <w:r w:rsidRPr="00EC2D44">
        <w:rPr>
          <w:spacing w:val="-8"/>
          <w:sz w:val="24"/>
          <w:szCs w:val="24"/>
        </w:rPr>
        <w:t xml:space="preserve"> </w:t>
      </w:r>
      <w:r w:rsidR="002D4BA3" w:rsidRPr="00EC2D44">
        <w:rPr>
          <w:spacing w:val="-8"/>
          <w:sz w:val="24"/>
          <w:szCs w:val="24"/>
        </w:rPr>
        <w:t xml:space="preserve">сложности; </w:t>
      </w:r>
      <w:r w:rsidR="002D4BA3" w:rsidRPr="00EC2D44">
        <w:rPr>
          <w:spacing w:val="-2"/>
          <w:sz w:val="24"/>
          <w:szCs w:val="24"/>
        </w:rPr>
        <w:t>выполнения</w:t>
      </w:r>
      <w:r w:rsidRPr="00EC2D44">
        <w:rPr>
          <w:spacing w:val="-2"/>
          <w:sz w:val="24"/>
          <w:szCs w:val="24"/>
        </w:rPr>
        <w:t xml:space="preserve"> </w:t>
      </w:r>
      <w:r w:rsidR="002D4BA3" w:rsidRPr="00EC2D44">
        <w:rPr>
          <w:spacing w:val="-2"/>
          <w:sz w:val="24"/>
          <w:szCs w:val="24"/>
        </w:rPr>
        <w:t>кислородной</w:t>
      </w:r>
      <w:r w:rsidRPr="00EC2D44">
        <w:rPr>
          <w:spacing w:val="-2"/>
          <w:sz w:val="24"/>
          <w:szCs w:val="24"/>
        </w:rPr>
        <w:t xml:space="preserve"> </w:t>
      </w:r>
      <w:r w:rsidR="002D4BA3" w:rsidRPr="00EC2D44">
        <w:rPr>
          <w:spacing w:val="-2"/>
          <w:sz w:val="24"/>
          <w:szCs w:val="24"/>
        </w:rPr>
        <w:t>резки</w:t>
      </w:r>
      <w:r w:rsidRPr="00EC2D44">
        <w:rPr>
          <w:spacing w:val="-2"/>
          <w:sz w:val="24"/>
          <w:szCs w:val="24"/>
        </w:rPr>
        <w:t xml:space="preserve"> </w:t>
      </w:r>
      <w:r w:rsidR="002D4BA3" w:rsidRPr="00EC2D44">
        <w:rPr>
          <w:spacing w:val="-2"/>
          <w:sz w:val="24"/>
          <w:szCs w:val="24"/>
        </w:rPr>
        <w:t>металлов; чтения</w:t>
      </w:r>
      <w:r w:rsidRPr="00EC2D44">
        <w:rPr>
          <w:spacing w:val="-2"/>
          <w:sz w:val="24"/>
          <w:szCs w:val="24"/>
        </w:rPr>
        <w:t xml:space="preserve"> </w:t>
      </w:r>
      <w:r w:rsidR="002D4BA3" w:rsidRPr="00EC2D44">
        <w:rPr>
          <w:spacing w:val="-2"/>
          <w:sz w:val="24"/>
          <w:szCs w:val="24"/>
        </w:rPr>
        <w:t>чертежей;</w:t>
      </w:r>
    </w:p>
    <w:p w:rsidR="002D4BA3" w:rsidRPr="00EC2D44" w:rsidRDefault="00DC5A69" w:rsidP="002D4BA3">
      <w:pPr>
        <w:pStyle w:val="a4"/>
        <w:ind w:left="45"/>
        <w:rPr>
          <w:sz w:val="24"/>
          <w:szCs w:val="24"/>
        </w:rPr>
      </w:pPr>
      <w:r w:rsidRPr="00EC2D44">
        <w:rPr>
          <w:spacing w:val="-2"/>
          <w:sz w:val="24"/>
          <w:szCs w:val="24"/>
        </w:rPr>
        <w:t>О</w:t>
      </w:r>
      <w:r w:rsidR="002D4BA3" w:rsidRPr="00EC2D44">
        <w:rPr>
          <w:spacing w:val="-2"/>
          <w:sz w:val="24"/>
          <w:szCs w:val="24"/>
        </w:rPr>
        <w:t>рганизации</w:t>
      </w:r>
      <w:r w:rsidRPr="00EC2D44">
        <w:rPr>
          <w:spacing w:val="-2"/>
          <w:sz w:val="24"/>
          <w:szCs w:val="24"/>
        </w:rPr>
        <w:t xml:space="preserve"> </w:t>
      </w:r>
      <w:r w:rsidR="002D4BA3" w:rsidRPr="00EC2D44">
        <w:rPr>
          <w:spacing w:val="-2"/>
          <w:sz w:val="24"/>
          <w:szCs w:val="24"/>
        </w:rPr>
        <w:t>безопасного</w:t>
      </w:r>
      <w:r w:rsidRPr="00EC2D44">
        <w:rPr>
          <w:spacing w:val="-2"/>
          <w:sz w:val="24"/>
          <w:szCs w:val="24"/>
        </w:rPr>
        <w:t xml:space="preserve"> </w:t>
      </w:r>
      <w:r w:rsidR="002D4BA3" w:rsidRPr="00EC2D44">
        <w:rPr>
          <w:spacing w:val="-2"/>
          <w:sz w:val="24"/>
          <w:szCs w:val="24"/>
        </w:rPr>
        <w:t>выполнения</w:t>
      </w:r>
      <w:r w:rsidRPr="00EC2D44">
        <w:rPr>
          <w:spacing w:val="-2"/>
          <w:sz w:val="24"/>
          <w:szCs w:val="24"/>
        </w:rPr>
        <w:t xml:space="preserve"> </w:t>
      </w:r>
      <w:r w:rsidR="002D4BA3" w:rsidRPr="00EC2D44">
        <w:rPr>
          <w:spacing w:val="-2"/>
          <w:sz w:val="24"/>
          <w:szCs w:val="24"/>
        </w:rPr>
        <w:t>сварочных</w:t>
      </w:r>
      <w:r w:rsidRPr="00EC2D44">
        <w:rPr>
          <w:spacing w:val="-2"/>
          <w:sz w:val="24"/>
          <w:szCs w:val="24"/>
        </w:rPr>
        <w:t xml:space="preserve"> </w:t>
      </w:r>
      <w:r w:rsidR="002D4BA3" w:rsidRPr="00EC2D44">
        <w:rPr>
          <w:spacing w:val="-2"/>
          <w:sz w:val="24"/>
          <w:szCs w:val="24"/>
        </w:rPr>
        <w:t>работ</w:t>
      </w:r>
      <w:r w:rsidRPr="00EC2D44">
        <w:rPr>
          <w:spacing w:val="-2"/>
          <w:sz w:val="24"/>
          <w:szCs w:val="24"/>
        </w:rPr>
        <w:t xml:space="preserve"> </w:t>
      </w:r>
      <w:r w:rsidR="002D4BA3" w:rsidRPr="00EC2D44">
        <w:rPr>
          <w:spacing w:val="-2"/>
          <w:sz w:val="24"/>
          <w:szCs w:val="24"/>
        </w:rPr>
        <w:t>на</w:t>
      </w:r>
      <w:r w:rsidRPr="00EC2D44">
        <w:rPr>
          <w:spacing w:val="-2"/>
          <w:sz w:val="24"/>
          <w:szCs w:val="24"/>
        </w:rPr>
        <w:t xml:space="preserve"> </w:t>
      </w:r>
      <w:r w:rsidR="002D4BA3" w:rsidRPr="00EC2D44">
        <w:rPr>
          <w:spacing w:val="-2"/>
          <w:sz w:val="24"/>
          <w:szCs w:val="24"/>
        </w:rPr>
        <w:t>рабочем</w:t>
      </w:r>
      <w:r w:rsidRPr="00EC2D44">
        <w:rPr>
          <w:spacing w:val="-2"/>
          <w:sz w:val="24"/>
          <w:szCs w:val="24"/>
        </w:rPr>
        <w:t xml:space="preserve"> </w:t>
      </w:r>
      <w:r w:rsidR="002D4BA3" w:rsidRPr="00EC2D44">
        <w:rPr>
          <w:spacing w:val="-2"/>
          <w:sz w:val="24"/>
          <w:szCs w:val="24"/>
        </w:rPr>
        <w:t>месте</w:t>
      </w:r>
      <w:r w:rsidRPr="00EC2D44">
        <w:rPr>
          <w:spacing w:val="-2"/>
          <w:sz w:val="24"/>
          <w:szCs w:val="24"/>
        </w:rPr>
        <w:t xml:space="preserve"> </w:t>
      </w:r>
      <w:r w:rsidR="002D4BA3" w:rsidRPr="00EC2D44">
        <w:rPr>
          <w:spacing w:val="-2"/>
          <w:sz w:val="24"/>
          <w:szCs w:val="24"/>
        </w:rPr>
        <w:t>в</w:t>
      </w:r>
      <w:r w:rsidRPr="00EC2D44">
        <w:rPr>
          <w:spacing w:val="-2"/>
          <w:sz w:val="24"/>
          <w:szCs w:val="24"/>
        </w:rPr>
        <w:t xml:space="preserve"> </w:t>
      </w:r>
      <w:r w:rsidR="002D4BA3" w:rsidRPr="00EC2D44">
        <w:rPr>
          <w:spacing w:val="-2"/>
          <w:sz w:val="24"/>
          <w:szCs w:val="24"/>
        </w:rPr>
        <w:t>соответствии</w:t>
      </w:r>
      <w:r w:rsidRPr="00EC2D44">
        <w:rPr>
          <w:spacing w:val="-2"/>
          <w:sz w:val="24"/>
          <w:szCs w:val="24"/>
        </w:rPr>
        <w:t xml:space="preserve">  </w:t>
      </w:r>
      <w:r w:rsidR="002D4BA3" w:rsidRPr="00EC2D44">
        <w:rPr>
          <w:spacing w:val="-2"/>
          <w:sz w:val="24"/>
          <w:szCs w:val="24"/>
        </w:rPr>
        <w:t>с</w:t>
      </w:r>
      <w:r w:rsidRPr="00EC2D44">
        <w:rPr>
          <w:spacing w:val="-2"/>
          <w:sz w:val="24"/>
          <w:szCs w:val="24"/>
        </w:rPr>
        <w:t xml:space="preserve"> </w:t>
      </w:r>
      <w:r w:rsidR="002D4BA3" w:rsidRPr="00EC2D44">
        <w:rPr>
          <w:spacing w:val="-2"/>
          <w:sz w:val="24"/>
          <w:szCs w:val="24"/>
        </w:rPr>
        <w:t>санитарно- техническими</w:t>
      </w:r>
      <w:r w:rsidRPr="00EC2D44">
        <w:rPr>
          <w:spacing w:val="-2"/>
          <w:sz w:val="24"/>
          <w:szCs w:val="24"/>
        </w:rPr>
        <w:t xml:space="preserve"> </w:t>
      </w:r>
      <w:r w:rsidR="002D4BA3" w:rsidRPr="00EC2D44">
        <w:rPr>
          <w:spacing w:val="-2"/>
          <w:sz w:val="24"/>
          <w:szCs w:val="24"/>
        </w:rPr>
        <w:t>требованиями</w:t>
      </w:r>
      <w:r w:rsidRPr="00EC2D44">
        <w:rPr>
          <w:spacing w:val="-2"/>
          <w:sz w:val="24"/>
          <w:szCs w:val="24"/>
        </w:rPr>
        <w:t xml:space="preserve"> </w:t>
      </w:r>
      <w:r w:rsidR="002D4BA3" w:rsidRPr="00EC2D44">
        <w:rPr>
          <w:spacing w:val="-2"/>
          <w:sz w:val="24"/>
          <w:szCs w:val="24"/>
        </w:rPr>
        <w:t>и</w:t>
      </w:r>
      <w:r w:rsidRPr="00EC2D44">
        <w:rPr>
          <w:spacing w:val="-2"/>
          <w:sz w:val="24"/>
          <w:szCs w:val="24"/>
        </w:rPr>
        <w:t xml:space="preserve"> </w:t>
      </w:r>
      <w:r w:rsidR="002D4BA3" w:rsidRPr="00EC2D44">
        <w:rPr>
          <w:spacing w:val="-2"/>
          <w:sz w:val="24"/>
          <w:szCs w:val="24"/>
        </w:rPr>
        <w:t>требованиями</w:t>
      </w:r>
      <w:r w:rsidRPr="00EC2D44">
        <w:rPr>
          <w:spacing w:val="-2"/>
          <w:sz w:val="24"/>
          <w:szCs w:val="24"/>
        </w:rPr>
        <w:t xml:space="preserve"> </w:t>
      </w:r>
      <w:r w:rsidR="002D4BA3" w:rsidRPr="00EC2D44">
        <w:rPr>
          <w:spacing w:val="-2"/>
          <w:sz w:val="24"/>
          <w:szCs w:val="24"/>
        </w:rPr>
        <w:t>охраны</w:t>
      </w:r>
      <w:r w:rsidRPr="00EC2D44">
        <w:rPr>
          <w:spacing w:val="-2"/>
          <w:sz w:val="24"/>
          <w:szCs w:val="24"/>
        </w:rPr>
        <w:t xml:space="preserve">  </w:t>
      </w:r>
      <w:r w:rsidR="002D4BA3" w:rsidRPr="00EC2D44">
        <w:rPr>
          <w:spacing w:val="-2"/>
          <w:sz w:val="24"/>
          <w:szCs w:val="24"/>
        </w:rPr>
        <w:t>труда.</w:t>
      </w:r>
    </w:p>
    <w:p w:rsidR="002D4BA3" w:rsidRPr="00EC2D44" w:rsidRDefault="002D4BA3" w:rsidP="002D4BA3">
      <w:pPr>
        <w:pStyle w:val="a4"/>
        <w:spacing w:before="1"/>
        <w:ind w:left="45"/>
        <w:rPr>
          <w:sz w:val="24"/>
          <w:szCs w:val="24"/>
        </w:rPr>
      </w:pPr>
      <w:r w:rsidRPr="00EC2D44">
        <w:rPr>
          <w:spacing w:val="-2"/>
          <w:sz w:val="24"/>
          <w:szCs w:val="24"/>
        </w:rPr>
        <w:t>уметь:</w:t>
      </w:r>
    </w:p>
    <w:p w:rsidR="002D4BA3" w:rsidRPr="00EC2D44" w:rsidRDefault="002D4BA3" w:rsidP="002D4BA3">
      <w:pPr>
        <w:pStyle w:val="a4"/>
        <w:tabs>
          <w:tab w:val="left" w:pos="1485"/>
          <w:tab w:val="left" w:pos="3645"/>
          <w:tab w:val="left" w:pos="5086"/>
          <w:tab w:val="left" w:pos="6526"/>
          <w:tab w:val="left" w:pos="7246"/>
          <w:tab w:val="left" w:pos="7966"/>
        </w:tabs>
        <w:ind w:left="45" w:right="136"/>
        <w:rPr>
          <w:sz w:val="24"/>
          <w:szCs w:val="24"/>
        </w:rPr>
      </w:pPr>
      <w:r w:rsidRPr="00EC2D44">
        <w:rPr>
          <w:spacing w:val="-2"/>
          <w:w w:val="105"/>
          <w:sz w:val="24"/>
          <w:szCs w:val="24"/>
        </w:rPr>
        <w:t>Выбирать</w:t>
      </w:r>
      <w:r w:rsidR="00DC5A69" w:rsidRPr="00EC2D44">
        <w:rPr>
          <w:sz w:val="24"/>
          <w:szCs w:val="24"/>
        </w:rPr>
        <w:t xml:space="preserve"> </w:t>
      </w:r>
      <w:r w:rsidRPr="00EC2D44">
        <w:rPr>
          <w:spacing w:val="-2"/>
          <w:w w:val="105"/>
          <w:sz w:val="24"/>
          <w:szCs w:val="24"/>
        </w:rPr>
        <w:t>пространственное</w:t>
      </w:r>
      <w:r w:rsidR="00DC5A69" w:rsidRPr="00EC2D44">
        <w:rPr>
          <w:spacing w:val="-2"/>
          <w:w w:val="105"/>
          <w:sz w:val="24"/>
          <w:szCs w:val="24"/>
        </w:rPr>
        <w:t xml:space="preserve"> </w:t>
      </w:r>
      <w:r w:rsidRPr="00EC2D44">
        <w:rPr>
          <w:spacing w:val="-2"/>
          <w:w w:val="105"/>
          <w:sz w:val="24"/>
          <w:szCs w:val="24"/>
        </w:rPr>
        <w:t>положение</w:t>
      </w:r>
      <w:r w:rsidRPr="00EC2D44">
        <w:rPr>
          <w:sz w:val="24"/>
          <w:szCs w:val="24"/>
        </w:rPr>
        <w:tab/>
      </w:r>
      <w:r w:rsidRPr="00EC2D44">
        <w:rPr>
          <w:spacing w:val="-2"/>
          <w:w w:val="105"/>
          <w:sz w:val="24"/>
          <w:szCs w:val="24"/>
        </w:rPr>
        <w:t>сварного</w:t>
      </w:r>
      <w:r w:rsidRPr="00EC2D44">
        <w:rPr>
          <w:sz w:val="24"/>
          <w:szCs w:val="24"/>
        </w:rPr>
        <w:tab/>
      </w:r>
      <w:r w:rsidRPr="00EC2D44">
        <w:rPr>
          <w:spacing w:val="-4"/>
          <w:w w:val="105"/>
          <w:sz w:val="24"/>
          <w:szCs w:val="24"/>
        </w:rPr>
        <w:t>шва</w:t>
      </w:r>
      <w:r w:rsidRPr="00EC2D44">
        <w:rPr>
          <w:sz w:val="24"/>
          <w:szCs w:val="24"/>
        </w:rPr>
        <w:tab/>
      </w:r>
      <w:r w:rsidRPr="00EC2D44">
        <w:rPr>
          <w:spacing w:val="-4"/>
          <w:w w:val="105"/>
          <w:sz w:val="24"/>
          <w:szCs w:val="24"/>
        </w:rPr>
        <w:t>для</w:t>
      </w:r>
      <w:r w:rsidRPr="00EC2D44">
        <w:rPr>
          <w:sz w:val="24"/>
          <w:szCs w:val="24"/>
        </w:rPr>
        <w:tab/>
      </w:r>
      <w:r w:rsidRPr="00EC2D44">
        <w:rPr>
          <w:spacing w:val="-2"/>
          <w:w w:val="105"/>
          <w:sz w:val="24"/>
          <w:szCs w:val="24"/>
        </w:rPr>
        <w:t>сварки</w:t>
      </w:r>
      <w:r w:rsidR="00DC5A69" w:rsidRPr="00EC2D44">
        <w:rPr>
          <w:spacing w:val="-2"/>
          <w:w w:val="105"/>
          <w:sz w:val="24"/>
          <w:szCs w:val="24"/>
        </w:rPr>
        <w:t xml:space="preserve"> </w:t>
      </w:r>
      <w:r w:rsidRPr="00EC2D44">
        <w:rPr>
          <w:spacing w:val="-2"/>
          <w:w w:val="105"/>
          <w:sz w:val="24"/>
          <w:szCs w:val="24"/>
        </w:rPr>
        <w:t xml:space="preserve">элементов </w:t>
      </w:r>
      <w:r w:rsidRPr="00EC2D44">
        <w:rPr>
          <w:spacing w:val="-2"/>
          <w:sz w:val="24"/>
          <w:szCs w:val="24"/>
        </w:rPr>
        <w:t>конструкции(изделий,</w:t>
      </w:r>
      <w:r w:rsidR="00DC5A69" w:rsidRPr="00EC2D44">
        <w:rPr>
          <w:spacing w:val="-2"/>
          <w:sz w:val="24"/>
          <w:szCs w:val="24"/>
        </w:rPr>
        <w:t xml:space="preserve"> </w:t>
      </w:r>
      <w:r w:rsidRPr="00EC2D44">
        <w:rPr>
          <w:spacing w:val="-2"/>
          <w:sz w:val="24"/>
          <w:szCs w:val="24"/>
        </w:rPr>
        <w:t>узлов,</w:t>
      </w:r>
      <w:r w:rsidR="00DC5A69" w:rsidRPr="00EC2D44">
        <w:rPr>
          <w:spacing w:val="-2"/>
          <w:sz w:val="24"/>
          <w:szCs w:val="24"/>
        </w:rPr>
        <w:t xml:space="preserve"> </w:t>
      </w:r>
      <w:r w:rsidRPr="00EC2D44">
        <w:rPr>
          <w:spacing w:val="-2"/>
          <w:sz w:val="24"/>
          <w:szCs w:val="24"/>
        </w:rPr>
        <w:t>деталей)</w:t>
      </w:r>
    </w:p>
    <w:p w:rsidR="002D4BA3" w:rsidRPr="00EC2D44" w:rsidRDefault="002D4BA3" w:rsidP="002D4BA3">
      <w:pPr>
        <w:pStyle w:val="a4"/>
        <w:spacing w:before="2" w:line="237" w:lineRule="auto"/>
        <w:ind w:left="45" w:right="353"/>
        <w:rPr>
          <w:sz w:val="24"/>
          <w:szCs w:val="24"/>
        </w:rPr>
      </w:pPr>
      <w:r w:rsidRPr="00EC2D44">
        <w:rPr>
          <w:spacing w:val="-8"/>
          <w:sz w:val="24"/>
          <w:szCs w:val="24"/>
        </w:rPr>
        <w:t>Применять</w:t>
      </w:r>
      <w:r w:rsidR="00DC5A69" w:rsidRPr="00EC2D44">
        <w:rPr>
          <w:spacing w:val="-8"/>
          <w:sz w:val="24"/>
          <w:szCs w:val="24"/>
        </w:rPr>
        <w:t xml:space="preserve"> </w:t>
      </w:r>
      <w:r w:rsidRPr="00EC2D44">
        <w:rPr>
          <w:spacing w:val="-8"/>
          <w:sz w:val="24"/>
          <w:szCs w:val="24"/>
        </w:rPr>
        <w:t>сборочные</w:t>
      </w:r>
      <w:r w:rsidR="00DC5A69" w:rsidRPr="00EC2D44">
        <w:rPr>
          <w:spacing w:val="-8"/>
          <w:sz w:val="24"/>
          <w:szCs w:val="24"/>
        </w:rPr>
        <w:t xml:space="preserve"> </w:t>
      </w:r>
      <w:r w:rsidRPr="00EC2D44">
        <w:rPr>
          <w:spacing w:val="-8"/>
          <w:sz w:val="24"/>
          <w:szCs w:val="24"/>
        </w:rPr>
        <w:t>приспособления</w:t>
      </w:r>
      <w:r w:rsidR="00DC5A69" w:rsidRPr="00EC2D44">
        <w:rPr>
          <w:spacing w:val="-8"/>
          <w:sz w:val="24"/>
          <w:szCs w:val="24"/>
        </w:rPr>
        <w:t xml:space="preserve"> </w:t>
      </w:r>
      <w:r w:rsidRPr="00EC2D44">
        <w:rPr>
          <w:spacing w:val="-8"/>
          <w:sz w:val="24"/>
          <w:szCs w:val="24"/>
        </w:rPr>
        <w:t>для</w:t>
      </w:r>
      <w:r w:rsidR="00DC5A69" w:rsidRPr="00EC2D44">
        <w:rPr>
          <w:spacing w:val="-8"/>
          <w:sz w:val="24"/>
          <w:szCs w:val="24"/>
        </w:rPr>
        <w:t xml:space="preserve"> </w:t>
      </w:r>
      <w:r w:rsidRPr="00EC2D44">
        <w:rPr>
          <w:spacing w:val="-8"/>
          <w:sz w:val="24"/>
          <w:szCs w:val="24"/>
        </w:rPr>
        <w:t>сборки</w:t>
      </w:r>
      <w:r w:rsidR="00DC5A69" w:rsidRPr="00EC2D44">
        <w:rPr>
          <w:spacing w:val="-8"/>
          <w:sz w:val="24"/>
          <w:szCs w:val="24"/>
        </w:rPr>
        <w:t xml:space="preserve"> </w:t>
      </w:r>
      <w:r w:rsidRPr="00EC2D44">
        <w:rPr>
          <w:spacing w:val="-8"/>
          <w:sz w:val="24"/>
          <w:szCs w:val="24"/>
        </w:rPr>
        <w:t>элементов</w:t>
      </w:r>
      <w:r w:rsidR="00DC5A69" w:rsidRPr="00EC2D44">
        <w:rPr>
          <w:spacing w:val="-8"/>
          <w:sz w:val="24"/>
          <w:szCs w:val="24"/>
        </w:rPr>
        <w:t xml:space="preserve"> </w:t>
      </w:r>
      <w:r w:rsidRPr="00EC2D44">
        <w:rPr>
          <w:spacing w:val="-8"/>
          <w:sz w:val="24"/>
          <w:szCs w:val="24"/>
        </w:rPr>
        <w:t>конструкции</w:t>
      </w:r>
      <w:r w:rsidR="00DC5A69" w:rsidRPr="00EC2D44">
        <w:rPr>
          <w:spacing w:val="-8"/>
          <w:sz w:val="24"/>
          <w:szCs w:val="24"/>
        </w:rPr>
        <w:t xml:space="preserve"> </w:t>
      </w:r>
      <w:r w:rsidRPr="00EC2D44">
        <w:rPr>
          <w:spacing w:val="-8"/>
          <w:sz w:val="24"/>
          <w:szCs w:val="24"/>
        </w:rPr>
        <w:t xml:space="preserve">(изделий, </w:t>
      </w:r>
      <w:r w:rsidRPr="00EC2D44">
        <w:rPr>
          <w:spacing w:val="-2"/>
          <w:sz w:val="24"/>
          <w:szCs w:val="24"/>
        </w:rPr>
        <w:t>узлов,</w:t>
      </w:r>
      <w:r w:rsidR="00DC5A69" w:rsidRPr="00EC2D44">
        <w:rPr>
          <w:spacing w:val="-2"/>
          <w:sz w:val="24"/>
          <w:szCs w:val="24"/>
        </w:rPr>
        <w:t xml:space="preserve"> </w:t>
      </w:r>
      <w:r w:rsidRPr="00EC2D44">
        <w:rPr>
          <w:spacing w:val="-2"/>
          <w:sz w:val="24"/>
          <w:szCs w:val="24"/>
        </w:rPr>
        <w:t>деталей)</w:t>
      </w:r>
      <w:r w:rsidR="00DC5A69" w:rsidRPr="00EC2D44">
        <w:rPr>
          <w:spacing w:val="-2"/>
          <w:sz w:val="24"/>
          <w:szCs w:val="24"/>
        </w:rPr>
        <w:t xml:space="preserve"> </w:t>
      </w:r>
      <w:r w:rsidRPr="00EC2D44">
        <w:rPr>
          <w:spacing w:val="-2"/>
          <w:sz w:val="24"/>
          <w:szCs w:val="24"/>
        </w:rPr>
        <w:t>под</w:t>
      </w:r>
      <w:r w:rsidR="00DC5A69" w:rsidRPr="00EC2D44">
        <w:rPr>
          <w:spacing w:val="-2"/>
          <w:sz w:val="24"/>
          <w:szCs w:val="24"/>
        </w:rPr>
        <w:t xml:space="preserve"> </w:t>
      </w:r>
      <w:r w:rsidRPr="00EC2D44">
        <w:rPr>
          <w:spacing w:val="-2"/>
          <w:sz w:val="24"/>
          <w:szCs w:val="24"/>
        </w:rPr>
        <w:t>сварку</w:t>
      </w:r>
    </w:p>
    <w:p w:rsidR="002D4BA3" w:rsidRPr="00EC2D44" w:rsidRDefault="002D4BA3" w:rsidP="002D4BA3">
      <w:pPr>
        <w:pStyle w:val="a4"/>
        <w:spacing w:before="1"/>
        <w:ind w:left="45"/>
        <w:rPr>
          <w:sz w:val="24"/>
          <w:szCs w:val="24"/>
        </w:rPr>
      </w:pPr>
      <w:r w:rsidRPr="00EC2D44">
        <w:rPr>
          <w:spacing w:val="-4"/>
          <w:sz w:val="24"/>
          <w:szCs w:val="24"/>
        </w:rPr>
        <w:t>Использовать</w:t>
      </w:r>
      <w:r w:rsidRPr="00EC2D44">
        <w:rPr>
          <w:spacing w:val="-10"/>
          <w:sz w:val="24"/>
          <w:szCs w:val="24"/>
        </w:rPr>
        <w:t xml:space="preserve"> </w:t>
      </w:r>
      <w:r w:rsidRPr="00EC2D44">
        <w:rPr>
          <w:spacing w:val="-4"/>
          <w:sz w:val="24"/>
          <w:szCs w:val="24"/>
        </w:rPr>
        <w:t>ручной</w:t>
      </w:r>
      <w:r w:rsidRPr="00EC2D44">
        <w:rPr>
          <w:spacing w:val="-9"/>
          <w:sz w:val="24"/>
          <w:szCs w:val="24"/>
        </w:rPr>
        <w:t xml:space="preserve"> </w:t>
      </w:r>
      <w:r w:rsidRPr="00EC2D44">
        <w:rPr>
          <w:spacing w:val="-4"/>
          <w:sz w:val="24"/>
          <w:szCs w:val="24"/>
        </w:rPr>
        <w:t>и</w:t>
      </w:r>
      <w:r w:rsidRPr="00EC2D44">
        <w:rPr>
          <w:spacing w:val="-9"/>
          <w:sz w:val="24"/>
          <w:szCs w:val="24"/>
        </w:rPr>
        <w:t xml:space="preserve"> </w:t>
      </w:r>
      <w:r w:rsidRPr="00EC2D44">
        <w:rPr>
          <w:spacing w:val="-4"/>
          <w:sz w:val="24"/>
          <w:szCs w:val="24"/>
        </w:rPr>
        <w:t>механизированный</w:t>
      </w:r>
      <w:r w:rsidRPr="00EC2D44">
        <w:rPr>
          <w:spacing w:val="-9"/>
          <w:sz w:val="24"/>
          <w:szCs w:val="24"/>
        </w:rPr>
        <w:t xml:space="preserve"> </w:t>
      </w:r>
      <w:r w:rsidRPr="00EC2D44">
        <w:rPr>
          <w:spacing w:val="-4"/>
          <w:sz w:val="24"/>
          <w:szCs w:val="24"/>
        </w:rPr>
        <w:t>инструмент</w:t>
      </w:r>
      <w:r w:rsidRPr="00EC2D44">
        <w:rPr>
          <w:spacing w:val="-10"/>
          <w:sz w:val="24"/>
          <w:szCs w:val="24"/>
        </w:rPr>
        <w:t xml:space="preserve"> </w:t>
      </w:r>
      <w:r w:rsidRPr="00EC2D44">
        <w:rPr>
          <w:spacing w:val="-4"/>
          <w:sz w:val="24"/>
          <w:szCs w:val="24"/>
        </w:rPr>
        <w:t>для</w:t>
      </w:r>
      <w:r w:rsidRPr="00EC2D44">
        <w:rPr>
          <w:spacing w:val="-9"/>
          <w:sz w:val="24"/>
          <w:szCs w:val="24"/>
        </w:rPr>
        <w:t xml:space="preserve"> </w:t>
      </w:r>
      <w:r w:rsidRPr="00EC2D44">
        <w:rPr>
          <w:spacing w:val="-4"/>
          <w:sz w:val="24"/>
          <w:szCs w:val="24"/>
        </w:rPr>
        <w:t>подготовки</w:t>
      </w:r>
      <w:r w:rsidRPr="00EC2D44">
        <w:rPr>
          <w:spacing w:val="-9"/>
          <w:sz w:val="24"/>
          <w:szCs w:val="24"/>
        </w:rPr>
        <w:t xml:space="preserve"> </w:t>
      </w:r>
      <w:r w:rsidRPr="00EC2D44">
        <w:rPr>
          <w:spacing w:val="-4"/>
          <w:sz w:val="24"/>
          <w:szCs w:val="24"/>
        </w:rPr>
        <w:t>элементов</w:t>
      </w:r>
      <w:r w:rsidRPr="00EC2D44">
        <w:rPr>
          <w:spacing w:val="-9"/>
          <w:sz w:val="24"/>
          <w:szCs w:val="24"/>
        </w:rPr>
        <w:t xml:space="preserve"> </w:t>
      </w:r>
      <w:r w:rsidRPr="00EC2D44">
        <w:rPr>
          <w:spacing w:val="-4"/>
          <w:sz w:val="24"/>
          <w:szCs w:val="24"/>
        </w:rPr>
        <w:t>конструкции (изделий,</w:t>
      </w:r>
      <w:r w:rsidRPr="00EC2D44">
        <w:rPr>
          <w:spacing w:val="-10"/>
          <w:sz w:val="24"/>
          <w:szCs w:val="24"/>
        </w:rPr>
        <w:t xml:space="preserve"> </w:t>
      </w:r>
      <w:r w:rsidRPr="00EC2D44">
        <w:rPr>
          <w:spacing w:val="-4"/>
          <w:sz w:val="24"/>
          <w:szCs w:val="24"/>
        </w:rPr>
        <w:t>узлов,</w:t>
      </w:r>
      <w:r w:rsidRPr="00EC2D44">
        <w:rPr>
          <w:spacing w:val="-10"/>
          <w:sz w:val="24"/>
          <w:szCs w:val="24"/>
        </w:rPr>
        <w:t xml:space="preserve"> </w:t>
      </w:r>
      <w:r w:rsidRPr="00EC2D44">
        <w:rPr>
          <w:spacing w:val="-4"/>
          <w:sz w:val="24"/>
          <w:szCs w:val="24"/>
        </w:rPr>
        <w:t>деталей)</w:t>
      </w:r>
      <w:r w:rsidRPr="00EC2D44">
        <w:rPr>
          <w:spacing w:val="-10"/>
          <w:sz w:val="24"/>
          <w:szCs w:val="24"/>
        </w:rPr>
        <w:t xml:space="preserve"> </w:t>
      </w:r>
      <w:r w:rsidRPr="00EC2D44">
        <w:rPr>
          <w:spacing w:val="-4"/>
          <w:sz w:val="24"/>
          <w:szCs w:val="24"/>
        </w:rPr>
        <w:t>под</w:t>
      </w:r>
      <w:r w:rsidR="00DC5A69" w:rsidRPr="00EC2D44">
        <w:rPr>
          <w:spacing w:val="-4"/>
          <w:sz w:val="24"/>
          <w:szCs w:val="24"/>
        </w:rPr>
        <w:t xml:space="preserve"> </w:t>
      </w:r>
      <w:r w:rsidRPr="00EC2D44">
        <w:rPr>
          <w:spacing w:val="-4"/>
          <w:sz w:val="24"/>
          <w:szCs w:val="24"/>
        </w:rPr>
        <w:t>сварку,</w:t>
      </w:r>
      <w:r w:rsidRPr="00EC2D44">
        <w:rPr>
          <w:spacing w:val="-10"/>
          <w:sz w:val="24"/>
          <w:szCs w:val="24"/>
        </w:rPr>
        <w:t xml:space="preserve"> </w:t>
      </w:r>
      <w:r w:rsidRPr="00EC2D44">
        <w:rPr>
          <w:spacing w:val="-4"/>
          <w:sz w:val="24"/>
          <w:szCs w:val="24"/>
        </w:rPr>
        <w:t>зачистки</w:t>
      </w:r>
      <w:r w:rsidRPr="00EC2D44">
        <w:rPr>
          <w:spacing w:val="-11"/>
          <w:sz w:val="24"/>
          <w:szCs w:val="24"/>
        </w:rPr>
        <w:t xml:space="preserve"> </w:t>
      </w:r>
      <w:r w:rsidRPr="00EC2D44">
        <w:rPr>
          <w:spacing w:val="-4"/>
          <w:sz w:val="24"/>
          <w:szCs w:val="24"/>
        </w:rPr>
        <w:t>сварных</w:t>
      </w:r>
      <w:r w:rsidRPr="00EC2D44">
        <w:rPr>
          <w:spacing w:val="-11"/>
          <w:sz w:val="24"/>
          <w:szCs w:val="24"/>
        </w:rPr>
        <w:t xml:space="preserve"> </w:t>
      </w:r>
      <w:r w:rsidRPr="00EC2D44">
        <w:rPr>
          <w:spacing w:val="-4"/>
          <w:sz w:val="24"/>
          <w:szCs w:val="24"/>
        </w:rPr>
        <w:t>швов</w:t>
      </w:r>
      <w:r w:rsidRPr="00EC2D44">
        <w:rPr>
          <w:spacing w:val="-11"/>
          <w:sz w:val="24"/>
          <w:szCs w:val="24"/>
        </w:rPr>
        <w:t xml:space="preserve"> </w:t>
      </w:r>
      <w:r w:rsidRPr="00EC2D44">
        <w:rPr>
          <w:spacing w:val="-4"/>
          <w:sz w:val="24"/>
          <w:szCs w:val="24"/>
        </w:rPr>
        <w:t>и</w:t>
      </w:r>
      <w:r w:rsidR="00DC5A69" w:rsidRPr="00EC2D44">
        <w:rPr>
          <w:spacing w:val="-4"/>
          <w:sz w:val="24"/>
          <w:szCs w:val="24"/>
        </w:rPr>
        <w:t xml:space="preserve"> </w:t>
      </w:r>
      <w:r w:rsidRPr="00EC2D44">
        <w:rPr>
          <w:spacing w:val="-4"/>
          <w:sz w:val="24"/>
          <w:szCs w:val="24"/>
        </w:rPr>
        <w:t>удаления</w:t>
      </w:r>
      <w:r w:rsidRPr="00EC2D44">
        <w:rPr>
          <w:spacing w:val="-5"/>
          <w:sz w:val="24"/>
          <w:szCs w:val="24"/>
        </w:rPr>
        <w:t xml:space="preserve"> </w:t>
      </w:r>
      <w:r w:rsidRPr="00EC2D44">
        <w:rPr>
          <w:spacing w:val="-4"/>
          <w:sz w:val="24"/>
          <w:szCs w:val="24"/>
        </w:rPr>
        <w:t>поверхностных</w:t>
      </w:r>
      <w:r w:rsidRPr="00EC2D44">
        <w:rPr>
          <w:spacing w:val="-6"/>
          <w:sz w:val="24"/>
          <w:szCs w:val="24"/>
        </w:rPr>
        <w:t xml:space="preserve"> </w:t>
      </w:r>
      <w:r w:rsidRPr="00EC2D44">
        <w:rPr>
          <w:spacing w:val="-4"/>
          <w:sz w:val="24"/>
          <w:szCs w:val="24"/>
        </w:rPr>
        <w:t xml:space="preserve">дефектов </w:t>
      </w:r>
      <w:r w:rsidRPr="00EC2D44">
        <w:rPr>
          <w:sz w:val="24"/>
          <w:szCs w:val="24"/>
        </w:rPr>
        <w:t>после сварки</w:t>
      </w:r>
    </w:p>
    <w:p w:rsidR="002D4BA3" w:rsidRPr="00EC2D44" w:rsidRDefault="002D4BA3" w:rsidP="002D4BA3">
      <w:pPr>
        <w:pStyle w:val="a4"/>
        <w:ind w:left="45" w:right="353"/>
        <w:rPr>
          <w:sz w:val="24"/>
          <w:szCs w:val="24"/>
        </w:rPr>
      </w:pPr>
      <w:r w:rsidRPr="00EC2D44">
        <w:rPr>
          <w:sz w:val="24"/>
          <w:szCs w:val="24"/>
        </w:rPr>
        <w:t>Использовать</w:t>
      </w:r>
      <w:r w:rsidRPr="00EC2D44">
        <w:rPr>
          <w:spacing w:val="-7"/>
          <w:sz w:val="24"/>
          <w:szCs w:val="24"/>
        </w:rPr>
        <w:t xml:space="preserve"> </w:t>
      </w:r>
      <w:r w:rsidRPr="00EC2D44">
        <w:rPr>
          <w:sz w:val="24"/>
          <w:szCs w:val="24"/>
        </w:rPr>
        <w:t>измерительный</w:t>
      </w:r>
      <w:r w:rsidRPr="00EC2D44">
        <w:rPr>
          <w:spacing w:val="-8"/>
          <w:sz w:val="24"/>
          <w:szCs w:val="24"/>
        </w:rPr>
        <w:t xml:space="preserve"> </w:t>
      </w:r>
      <w:r w:rsidRPr="00EC2D44">
        <w:rPr>
          <w:sz w:val="24"/>
          <w:szCs w:val="24"/>
        </w:rPr>
        <w:t>инструмент</w:t>
      </w:r>
      <w:r w:rsidRPr="00EC2D44">
        <w:rPr>
          <w:spacing w:val="-7"/>
          <w:sz w:val="24"/>
          <w:szCs w:val="24"/>
        </w:rPr>
        <w:t xml:space="preserve"> </w:t>
      </w:r>
      <w:r w:rsidRPr="00EC2D44">
        <w:rPr>
          <w:sz w:val="24"/>
          <w:szCs w:val="24"/>
        </w:rPr>
        <w:t>для</w:t>
      </w:r>
      <w:r w:rsidRPr="00EC2D44">
        <w:rPr>
          <w:spacing w:val="-7"/>
          <w:sz w:val="24"/>
          <w:szCs w:val="24"/>
        </w:rPr>
        <w:t xml:space="preserve"> </w:t>
      </w:r>
      <w:r w:rsidRPr="00EC2D44">
        <w:rPr>
          <w:sz w:val="24"/>
          <w:szCs w:val="24"/>
        </w:rPr>
        <w:t>контроля</w:t>
      </w:r>
      <w:r w:rsidRPr="00EC2D44">
        <w:rPr>
          <w:spacing w:val="-7"/>
          <w:sz w:val="24"/>
          <w:szCs w:val="24"/>
        </w:rPr>
        <w:t xml:space="preserve"> </w:t>
      </w:r>
      <w:r w:rsidRPr="00EC2D44">
        <w:rPr>
          <w:sz w:val="24"/>
          <w:szCs w:val="24"/>
        </w:rPr>
        <w:t>собранных</w:t>
      </w:r>
      <w:r w:rsidRPr="00EC2D44">
        <w:rPr>
          <w:spacing w:val="-6"/>
          <w:sz w:val="24"/>
          <w:szCs w:val="24"/>
        </w:rPr>
        <w:t xml:space="preserve"> </w:t>
      </w:r>
      <w:r w:rsidRPr="00EC2D44">
        <w:rPr>
          <w:sz w:val="24"/>
          <w:szCs w:val="24"/>
        </w:rPr>
        <w:t>элементов</w:t>
      </w:r>
      <w:r w:rsidRPr="00EC2D44">
        <w:rPr>
          <w:spacing w:val="-8"/>
          <w:sz w:val="24"/>
          <w:szCs w:val="24"/>
        </w:rPr>
        <w:t xml:space="preserve"> </w:t>
      </w:r>
      <w:r w:rsidRPr="00EC2D44">
        <w:rPr>
          <w:sz w:val="24"/>
          <w:szCs w:val="24"/>
        </w:rPr>
        <w:t>конструкции (изделий, узлов, деталей) на соответствие геометрических размеров требованиям конструкторской и производственно-технологической документации по сварке</w:t>
      </w:r>
    </w:p>
    <w:p w:rsidR="002D4BA3" w:rsidRPr="00EC2D44" w:rsidRDefault="002D4BA3" w:rsidP="002D4BA3">
      <w:pPr>
        <w:pStyle w:val="a4"/>
        <w:ind w:left="263"/>
        <w:rPr>
          <w:sz w:val="24"/>
          <w:szCs w:val="24"/>
        </w:rPr>
      </w:pPr>
      <w:r w:rsidRPr="00EC2D44">
        <w:rPr>
          <w:spacing w:val="-2"/>
          <w:sz w:val="24"/>
          <w:szCs w:val="24"/>
        </w:rPr>
        <w:t>Проверять</w:t>
      </w:r>
      <w:r w:rsidR="00DC5A69" w:rsidRPr="00EC2D44">
        <w:rPr>
          <w:spacing w:val="-2"/>
          <w:sz w:val="24"/>
          <w:szCs w:val="24"/>
        </w:rPr>
        <w:t xml:space="preserve"> </w:t>
      </w:r>
      <w:r w:rsidRPr="00EC2D44">
        <w:rPr>
          <w:spacing w:val="-2"/>
          <w:sz w:val="24"/>
          <w:szCs w:val="24"/>
        </w:rPr>
        <w:t>работоспособность</w:t>
      </w:r>
      <w:r w:rsidR="00DC5A69" w:rsidRPr="00EC2D44">
        <w:rPr>
          <w:spacing w:val="-2"/>
          <w:sz w:val="24"/>
          <w:szCs w:val="24"/>
        </w:rPr>
        <w:t xml:space="preserve"> </w:t>
      </w:r>
      <w:r w:rsidRPr="00EC2D44">
        <w:rPr>
          <w:spacing w:val="-2"/>
          <w:sz w:val="24"/>
          <w:szCs w:val="24"/>
        </w:rPr>
        <w:t>и</w:t>
      </w:r>
      <w:r w:rsidR="00DC5A69" w:rsidRPr="00EC2D44">
        <w:rPr>
          <w:spacing w:val="-2"/>
          <w:sz w:val="24"/>
          <w:szCs w:val="24"/>
        </w:rPr>
        <w:t xml:space="preserve"> </w:t>
      </w:r>
      <w:r w:rsidRPr="00EC2D44">
        <w:rPr>
          <w:spacing w:val="-2"/>
          <w:sz w:val="24"/>
          <w:szCs w:val="24"/>
        </w:rPr>
        <w:t>исправность</w:t>
      </w:r>
      <w:r w:rsidR="00DC5A69" w:rsidRPr="00EC2D44">
        <w:rPr>
          <w:spacing w:val="-2"/>
          <w:sz w:val="24"/>
          <w:szCs w:val="24"/>
        </w:rPr>
        <w:t xml:space="preserve"> </w:t>
      </w:r>
      <w:r w:rsidRPr="00EC2D44">
        <w:rPr>
          <w:spacing w:val="-2"/>
          <w:sz w:val="24"/>
          <w:szCs w:val="24"/>
        </w:rPr>
        <w:t>оборудования</w:t>
      </w:r>
      <w:r w:rsidR="00DC5A69" w:rsidRPr="00EC2D44">
        <w:rPr>
          <w:spacing w:val="-2"/>
          <w:sz w:val="24"/>
          <w:szCs w:val="24"/>
        </w:rPr>
        <w:t xml:space="preserve"> </w:t>
      </w:r>
      <w:r w:rsidRPr="00EC2D44">
        <w:rPr>
          <w:spacing w:val="-2"/>
          <w:sz w:val="24"/>
          <w:szCs w:val="24"/>
        </w:rPr>
        <w:t>сварки</w:t>
      </w:r>
      <w:r w:rsidR="00DC5A69" w:rsidRPr="00EC2D44">
        <w:rPr>
          <w:spacing w:val="-2"/>
          <w:sz w:val="24"/>
          <w:szCs w:val="24"/>
        </w:rPr>
        <w:t xml:space="preserve"> </w:t>
      </w:r>
      <w:r w:rsidRPr="00EC2D44">
        <w:rPr>
          <w:spacing w:val="-2"/>
          <w:sz w:val="24"/>
          <w:szCs w:val="24"/>
        </w:rPr>
        <w:t>(наплавки)</w:t>
      </w:r>
    </w:p>
    <w:p w:rsidR="002D4BA3" w:rsidRPr="00EC2D44" w:rsidRDefault="002D4BA3" w:rsidP="002D4BA3">
      <w:pPr>
        <w:pStyle w:val="a4"/>
        <w:spacing w:before="72"/>
        <w:ind w:left="259"/>
        <w:rPr>
          <w:sz w:val="24"/>
          <w:szCs w:val="24"/>
        </w:rPr>
      </w:pPr>
      <w:r w:rsidRPr="00EC2D44">
        <w:rPr>
          <w:spacing w:val="-5"/>
          <w:sz w:val="24"/>
          <w:szCs w:val="24"/>
        </w:rPr>
        <w:t>Настраивать</w:t>
      </w:r>
      <w:r w:rsidR="00DC5A69" w:rsidRPr="00EC2D44">
        <w:rPr>
          <w:spacing w:val="-5"/>
          <w:sz w:val="24"/>
          <w:szCs w:val="24"/>
        </w:rPr>
        <w:t xml:space="preserve"> </w:t>
      </w:r>
      <w:r w:rsidRPr="00EC2D44">
        <w:rPr>
          <w:spacing w:val="-5"/>
          <w:sz w:val="24"/>
          <w:szCs w:val="24"/>
        </w:rPr>
        <w:t>сварочное</w:t>
      </w:r>
      <w:r w:rsidR="00DC5A69" w:rsidRPr="00EC2D44">
        <w:rPr>
          <w:spacing w:val="-5"/>
          <w:sz w:val="24"/>
          <w:szCs w:val="24"/>
        </w:rPr>
        <w:t xml:space="preserve"> </w:t>
      </w:r>
      <w:r w:rsidRPr="00EC2D44">
        <w:rPr>
          <w:spacing w:val="-5"/>
          <w:sz w:val="24"/>
          <w:szCs w:val="24"/>
        </w:rPr>
        <w:t>оборудование</w:t>
      </w:r>
      <w:r w:rsidR="00DC5A69" w:rsidRPr="00EC2D44">
        <w:rPr>
          <w:spacing w:val="-5"/>
          <w:sz w:val="24"/>
          <w:szCs w:val="24"/>
        </w:rPr>
        <w:t xml:space="preserve"> </w:t>
      </w:r>
      <w:r w:rsidRPr="00EC2D44">
        <w:rPr>
          <w:spacing w:val="-5"/>
          <w:sz w:val="24"/>
          <w:szCs w:val="24"/>
        </w:rPr>
        <w:t>для</w:t>
      </w:r>
      <w:r w:rsidR="00DC5A69" w:rsidRPr="00EC2D44">
        <w:rPr>
          <w:spacing w:val="-5"/>
          <w:sz w:val="24"/>
          <w:szCs w:val="24"/>
        </w:rPr>
        <w:t xml:space="preserve"> </w:t>
      </w:r>
      <w:r w:rsidRPr="00EC2D44">
        <w:rPr>
          <w:spacing w:val="-5"/>
          <w:sz w:val="24"/>
          <w:szCs w:val="24"/>
        </w:rPr>
        <w:t>сварки(наплавки)</w:t>
      </w:r>
    </w:p>
    <w:p w:rsidR="002D4BA3" w:rsidRPr="00EC2D44" w:rsidRDefault="002D4BA3" w:rsidP="002D4BA3">
      <w:pPr>
        <w:pStyle w:val="a4"/>
        <w:spacing w:before="60" w:line="280" w:lineRule="auto"/>
        <w:ind w:left="256" w:right="417" w:firstLine="2"/>
        <w:jc w:val="both"/>
        <w:rPr>
          <w:sz w:val="24"/>
          <w:szCs w:val="24"/>
        </w:rPr>
      </w:pPr>
      <w:r w:rsidRPr="00EC2D44">
        <w:rPr>
          <w:spacing w:val="-2"/>
          <w:sz w:val="24"/>
          <w:szCs w:val="24"/>
        </w:rPr>
        <w:lastRenderedPageBreak/>
        <w:t>Владеть</w:t>
      </w:r>
      <w:r w:rsidR="00DC5A69" w:rsidRPr="00EC2D44">
        <w:rPr>
          <w:spacing w:val="-2"/>
          <w:sz w:val="24"/>
          <w:szCs w:val="24"/>
        </w:rPr>
        <w:t xml:space="preserve"> </w:t>
      </w:r>
      <w:r w:rsidRPr="00EC2D44">
        <w:rPr>
          <w:spacing w:val="-2"/>
          <w:sz w:val="24"/>
          <w:szCs w:val="24"/>
        </w:rPr>
        <w:t>техникой</w:t>
      </w:r>
      <w:r w:rsidR="00DC5A69" w:rsidRPr="00EC2D44">
        <w:rPr>
          <w:spacing w:val="-2"/>
          <w:sz w:val="24"/>
          <w:szCs w:val="24"/>
        </w:rPr>
        <w:t xml:space="preserve"> </w:t>
      </w:r>
      <w:r w:rsidRPr="00EC2D44">
        <w:rPr>
          <w:spacing w:val="-2"/>
          <w:sz w:val="24"/>
          <w:szCs w:val="24"/>
        </w:rPr>
        <w:t>предварительного,</w:t>
      </w:r>
      <w:r w:rsidR="00DC5A69" w:rsidRPr="00EC2D44">
        <w:rPr>
          <w:spacing w:val="-2"/>
          <w:sz w:val="24"/>
          <w:szCs w:val="24"/>
        </w:rPr>
        <w:t xml:space="preserve"> </w:t>
      </w:r>
      <w:r w:rsidRPr="00EC2D44">
        <w:rPr>
          <w:spacing w:val="-2"/>
          <w:sz w:val="24"/>
          <w:szCs w:val="24"/>
        </w:rPr>
        <w:t>сопутствующего</w:t>
      </w:r>
      <w:r w:rsidR="00DC5A69" w:rsidRPr="00EC2D44">
        <w:rPr>
          <w:spacing w:val="-2"/>
          <w:sz w:val="24"/>
          <w:szCs w:val="24"/>
        </w:rPr>
        <w:t xml:space="preserve"> </w:t>
      </w:r>
      <w:r w:rsidRPr="00EC2D44">
        <w:rPr>
          <w:spacing w:val="-2"/>
          <w:sz w:val="24"/>
          <w:szCs w:val="24"/>
        </w:rPr>
        <w:t>(межслойного)</w:t>
      </w:r>
      <w:r w:rsidR="00DC5A69" w:rsidRPr="00EC2D44">
        <w:rPr>
          <w:spacing w:val="-2"/>
          <w:sz w:val="24"/>
          <w:szCs w:val="24"/>
        </w:rPr>
        <w:t xml:space="preserve"> </w:t>
      </w:r>
      <w:r w:rsidRPr="00EC2D44">
        <w:rPr>
          <w:spacing w:val="-2"/>
          <w:sz w:val="24"/>
          <w:szCs w:val="24"/>
        </w:rPr>
        <w:t>подогрева</w:t>
      </w:r>
      <w:r w:rsidR="00DC5A69" w:rsidRPr="00EC2D44">
        <w:rPr>
          <w:spacing w:val="-2"/>
          <w:sz w:val="24"/>
          <w:szCs w:val="24"/>
        </w:rPr>
        <w:t xml:space="preserve"> </w:t>
      </w:r>
      <w:r w:rsidRPr="00EC2D44">
        <w:rPr>
          <w:spacing w:val="-2"/>
          <w:sz w:val="24"/>
          <w:szCs w:val="24"/>
        </w:rPr>
        <w:t>металла</w:t>
      </w:r>
      <w:r w:rsidR="00DC5A69" w:rsidRPr="00EC2D44">
        <w:rPr>
          <w:spacing w:val="-2"/>
          <w:sz w:val="24"/>
          <w:szCs w:val="24"/>
        </w:rPr>
        <w:t xml:space="preserve"> </w:t>
      </w:r>
      <w:r w:rsidRPr="00EC2D44">
        <w:rPr>
          <w:spacing w:val="-2"/>
          <w:sz w:val="24"/>
          <w:szCs w:val="24"/>
        </w:rPr>
        <w:t>в</w:t>
      </w:r>
      <w:r w:rsidR="00DC5A69" w:rsidRPr="00EC2D44">
        <w:rPr>
          <w:spacing w:val="-2"/>
          <w:sz w:val="24"/>
          <w:szCs w:val="24"/>
        </w:rPr>
        <w:t xml:space="preserve"> </w:t>
      </w:r>
      <w:r w:rsidRPr="00EC2D44">
        <w:rPr>
          <w:spacing w:val="-2"/>
          <w:sz w:val="24"/>
          <w:szCs w:val="24"/>
        </w:rPr>
        <w:t>соо</w:t>
      </w:r>
      <w:r w:rsidRPr="00EC2D44">
        <w:rPr>
          <w:sz w:val="24"/>
          <w:szCs w:val="24"/>
        </w:rPr>
        <w:t>тветствии</w:t>
      </w:r>
      <w:r w:rsidR="00DC5A69" w:rsidRPr="00EC2D44">
        <w:rPr>
          <w:sz w:val="24"/>
          <w:szCs w:val="24"/>
        </w:rPr>
        <w:t xml:space="preserve"> </w:t>
      </w:r>
      <w:r w:rsidRPr="00EC2D44">
        <w:rPr>
          <w:sz w:val="24"/>
          <w:szCs w:val="24"/>
        </w:rPr>
        <w:t>с</w:t>
      </w:r>
      <w:r w:rsidR="00DC5A69" w:rsidRPr="00EC2D44">
        <w:rPr>
          <w:sz w:val="24"/>
          <w:szCs w:val="24"/>
        </w:rPr>
        <w:t xml:space="preserve"> </w:t>
      </w:r>
      <w:r w:rsidRPr="00EC2D44">
        <w:rPr>
          <w:sz w:val="24"/>
          <w:szCs w:val="24"/>
        </w:rPr>
        <w:t>требованиями</w:t>
      </w:r>
      <w:r w:rsidR="00DC5A69" w:rsidRPr="00EC2D44">
        <w:rPr>
          <w:sz w:val="24"/>
          <w:szCs w:val="24"/>
        </w:rPr>
        <w:t xml:space="preserve"> </w:t>
      </w:r>
      <w:r w:rsidRPr="00EC2D44">
        <w:rPr>
          <w:sz w:val="24"/>
          <w:szCs w:val="24"/>
        </w:rPr>
        <w:t>производственно—технологической</w:t>
      </w:r>
      <w:r w:rsidR="00DC5A69" w:rsidRPr="00EC2D44">
        <w:rPr>
          <w:sz w:val="24"/>
          <w:szCs w:val="24"/>
        </w:rPr>
        <w:t xml:space="preserve"> </w:t>
      </w:r>
      <w:r w:rsidRPr="00EC2D44">
        <w:rPr>
          <w:sz w:val="24"/>
          <w:szCs w:val="24"/>
        </w:rPr>
        <w:t>документации по сварке</w:t>
      </w:r>
    </w:p>
    <w:p w:rsidR="002D4BA3" w:rsidRPr="00EC2D44" w:rsidRDefault="002D4BA3" w:rsidP="002D4BA3">
      <w:pPr>
        <w:pStyle w:val="a4"/>
        <w:tabs>
          <w:tab w:val="left" w:pos="4745"/>
        </w:tabs>
        <w:spacing w:before="9" w:line="278" w:lineRule="auto"/>
        <w:ind w:left="254" w:right="351" w:firstLine="4"/>
        <w:jc w:val="both"/>
        <w:rPr>
          <w:sz w:val="24"/>
          <w:szCs w:val="24"/>
        </w:rPr>
      </w:pPr>
      <w:r w:rsidRPr="00EC2D44">
        <w:rPr>
          <w:sz w:val="24"/>
          <w:szCs w:val="24"/>
        </w:rPr>
        <w:t xml:space="preserve">Владеть техникой газовой сварки (наплавки) простых деталей неответственных </w:t>
      </w:r>
      <w:r w:rsidRPr="00EC2D44">
        <w:rPr>
          <w:spacing w:val="-2"/>
          <w:sz w:val="24"/>
          <w:szCs w:val="24"/>
        </w:rPr>
        <w:t>конструкций</w:t>
      </w:r>
      <w:r w:rsidR="00DC5A69" w:rsidRPr="00EC2D44">
        <w:rPr>
          <w:spacing w:val="-2"/>
          <w:sz w:val="24"/>
          <w:szCs w:val="24"/>
        </w:rPr>
        <w:t xml:space="preserve"> </w:t>
      </w:r>
      <w:r w:rsidRPr="00EC2D44">
        <w:rPr>
          <w:spacing w:val="-2"/>
          <w:sz w:val="24"/>
          <w:szCs w:val="24"/>
        </w:rPr>
        <w:t>в</w:t>
      </w:r>
      <w:r w:rsidR="00DC5A69" w:rsidRPr="00EC2D44">
        <w:rPr>
          <w:spacing w:val="-2"/>
          <w:sz w:val="24"/>
          <w:szCs w:val="24"/>
        </w:rPr>
        <w:t xml:space="preserve"> </w:t>
      </w:r>
      <w:r w:rsidRPr="00EC2D44">
        <w:rPr>
          <w:spacing w:val="-2"/>
          <w:sz w:val="24"/>
          <w:szCs w:val="24"/>
        </w:rPr>
        <w:t>нижнем,</w:t>
      </w:r>
      <w:r w:rsidR="00DC5A69" w:rsidRPr="00EC2D44">
        <w:rPr>
          <w:spacing w:val="-2"/>
          <w:sz w:val="24"/>
          <w:szCs w:val="24"/>
        </w:rPr>
        <w:t xml:space="preserve"> </w:t>
      </w:r>
      <w:r w:rsidRPr="00EC2D44">
        <w:rPr>
          <w:spacing w:val="-2"/>
          <w:sz w:val="24"/>
          <w:szCs w:val="24"/>
        </w:rPr>
        <w:t>вертикальном</w:t>
      </w:r>
      <w:r w:rsidRPr="00EC2D44">
        <w:rPr>
          <w:sz w:val="24"/>
          <w:szCs w:val="24"/>
        </w:rPr>
        <w:tab/>
      </w:r>
      <w:r w:rsidRPr="00EC2D44">
        <w:rPr>
          <w:spacing w:val="-2"/>
          <w:sz w:val="24"/>
          <w:szCs w:val="24"/>
        </w:rPr>
        <w:t>и</w:t>
      </w:r>
      <w:r w:rsidR="00DC5A69" w:rsidRPr="00EC2D44">
        <w:rPr>
          <w:spacing w:val="-2"/>
          <w:sz w:val="24"/>
          <w:szCs w:val="24"/>
        </w:rPr>
        <w:t xml:space="preserve"> </w:t>
      </w:r>
      <w:r w:rsidRPr="00EC2D44">
        <w:rPr>
          <w:spacing w:val="-2"/>
          <w:sz w:val="24"/>
          <w:szCs w:val="24"/>
        </w:rPr>
        <w:t>горизонтальном</w:t>
      </w:r>
      <w:r w:rsidR="00DC5A69" w:rsidRPr="00EC2D44">
        <w:rPr>
          <w:spacing w:val="-2"/>
          <w:sz w:val="24"/>
          <w:szCs w:val="24"/>
        </w:rPr>
        <w:t xml:space="preserve"> </w:t>
      </w:r>
      <w:r w:rsidRPr="00EC2D44">
        <w:rPr>
          <w:spacing w:val="-2"/>
          <w:sz w:val="24"/>
          <w:szCs w:val="24"/>
        </w:rPr>
        <w:t>пространственном</w:t>
      </w:r>
      <w:r w:rsidR="00DC5A69" w:rsidRPr="00EC2D44">
        <w:rPr>
          <w:spacing w:val="-2"/>
          <w:sz w:val="24"/>
          <w:szCs w:val="24"/>
        </w:rPr>
        <w:t xml:space="preserve"> </w:t>
      </w:r>
      <w:r w:rsidRPr="00EC2D44">
        <w:rPr>
          <w:spacing w:val="-2"/>
          <w:sz w:val="24"/>
          <w:szCs w:val="24"/>
        </w:rPr>
        <w:t xml:space="preserve">положении </w:t>
      </w:r>
      <w:r w:rsidRPr="00EC2D44">
        <w:rPr>
          <w:sz w:val="24"/>
          <w:szCs w:val="24"/>
        </w:rPr>
        <w:t>сварного шва.</w:t>
      </w:r>
    </w:p>
    <w:p w:rsidR="002D4BA3" w:rsidRPr="00EC2D44" w:rsidRDefault="002D4BA3" w:rsidP="00DC5A69">
      <w:pPr>
        <w:pStyle w:val="a4"/>
        <w:tabs>
          <w:tab w:val="left" w:pos="1857"/>
          <w:tab w:val="left" w:pos="2224"/>
          <w:tab w:val="left" w:pos="2597"/>
          <w:tab w:val="left" w:pos="2858"/>
          <w:tab w:val="left" w:pos="3381"/>
          <w:tab w:val="left" w:pos="3960"/>
          <w:tab w:val="left" w:pos="4274"/>
          <w:tab w:val="left" w:pos="5031"/>
          <w:tab w:val="left" w:pos="6204"/>
          <w:tab w:val="left" w:pos="6989"/>
          <w:tab w:val="left" w:pos="7803"/>
          <w:tab w:val="left" w:pos="8192"/>
          <w:tab w:val="left" w:pos="9159"/>
        </w:tabs>
        <w:spacing w:before="12" w:line="283" w:lineRule="auto"/>
        <w:ind w:left="249" w:right="353" w:firstLine="7"/>
        <w:rPr>
          <w:sz w:val="24"/>
          <w:szCs w:val="24"/>
        </w:rPr>
      </w:pPr>
      <w:r w:rsidRPr="00EC2D44">
        <w:rPr>
          <w:spacing w:val="-2"/>
          <w:w w:val="105"/>
          <w:sz w:val="24"/>
          <w:szCs w:val="24"/>
        </w:rPr>
        <w:t>Контролировать</w:t>
      </w:r>
      <w:r w:rsidR="00DC5A69" w:rsidRPr="00EC2D44">
        <w:rPr>
          <w:sz w:val="24"/>
          <w:szCs w:val="24"/>
        </w:rPr>
        <w:t xml:space="preserve"> </w:t>
      </w:r>
      <w:r w:rsidRPr="00EC2D44">
        <w:rPr>
          <w:spacing w:val="-10"/>
          <w:w w:val="105"/>
          <w:sz w:val="24"/>
          <w:szCs w:val="24"/>
        </w:rPr>
        <w:t>с</w:t>
      </w:r>
      <w:r w:rsidRPr="00EC2D44">
        <w:rPr>
          <w:sz w:val="24"/>
          <w:szCs w:val="24"/>
        </w:rPr>
        <w:tab/>
      </w:r>
      <w:r w:rsidRPr="00EC2D44">
        <w:rPr>
          <w:spacing w:val="-2"/>
          <w:w w:val="105"/>
          <w:sz w:val="24"/>
          <w:szCs w:val="24"/>
        </w:rPr>
        <w:t>применением</w:t>
      </w:r>
      <w:r w:rsidRPr="00EC2D44">
        <w:rPr>
          <w:sz w:val="24"/>
          <w:szCs w:val="24"/>
        </w:rPr>
        <w:tab/>
      </w:r>
      <w:r w:rsidRPr="00EC2D44">
        <w:rPr>
          <w:spacing w:val="-2"/>
          <w:w w:val="105"/>
          <w:sz w:val="24"/>
          <w:szCs w:val="24"/>
        </w:rPr>
        <w:t>измерительного</w:t>
      </w:r>
      <w:r w:rsidR="00DC5A69" w:rsidRPr="00EC2D44">
        <w:rPr>
          <w:sz w:val="24"/>
          <w:szCs w:val="24"/>
        </w:rPr>
        <w:t xml:space="preserve"> </w:t>
      </w:r>
      <w:r w:rsidRPr="00EC2D44">
        <w:rPr>
          <w:spacing w:val="-2"/>
          <w:w w:val="105"/>
          <w:sz w:val="24"/>
          <w:szCs w:val="24"/>
        </w:rPr>
        <w:t>инструмента</w:t>
      </w:r>
      <w:r w:rsidR="00DC5A69" w:rsidRPr="00EC2D44">
        <w:rPr>
          <w:sz w:val="24"/>
          <w:szCs w:val="24"/>
        </w:rPr>
        <w:t xml:space="preserve"> </w:t>
      </w:r>
      <w:r w:rsidRPr="00EC2D44">
        <w:rPr>
          <w:spacing w:val="-2"/>
          <w:w w:val="105"/>
          <w:sz w:val="24"/>
          <w:szCs w:val="24"/>
        </w:rPr>
        <w:t>сваренные</w:t>
      </w:r>
      <w:r w:rsidR="00DC5A69" w:rsidRPr="00EC2D44">
        <w:rPr>
          <w:sz w:val="24"/>
          <w:szCs w:val="24"/>
        </w:rPr>
        <w:t xml:space="preserve"> </w:t>
      </w:r>
      <w:r w:rsidRPr="00EC2D44">
        <w:rPr>
          <w:spacing w:val="-6"/>
          <w:w w:val="105"/>
          <w:sz w:val="24"/>
          <w:szCs w:val="24"/>
        </w:rPr>
        <w:t>(на</w:t>
      </w:r>
      <w:r w:rsidRPr="00EC2D44">
        <w:rPr>
          <w:spacing w:val="-2"/>
          <w:w w:val="105"/>
          <w:sz w:val="24"/>
          <w:szCs w:val="24"/>
        </w:rPr>
        <w:t>плавленные)</w:t>
      </w:r>
      <w:r w:rsidRPr="00EC2D44">
        <w:rPr>
          <w:sz w:val="24"/>
          <w:szCs w:val="24"/>
        </w:rPr>
        <w:tab/>
      </w:r>
      <w:r w:rsidRPr="00EC2D44">
        <w:rPr>
          <w:spacing w:val="-2"/>
          <w:w w:val="105"/>
          <w:sz w:val="24"/>
          <w:szCs w:val="24"/>
        </w:rPr>
        <w:t>детали</w:t>
      </w:r>
      <w:r w:rsidR="00DC5A69" w:rsidRPr="00EC2D44">
        <w:rPr>
          <w:sz w:val="24"/>
          <w:szCs w:val="24"/>
        </w:rPr>
        <w:t xml:space="preserve"> </w:t>
      </w:r>
      <w:r w:rsidRPr="00EC2D44">
        <w:rPr>
          <w:spacing w:val="-6"/>
          <w:w w:val="105"/>
          <w:sz w:val="24"/>
          <w:szCs w:val="24"/>
        </w:rPr>
        <w:t>на</w:t>
      </w:r>
      <w:r w:rsidR="00DC5A69" w:rsidRPr="00EC2D44">
        <w:rPr>
          <w:sz w:val="24"/>
          <w:szCs w:val="24"/>
        </w:rPr>
        <w:t xml:space="preserve"> </w:t>
      </w:r>
      <w:r w:rsidRPr="00EC2D44">
        <w:rPr>
          <w:spacing w:val="-2"/>
          <w:w w:val="105"/>
          <w:sz w:val="24"/>
          <w:szCs w:val="24"/>
        </w:rPr>
        <w:t>соответствие</w:t>
      </w:r>
      <w:r w:rsidR="00DC5A69" w:rsidRPr="00EC2D44">
        <w:rPr>
          <w:sz w:val="24"/>
          <w:szCs w:val="24"/>
        </w:rPr>
        <w:t xml:space="preserve"> </w:t>
      </w:r>
      <w:r w:rsidRPr="00EC2D44">
        <w:rPr>
          <w:spacing w:val="-2"/>
          <w:w w:val="105"/>
          <w:sz w:val="24"/>
          <w:szCs w:val="24"/>
        </w:rPr>
        <w:t>геометрических</w:t>
      </w:r>
      <w:r w:rsidR="00DC5A69" w:rsidRPr="00EC2D44">
        <w:rPr>
          <w:sz w:val="24"/>
          <w:szCs w:val="24"/>
        </w:rPr>
        <w:t xml:space="preserve"> </w:t>
      </w:r>
      <w:r w:rsidRPr="00EC2D44">
        <w:rPr>
          <w:spacing w:val="-2"/>
          <w:w w:val="105"/>
          <w:sz w:val="24"/>
          <w:szCs w:val="24"/>
        </w:rPr>
        <w:t>размеров</w:t>
      </w:r>
      <w:r w:rsidR="00DC5A69" w:rsidRPr="00EC2D44">
        <w:rPr>
          <w:sz w:val="24"/>
          <w:szCs w:val="24"/>
        </w:rPr>
        <w:t xml:space="preserve"> </w:t>
      </w:r>
      <w:r w:rsidRPr="00EC2D44">
        <w:rPr>
          <w:spacing w:val="-2"/>
          <w:w w:val="105"/>
          <w:sz w:val="24"/>
          <w:szCs w:val="24"/>
        </w:rPr>
        <w:t>требованиям</w:t>
      </w:r>
      <w:r w:rsidR="00DC5A69" w:rsidRPr="00EC2D44">
        <w:rPr>
          <w:spacing w:val="-2"/>
          <w:w w:val="105"/>
          <w:sz w:val="24"/>
          <w:szCs w:val="24"/>
        </w:rPr>
        <w:t xml:space="preserve"> </w:t>
      </w:r>
      <w:r w:rsidRPr="00EC2D44">
        <w:rPr>
          <w:w w:val="105"/>
          <w:sz w:val="24"/>
          <w:szCs w:val="24"/>
        </w:rPr>
        <w:t>конструкторской и производствен</w:t>
      </w:r>
      <w:r w:rsidR="00DC5A69" w:rsidRPr="00EC2D44">
        <w:rPr>
          <w:w w:val="105"/>
          <w:sz w:val="24"/>
          <w:szCs w:val="24"/>
        </w:rPr>
        <w:t xml:space="preserve">но-технологической документации </w:t>
      </w:r>
      <w:r w:rsidRPr="00EC2D44">
        <w:rPr>
          <w:w w:val="105"/>
          <w:sz w:val="24"/>
          <w:szCs w:val="24"/>
        </w:rPr>
        <w:t xml:space="preserve">по сварке </w:t>
      </w:r>
      <w:r w:rsidRPr="00EC2D44">
        <w:rPr>
          <w:sz w:val="24"/>
          <w:szCs w:val="24"/>
        </w:rPr>
        <w:t>Пользоваться</w:t>
      </w:r>
      <w:r w:rsidRPr="00EC2D44">
        <w:rPr>
          <w:spacing w:val="80"/>
          <w:sz w:val="24"/>
          <w:szCs w:val="24"/>
        </w:rPr>
        <w:t xml:space="preserve"> </w:t>
      </w:r>
      <w:r w:rsidR="00DC5A69" w:rsidRPr="00EC2D44">
        <w:rPr>
          <w:sz w:val="24"/>
          <w:szCs w:val="24"/>
        </w:rPr>
        <w:t xml:space="preserve">конструкторской, </w:t>
      </w:r>
      <w:r w:rsidRPr="00EC2D44">
        <w:rPr>
          <w:sz w:val="24"/>
          <w:szCs w:val="24"/>
        </w:rPr>
        <w:t>производственно-технологической</w:t>
      </w:r>
      <w:r w:rsidRPr="00EC2D44">
        <w:rPr>
          <w:spacing w:val="80"/>
          <w:sz w:val="24"/>
          <w:szCs w:val="24"/>
        </w:rPr>
        <w:t xml:space="preserve"> </w:t>
      </w:r>
      <w:r w:rsidRPr="00EC2D44">
        <w:rPr>
          <w:sz w:val="24"/>
          <w:szCs w:val="24"/>
        </w:rPr>
        <w:t>и</w:t>
      </w:r>
      <w:r w:rsidRPr="00EC2D44">
        <w:rPr>
          <w:sz w:val="24"/>
          <w:szCs w:val="24"/>
        </w:rPr>
        <w:tab/>
      </w:r>
      <w:r w:rsidRPr="00EC2D44">
        <w:rPr>
          <w:spacing w:val="-2"/>
          <w:sz w:val="24"/>
          <w:szCs w:val="24"/>
        </w:rPr>
        <w:t xml:space="preserve">нормативной </w:t>
      </w:r>
      <w:r w:rsidRPr="00EC2D44">
        <w:rPr>
          <w:spacing w:val="-2"/>
          <w:w w:val="105"/>
          <w:sz w:val="24"/>
          <w:szCs w:val="24"/>
        </w:rPr>
        <w:t>документацией</w:t>
      </w:r>
    </w:p>
    <w:p w:rsidR="002D4BA3" w:rsidRPr="00EC2D44" w:rsidRDefault="002D4BA3" w:rsidP="00DC5A69">
      <w:pPr>
        <w:pStyle w:val="a4"/>
        <w:spacing w:line="275" w:lineRule="exact"/>
        <w:ind w:left="256"/>
        <w:rPr>
          <w:sz w:val="24"/>
          <w:szCs w:val="24"/>
        </w:rPr>
      </w:pPr>
      <w:r w:rsidRPr="00EC2D44">
        <w:rPr>
          <w:spacing w:val="-2"/>
          <w:sz w:val="24"/>
          <w:szCs w:val="24"/>
        </w:rPr>
        <w:t>знать:</w:t>
      </w:r>
    </w:p>
    <w:p w:rsidR="002D4BA3" w:rsidRPr="00EC2D44" w:rsidRDefault="002D4BA3" w:rsidP="002D4BA3">
      <w:pPr>
        <w:pStyle w:val="a4"/>
        <w:tabs>
          <w:tab w:val="left" w:pos="1554"/>
          <w:tab w:val="left" w:pos="2409"/>
          <w:tab w:val="left" w:pos="4382"/>
          <w:tab w:val="left" w:pos="5698"/>
          <w:tab w:val="left" w:pos="6831"/>
          <w:tab w:val="left" w:pos="7962"/>
          <w:tab w:val="left" w:pos="9436"/>
        </w:tabs>
        <w:spacing w:before="14" w:line="247" w:lineRule="auto"/>
        <w:ind w:left="249" w:right="349" w:firstLine="4"/>
        <w:rPr>
          <w:sz w:val="24"/>
          <w:szCs w:val="24"/>
        </w:rPr>
      </w:pPr>
      <w:r w:rsidRPr="00EC2D44">
        <w:rPr>
          <w:spacing w:val="-2"/>
          <w:sz w:val="24"/>
          <w:szCs w:val="24"/>
        </w:rPr>
        <w:t>Основные</w:t>
      </w:r>
      <w:r w:rsidRPr="00EC2D44">
        <w:rPr>
          <w:sz w:val="24"/>
          <w:szCs w:val="24"/>
        </w:rPr>
        <w:tab/>
      </w:r>
      <w:r w:rsidRPr="00EC2D44">
        <w:rPr>
          <w:spacing w:val="-4"/>
          <w:sz w:val="24"/>
          <w:szCs w:val="24"/>
        </w:rPr>
        <w:t>типы,</w:t>
      </w:r>
      <w:r w:rsidRPr="00EC2D44">
        <w:rPr>
          <w:sz w:val="24"/>
          <w:szCs w:val="24"/>
        </w:rPr>
        <w:tab/>
      </w:r>
      <w:r w:rsidRPr="00EC2D44">
        <w:rPr>
          <w:spacing w:val="-2"/>
          <w:sz w:val="24"/>
          <w:szCs w:val="24"/>
        </w:rPr>
        <w:t>конструктивные</w:t>
      </w:r>
      <w:r w:rsidRPr="00EC2D44">
        <w:rPr>
          <w:sz w:val="24"/>
          <w:szCs w:val="24"/>
        </w:rPr>
        <w:tab/>
      </w:r>
      <w:r w:rsidRPr="00EC2D44">
        <w:rPr>
          <w:spacing w:val="-2"/>
          <w:sz w:val="24"/>
          <w:szCs w:val="24"/>
        </w:rPr>
        <w:t>элементы,</w:t>
      </w:r>
      <w:r w:rsidRPr="00EC2D44">
        <w:rPr>
          <w:sz w:val="24"/>
          <w:szCs w:val="24"/>
        </w:rPr>
        <w:tab/>
      </w:r>
      <w:r w:rsidRPr="00EC2D44">
        <w:rPr>
          <w:spacing w:val="-2"/>
          <w:sz w:val="24"/>
          <w:szCs w:val="24"/>
        </w:rPr>
        <w:t>размеры</w:t>
      </w:r>
      <w:r w:rsidRPr="00EC2D44">
        <w:rPr>
          <w:sz w:val="24"/>
          <w:szCs w:val="24"/>
        </w:rPr>
        <w:tab/>
      </w:r>
      <w:r w:rsidRPr="00EC2D44">
        <w:rPr>
          <w:spacing w:val="-2"/>
          <w:sz w:val="24"/>
          <w:szCs w:val="24"/>
        </w:rPr>
        <w:t>сварных</w:t>
      </w:r>
      <w:r w:rsidRPr="00EC2D44">
        <w:rPr>
          <w:sz w:val="24"/>
          <w:szCs w:val="24"/>
        </w:rPr>
        <w:tab/>
      </w:r>
      <w:r w:rsidRPr="00EC2D44">
        <w:rPr>
          <w:spacing w:val="-2"/>
          <w:sz w:val="24"/>
          <w:szCs w:val="24"/>
        </w:rPr>
        <w:t>соединений</w:t>
      </w:r>
      <w:r w:rsidR="00DC5A69" w:rsidRPr="00EC2D44">
        <w:rPr>
          <w:sz w:val="24"/>
          <w:szCs w:val="24"/>
        </w:rPr>
        <w:t xml:space="preserve"> </w:t>
      </w:r>
      <w:r w:rsidRPr="00EC2D44">
        <w:rPr>
          <w:spacing w:val="-10"/>
          <w:sz w:val="24"/>
          <w:szCs w:val="24"/>
        </w:rPr>
        <w:t xml:space="preserve">и </w:t>
      </w:r>
      <w:r w:rsidR="00DC5A69" w:rsidRPr="00EC2D44">
        <w:rPr>
          <w:spacing w:val="-2"/>
          <w:sz w:val="24"/>
          <w:szCs w:val="24"/>
        </w:rPr>
        <w:t>об</w:t>
      </w:r>
      <w:r w:rsidRPr="00EC2D44">
        <w:rPr>
          <w:spacing w:val="-2"/>
          <w:sz w:val="24"/>
          <w:szCs w:val="24"/>
        </w:rPr>
        <w:t>означение</w:t>
      </w:r>
      <w:r w:rsidR="00DC5A69" w:rsidRPr="00EC2D44">
        <w:rPr>
          <w:spacing w:val="-2"/>
          <w:sz w:val="24"/>
          <w:szCs w:val="24"/>
        </w:rPr>
        <w:t xml:space="preserve"> </w:t>
      </w:r>
      <w:r w:rsidRPr="00EC2D44">
        <w:rPr>
          <w:spacing w:val="-2"/>
          <w:sz w:val="24"/>
          <w:szCs w:val="24"/>
        </w:rPr>
        <w:t>их</w:t>
      </w:r>
      <w:r w:rsidR="00DC5A69" w:rsidRPr="00EC2D44">
        <w:rPr>
          <w:spacing w:val="-2"/>
          <w:sz w:val="24"/>
          <w:szCs w:val="24"/>
        </w:rPr>
        <w:t xml:space="preserve"> </w:t>
      </w:r>
      <w:r w:rsidRPr="00EC2D44">
        <w:rPr>
          <w:spacing w:val="-2"/>
          <w:sz w:val="24"/>
          <w:szCs w:val="24"/>
        </w:rPr>
        <w:t>на</w:t>
      </w:r>
      <w:r w:rsidR="00DC5A69" w:rsidRPr="00EC2D44">
        <w:rPr>
          <w:spacing w:val="-2"/>
          <w:sz w:val="24"/>
          <w:szCs w:val="24"/>
        </w:rPr>
        <w:t xml:space="preserve"> </w:t>
      </w:r>
      <w:r w:rsidRPr="00EC2D44">
        <w:rPr>
          <w:spacing w:val="-2"/>
          <w:sz w:val="24"/>
          <w:szCs w:val="24"/>
        </w:rPr>
        <w:t>чертежах</w:t>
      </w:r>
    </w:p>
    <w:p w:rsidR="00DC5A69" w:rsidRPr="00EC2D44" w:rsidRDefault="002D4BA3" w:rsidP="002D4BA3">
      <w:pPr>
        <w:pStyle w:val="a4"/>
        <w:tabs>
          <w:tab w:val="left" w:pos="4095"/>
        </w:tabs>
        <w:spacing w:line="242" w:lineRule="auto"/>
        <w:ind w:left="249" w:right="4677" w:firstLine="4"/>
        <w:jc w:val="both"/>
        <w:rPr>
          <w:sz w:val="24"/>
          <w:szCs w:val="24"/>
        </w:rPr>
      </w:pPr>
      <w:r w:rsidRPr="00EC2D44">
        <w:rPr>
          <w:sz w:val="24"/>
          <w:szCs w:val="24"/>
        </w:rPr>
        <w:t>Правила</w:t>
      </w:r>
      <w:r w:rsidR="00DC5A69" w:rsidRPr="00EC2D44">
        <w:rPr>
          <w:sz w:val="24"/>
          <w:szCs w:val="24"/>
        </w:rPr>
        <w:t xml:space="preserve"> </w:t>
      </w:r>
      <w:r w:rsidRPr="00EC2D44">
        <w:rPr>
          <w:sz w:val="24"/>
          <w:szCs w:val="24"/>
        </w:rPr>
        <w:t>подготовки</w:t>
      </w:r>
      <w:r w:rsidR="00DC5A69" w:rsidRPr="00EC2D44">
        <w:rPr>
          <w:sz w:val="24"/>
          <w:szCs w:val="24"/>
        </w:rPr>
        <w:t xml:space="preserve"> </w:t>
      </w:r>
      <w:r w:rsidRPr="00EC2D44">
        <w:rPr>
          <w:sz w:val="24"/>
          <w:szCs w:val="24"/>
        </w:rPr>
        <w:t>кромок</w:t>
      </w:r>
      <w:r w:rsidR="00DC5A69" w:rsidRPr="00EC2D44">
        <w:rPr>
          <w:sz w:val="24"/>
          <w:szCs w:val="24"/>
        </w:rPr>
        <w:t xml:space="preserve"> </w:t>
      </w:r>
      <w:r w:rsidRPr="00EC2D44">
        <w:rPr>
          <w:sz w:val="24"/>
          <w:szCs w:val="24"/>
        </w:rPr>
        <w:t>изделий</w:t>
      </w:r>
      <w:r w:rsidR="00DC5A69" w:rsidRPr="00EC2D44">
        <w:rPr>
          <w:sz w:val="24"/>
          <w:szCs w:val="24"/>
        </w:rPr>
        <w:t xml:space="preserve"> под  </w:t>
      </w:r>
      <w:r w:rsidRPr="00EC2D44">
        <w:rPr>
          <w:sz w:val="24"/>
          <w:szCs w:val="24"/>
        </w:rPr>
        <w:t xml:space="preserve">сварку </w:t>
      </w:r>
    </w:p>
    <w:p w:rsidR="002D4BA3" w:rsidRPr="00EC2D44" w:rsidRDefault="002D4BA3" w:rsidP="002D4BA3">
      <w:pPr>
        <w:pStyle w:val="a4"/>
        <w:tabs>
          <w:tab w:val="left" w:pos="4095"/>
        </w:tabs>
        <w:spacing w:line="242" w:lineRule="auto"/>
        <w:ind w:left="249" w:right="4677" w:firstLine="4"/>
        <w:jc w:val="both"/>
        <w:rPr>
          <w:sz w:val="24"/>
          <w:szCs w:val="24"/>
        </w:rPr>
      </w:pPr>
      <w:r w:rsidRPr="00EC2D44">
        <w:rPr>
          <w:sz w:val="24"/>
          <w:szCs w:val="24"/>
        </w:rPr>
        <w:t xml:space="preserve">Основные группы и марки свариваемых </w:t>
      </w:r>
      <w:r w:rsidRPr="00EC2D44">
        <w:rPr>
          <w:spacing w:val="-2"/>
          <w:sz w:val="24"/>
          <w:szCs w:val="24"/>
        </w:rPr>
        <w:t>материалов</w:t>
      </w:r>
      <w:r w:rsidR="00DC5A69" w:rsidRPr="00EC2D44">
        <w:rPr>
          <w:sz w:val="24"/>
          <w:szCs w:val="24"/>
        </w:rPr>
        <w:t xml:space="preserve"> </w:t>
      </w:r>
      <w:r w:rsidR="00DC5A69" w:rsidRPr="00EC2D44">
        <w:rPr>
          <w:spacing w:val="-2"/>
          <w:sz w:val="24"/>
          <w:szCs w:val="24"/>
        </w:rPr>
        <w:t>с</w:t>
      </w:r>
      <w:r w:rsidRPr="00EC2D44">
        <w:rPr>
          <w:spacing w:val="-2"/>
          <w:sz w:val="24"/>
          <w:szCs w:val="24"/>
        </w:rPr>
        <w:t>варочные</w:t>
      </w:r>
    </w:p>
    <w:p w:rsidR="002D4BA3" w:rsidRPr="00EC2D44" w:rsidRDefault="002D4BA3" w:rsidP="002D4BA3">
      <w:pPr>
        <w:pStyle w:val="a4"/>
        <w:spacing w:line="275" w:lineRule="exact"/>
        <w:ind w:left="249"/>
        <w:rPr>
          <w:sz w:val="24"/>
          <w:szCs w:val="24"/>
        </w:rPr>
      </w:pPr>
      <w:r w:rsidRPr="00EC2D44">
        <w:rPr>
          <w:spacing w:val="-2"/>
          <w:sz w:val="24"/>
          <w:szCs w:val="24"/>
        </w:rPr>
        <w:t>(наплавочные)</w:t>
      </w:r>
      <w:r w:rsidR="00DC5A69" w:rsidRPr="00EC2D44">
        <w:rPr>
          <w:spacing w:val="-2"/>
          <w:sz w:val="24"/>
          <w:szCs w:val="24"/>
        </w:rPr>
        <w:t xml:space="preserve"> </w:t>
      </w:r>
      <w:r w:rsidRPr="00EC2D44">
        <w:rPr>
          <w:spacing w:val="-2"/>
          <w:sz w:val="24"/>
          <w:szCs w:val="24"/>
        </w:rPr>
        <w:t>материалы</w:t>
      </w:r>
      <w:r w:rsidR="00DC5A69" w:rsidRPr="00EC2D44">
        <w:rPr>
          <w:spacing w:val="-2"/>
          <w:sz w:val="24"/>
          <w:szCs w:val="24"/>
        </w:rPr>
        <w:t>.</w:t>
      </w:r>
    </w:p>
    <w:p w:rsidR="002D4BA3" w:rsidRPr="00EC2D44" w:rsidRDefault="002D4BA3" w:rsidP="002D4BA3">
      <w:pPr>
        <w:pStyle w:val="a4"/>
        <w:spacing w:line="235" w:lineRule="auto"/>
        <w:ind w:left="251" w:right="366" w:firstLine="2"/>
        <w:rPr>
          <w:sz w:val="24"/>
          <w:szCs w:val="24"/>
        </w:rPr>
      </w:pPr>
      <w:r w:rsidRPr="00EC2D44">
        <w:rPr>
          <w:sz w:val="24"/>
          <w:szCs w:val="24"/>
        </w:rPr>
        <w:t>Устройство сварочного и вспомогательного оборудования, назначение и условия работы контрольно-измерительных приборов, правила их эксплуатации и область применения</w:t>
      </w:r>
    </w:p>
    <w:p w:rsidR="00DC5A69" w:rsidRPr="00EC2D44" w:rsidRDefault="002D4BA3" w:rsidP="002D4BA3">
      <w:pPr>
        <w:pStyle w:val="a4"/>
        <w:spacing w:before="3" w:line="244" w:lineRule="auto"/>
        <w:ind w:left="249" w:right="353" w:firstLine="4"/>
        <w:rPr>
          <w:sz w:val="24"/>
          <w:szCs w:val="24"/>
        </w:rPr>
      </w:pPr>
      <w:r w:rsidRPr="00EC2D44">
        <w:rPr>
          <w:sz w:val="24"/>
          <w:szCs w:val="24"/>
        </w:rPr>
        <w:t>Правила</w:t>
      </w:r>
      <w:r w:rsidR="00DC5A69" w:rsidRPr="00EC2D44">
        <w:rPr>
          <w:sz w:val="24"/>
          <w:szCs w:val="24"/>
        </w:rPr>
        <w:t xml:space="preserve"> </w:t>
      </w:r>
      <w:r w:rsidRPr="00EC2D44">
        <w:rPr>
          <w:sz w:val="24"/>
          <w:szCs w:val="24"/>
        </w:rPr>
        <w:t>сборки элементов</w:t>
      </w:r>
      <w:r w:rsidR="00DC5A69" w:rsidRPr="00EC2D44">
        <w:rPr>
          <w:sz w:val="24"/>
          <w:szCs w:val="24"/>
        </w:rPr>
        <w:t xml:space="preserve"> </w:t>
      </w:r>
      <w:r w:rsidRPr="00EC2D44">
        <w:rPr>
          <w:sz w:val="24"/>
          <w:szCs w:val="24"/>
        </w:rPr>
        <w:t>конструкции под</w:t>
      </w:r>
      <w:r w:rsidR="00DC5A69" w:rsidRPr="00EC2D44">
        <w:rPr>
          <w:sz w:val="24"/>
          <w:szCs w:val="24"/>
        </w:rPr>
        <w:t xml:space="preserve"> </w:t>
      </w:r>
      <w:r w:rsidRPr="00EC2D44">
        <w:rPr>
          <w:sz w:val="24"/>
          <w:szCs w:val="24"/>
        </w:rPr>
        <w:t xml:space="preserve">сварку </w:t>
      </w:r>
      <w:r w:rsidRPr="00EC2D44">
        <w:rPr>
          <w:spacing w:val="-2"/>
          <w:sz w:val="24"/>
          <w:szCs w:val="24"/>
        </w:rPr>
        <w:t>Виды</w:t>
      </w:r>
      <w:r w:rsidR="00DC5A69" w:rsidRPr="00EC2D44">
        <w:rPr>
          <w:spacing w:val="-2"/>
          <w:sz w:val="24"/>
          <w:szCs w:val="24"/>
        </w:rPr>
        <w:t xml:space="preserve"> </w:t>
      </w:r>
      <w:r w:rsidRPr="00EC2D44">
        <w:rPr>
          <w:spacing w:val="-2"/>
          <w:sz w:val="24"/>
          <w:szCs w:val="24"/>
        </w:rPr>
        <w:t>и</w:t>
      </w:r>
      <w:r w:rsidR="00DC5A69" w:rsidRPr="00EC2D44">
        <w:rPr>
          <w:spacing w:val="-2"/>
          <w:sz w:val="24"/>
          <w:szCs w:val="24"/>
        </w:rPr>
        <w:t xml:space="preserve"> </w:t>
      </w:r>
      <w:r w:rsidRPr="00EC2D44">
        <w:rPr>
          <w:spacing w:val="-2"/>
          <w:sz w:val="24"/>
          <w:szCs w:val="24"/>
        </w:rPr>
        <w:t>назначение</w:t>
      </w:r>
      <w:r w:rsidR="00DC5A69" w:rsidRPr="00EC2D44">
        <w:rPr>
          <w:spacing w:val="-2"/>
          <w:sz w:val="24"/>
          <w:szCs w:val="24"/>
        </w:rPr>
        <w:t xml:space="preserve"> </w:t>
      </w:r>
      <w:r w:rsidRPr="00EC2D44">
        <w:rPr>
          <w:spacing w:val="-2"/>
          <w:sz w:val="24"/>
          <w:szCs w:val="24"/>
        </w:rPr>
        <w:t>сборочных,</w:t>
      </w:r>
      <w:r w:rsidR="00DC5A69" w:rsidRPr="00EC2D44">
        <w:rPr>
          <w:spacing w:val="-2"/>
          <w:sz w:val="24"/>
          <w:szCs w:val="24"/>
        </w:rPr>
        <w:t xml:space="preserve"> </w:t>
      </w:r>
      <w:r w:rsidRPr="00EC2D44">
        <w:rPr>
          <w:spacing w:val="-2"/>
          <w:sz w:val="24"/>
          <w:szCs w:val="24"/>
        </w:rPr>
        <w:t>технологических</w:t>
      </w:r>
      <w:r w:rsidR="00DC5A69" w:rsidRPr="00EC2D44">
        <w:rPr>
          <w:spacing w:val="-2"/>
          <w:sz w:val="24"/>
          <w:szCs w:val="24"/>
        </w:rPr>
        <w:t xml:space="preserve"> </w:t>
      </w:r>
      <w:r w:rsidRPr="00EC2D44">
        <w:rPr>
          <w:spacing w:val="-2"/>
          <w:sz w:val="24"/>
          <w:szCs w:val="24"/>
        </w:rPr>
        <w:t>приспособлений</w:t>
      </w:r>
      <w:r w:rsidR="00DC5A69" w:rsidRPr="00EC2D44">
        <w:rPr>
          <w:spacing w:val="-2"/>
          <w:sz w:val="24"/>
          <w:szCs w:val="24"/>
        </w:rPr>
        <w:t xml:space="preserve"> </w:t>
      </w:r>
      <w:r w:rsidRPr="00EC2D44">
        <w:rPr>
          <w:spacing w:val="-2"/>
          <w:sz w:val="24"/>
          <w:szCs w:val="24"/>
        </w:rPr>
        <w:t>и оснастки</w:t>
      </w:r>
      <w:r w:rsidR="00DC5A69" w:rsidRPr="00EC2D44">
        <w:rPr>
          <w:spacing w:val="-2"/>
          <w:sz w:val="24"/>
          <w:szCs w:val="24"/>
        </w:rPr>
        <w:t xml:space="preserve"> . </w:t>
      </w:r>
      <w:r w:rsidRPr="00EC2D44">
        <w:rPr>
          <w:spacing w:val="-2"/>
          <w:sz w:val="24"/>
          <w:szCs w:val="24"/>
        </w:rPr>
        <w:t>Правила</w:t>
      </w:r>
      <w:r w:rsidR="00DC5A69" w:rsidRPr="00EC2D44">
        <w:rPr>
          <w:spacing w:val="-2"/>
          <w:sz w:val="24"/>
          <w:szCs w:val="24"/>
        </w:rPr>
        <w:t xml:space="preserve"> </w:t>
      </w:r>
      <w:r w:rsidRPr="00EC2D44">
        <w:rPr>
          <w:spacing w:val="-2"/>
          <w:sz w:val="24"/>
          <w:szCs w:val="24"/>
        </w:rPr>
        <w:t>технической</w:t>
      </w:r>
      <w:r w:rsidR="00DC5A69" w:rsidRPr="00EC2D44">
        <w:rPr>
          <w:spacing w:val="-2"/>
          <w:sz w:val="24"/>
          <w:szCs w:val="24"/>
        </w:rPr>
        <w:t xml:space="preserve"> </w:t>
      </w:r>
      <w:r w:rsidRPr="00EC2D44">
        <w:rPr>
          <w:spacing w:val="-2"/>
          <w:sz w:val="24"/>
          <w:szCs w:val="24"/>
        </w:rPr>
        <w:t>эксплуатации</w:t>
      </w:r>
      <w:r w:rsidR="00DC5A69" w:rsidRPr="00EC2D44">
        <w:rPr>
          <w:spacing w:val="-2"/>
          <w:sz w:val="24"/>
          <w:szCs w:val="24"/>
        </w:rPr>
        <w:t xml:space="preserve"> </w:t>
      </w:r>
      <w:r w:rsidRPr="00EC2D44">
        <w:rPr>
          <w:spacing w:val="-2"/>
          <w:sz w:val="24"/>
          <w:szCs w:val="24"/>
        </w:rPr>
        <w:t>электроустановок</w:t>
      </w:r>
      <w:r w:rsidRPr="00EC2D44">
        <w:rPr>
          <w:spacing w:val="80"/>
          <w:sz w:val="24"/>
          <w:szCs w:val="24"/>
        </w:rPr>
        <w:t xml:space="preserve">  </w:t>
      </w:r>
      <w:r w:rsidRPr="00EC2D44">
        <w:rPr>
          <w:spacing w:val="-2"/>
          <w:sz w:val="24"/>
          <w:szCs w:val="24"/>
        </w:rPr>
        <w:t>Нормы</w:t>
      </w:r>
      <w:r w:rsidR="00DC5A69" w:rsidRPr="00EC2D44">
        <w:rPr>
          <w:spacing w:val="-2"/>
          <w:sz w:val="24"/>
          <w:szCs w:val="24"/>
        </w:rPr>
        <w:t xml:space="preserve"> </w:t>
      </w:r>
      <w:r w:rsidRPr="00EC2D44">
        <w:rPr>
          <w:spacing w:val="-2"/>
          <w:sz w:val="24"/>
          <w:szCs w:val="24"/>
        </w:rPr>
        <w:t>и</w:t>
      </w:r>
      <w:r w:rsidR="00DC5A69" w:rsidRPr="00EC2D44">
        <w:rPr>
          <w:spacing w:val="-2"/>
          <w:sz w:val="24"/>
          <w:szCs w:val="24"/>
        </w:rPr>
        <w:t xml:space="preserve"> </w:t>
      </w:r>
      <w:r w:rsidRPr="00EC2D44">
        <w:rPr>
          <w:spacing w:val="-2"/>
          <w:sz w:val="24"/>
          <w:szCs w:val="24"/>
        </w:rPr>
        <w:t>правила</w:t>
      </w:r>
      <w:r w:rsidR="00DC5A69" w:rsidRPr="00EC2D44">
        <w:rPr>
          <w:spacing w:val="-2"/>
          <w:sz w:val="24"/>
          <w:szCs w:val="24"/>
        </w:rPr>
        <w:t xml:space="preserve"> </w:t>
      </w:r>
      <w:r w:rsidRPr="00EC2D44">
        <w:rPr>
          <w:spacing w:val="-2"/>
          <w:sz w:val="24"/>
          <w:szCs w:val="24"/>
        </w:rPr>
        <w:t>пожарной</w:t>
      </w:r>
      <w:r w:rsidR="00DC5A69" w:rsidRPr="00EC2D44">
        <w:rPr>
          <w:spacing w:val="-2"/>
          <w:sz w:val="24"/>
          <w:szCs w:val="24"/>
        </w:rPr>
        <w:t xml:space="preserve"> </w:t>
      </w:r>
      <w:r w:rsidRPr="00EC2D44">
        <w:rPr>
          <w:spacing w:val="-2"/>
          <w:sz w:val="24"/>
          <w:szCs w:val="24"/>
        </w:rPr>
        <w:t>безопасности</w:t>
      </w:r>
      <w:r w:rsidR="00DC5A69" w:rsidRPr="00EC2D44">
        <w:rPr>
          <w:spacing w:val="-2"/>
          <w:sz w:val="24"/>
          <w:szCs w:val="24"/>
        </w:rPr>
        <w:t xml:space="preserve"> </w:t>
      </w:r>
      <w:r w:rsidRPr="00EC2D44">
        <w:rPr>
          <w:spacing w:val="-2"/>
          <w:sz w:val="24"/>
          <w:szCs w:val="24"/>
        </w:rPr>
        <w:t>при</w:t>
      </w:r>
      <w:r w:rsidR="00DC5A69" w:rsidRPr="00EC2D44">
        <w:rPr>
          <w:spacing w:val="-2"/>
          <w:sz w:val="24"/>
          <w:szCs w:val="24"/>
        </w:rPr>
        <w:t xml:space="preserve"> </w:t>
      </w:r>
      <w:r w:rsidRPr="00EC2D44">
        <w:rPr>
          <w:spacing w:val="-2"/>
          <w:sz w:val="24"/>
          <w:szCs w:val="24"/>
        </w:rPr>
        <w:t>проведении</w:t>
      </w:r>
      <w:r w:rsidR="00DC5A69" w:rsidRPr="00EC2D44">
        <w:rPr>
          <w:spacing w:val="-2"/>
          <w:sz w:val="24"/>
          <w:szCs w:val="24"/>
        </w:rPr>
        <w:t xml:space="preserve"> </w:t>
      </w:r>
      <w:r w:rsidRPr="00EC2D44">
        <w:rPr>
          <w:spacing w:val="-2"/>
          <w:sz w:val="24"/>
          <w:szCs w:val="24"/>
        </w:rPr>
        <w:t xml:space="preserve">сварочных </w:t>
      </w:r>
      <w:r w:rsidRPr="00EC2D44">
        <w:rPr>
          <w:sz w:val="24"/>
          <w:szCs w:val="24"/>
        </w:rPr>
        <w:t>работ</w:t>
      </w:r>
      <w:r w:rsidR="00DC5A69" w:rsidRPr="00EC2D44">
        <w:rPr>
          <w:sz w:val="24"/>
          <w:szCs w:val="24"/>
        </w:rPr>
        <w:t xml:space="preserve">. </w:t>
      </w:r>
    </w:p>
    <w:p w:rsidR="002D4BA3" w:rsidRPr="00EC2D44" w:rsidRDefault="002D4BA3" w:rsidP="00DC5A69">
      <w:pPr>
        <w:pStyle w:val="a4"/>
        <w:spacing w:before="3" w:line="244" w:lineRule="auto"/>
        <w:ind w:left="249" w:right="353" w:firstLine="4"/>
        <w:rPr>
          <w:sz w:val="24"/>
          <w:szCs w:val="24"/>
        </w:rPr>
      </w:pPr>
      <w:r w:rsidRPr="00EC2D44">
        <w:rPr>
          <w:sz w:val="24"/>
          <w:szCs w:val="24"/>
        </w:rPr>
        <w:t>Правила</w:t>
      </w:r>
      <w:r w:rsidR="00DC5A69" w:rsidRPr="00EC2D44">
        <w:rPr>
          <w:sz w:val="24"/>
          <w:szCs w:val="24"/>
        </w:rPr>
        <w:t xml:space="preserve"> </w:t>
      </w:r>
      <w:r w:rsidRPr="00EC2D44">
        <w:rPr>
          <w:sz w:val="24"/>
          <w:szCs w:val="24"/>
        </w:rPr>
        <w:t>п</w:t>
      </w:r>
      <w:r w:rsidR="00DC5A69" w:rsidRPr="00EC2D44">
        <w:rPr>
          <w:sz w:val="24"/>
          <w:szCs w:val="24"/>
        </w:rPr>
        <w:t xml:space="preserve">о </w:t>
      </w:r>
      <w:r w:rsidRPr="00EC2D44">
        <w:rPr>
          <w:sz w:val="24"/>
          <w:szCs w:val="24"/>
        </w:rPr>
        <w:t>охране</w:t>
      </w:r>
      <w:r w:rsidR="00DC5A69" w:rsidRPr="00EC2D44">
        <w:rPr>
          <w:sz w:val="24"/>
          <w:szCs w:val="24"/>
        </w:rPr>
        <w:t xml:space="preserve"> </w:t>
      </w:r>
      <w:r w:rsidRPr="00EC2D44">
        <w:rPr>
          <w:sz w:val="24"/>
          <w:szCs w:val="24"/>
        </w:rPr>
        <w:t>труда,</w:t>
      </w:r>
      <w:r w:rsidR="00DC5A69" w:rsidRPr="00EC2D44">
        <w:rPr>
          <w:sz w:val="24"/>
          <w:szCs w:val="24"/>
        </w:rPr>
        <w:t xml:space="preserve"> </w:t>
      </w:r>
      <w:r w:rsidRPr="00EC2D44">
        <w:rPr>
          <w:sz w:val="24"/>
          <w:szCs w:val="24"/>
        </w:rPr>
        <w:t>в</w:t>
      </w:r>
      <w:r w:rsidRPr="00EC2D44">
        <w:rPr>
          <w:spacing w:val="59"/>
          <w:sz w:val="24"/>
          <w:szCs w:val="24"/>
        </w:rPr>
        <w:t xml:space="preserve"> </w:t>
      </w:r>
      <w:r w:rsidRPr="00EC2D44">
        <w:rPr>
          <w:sz w:val="24"/>
          <w:szCs w:val="24"/>
        </w:rPr>
        <w:t>том</w:t>
      </w:r>
      <w:r w:rsidR="00DC5A69" w:rsidRPr="00EC2D44">
        <w:rPr>
          <w:sz w:val="24"/>
          <w:szCs w:val="24"/>
        </w:rPr>
        <w:t xml:space="preserve"> </w:t>
      </w:r>
      <w:r w:rsidRPr="00EC2D44">
        <w:rPr>
          <w:sz w:val="24"/>
          <w:szCs w:val="24"/>
        </w:rPr>
        <w:t>числе</w:t>
      </w:r>
      <w:r w:rsidR="00DC5A69" w:rsidRPr="00EC2D44">
        <w:rPr>
          <w:sz w:val="24"/>
          <w:szCs w:val="24"/>
        </w:rPr>
        <w:t xml:space="preserve"> </w:t>
      </w:r>
      <w:r w:rsidRPr="00EC2D44">
        <w:rPr>
          <w:sz w:val="24"/>
          <w:szCs w:val="24"/>
        </w:rPr>
        <w:t>на</w:t>
      </w:r>
      <w:r w:rsidR="00DC5A69" w:rsidRPr="00EC2D44">
        <w:rPr>
          <w:sz w:val="24"/>
          <w:szCs w:val="24"/>
        </w:rPr>
        <w:t xml:space="preserve"> </w:t>
      </w:r>
      <w:r w:rsidRPr="00EC2D44">
        <w:rPr>
          <w:sz w:val="24"/>
          <w:szCs w:val="24"/>
        </w:rPr>
        <w:t>рабочем</w:t>
      </w:r>
      <w:r w:rsidR="00DC5A69" w:rsidRPr="00EC2D44">
        <w:rPr>
          <w:sz w:val="24"/>
          <w:szCs w:val="24"/>
        </w:rPr>
        <w:t xml:space="preserve"> </w:t>
      </w:r>
      <w:r w:rsidRPr="00EC2D44">
        <w:rPr>
          <w:sz w:val="24"/>
          <w:szCs w:val="24"/>
        </w:rPr>
        <w:t>месте</w:t>
      </w:r>
    </w:p>
    <w:p w:rsidR="002D4BA3" w:rsidRPr="00EC2D44" w:rsidRDefault="002D4BA3" w:rsidP="002D4BA3">
      <w:pPr>
        <w:pStyle w:val="a4"/>
        <w:tabs>
          <w:tab w:val="left" w:pos="1554"/>
          <w:tab w:val="left" w:pos="2409"/>
          <w:tab w:val="left" w:pos="4387"/>
          <w:tab w:val="left" w:pos="5635"/>
          <w:tab w:val="left" w:pos="6024"/>
          <w:tab w:val="left" w:pos="7150"/>
          <w:tab w:val="left" w:pos="8278"/>
        </w:tabs>
        <w:spacing w:before="1" w:line="235" w:lineRule="auto"/>
        <w:ind w:left="251" w:right="392" w:firstLine="2"/>
        <w:rPr>
          <w:sz w:val="24"/>
          <w:szCs w:val="24"/>
        </w:rPr>
      </w:pPr>
      <w:r w:rsidRPr="00EC2D44">
        <w:rPr>
          <w:spacing w:val="-2"/>
          <w:sz w:val="24"/>
          <w:szCs w:val="24"/>
        </w:rPr>
        <w:t>Основные</w:t>
      </w:r>
      <w:r w:rsidRPr="00EC2D44">
        <w:rPr>
          <w:sz w:val="24"/>
          <w:szCs w:val="24"/>
        </w:rPr>
        <w:tab/>
      </w:r>
      <w:r w:rsidRPr="00EC2D44">
        <w:rPr>
          <w:spacing w:val="-4"/>
          <w:sz w:val="24"/>
          <w:szCs w:val="24"/>
        </w:rPr>
        <w:t>типы,</w:t>
      </w:r>
      <w:r w:rsidRPr="00EC2D44">
        <w:rPr>
          <w:sz w:val="24"/>
          <w:szCs w:val="24"/>
        </w:rPr>
        <w:tab/>
      </w:r>
      <w:r w:rsidRPr="00EC2D44">
        <w:rPr>
          <w:spacing w:val="-2"/>
          <w:sz w:val="24"/>
          <w:szCs w:val="24"/>
        </w:rPr>
        <w:t>конструктивные</w:t>
      </w:r>
      <w:r w:rsidRPr="00EC2D44">
        <w:rPr>
          <w:sz w:val="24"/>
          <w:szCs w:val="24"/>
        </w:rPr>
        <w:tab/>
      </w:r>
      <w:r w:rsidRPr="00EC2D44">
        <w:rPr>
          <w:spacing w:val="-2"/>
          <w:sz w:val="24"/>
          <w:szCs w:val="24"/>
        </w:rPr>
        <w:t>элементы</w:t>
      </w:r>
      <w:r w:rsidRPr="00EC2D44">
        <w:rPr>
          <w:sz w:val="24"/>
          <w:szCs w:val="24"/>
        </w:rPr>
        <w:tab/>
      </w:r>
      <w:r w:rsidRPr="00EC2D44">
        <w:rPr>
          <w:spacing w:val="-12"/>
          <w:sz w:val="24"/>
          <w:szCs w:val="24"/>
        </w:rPr>
        <w:t>и</w:t>
      </w:r>
      <w:r w:rsidRPr="00EC2D44">
        <w:rPr>
          <w:sz w:val="24"/>
          <w:szCs w:val="24"/>
        </w:rPr>
        <w:tab/>
      </w:r>
      <w:r w:rsidRPr="00EC2D44">
        <w:rPr>
          <w:spacing w:val="-2"/>
          <w:sz w:val="24"/>
          <w:szCs w:val="24"/>
        </w:rPr>
        <w:t>размеры</w:t>
      </w:r>
      <w:r w:rsidRPr="00EC2D44">
        <w:rPr>
          <w:sz w:val="24"/>
          <w:szCs w:val="24"/>
        </w:rPr>
        <w:tab/>
      </w:r>
      <w:r w:rsidRPr="00EC2D44">
        <w:rPr>
          <w:spacing w:val="-2"/>
          <w:sz w:val="24"/>
          <w:szCs w:val="24"/>
        </w:rPr>
        <w:t>сварных</w:t>
      </w:r>
      <w:r w:rsidR="00DC5A69" w:rsidRPr="00EC2D44">
        <w:rPr>
          <w:sz w:val="24"/>
          <w:szCs w:val="24"/>
        </w:rPr>
        <w:t xml:space="preserve"> </w:t>
      </w:r>
      <w:r w:rsidRPr="00EC2D44">
        <w:rPr>
          <w:spacing w:val="-4"/>
          <w:sz w:val="24"/>
          <w:szCs w:val="24"/>
        </w:rPr>
        <w:t xml:space="preserve">соединений, </w:t>
      </w:r>
      <w:r w:rsidRPr="00EC2D44">
        <w:rPr>
          <w:spacing w:val="-2"/>
          <w:sz w:val="24"/>
          <w:szCs w:val="24"/>
        </w:rPr>
        <w:t>выполняемых</w:t>
      </w:r>
      <w:r w:rsidR="00DC5A69" w:rsidRPr="00EC2D44">
        <w:rPr>
          <w:spacing w:val="-2"/>
          <w:sz w:val="24"/>
          <w:szCs w:val="24"/>
        </w:rPr>
        <w:t xml:space="preserve"> </w:t>
      </w:r>
      <w:r w:rsidRPr="00EC2D44">
        <w:rPr>
          <w:spacing w:val="-2"/>
          <w:sz w:val="24"/>
          <w:szCs w:val="24"/>
        </w:rPr>
        <w:t>газовой</w:t>
      </w:r>
      <w:r w:rsidR="00DC5A69" w:rsidRPr="00EC2D44">
        <w:rPr>
          <w:spacing w:val="-2"/>
          <w:sz w:val="24"/>
          <w:szCs w:val="24"/>
        </w:rPr>
        <w:t xml:space="preserve"> </w:t>
      </w:r>
      <w:r w:rsidRPr="00EC2D44">
        <w:rPr>
          <w:spacing w:val="-2"/>
          <w:sz w:val="24"/>
          <w:szCs w:val="24"/>
        </w:rPr>
        <w:t>сваркой</w:t>
      </w:r>
      <w:r w:rsidR="00DC5A69" w:rsidRPr="00EC2D44">
        <w:rPr>
          <w:spacing w:val="-2"/>
          <w:sz w:val="24"/>
          <w:szCs w:val="24"/>
        </w:rPr>
        <w:t xml:space="preserve"> </w:t>
      </w:r>
      <w:r w:rsidRPr="00EC2D44">
        <w:rPr>
          <w:spacing w:val="-2"/>
          <w:sz w:val="24"/>
          <w:szCs w:val="24"/>
        </w:rPr>
        <w:t>(наплавкой)и</w:t>
      </w:r>
      <w:r w:rsidR="00DC5A69" w:rsidRPr="00EC2D44">
        <w:rPr>
          <w:spacing w:val="-2"/>
          <w:sz w:val="24"/>
          <w:szCs w:val="24"/>
        </w:rPr>
        <w:t xml:space="preserve"> </w:t>
      </w:r>
      <w:r w:rsidRPr="00EC2D44">
        <w:rPr>
          <w:spacing w:val="-2"/>
          <w:sz w:val="24"/>
          <w:szCs w:val="24"/>
        </w:rPr>
        <w:t>обозначение</w:t>
      </w:r>
      <w:r w:rsidR="00DC5A69" w:rsidRPr="00EC2D44">
        <w:rPr>
          <w:spacing w:val="-2"/>
          <w:sz w:val="24"/>
          <w:szCs w:val="24"/>
        </w:rPr>
        <w:t xml:space="preserve"> </w:t>
      </w:r>
      <w:r w:rsidRPr="00EC2D44">
        <w:rPr>
          <w:spacing w:val="-2"/>
          <w:sz w:val="24"/>
          <w:szCs w:val="24"/>
        </w:rPr>
        <w:t>их</w:t>
      </w:r>
      <w:r w:rsidR="00DC5A69" w:rsidRPr="00EC2D44">
        <w:rPr>
          <w:spacing w:val="-2"/>
          <w:sz w:val="24"/>
          <w:szCs w:val="24"/>
        </w:rPr>
        <w:t xml:space="preserve"> </w:t>
      </w:r>
      <w:r w:rsidRPr="00EC2D44">
        <w:rPr>
          <w:spacing w:val="-2"/>
          <w:sz w:val="24"/>
          <w:szCs w:val="24"/>
        </w:rPr>
        <w:t>на</w:t>
      </w:r>
      <w:r w:rsidR="00DC5A69" w:rsidRPr="00EC2D44">
        <w:rPr>
          <w:spacing w:val="-2"/>
          <w:sz w:val="24"/>
          <w:szCs w:val="24"/>
        </w:rPr>
        <w:t xml:space="preserve"> </w:t>
      </w:r>
      <w:r w:rsidRPr="00EC2D44">
        <w:rPr>
          <w:spacing w:val="-2"/>
          <w:sz w:val="24"/>
          <w:szCs w:val="24"/>
        </w:rPr>
        <w:t>чертежах</w:t>
      </w:r>
    </w:p>
    <w:p w:rsidR="002D4BA3" w:rsidRPr="00EC2D44" w:rsidRDefault="002D4BA3" w:rsidP="002D4BA3">
      <w:pPr>
        <w:pStyle w:val="a4"/>
        <w:spacing w:line="237" w:lineRule="auto"/>
        <w:ind w:left="254" w:right="353"/>
        <w:rPr>
          <w:sz w:val="24"/>
          <w:szCs w:val="24"/>
        </w:rPr>
      </w:pPr>
      <w:r w:rsidRPr="00EC2D44">
        <w:rPr>
          <w:sz w:val="24"/>
          <w:szCs w:val="24"/>
        </w:rPr>
        <w:t>Основные</w:t>
      </w:r>
      <w:r w:rsidRPr="00EC2D44">
        <w:rPr>
          <w:spacing w:val="80"/>
          <w:sz w:val="24"/>
          <w:szCs w:val="24"/>
        </w:rPr>
        <w:t xml:space="preserve"> </w:t>
      </w:r>
      <w:r w:rsidRPr="00EC2D44">
        <w:rPr>
          <w:sz w:val="24"/>
          <w:szCs w:val="24"/>
        </w:rPr>
        <w:t>группы</w:t>
      </w:r>
      <w:r w:rsidRPr="00EC2D44">
        <w:rPr>
          <w:spacing w:val="80"/>
          <w:sz w:val="24"/>
          <w:szCs w:val="24"/>
        </w:rPr>
        <w:t xml:space="preserve"> </w:t>
      </w:r>
      <w:r w:rsidRPr="00EC2D44">
        <w:rPr>
          <w:sz w:val="24"/>
          <w:szCs w:val="24"/>
        </w:rPr>
        <w:t>и</w:t>
      </w:r>
      <w:r w:rsidRPr="00EC2D44">
        <w:rPr>
          <w:spacing w:val="80"/>
          <w:sz w:val="24"/>
          <w:szCs w:val="24"/>
        </w:rPr>
        <w:t xml:space="preserve"> </w:t>
      </w:r>
      <w:r w:rsidRPr="00EC2D44">
        <w:rPr>
          <w:sz w:val="24"/>
          <w:szCs w:val="24"/>
        </w:rPr>
        <w:t>марки</w:t>
      </w:r>
      <w:r w:rsidRPr="00EC2D44">
        <w:rPr>
          <w:spacing w:val="80"/>
          <w:sz w:val="24"/>
          <w:szCs w:val="24"/>
        </w:rPr>
        <w:t xml:space="preserve"> </w:t>
      </w:r>
      <w:r w:rsidRPr="00EC2D44">
        <w:rPr>
          <w:sz w:val="24"/>
          <w:szCs w:val="24"/>
        </w:rPr>
        <w:t>материалов,</w:t>
      </w:r>
      <w:r w:rsidRPr="00EC2D44">
        <w:rPr>
          <w:spacing w:val="80"/>
          <w:sz w:val="24"/>
          <w:szCs w:val="24"/>
        </w:rPr>
        <w:t xml:space="preserve"> </w:t>
      </w:r>
      <w:r w:rsidRPr="00EC2D44">
        <w:rPr>
          <w:sz w:val="24"/>
          <w:szCs w:val="24"/>
        </w:rPr>
        <w:t>свариваемых</w:t>
      </w:r>
      <w:r w:rsidRPr="00EC2D44">
        <w:rPr>
          <w:spacing w:val="80"/>
          <w:sz w:val="24"/>
          <w:szCs w:val="24"/>
        </w:rPr>
        <w:t xml:space="preserve"> </w:t>
      </w:r>
      <w:r w:rsidRPr="00EC2D44">
        <w:rPr>
          <w:sz w:val="24"/>
          <w:szCs w:val="24"/>
        </w:rPr>
        <w:t>газовой</w:t>
      </w:r>
      <w:r w:rsidRPr="00EC2D44">
        <w:rPr>
          <w:spacing w:val="80"/>
          <w:sz w:val="24"/>
          <w:szCs w:val="24"/>
        </w:rPr>
        <w:t xml:space="preserve"> </w:t>
      </w:r>
      <w:r w:rsidRPr="00EC2D44">
        <w:rPr>
          <w:sz w:val="24"/>
          <w:szCs w:val="24"/>
        </w:rPr>
        <w:t>сваркой</w:t>
      </w:r>
      <w:r w:rsidRPr="00EC2D44">
        <w:rPr>
          <w:spacing w:val="80"/>
          <w:sz w:val="24"/>
          <w:szCs w:val="24"/>
        </w:rPr>
        <w:t xml:space="preserve"> </w:t>
      </w:r>
      <w:r w:rsidRPr="00EC2D44">
        <w:rPr>
          <w:sz w:val="24"/>
          <w:szCs w:val="24"/>
        </w:rPr>
        <w:t>(наплавкой), Сварочные (наплавочные)материалы для газовой сварки (наплавки),</w:t>
      </w:r>
    </w:p>
    <w:p w:rsidR="002D4BA3" w:rsidRPr="00EC2D44" w:rsidRDefault="002D4BA3" w:rsidP="002945D7">
      <w:pPr>
        <w:pStyle w:val="a4"/>
        <w:spacing w:before="3" w:line="244" w:lineRule="auto"/>
        <w:ind w:left="251" w:right="367" w:firstLine="2"/>
        <w:rPr>
          <w:sz w:val="24"/>
          <w:szCs w:val="24"/>
        </w:rPr>
      </w:pPr>
      <w:r w:rsidRPr="00EC2D44">
        <w:rPr>
          <w:w w:val="105"/>
          <w:sz w:val="24"/>
          <w:szCs w:val="24"/>
        </w:rPr>
        <w:t xml:space="preserve">Устройство сварочного и вспомогательного оборудования для газовой сварки (наплавки), назначение и условия </w:t>
      </w:r>
      <w:r w:rsidR="002945D7" w:rsidRPr="00EC2D44">
        <w:rPr>
          <w:w w:val="105"/>
          <w:sz w:val="24"/>
          <w:szCs w:val="24"/>
        </w:rPr>
        <w:t xml:space="preserve">работы контрольно-измерительных </w:t>
      </w:r>
      <w:r w:rsidRPr="00EC2D44">
        <w:rPr>
          <w:w w:val="105"/>
          <w:sz w:val="24"/>
          <w:szCs w:val="24"/>
        </w:rPr>
        <w:t>приборов, правила их эксплуатации и область применения</w:t>
      </w:r>
    </w:p>
    <w:p w:rsidR="002D4BA3" w:rsidRPr="00EC2D44" w:rsidRDefault="002D4BA3" w:rsidP="002945D7">
      <w:pPr>
        <w:pStyle w:val="a4"/>
        <w:ind w:left="249" w:right="359"/>
        <w:rPr>
          <w:sz w:val="24"/>
          <w:szCs w:val="24"/>
        </w:rPr>
      </w:pPr>
      <w:r w:rsidRPr="00EC2D44">
        <w:rPr>
          <w:sz w:val="24"/>
          <w:szCs w:val="24"/>
        </w:rPr>
        <w:t>Техника и технология газовой сварки (наплавки) простых деталей неответственных конструкций в нижнем, вертикальном и горизонтальном пространственном положении сварного шва</w:t>
      </w:r>
    </w:p>
    <w:p w:rsidR="002D4BA3" w:rsidRPr="00EC2D44" w:rsidRDefault="002945D7" w:rsidP="002945D7">
      <w:pPr>
        <w:pStyle w:val="a4"/>
        <w:tabs>
          <w:tab w:val="left" w:pos="2925"/>
          <w:tab w:val="left" w:pos="4365"/>
          <w:tab w:val="left" w:pos="5806"/>
          <w:tab w:val="left" w:pos="7246"/>
        </w:tabs>
        <w:spacing w:before="5"/>
        <w:ind w:left="45" w:right="705"/>
        <w:rPr>
          <w:sz w:val="24"/>
          <w:szCs w:val="24"/>
        </w:rPr>
      </w:pPr>
      <w:r w:rsidRPr="00EC2D44">
        <w:rPr>
          <w:sz w:val="24"/>
          <w:szCs w:val="24"/>
        </w:rPr>
        <w:t xml:space="preserve">Выбор режима подогрева </w:t>
      </w:r>
      <w:r w:rsidR="002D4BA3" w:rsidRPr="00EC2D44">
        <w:rPr>
          <w:sz w:val="24"/>
          <w:szCs w:val="24"/>
        </w:rPr>
        <w:t>и</w:t>
      </w:r>
      <w:r w:rsidR="002D4BA3" w:rsidRPr="00EC2D44">
        <w:rPr>
          <w:spacing w:val="80"/>
          <w:sz w:val="24"/>
          <w:szCs w:val="24"/>
        </w:rPr>
        <w:t xml:space="preserve"> </w:t>
      </w:r>
      <w:r w:rsidRPr="00EC2D44">
        <w:rPr>
          <w:sz w:val="24"/>
          <w:szCs w:val="24"/>
        </w:rPr>
        <w:t xml:space="preserve">порядок </w:t>
      </w:r>
      <w:r w:rsidR="002D4BA3" w:rsidRPr="00EC2D44">
        <w:rPr>
          <w:spacing w:val="-2"/>
          <w:sz w:val="24"/>
          <w:szCs w:val="24"/>
        </w:rPr>
        <w:t>проведения</w:t>
      </w:r>
      <w:r w:rsidRPr="00EC2D44">
        <w:rPr>
          <w:sz w:val="24"/>
          <w:szCs w:val="24"/>
        </w:rPr>
        <w:t xml:space="preserve"> </w:t>
      </w:r>
      <w:r w:rsidR="002D4BA3" w:rsidRPr="00EC2D44">
        <w:rPr>
          <w:sz w:val="24"/>
          <w:szCs w:val="24"/>
        </w:rPr>
        <w:t>работ</w:t>
      </w:r>
      <w:r w:rsidR="002D4BA3" w:rsidRPr="00EC2D44">
        <w:rPr>
          <w:spacing w:val="40"/>
          <w:sz w:val="24"/>
          <w:szCs w:val="24"/>
        </w:rPr>
        <w:t xml:space="preserve"> </w:t>
      </w:r>
      <w:r w:rsidRPr="00EC2D44">
        <w:rPr>
          <w:sz w:val="24"/>
          <w:szCs w:val="24"/>
        </w:rPr>
        <w:t xml:space="preserve">по </w:t>
      </w:r>
      <w:r w:rsidR="002D4BA3" w:rsidRPr="00EC2D44">
        <w:rPr>
          <w:spacing w:val="-2"/>
          <w:sz w:val="24"/>
          <w:szCs w:val="24"/>
        </w:rPr>
        <w:t>предварительному, сопутствующему(межслойному)подогреву</w:t>
      </w:r>
      <w:r w:rsidRPr="00EC2D44">
        <w:rPr>
          <w:spacing w:val="-2"/>
          <w:sz w:val="24"/>
          <w:szCs w:val="24"/>
        </w:rPr>
        <w:t xml:space="preserve"> </w:t>
      </w:r>
      <w:r w:rsidR="002D4BA3" w:rsidRPr="00EC2D44">
        <w:rPr>
          <w:spacing w:val="-2"/>
          <w:sz w:val="24"/>
          <w:szCs w:val="24"/>
        </w:rPr>
        <w:t>металла</w:t>
      </w:r>
    </w:p>
    <w:p w:rsidR="002D4BA3" w:rsidRPr="00EC2D44" w:rsidRDefault="002D4BA3" w:rsidP="002D4BA3">
      <w:pPr>
        <w:pStyle w:val="a4"/>
        <w:ind w:left="45"/>
        <w:rPr>
          <w:sz w:val="24"/>
          <w:szCs w:val="24"/>
        </w:rPr>
      </w:pPr>
      <w:r w:rsidRPr="00EC2D44">
        <w:rPr>
          <w:spacing w:val="-2"/>
          <w:sz w:val="24"/>
          <w:szCs w:val="24"/>
        </w:rPr>
        <w:t>Правила</w:t>
      </w:r>
      <w:r w:rsidR="002945D7" w:rsidRPr="00EC2D44">
        <w:rPr>
          <w:spacing w:val="-2"/>
          <w:sz w:val="24"/>
          <w:szCs w:val="24"/>
        </w:rPr>
        <w:t xml:space="preserve"> </w:t>
      </w:r>
      <w:r w:rsidRPr="00EC2D44">
        <w:rPr>
          <w:spacing w:val="-2"/>
          <w:sz w:val="24"/>
          <w:szCs w:val="24"/>
        </w:rPr>
        <w:t>эксплуатации</w:t>
      </w:r>
      <w:r w:rsidR="002945D7" w:rsidRPr="00EC2D44">
        <w:rPr>
          <w:spacing w:val="-2"/>
          <w:sz w:val="24"/>
          <w:szCs w:val="24"/>
        </w:rPr>
        <w:t xml:space="preserve"> </w:t>
      </w:r>
      <w:r w:rsidRPr="00EC2D44">
        <w:rPr>
          <w:spacing w:val="-2"/>
          <w:sz w:val="24"/>
          <w:szCs w:val="24"/>
        </w:rPr>
        <w:t>газовых</w:t>
      </w:r>
      <w:r w:rsidR="002945D7" w:rsidRPr="00EC2D44">
        <w:rPr>
          <w:spacing w:val="-2"/>
          <w:sz w:val="24"/>
          <w:szCs w:val="24"/>
        </w:rPr>
        <w:t xml:space="preserve"> </w:t>
      </w:r>
      <w:r w:rsidRPr="00EC2D44">
        <w:rPr>
          <w:spacing w:val="-2"/>
          <w:sz w:val="24"/>
          <w:szCs w:val="24"/>
        </w:rPr>
        <w:t>баллонов</w:t>
      </w:r>
    </w:p>
    <w:p w:rsidR="002D4BA3" w:rsidRPr="00EC2D44" w:rsidRDefault="002D4BA3" w:rsidP="002D4BA3">
      <w:pPr>
        <w:pStyle w:val="a4"/>
        <w:ind w:left="45"/>
        <w:rPr>
          <w:sz w:val="24"/>
          <w:szCs w:val="24"/>
        </w:rPr>
      </w:pPr>
      <w:r w:rsidRPr="00EC2D44">
        <w:rPr>
          <w:spacing w:val="-4"/>
          <w:sz w:val="24"/>
          <w:szCs w:val="24"/>
        </w:rPr>
        <w:t>Правила</w:t>
      </w:r>
      <w:r w:rsidR="002945D7" w:rsidRPr="00EC2D44">
        <w:rPr>
          <w:spacing w:val="-4"/>
          <w:sz w:val="24"/>
          <w:szCs w:val="24"/>
        </w:rPr>
        <w:t xml:space="preserve"> </w:t>
      </w:r>
      <w:r w:rsidRPr="00EC2D44">
        <w:rPr>
          <w:spacing w:val="-4"/>
          <w:sz w:val="24"/>
          <w:szCs w:val="24"/>
        </w:rPr>
        <w:t>обслуживания</w:t>
      </w:r>
      <w:r w:rsidR="002945D7" w:rsidRPr="00EC2D44">
        <w:rPr>
          <w:spacing w:val="-4"/>
          <w:sz w:val="24"/>
          <w:szCs w:val="24"/>
        </w:rPr>
        <w:t xml:space="preserve"> </w:t>
      </w:r>
      <w:r w:rsidRPr="00EC2D44">
        <w:rPr>
          <w:spacing w:val="-4"/>
          <w:sz w:val="24"/>
          <w:szCs w:val="24"/>
        </w:rPr>
        <w:t>переносных</w:t>
      </w:r>
      <w:r w:rsidR="002945D7" w:rsidRPr="00EC2D44">
        <w:rPr>
          <w:spacing w:val="-4"/>
          <w:sz w:val="24"/>
          <w:szCs w:val="24"/>
        </w:rPr>
        <w:t xml:space="preserve"> </w:t>
      </w:r>
      <w:r w:rsidRPr="00EC2D44">
        <w:rPr>
          <w:spacing w:val="-4"/>
          <w:sz w:val="24"/>
          <w:szCs w:val="24"/>
        </w:rPr>
        <w:t>газогенераторов</w:t>
      </w:r>
    </w:p>
    <w:p w:rsidR="002D4BA3" w:rsidRPr="00EC2D44" w:rsidRDefault="002D4BA3" w:rsidP="002D4BA3">
      <w:pPr>
        <w:pStyle w:val="a4"/>
        <w:tabs>
          <w:tab w:val="left" w:pos="2925"/>
        </w:tabs>
        <w:spacing w:before="1"/>
        <w:ind w:left="45" w:right="1818"/>
        <w:rPr>
          <w:sz w:val="24"/>
          <w:szCs w:val="24"/>
        </w:rPr>
      </w:pPr>
      <w:r w:rsidRPr="00EC2D44">
        <w:rPr>
          <w:sz w:val="24"/>
          <w:szCs w:val="24"/>
        </w:rPr>
        <w:t>Причины возникновения</w:t>
      </w:r>
      <w:r w:rsidRPr="00EC2D44">
        <w:rPr>
          <w:sz w:val="24"/>
          <w:szCs w:val="24"/>
        </w:rPr>
        <w:tab/>
        <w:t>и</w:t>
      </w:r>
      <w:r w:rsidR="002945D7" w:rsidRPr="00EC2D44">
        <w:rPr>
          <w:sz w:val="24"/>
          <w:szCs w:val="24"/>
        </w:rPr>
        <w:t xml:space="preserve"> </w:t>
      </w:r>
      <w:r w:rsidRPr="00EC2D44">
        <w:rPr>
          <w:sz w:val="24"/>
          <w:szCs w:val="24"/>
        </w:rPr>
        <w:t>меры</w:t>
      </w:r>
      <w:r w:rsidRPr="00EC2D44">
        <w:rPr>
          <w:spacing w:val="-13"/>
          <w:sz w:val="24"/>
          <w:szCs w:val="24"/>
        </w:rPr>
        <w:t xml:space="preserve"> </w:t>
      </w:r>
      <w:r w:rsidRPr="00EC2D44">
        <w:rPr>
          <w:sz w:val="24"/>
          <w:szCs w:val="24"/>
        </w:rPr>
        <w:t>предупреждения</w:t>
      </w:r>
      <w:r w:rsidRPr="00EC2D44">
        <w:rPr>
          <w:spacing w:val="-15"/>
          <w:sz w:val="24"/>
          <w:szCs w:val="24"/>
        </w:rPr>
        <w:t xml:space="preserve"> </w:t>
      </w:r>
      <w:r w:rsidRPr="00EC2D44">
        <w:rPr>
          <w:sz w:val="24"/>
          <w:szCs w:val="24"/>
        </w:rPr>
        <w:t>внутренних</w:t>
      </w:r>
      <w:r w:rsidRPr="00EC2D44">
        <w:rPr>
          <w:spacing w:val="-15"/>
          <w:sz w:val="24"/>
          <w:szCs w:val="24"/>
        </w:rPr>
        <w:t xml:space="preserve"> </w:t>
      </w:r>
      <w:r w:rsidRPr="00EC2D44">
        <w:rPr>
          <w:sz w:val="24"/>
          <w:szCs w:val="24"/>
        </w:rPr>
        <w:t>напряжений</w:t>
      </w:r>
      <w:r w:rsidRPr="00EC2D44">
        <w:rPr>
          <w:spacing w:val="-21"/>
          <w:sz w:val="24"/>
          <w:szCs w:val="24"/>
        </w:rPr>
        <w:t xml:space="preserve"> </w:t>
      </w:r>
      <w:r w:rsidRPr="00EC2D44">
        <w:rPr>
          <w:sz w:val="24"/>
          <w:szCs w:val="24"/>
        </w:rPr>
        <w:t xml:space="preserve">и </w:t>
      </w:r>
      <w:r w:rsidRPr="00EC2D44">
        <w:rPr>
          <w:spacing w:val="-4"/>
          <w:sz w:val="24"/>
          <w:szCs w:val="24"/>
        </w:rPr>
        <w:t>деформаций</w:t>
      </w:r>
      <w:r w:rsidR="002945D7" w:rsidRPr="00EC2D44">
        <w:rPr>
          <w:spacing w:val="-4"/>
          <w:sz w:val="24"/>
          <w:szCs w:val="24"/>
        </w:rPr>
        <w:t xml:space="preserve"> </w:t>
      </w:r>
      <w:r w:rsidRPr="00EC2D44">
        <w:rPr>
          <w:spacing w:val="-4"/>
          <w:sz w:val="24"/>
          <w:szCs w:val="24"/>
        </w:rPr>
        <w:t>в</w:t>
      </w:r>
      <w:r w:rsidR="002945D7" w:rsidRPr="00EC2D44">
        <w:rPr>
          <w:spacing w:val="-4"/>
          <w:sz w:val="24"/>
          <w:szCs w:val="24"/>
        </w:rPr>
        <w:t xml:space="preserve"> </w:t>
      </w:r>
      <w:r w:rsidRPr="00EC2D44">
        <w:rPr>
          <w:spacing w:val="-4"/>
          <w:sz w:val="24"/>
          <w:szCs w:val="24"/>
        </w:rPr>
        <w:t>свариваемых</w:t>
      </w:r>
      <w:r w:rsidR="002945D7" w:rsidRPr="00EC2D44">
        <w:rPr>
          <w:spacing w:val="-4"/>
          <w:sz w:val="24"/>
          <w:szCs w:val="24"/>
        </w:rPr>
        <w:t xml:space="preserve"> </w:t>
      </w:r>
      <w:r w:rsidRPr="00EC2D44">
        <w:rPr>
          <w:spacing w:val="-4"/>
          <w:sz w:val="24"/>
          <w:szCs w:val="24"/>
        </w:rPr>
        <w:t>(наплавляемых)изделиях</w:t>
      </w:r>
    </w:p>
    <w:p w:rsidR="002D4BA3" w:rsidRPr="00EC2D44" w:rsidRDefault="002D4BA3" w:rsidP="002D4BA3">
      <w:pPr>
        <w:pStyle w:val="a4"/>
        <w:ind w:left="45" w:right="705"/>
        <w:rPr>
          <w:sz w:val="24"/>
          <w:szCs w:val="24"/>
        </w:rPr>
      </w:pPr>
      <w:r w:rsidRPr="00EC2D44">
        <w:rPr>
          <w:spacing w:val="-2"/>
          <w:w w:val="105"/>
          <w:sz w:val="24"/>
          <w:szCs w:val="24"/>
        </w:rPr>
        <w:t>Причины</w:t>
      </w:r>
      <w:r w:rsidR="002945D7" w:rsidRPr="00EC2D44">
        <w:rPr>
          <w:spacing w:val="-2"/>
          <w:w w:val="105"/>
          <w:sz w:val="24"/>
          <w:szCs w:val="24"/>
        </w:rPr>
        <w:t xml:space="preserve"> </w:t>
      </w:r>
      <w:r w:rsidRPr="00EC2D44">
        <w:rPr>
          <w:spacing w:val="-2"/>
          <w:w w:val="105"/>
          <w:sz w:val="24"/>
          <w:szCs w:val="24"/>
        </w:rPr>
        <w:t>возникновения</w:t>
      </w:r>
      <w:r w:rsidR="002945D7" w:rsidRPr="00EC2D44">
        <w:rPr>
          <w:spacing w:val="-2"/>
          <w:w w:val="105"/>
          <w:sz w:val="24"/>
          <w:szCs w:val="24"/>
        </w:rPr>
        <w:t xml:space="preserve"> </w:t>
      </w:r>
      <w:r w:rsidRPr="00EC2D44">
        <w:rPr>
          <w:spacing w:val="-2"/>
          <w:w w:val="105"/>
          <w:sz w:val="24"/>
          <w:szCs w:val="24"/>
        </w:rPr>
        <w:t>дефектов</w:t>
      </w:r>
      <w:r w:rsidR="002945D7" w:rsidRPr="00EC2D44">
        <w:rPr>
          <w:spacing w:val="-2"/>
          <w:w w:val="105"/>
          <w:sz w:val="24"/>
          <w:szCs w:val="24"/>
        </w:rPr>
        <w:t xml:space="preserve"> </w:t>
      </w:r>
      <w:r w:rsidRPr="00EC2D44">
        <w:rPr>
          <w:spacing w:val="-2"/>
          <w:w w:val="105"/>
          <w:sz w:val="24"/>
          <w:szCs w:val="24"/>
        </w:rPr>
        <w:t>сварных</w:t>
      </w:r>
      <w:r w:rsidR="002945D7" w:rsidRPr="00EC2D44">
        <w:rPr>
          <w:spacing w:val="-2"/>
          <w:w w:val="105"/>
          <w:sz w:val="24"/>
          <w:szCs w:val="24"/>
        </w:rPr>
        <w:t xml:space="preserve"> </w:t>
      </w:r>
      <w:r w:rsidRPr="00EC2D44">
        <w:rPr>
          <w:spacing w:val="-2"/>
          <w:w w:val="105"/>
          <w:sz w:val="24"/>
          <w:szCs w:val="24"/>
        </w:rPr>
        <w:t>швов,</w:t>
      </w:r>
      <w:r w:rsidR="002945D7" w:rsidRPr="00EC2D44">
        <w:rPr>
          <w:spacing w:val="-2"/>
          <w:w w:val="105"/>
          <w:sz w:val="24"/>
          <w:szCs w:val="24"/>
        </w:rPr>
        <w:t xml:space="preserve"> </w:t>
      </w:r>
      <w:r w:rsidRPr="00EC2D44">
        <w:rPr>
          <w:spacing w:val="-2"/>
          <w:w w:val="105"/>
          <w:sz w:val="24"/>
          <w:szCs w:val="24"/>
        </w:rPr>
        <w:t>способы</w:t>
      </w:r>
      <w:r w:rsidR="002945D7" w:rsidRPr="00EC2D44">
        <w:rPr>
          <w:spacing w:val="-2"/>
          <w:w w:val="105"/>
          <w:sz w:val="24"/>
          <w:szCs w:val="24"/>
        </w:rPr>
        <w:t xml:space="preserve"> </w:t>
      </w:r>
      <w:r w:rsidRPr="00EC2D44">
        <w:rPr>
          <w:spacing w:val="-2"/>
          <w:w w:val="105"/>
          <w:sz w:val="24"/>
          <w:szCs w:val="24"/>
        </w:rPr>
        <w:t>их</w:t>
      </w:r>
      <w:r w:rsidR="002945D7" w:rsidRPr="00EC2D44">
        <w:rPr>
          <w:spacing w:val="-2"/>
          <w:w w:val="105"/>
          <w:sz w:val="24"/>
          <w:szCs w:val="24"/>
        </w:rPr>
        <w:t xml:space="preserve"> </w:t>
      </w:r>
      <w:r w:rsidRPr="00EC2D44">
        <w:rPr>
          <w:spacing w:val="-2"/>
          <w:w w:val="105"/>
          <w:sz w:val="24"/>
          <w:szCs w:val="24"/>
        </w:rPr>
        <w:t>предупреждения</w:t>
      </w:r>
      <w:r w:rsidR="002945D7" w:rsidRPr="00EC2D44">
        <w:rPr>
          <w:spacing w:val="-2"/>
          <w:w w:val="105"/>
          <w:sz w:val="24"/>
          <w:szCs w:val="24"/>
        </w:rPr>
        <w:t xml:space="preserve"> </w:t>
      </w:r>
      <w:r w:rsidRPr="00EC2D44">
        <w:rPr>
          <w:spacing w:val="-2"/>
          <w:w w:val="105"/>
          <w:sz w:val="24"/>
          <w:szCs w:val="24"/>
        </w:rPr>
        <w:t>и исправления</w:t>
      </w:r>
    </w:p>
    <w:p w:rsidR="002D4BA3" w:rsidRPr="00EC2D44" w:rsidRDefault="002D4BA3" w:rsidP="002D4BA3">
      <w:pPr>
        <w:pStyle w:val="a4"/>
        <w:ind w:left="45"/>
        <w:rPr>
          <w:sz w:val="24"/>
          <w:szCs w:val="24"/>
        </w:rPr>
      </w:pPr>
      <w:r w:rsidRPr="00EC2D44">
        <w:rPr>
          <w:spacing w:val="-2"/>
          <w:w w:val="105"/>
          <w:sz w:val="24"/>
          <w:szCs w:val="24"/>
        </w:rPr>
        <w:t>Правила</w:t>
      </w:r>
      <w:r w:rsidR="002945D7" w:rsidRPr="00EC2D44">
        <w:rPr>
          <w:spacing w:val="-2"/>
          <w:w w:val="105"/>
          <w:sz w:val="24"/>
          <w:szCs w:val="24"/>
        </w:rPr>
        <w:t xml:space="preserve"> </w:t>
      </w:r>
      <w:r w:rsidRPr="00EC2D44">
        <w:rPr>
          <w:spacing w:val="-2"/>
          <w:w w:val="105"/>
          <w:sz w:val="24"/>
          <w:szCs w:val="24"/>
        </w:rPr>
        <w:t>эксплуатации</w:t>
      </w:r>
      <w:r w:rsidR="002945D7" w:rsidRPr="00EC2D44">
        <w:rPr>
          <w:spacing w:val="-2"/>
          <w:w w:val="105"/>
          <w:sz w:val="24"/>
          <w:szCs w:val="24"/>
        </w:rPr>
        <w:t xml:space="preserve"> </w:t>
      </w:r>
      <w:r w:rsidRPr="00EC2D44">
        <w:rPr>
          <w:spacing w:val="-2"/>
          <w:w w:val="105"/>
          <w:sz w:val="24"/>
          <w:szCs w:val="24"/>
        </w:rPr>
        <w:t>газовых</w:t>
      </w:r>
      <w:r w:rsidR="002945D7" w:rsidRPr="00EC2D44">
        <w:rPr>
          <w:spacing w:val="-2"/>
          <w:w w:val="105"/>
          <w:sz w:val="24"/>
          <w:szCs w:val="24"/>
        </w:rPr>
        <w:t xml:space="preserve"> </w:t>
      </w:r>
      <w:r w:rsidRPr="00EC2D44">
        <w:rPr>
          <w:spacing w:val="-2"/>
          <w:w w:val="105"/>
          <w:sz w:val="24"/>
          <w:szCs w:val="24"/>
        </w:rPr>
        <w:t>баллонов</w:t>
      </w:r>
    </w:p>
    <w:p w:rsidR="002D4BA3" w:rsidRPr="00EC2D44" w:rsidRDefault="002D4BA3" w:rsidP="002D4BA3">
      <w:pPr>
        <w:pStyle w:val="a4"/>
        <w:ind w:left="45"/>
        <w:rPr>
          <w:sz w:val="24"/>
          <w:szCs w:val="24"/>
        </w:rPr>
      </w:pPr>
      <w:r w:rsidRPr="00EC2D44">
        <w:rPr>
          <w:spacing w:val="-5"/>
          <w:sz w:val="24"/>
          <w:szCs w:val="24"/>
        </w:rPr>
        <w:t>Формой</w:t>
      </w:r>
      <w:r w:rsidR="002945D7" w:rsidRPr="00EC2D44">
        <w:rPr>
          <w:spacing w:val="-5"/>
          <w:sz w:val="24"/>
          <w:szCs w:val="24"/>
        </w:rPr>
        <w:t xml:space="preserve"> </w:t>
      </w:r>
      <w:r w:rsidRPr="00EC2D44">
        <w:rPr>
          <w:spacing w:val="-5"/>
          <w:sz w:val="24"/>
          <w:szCs w:val="24"/>
        </w:rPr>
        <w:t>промежуточной</w:t>
      </w:r>
      <w:r w:rsidR="002945D7" w:rsidRPr="00EC2D44">
        <w:rPr>
          <w:spacing w:val="-5"/>
          <w:sz w:val="24"/>
          <w:szCs w:val="24"/>
        </w:rPr>
        <w:t xml:space="preserve"> </w:t>
      </w:r>
      <w:r w:rsidRPr="00EC2D44">
        <w:rPr>
          <w:spacing w:val="-5"/>
          <w:sz w:val="24"/>
          <w:szCs w:val="24"/>
        </w:rPr>
        <w:t>аттестации</w:t>
      </w:r>
      <w:r w:rsidR="002945D7" w:rsidRPr="00EC2D44">
        <w:rPr>
          <w:spacing w:val="-5"/>
          <w:sz w:val="24"/>
          <w:szCs w:val="24"/>
        </w:rPr>
        <w:t xml:space="preserve"> </w:t>
      </w:r>
      <w:r w:rsidRPr="00EC2D44">
        <w:rPr>
          <w:spacing w:val="-5"/>
          <w:sz w:val="24"/>
          <w:szCs w:val="24"/>
        </w:rPr>
        <w:t>по</w:t>
      </w:r>
      <w:r w:rsidR="002945D7" w:rsidRPr="00EC2D44">
        <w:rPr>
          <w:spacing w:val="-5"/>
          <w:sz w:val="24"/>
          <w:szCs w:val="24"/>
        </w:rPr>
        <w:t xml:space="preserve"> </w:t>
      </w:r>
      <w:r w:rsidRPr="00EC2D44">
        <w:rPr>
          <w:spacing w:val="-5"/>
          <w:sz w:val="24"/>
          <w:szCs w:val="24"/>
        </w:rPr>
        <w:t>практике</w:t>
      </w:r>
      <w:r w:rsidR="002945D7" w:rsidRPr="00EC2D44">
        <w:rPr>
          <w:spacing w:val="-5"/>
          <w:sz w:val="24"/>
          <w:szCs w:val="24"/>
        </w:rPr>
        <w:t xml:space="preserve"> </w:t>
      </w:r>
      <w:r w:rsidRPr="00EC2D44">
        <w:rPr>
          <w:spacing w:val="-5"/>
          <w:sz w:val="24"/>
          <w:szCs w:val="24"/>
        </w:rPr>
        <w:t>является</w:t>
      </w:r>
      <w:r w:rsidR="002945D7" w:rsidRPr="00EC2D44">
        <w:rPr>
          <w:spacing w:val="-5"/>
          <w:sz w:val="24"/>
          <w:szCs w:val="24"/>
        </w:rPr>
        <w:t xml:space="preserve"> </w:t>
      </w:r>
      <w:r w:rsidRPr="00EC2D44">
        <w:rPr>
          <w:spacing w:val="-5"/>
          <w:sz w:val="24"/>
          <w:szCs w:val="24"/>
        </w:rPr>
        <w:t>дифференцированный</w:t>
      </w:r>
      <w:r w:rsidR="002945D7" w:rsidRPr="00EC2D44">
        <w:rPr>
          <w:spacing w:val="-5"/>
          <w:sz w:val="24"/>
          <w:szCs w:val="24"/>
        </w:rPr>
        <w:t xml:space="preserve"> </w:t>
      </w:r>
      <w:r w:rsidRPr="00EC2D44">
        <w:rPr>
          <w:spacing w:val="-5"/>
          <w:sz w:val="24"/>
          <w:szCs w:val="24"/>
        </w:rPr>
        <w:t>зач</w:t>
      </w:r>
      <w:r w:rsidR="00D91374">
        <w:rPr>
          <w:spacing w:val="-5"/>
          <w:sz w:val="24"/>
          <w:szCs w:val="24"/>
        </w:rPr>
        <w:t>е</w:t>
      </w:r>
      <w:r w:rsidRPr="00EC2D44">
        <w:rPr>
          <w:spacing w:val="-5"/>
          <w:sz w:val="24"/>
          <w:szCs w:val="24"/>
        </w:rPr>
        <w:t>т.</w:t>
      </w:r>
    </w:p>
    <w:p w:rsidR="002D4BA3" w:rsidRPr="00EC2D44" w:rsidRDefault="002D4BA3" w:rsidP="002D4BA3">
      <w:pPr>
        <w:pStyle w:val="a4"/>
        <w:rPr>
          <w:sz w:val="24"/>
          <w:szCs w:val="24"/>
        </w:rPr>
      </w:pPr>
    </w:p>
    <w:p w:rsidR="002D4BA3" w:rsidRPr="00EC2D44" w:rsidRDefault="002D4BA3" w:rsidP="002D4BA3">
      <w:pPr>
        <w:pStyle w:val="a4"/>
        <w:ind w:left="45" w:right="2055"/>
        <w:rPr>
          <w:sz w:val="24"/>
          <w:szCs w:val="24"/>
        </w:rPr>
      </w:pPr>
      <w:r w:rsidRPr="00EC2D44">
        <w:rPr>
          <w:sz w:val="24"/>
          <w:szCs w:val="24"/>
        </w:rPr>
        <w:t>Количество</w:t>
      </w:r>
      <w:r w:rsidRPr="00EC2D44">
        <w:rPr>
          <w:spacing w:val="-6"/>
          <w:sz w:val="24"/>
          <w:szCs w:val="24"/>
        </w:rPr>
        <w:t xml:space="preserve"> </w:t>
      </w:r>
      <w:r w:rsidRPr="00EC2D44">
        <w:rPr>
          <w:sz w:val="24"/>
          <w:szCs w:val="24"/>
        </w:rPr>
        <w:t>часов</w:t>
      </w:r>
      <w:r w:rsidRPr="00EC2D44">
        <w:rPr>
          <w:spacing w:val="-7"/>
          <w:sz w:val="24"/>
          <w:szCs w:val="24"/>
        </w:rPr>
        <w:t xml:space="preserve"> </w:t>
      </w:r>
      <w:r w:rsidRPr="00EC2D44">
        <w:rPr>
          <w:sz w:val="24"/>
          <w:szCs w:val="24"/>
        </w:rPr>
        <w:t>на</w:t>
      </w:r>
      <w:r w:rsidRPr="00EC2D44">
        <w:rPr>
          <w:spacing w:val="-7"/>
          <w:sz w:val="24"/>
          <w:szCs w:val="24"/>
        </w:rPr>
        <w:t xml:space="preserve"> </w:t>
      </w:r>
      <w:r w:rsidRPr="00EC2D44">
        <w:rPr>
          <w:sz w:val="24"/>
          <w:szCs w:val="24"/>
        </w:rPr>
        <w:t>освоение</w:t>
      </w:r>
      <w:r w:rsidRPr="00EC2D44">
        <w:rPr>
          <w:spacing w:val="-7"/>
          <w:sz w:val="24"/>
          <w:szCs w:val="24"/>
        </w:rPr>
        <w:t xml:space="preserve"> </w:t>
      </w:r>
      <w:r w:rsidRPr="00EC2D44">
        <w:rPr>
          <w:sz w:val="24"/>
          <w:szCs w:val="24"/>
        </w:rPr>
        <w:t>программы</w:t>
      </w:r>
      <w:r w:rsidRPr="00EC2D44">
        <w:rPr>
          <w:spacing w:val="-6"/>
          <w:sz w:val="24"/>
          <w:szCs w:val="24"/>
        </w:rPr>
        <w:t xml:space="preserve"> </w:t>
      </w:r>
      <w:r w:rsidRPr="00EC2D44">
        <w:rPr>
          <w:sz w:val="24"/>
          <w:szCs w:val="24"/>
        </w:rPr>
        <w:t>производственной</w:t>
      </w:r>
      <w:r w:rsidRPr="00EC2D44">
        <w:rPr>
          <w:spacing w:val="-6"/>
          <w:sz w:val="24"/>
          <w:szCs w:val="24"/>
        </w:rPr>
        <w:t xml:space="preserve"> </w:t>
      </w:r>
      <w:r w:rsidR="002945D7" w:rsidRPr="00EC2D44">
        <w:rPr>
          <w:sz w:val="24"/>
          <w:szCs w:val="24"/>
        </w:rPr>
        <w:t>практики. Вce</w:t>
      </w:r>
      <w:r w:rsidR="00D91374">
        <w:rPr>
          <w:sz w:val="24"/>
          <w:szCs w:val="24"/>
        </w:rPr>
        <w:t>го-</w:t>
      </w:r>
      <w:r w:rsidR="002945D7" w:rsidRPr="00EC2D44">
        <w:rPr>
          <w:sz w:val="24"/>
          <w:szCs w:val="24"/>
        </w:rPr>
        <w:t>144 часа</w:t>
      </w:r>
    </w:p>
    <w:p w:rsidR="002D4BA3" w:rsidRPr="00EC2D44" w:rsidRDefault="002D4BA3" w:rsidP="002D4BA3">
      <w:pPr>
        <w:pStyle w:val="a4"/>
        <w:ind w:left="45"/>
        <w:rPr>
          <w:sz w:val="24"/>
          <w:szCs w:val="24"/>
        </w:rPr>
      </w:pPr>
      <w:r w:rsidRPr="00EC2D44">
        <w:rPr>
          <w:spacing w:val="-2"/>
          <w:sz w:val="24"/>
          <w:szCs w:val="24"/>
        </w:rPr>
        <w:t>Форма</w:t>
      </w:r>
      <w:r w:rsidR="002945D7" w:rsidRPr="00EC2D44">
        <w:rPr>
          <w:spacing w:val="-2"/>
          <w:sz w:val="24"/>
          <w:szCs w:val="24"/>
        </w:rPr>
        <w:t xml:space="preserve"> </w:t>
      </w:r>
      <w:r w:rsidRPr="00EC2D44">
        <w:rPr>
          <w:spacing w:val="-2"/>
          <w:sz w:val="24"/>
          <w:szCs w:val="24"/>
        </w:rPr>
        <w:t>проведения</w:t>
      </w:r>
      <w:r w:rsidR="002945D7" w:rsidRPr="00EC2D44">
        <w:rPr>
          <w:spacing w:val="-2"/>
          <w:sz w:val="24"/>
          <w:szCs w:val="24"/>
        </w:rPr>
        <w:t xml:space="preserve"> </w:t>
      </w:r>
      <w:r w:rsidRPr="00EC2D44">
        <w:rPr>
          <w:spacing w:val="-2"/>
          <w:sz w:val="24"/>
          <w:szCs w:val="24"/>
        </w:rPr>
        <w:t>производственной</w:t>
      </w:r>
      <w:r w:rsidR="002945D7" w:rsidRPr="00EC2D44">
        <w:rPr>
          <w:spacing w:val="-2"/>
          <w:sz w:val="24"/>
          <w:szCs w:val="24"/>
        </w:rPr>
        <w:t xml:space="preserve"> </w:t>
      </w:r>
      <w:r w:rsidRPr="00EC2D44">
        <w:rPr>
          <w:spacing w:val="-2"/>
          <w:sz w:val="24"/>
          <w:szCs w:val="24"/>
        </w:rPr>
        <w:t>практики:</w:t>
      </w:r>
      <w:r w:rsidR="002945D7" w:rsidRPr="00EC2D44">
        <w:rPr>
          <w:spacing w:val="-2"/>
          <w:sz w:val="24"/>
          <w:szCs w:val="24"/>
        </w:rPr>
        <w:t xml:space="preserve"> </w:t>
      </w:r>
      <w:r w:rsidRPr="00EC2D44">
        <w:rPr>
          <w:spacing w:val="-2"/>
          <w:sz w:val="24"/>
          <w:szCs w:val="24"/>
        </w:rPr>
        <w:t>концентрированная.</w:t>
      </w:r>
    </w:p>
    <w:p w:rsidR="002D4BA3" w:rsidRPr="00EC2D44" w:rsidRDefault="002D4BA3" w:rsidP="002D4BA3">
      <w:pPr>
        <w:pStyle w:val="a4"/>
        <w:rPr>
          <w:sz w:val="24"/>
          <w:szCs w:val="24"/>
        </w:rPr>
        <w:sectPr w:rsidR="002D4BA3" w:rsidRPr="00EC2D44">
          <w:pgSz w:w="11900" w:h="16850"/>
          <w:pgMar w:top="860" w:right="708" w:bottom="1220" w:left="1275" w:header="0" w:footer="1029" w:gutter="0"/>
          <w:cols w:space="720"/>
        </w:sectPr>
      </w:pPr>
    </w:p>
    <w:p w:rsidR="002D4BA3" w:rsidRPr="00EC2D44" w:rsidRDefault="002D4BA3" w:rsidP="006A0F6B">
      <w:pPr>
        <w:pStyle w:val="113"/>
        <w:numPr>
          <w:ilvl w:val="0"/>
          <w:numId w:val="120"/>
        </w:numPr>
        <w:tabs>
          <w:tab w:val="left" w:pos="1591"/>
        </w:tabs>
        <w:spacing w:before="75"/>
        <w:ind w:left="1591" w:hanging="202"/>
        <w:jc w:val="left"/>
      </w:pPr>
      <w:r w:rsidRPr="00EC2D44">
        <w:rPr>
          <w:spacing w:val="-2"/>
          <w:w w:val="110"/>
        </w:rPr>
        <w:lastRenderedPageBreak/>
        <w:t>РЕЗУЛЬТАТЫОСВОЕПИЯПРОИЗВОДСТВЕИПОЙПРАКТИКИ</w:t>
      </w:r>
    </w:p>
    <w:p w:rsidR="002D4BA3" w:rsidRPr="00EC2D44" w:rsidRDefault="002D4BA3" w:rsidP="002D4BA3">
      <w:pPr>
        <w:pStyle w:val="a4"/>
        <w:tabs>
          <w:tab w:val="left" w:pos="2553"/>
          <w:tab w:val="left" w:pos="3732"/>
          <w:tab w:val="left" w:pos="7489"/>
        </w:tabs>
        <w:spacing w:before="118" w:line="288" w:lineRule="auto"/>
        <w:ind w:left="335" w:right="544" w:firstLine="698"/>
        <w:rPr>
          <w:sz w:val="24"/>
          <w:szCs w:val="24"/>
        </w:rPr>
      </w:pPr>
      <w:r w:rsidRPr="00EC2D44">
        <w:rPr>
          <w:spacing w:val="-2"/>
          <w:w w:val="105"/>
          <w:sz w:val="24"/>
          <w:szCs w:val="24"/>
        </w:rPr>
        <w:t>Результатом</w:t>
      </w:r>
      <w:r w:rsidRPr="00EC2D44">
        <w:rPr>
          <w:sz w:val="24"/>
          <w:szCs w:val="24"/>
        </w:rPr>
        <w:t xml:space="preserve">  </w:t>
      </w:r>
      <w:r w:rsidRPr="00EC2D44">
        <w:rPr>
          <w:spacing w:val="-2"/>
          <w:w w:val="105"/>
          <w:sz w:val="24"/>
          <w:szCs w:val="24"/>
        </w:rPr>
        <w:t>освоения</w:t>
      </w:r>
      <w:r w:rsidRPr="00EC2D44">
        <w:rPr>
          <w:sz w:val="24"/>
          <w:szCs w:val="24"/>
        </w:rPr>
        <w:t xml:space="preserve">    </w:t>
      </w:r>
      <w:r w:rsidRPr="00EC2D44">
        <w:rPr>
          <w:w w:val="105"/>
          <w:sz w:val="24"/>
          <w:szCs w:val="24"/>
        </w:rPr>
        <w:t>программы</w:t>
      </w:r>
      <w:r w:rsidRPr="00EC2D44">
        <w:rPr>
          <w:spacing w:val="80"/>
          <w:w w:val="105"/>
          <w:sz w:val="24"/>
          <w:szCs w:val="24"/>
        </w:rPr>
        <w:t xml:space="preserve"> </w:t>
      </w:r>
      <w:r w:rsidRPr="00EC2D44">
        <w:rPr>
          <w:w w:val="105"/>
          <w:sz w:val="24"/>
          <w:szCs w:val="24"/>
        </w:rPr>
        <w:t>производственной</w:t>
      </w:r>
      <w:r w:rsidRPr="00EC2D44">
        <w:rPr>
          <w:sz w:val="24"/>
          <w:szCs w:val="24"/>
        </w:rPr>
        <w:t xml:space="preserve">  </w:t>
      </w:r>
      <w:r w:rsidRPr="00EC2D44">
        <w:rPr>
          <w:spacing w:val="-4"/>
          <w:w w:val="105"/>
          <w:sz w:val="24"/>
          <w:szCs w:val="24"/>
        </w:rPr>
        <w:t xml:space="preserve">практики является </w:t>
      </w:r>
      <w:r w:rsidRPr="00EC2D44">
        <w:rPr>
          <w:spacing w:val="-2"/>
          <w:w w:val="105"/>
          <w:sz w:val="24"/>
          <w:szCs w:val="24"/>
        </w:rPr>
        <w:t xml:space="preserve">овладение обучающимися видом профессиональной  деятельности(ВПД), в том числе </w:t>
      </w:r>
      <w:r w:rsidRPr="00EC2D44">
        <w:rPr>
          <w:w w:val="105"/>
          <w:sz w:val="24"/>
          <w:szCs w:val="24"/>
        </w:rPr>
        <w:t>профессиональными компетенциями:</w:t>
      </w:r>
    </w:p>
    <w:p w:rsidR="002D4BA3" w:rsidRPr="00EC2D44" w:rsidRDefault="002D4BA3" w:rsidP="002D4BA3">
      <w:pPr>
        <w:pStyle w:val="a4"/>
        <w:spacing w:before="61"/>
        <w:rPr>
          <w:sz w:val="24"/>
          <w:szCs w:val="24"/>
        </w:rPr>
      </w:pPr>
    </w:p>
    <w:tbl>
      <w:tblPr>
        <w:tblStyle w:val="TableNormal"/>
        <w:tblW w:w="0" w:type="auto"/>
        <w:tblInd w:w="3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36"/>
        <w:gridCol w:w="178"/>
        <w:gridCol w:w="345"/>
        <w:gridCol w:w="4426"/>
        <w:gridCol w:w="819"/>
        <w:gridCol w:w="264"/>
        <w:gridCol w:w="988"/>
        <w:gridCol w:w="396"/>
        <w:gridCol w:w="921"/>
        <w:gridCol w:w="582"/>
      </w:tblGrid>
      <w:tr w:rsidR="002D4BA3" w:rsidRPr="00EC2D44" w:rsidTr="002D4BA3">
        <w:trPr>
          <w:trHeight w:val="314"/>
        </w:trPr>
        <w:tc>
          <w:tcPr>
            <w:tcW w:w="959" w:type="dxa"/>
            <w:gridSpan w:val="3"/>
          </w:tcPr>
          <w:p w:rsidR="002D4BA3" w:rsidRPr="00EC2D44" w:rsidRDefault="002D4BA3" w:rsidP="002D4BA3">
            <w:pPr>
              <w:pStyle w:val="TableParagraph"/>
              <w:spacing w:before="23" w:line="271" w:lineRule="exact"/>
              <w:ind w:left="91"/>
              <w:rPr>
                <w:b/>
                <w:sz w:val="24"/>
                <w:szCs w:val="24"/>
              </w:rPr>
            </w:pPr>
            <w:r w:rsidRPr="00EC2D44">
              <w:rPr>
                <w:b/>
                <w:spacing w:val="-5"/>
                <w:w w:val="110"/>
                <w:sz w:val="24"/>
                <w:szCs w:val="24"/>
              </w:rPr>
              <w:t>Код</w:t>
            </w:r>
          </w:p>
        </w:tc>
        <w:tc>
          <w:tcPr>
            <w:tcW w:w="8396" w:type="dxa"/>
            <w:gridSpan w:val="7"/>
          </w:tcPr>
          <w:p w:rsidR="002D4BA3" w:rsidRPr="00EC2D44" w:rsidRDefault="002D4BA3" w:rsidP="002D4BA3">
            <w:pPr>
              <w:pStyle w:val="TableParagraph"/>
              <w:spacing w:before="23" w:line="271" w:lineRule="exact"/>
              <w:ind w:left="96"/>
              <w:rPr>
                <w:b/>
                <w:sz w:val="24"/>
                <w:szCs w:val="24"/>
              </w:rPr>
            </w:pPr>
            <w:r w:rsidRPr="00EC2D44">
              <w:rPr>
                <w:b/>
                <w:spacing w:val="-2"/>
                <w:w w:val="110"/>
                <w:sz w:val="24"/>
                <w:szCs w:val="24"/>
              </w:rPr>
              <w:t>Наименование</w:t>
            </w:r>
          </w:p>
        </w:tc>
      </w:tr>
      <w:tr w:rsidR="002D4BA3" w:rsidRPr="00EC2D44" w:rsidTr="002D4BA3">
        <w:trPr>
          <w:trHeight w:val="551"/>
        </w:trPr>
        <w:tc>
          <w:tcPr>
            <w:tcW w:w="959" w:type="dxa"/>
            <w:gridSpan w:val="3"/>
          </w:tcPr>
          <w:p w:rsidR="002D4BA3" w:rsidRPr="00EC2D44" w:rsidRDefault="002D4BA3" w:rsidP="002D4BA3">
            <w:pPr>
              <w:pStyle w:val="TableParagraph"/>
              <w:spacing w:before="59"/>
              <w:ind w:left="91"/>
              <w:rPr>
                <w:sz w:val="24"/>
                <w:szCs w:val="24"/>
              </w:rPr>
            </w:pPr>
            <w:r w:rsidRPr="00EC2D44">
              <w:rPr>
                <w:spacing w:val="-4"/>
                <w:sz w:val="24"/>
                <w:szCs w:val="24"/>
              </w:rPr>
              <w:t>ВПД1</w:t>
            </w:r>
          </w:p>
        </w:tc>
        <w:tc>
          <w:tcPr>
            <w:tcW w:w="8396" w:type="dxa"/>
            <w:gridSpan w:val="7"/>
          </w:tcPr>
          <w:p w:rsidR="002D4BA3" w:rsidRPr="00EC2D44" w:rsidRDefault="002D4BA3" w:rsidP="002D4BA3">
            <w:pPr>
              <w:pStyle w:val="TableParagraph"/>
              <w:spacing w:line="268" w:lineRule="exact"/>
              <w:rPr>
                <w:sz w:val="24"/>
                <w:szCs w:val="24"/>
              </w:rPr>
            </w:pPr>
            <w:r w:rsidRPr="00EC2D44">
              <w:rPr>
                <w:spacing w:val="-2"/>
                <w:sz w:val="24"/>
                <w:szCs w:val="24"/>
              </w:rPr>
              <w:t>Проведение</w:t>
            </w:r>
            <w:r w:rsidR="002945D7" w:rsidRPr="00EC2D44">
              <w:rPr>
                <w:spacing w:val="-2"/>
                <w:sz w:val="24"/>
                <w:szCs w:val="24"/>
              </w:rPr>
              <w:t xml:space="preserve"> </w:t>
            </w:r>
            <w:r w:rsidRPr="00EC2D44">
              <w:rPr>
                <w:spacing w:val="-2"/>
                <w:sz w:val="24"/>
                <w:szCs w:val="24"/>
              </w:rPr>
              <w:t>подготовительных</w:t>
            </w:r>
            <w:r w:rsidR="002945D7" w:rsidRPr="00EC2D44">
              <w:rPr>
                <w:spacing w:val="-2"/>
                <w:sz w:val="24"/>
                <w:szCs w:val="24"/>
              </w:rPr>
              <w:t xml:space="preserve"> </w:t>
            </w:r>
            <w:r w:rsidRPr="00EC2D44">
              <w:rPr>
                <w:spacing w:val="-2"/>
                <w:sz w:val="24"/>
                <w:szCs w:val="24"/>
              </w:rPr>
              <w:t>и</w:t>
            </w:r>
            <w:r w:rsidR="002945D7" w:rsidRPr="00EC2D44">
              <w:rPr>
                <w:spacing w:val="-2"/>
                <w:sz w:val="24"/>
                <w:szCs w:val="24"/>
              </w:rPr>
              <w:t xml:space="preserve"> </w:t>
            </w:r>
            <w:r w:rsidRPr="00EC2D44">
              <w:rPr>
                <w:spacing w:val="-2"/>
                <w:sz w:val="24"/>
                <w:szCs w:val="24"/>
              </w:rPr>
              <w:t>сборочных</w:t>
            </w:r>
            <w:r w:rsidR="002945D7" w:rsidRPr="00EC2D44">
              <w:rPr>
                <w:spacing w:val="-2"/>
                <w:sz w:val="24"/>
                <w:szCs w:val="24"/>
              </w:rPr>
              <w:t xml:space="preserve"> </w:t>
            </w:r>
            <w:r w:rsidRPr="00EC2D44">
              <w:rPr>
                <w:spacing w:val="-2"/>
                <w:sz w:val="24"/>
                <w:szCs w:val="24"/>
              </w:rPr>
              <w:t>операций</w:t>
            </w:r>
            <w:r w:rsidR="002945D7" w:rsidRPr="00EC2D44">
              <w:rPr>
                <w:spacing w:val="-2"/>
                <w:sz w:val="24"/>
                <w:szCs w:val="24"/>
              </w:rPr>
              <w:t xml:space="preserve"> </w:t>
            </w:r>
            <w:r w:rsidRPr="00EC2D44">
              <w:rPr>
                <w:spacing w:val="-2"/>
                <w:sz w:val="24"/>
                <w:szCs w:val="24"/>
              </w:rPr>
              <w:t>перед</w:t>
            </w:r>
            <w:r w:rsidR="002945D7" w:rsidRPr="00EC2D44">
              <w:rPr>
                <w:spacing w:val="-2"/>
                <w:sz w:val="24"/>
                <w:szCs w:val="24"/>
              </w:rPr>
              <w:t xml:space="preserve"> </w:t>
            </w:r>
            <w:r w:rsidRPr="00EC2D44">
              <w:rPr>
                <w:spacing w:val="-2"/>
                <w:sz w:val="24"/>
                <w:szCs w:val="24"/>
              </w:rPr>
              <w:t>сваркой</w:t>
            </w:r>
            <w:r w:rsidR="002945D7" w:rsidRPr="00EC2D44">
              <w:rPr>
                <w:spacing w:val="-2"/>
                <w:sz w:val="24"/>
                <w:szCs w:val="24"/>
              </w:rPr>
              <w:t xml:space="preserve"> </w:t>
            </w:r>
            <w:r w:rsidRPr="00EC2D44">
              <w:rPr>
                <w:spacing w:val="-2"/>
                <w:sz w:val="24"/>
                <w:szCs w:val="24"/>
              </w:rPr>
              <w:t>и</w:t>
            </w:r>
            <w:r w:rsidR="002945D7" w:rsidRPr="00EC2D44">
              <w:rPr>
                <w:spacing w:val="-2"/>
                <w:sz w:val="24"/>
                <w:szCs w:val="24"/>
              </w:rPr>
              <w:t xml:space="preserve"> </w:t>
            </w:r>
            <w:r w:rsidRPr="00EC2D44">
              <w:rPr>
                <w:spacing w:val="-2"/>
                <w:sz w:val="24"/>
                <w:szCs w:val="24"/>
              </w:rPr>
              <w:t>зачистка</w:t>
            </w:r>
          </w:p>
          <w:p w:rsidR="002D4BA3" w:rsidRPr="00EC2D44" w:rsidRDefault="002D4BA3" w:rsidP="002D4BA3">
            <w:pPr>
              <w:pStyle w:val="TableParagraph"/>
              <w:spacing w:line="264" w:lineRule="exact"/>
              <w:rPr>
                <w:sz w:val="24"/>
                <w:szCs w:val="24"/>
              </w:rPr>
            </w:pPr>
            <w:r w:rsidRPr="00EC2D44">
              <w:rPr>
                <w:sz w:val="24"/>
                <w:szCs w:val="24"/>
              </w:rPr>
              <w:t>сварных</w:t>
            </w:r>
            <w:r w:rsidRPr="00EC2D44">
              <w:rPr>
                <w:spacing w:val="-2"/>
                <w:sz w:val="24"/>
                <w:szCs w:val="24"/>
              </w:rPr>
              <w:t xml:space="preserve"> </w:t>
            </w:r>
            <w:r w:rsidRPr="00EC2D44">
              <w:rPr>
                <w:sz w:val="24"/>
                <w:szCs w:val="24"/>
              </w:rPr>
              <w:t>швов</w:t>
            </w:r>
            <w:r w:rsidRPr="00EC2D44">
              <w:rPr>
                <w:spacing w:val="-4"/>
                <w:sz w:val="24"/>
                <w:szCs w:val="24"/>
              </w:rPr>
              <w:t xml:space="preserve"> </w:t>
            </w:r>
            <w:r w:rsidRPr="00EC2D44">
              <w:rPr>
                <w:sz w:val="24"/>
                <w:szCs w:val="24"/>
              </w:rPr>
              <w:t>после</w:t>
            </w:r>
            <w:r w:rsidRPr="00EC2D44">
              <w:rPr>
                <w:spacing w:val="-3"/>
                <w:sz w:val="24"/>
                <w:szCs w:val="24"/>
              </w:rPr>
              <w:t xml:space="preserve"> </w:t>
            </w:r>
            <w:r w:rsidRPr="00EC2D44">
              <w:rPr>
                <w:spacing w:val="-2"/>
                <w:sz w:val="24"/>
                <w:szCs w:val="24"/>
              </w:rPr>
              <w:t>сварки</w:t>
            </w:r>
          </w:p>
        </w:tc>
      </w:tr>
      <w:tr w:rsidR="002D4BA3" w:rsidRPr="00EC2D44" w:rsidTr="002D4BA3">
        <w:trPr>
          <w:trHeight w:val="556"/>
        </w:trPr>
        <w:tc>
          <w:tcPr>
            <w:tcW w:w="436" w:type="dxa"/>
            <w:tcBorders>
              <w:right w:val="nil"/>
            </w:tcBorders>
          </w:tcPr>
          <w:p w:rsidR="002D4BA3" w:rsidRPr="00EC2D44" w:rsidRDefault="002D4BA3" w:rsidP="002D4BA3">
            <w:pPr>
              <w:pStyle w:val="TableParagraph"/>
              <w:spacing w:before="11"/>
              <w:ind w:right="12"/>
              <w:jc w:val="center"/>
              <w:rPr>
                <w:sz w:val="24"/>
                <w:szCs w:val="24"/>
              </w:rPr>
            </w:pPr>
            <w:r w:rsidRPr="00EC2D44">
              <w:rPr>
                <w:spacing w:val="-5"/>
                <w:sz w:val="24"/>
                <w:szCs w:val="24"/>
              </w:rPr>
              <w:t>ПК</w:t>
            </w:r>
          </w:p>
        </w:tc>
        <w:tc>
          <w:tcPr>
            <w:tcW w:w="523" w:type="dxa"/>
            <w:gridSpan w:val="2"/>
            <w:tcBorders>
              <w:left w:val="nil"/>
            </w:tcBorders>
          </w:tcPr>
          <w:p w:rsidR="002D4BA3" w:rsidRPr="00EC2D44" w:rsidRDefault="002D4BA3" w:rsidP="002D4BA3">
            <w:pPr>
              <w:pStyle w:val="TableParagraph"/>
              <w:spacing w:before="11"/>
              <w:ind w:left="39"/>
              <w:rPr>
                <w:sz w:val="24"/>
                <w:szCs w:val="24"/>
              </w:rPr>
            </w:pPr>
            <w:r w:rsidRPr="00EC2D44">
              <w:rPr>
                <w:spacing w:val="-5"/>
                <w:sz w:val="24"/>
                <w:szCs w:val="24"/>
              </w:rPr>
              <w:t>1.1</w:t>
            </w:r>
          </w:p>
        </w:tc>
        <w:tc>
          <w:tcPr>
            <w:tcW w:w="8396" w:type="dxa"/>
            <w:gridSpan w:val="7"/>
          </w:tcPr>
          <w:p w:rsidR="002D4BA3" w:rsidRPr="00EC2D44" w:rsidRDefault="002D4BA3" w:rsidP="002D4BA3">
            <w:pPr>
              <w:pStyle w:val="TableParagraph"/>
              <w:tabs>
                <w:tab w:val="left" w:pos="2161"/>
                <w:tab w:val="left" w:pos="2881"/>
                <w:tab w:val="left" w:pos="5041"/>
                <w:tab w:val="left" w:pos="5762"/>
              </w:tabs>
              <w:spacing w:line="268" w:lineRule="exact"/>
              <w:rPr>
                <w:sz w:val="24"/>
                <w:szCs w:val="24"/>
              </w:rPr>
            </w:pPr>
            <w:r w:rsidRPr="00EC2D44">
              <w:rPr>
                <w:spacing w:val="-2"/>
                <w:sz w:val="24"/>
                <w:szCs w:val="24"/>
              </w:rPr>
              <w:t>Ознакомление</w:t>
            </w:r>
            <w:r w:rsidRPr="00EC2D44">
              <w:rPr>
                <w:sz w:val="24"/>
                <w:szCs w:val="24"/>
              </w:rPr>
              <w:tab/>
            </w:r>
            <w:r w:rsidRPr="00EC2D44">
              <w:rPr>
                <w:spacing w:val="-10"/>
                <w:sz w:val="24"/>
                <w:szCs w:val="24"/>
              </w:rPr>
              <w:t>с</w:t>
            </w:r>
            <w:r w:rsidRPr="00EC2D44">
              <w:rPr>
                <w:sz w:val="24"/>
                <w:szCs w:val="24"/>
              </w:rPr>
              <w:tab/>
            </w:r>
            <w:r w:rsidRPr="00EC2D44">
              <w:rPr>
                <w:spacing w:val="-2"/>
                <w:sz w:val="24"/>
                <w:szCs w:val="24"/>
              </w:rPr>
              <w:t>конструкторской</w:t>
            </w:r>
            <w:r w:rsidRPr="00EC2D44">
              <w:rPr>
                <w:sz w:val="24"/>
                <w:szCs w:val="24"/>
              </w:rPr>
              <w:tab/>
            </w:r>
            <w:r w:rsidRPr="00EC2D44">
              <w:rPr>
                <w:spacing w:val="-10"/>
                <w:sz w:val="24"/>
                <w:szCs w:val="24"/>
              </w:rPr>
              <w:t>и</w:t>
            </w:r>
            <w:r w:rsidRPr="00EC2D44">
              <w:rPr>
                <w:sz w:val="24"/>
                <w:szCs w:val="24"/>
              </w:rPr>
              <w:tab/>
              <w:t>производственно</w:t>
            </w:r>
            <w:r w:rsidRPr="00EC2D44">
              <w:rPr>
                <w:spacing w:val="-9"/>
                <w:sz w:val="24"/>
                <w:szCs w:val="24"/>
              </w:rPr>
              <w:t xml:space="preserve"> </w:t>
            </w:r>
            <w:r w:rsidRPr="00EC2D44">
              <w:rPr>
                <w:spacing w:val="-10"/>
                <w:sz w:val="24"/>
                <w:szCs w:val="24"/>
              </w:rPr>
              <w:t>-</w:t>
            </w:r>
          </w:p>
          <w:p w:rsidR="002D4BA3" w:rsidRPr="00EC2D44" w:rsidRDefault="00D91374" w:rsidP="002D4BA3">
            <w:pPr>
              <w:pStyle w:val="TableParagraph"/>
              <w:spacing w:line="269" w:lineRule="exact"/>
              <w:rPr>
                <w:sz w:val="24"/>
                <w:szCs w:val="24"/>
              </w:rPr>
            </w:pPr>
            <w:r>
              <w:rPr>
                <w:spacing w:val="-2"/>
                <w:sz w:val="24"/>
                <w:szCs w:val="24"/>
              </w:rPr>
              <w:t>т</w:t>
            </w:r>
            <w:r w:rsidR="002D4BA3" w:rsidRPr="00EC2D44">
              <w:rPr>
                <w:spacing w:val="-2"/>
                <w:sz w:val="24"/>
                <w:szCs w:val="24"/>
              </w:rPr>
              <w:t>ехнологической</w:t>
            </w:r>
            <w:r w:rsidR="002945D7" w:rsidRPr="00EC2D44">
              <w:rPr>
                <w:spacing w:val="-2"/>
                <w:sz w:val="24"/>
                <w:szCs w:val="24"/>
              </w:rPr>
              <w:t xml:space="preserve"> </w:t>
            </w:r>
            <w:r w:rsidR="002D4BA3" w:rsidRPr="00EC2D44">
              <w:rPr>
                <w:spacing w:val="-2"/>
                <w:sz w:val="24"/>
                <w:szCs w:val="24"/>
              </w:rPr>
              <w:t>документацией</w:t>
            </w:r>
            <w:r w:rsidR="002945D7" w:rsidRPr="00EC2D44">
              <w:rPr>
                <w:spacing w:val="-2"/>
                <w:sz w:val="24"/>
                <w:szCs w:val="24"/>
              </w:rPr>
              <w:t xml:space="preserve"> </w:t>
            </w:r>
            <w:r w:rsidR="002D4BA3" w:rsidRPr="00EC2D44">
              <w:rPr>
                <w:spacing w:val="-2"/>
                <w:sz w:val="24"/>
                <w:szCs w:val="24"/>
              </w:rPr>
              <w:t>по</w:t>
            </w:r>
            <w:r w:rsidR="002945D7" w:rsidRPr="00EC2D44">
              <w:rPr>
                <w:spacing w:val="-2"/>
                <w:sz w:val="24"/>
                <w:szCs w:val="24"/>
              </w:rPr>
              <w:t xml:space="preserve"> </w:t>
            </w:r>
            <w:r w:rsidR="002D4BA3" w:rsidRPr="00EC2D44">
              <w:rPr>
                <w:spacing w:val="-2"/>
                <w:sz w:val="24"/>
                <w:szCs w:val="24"/>
              </w:rPr>
              <w:t>сварке</w:t>
            </w:r>
          </w:p>
        </w:tc>
      </w:tr>
      <w:tr w:rsidR="002D4BA3" w:rsidRPr="00EC2D44" w:rsidTr="002D4BA3">
        <w:trPr>
          <w:trHeight w:val="326"/>
        </w:trPr>
        <w:tc>
          <w:tcPr>
            <w:tcW w:w="959" w:type="dxa"/>
            <w:gridSpan w:val="3"/>
          </w:tcPr>
          <w:p w:rsidR="002D4BA3" w:rsidRPr="00EC2D44" w:rsidRDefault="002D4BA3" w:rsidP="002D4BA3">
            <w:pPr>
              <w:pStyle w:val="TableParagraph"/>
              <w:spacing w:before="32" w:line="274" w:lineRule="exact"/>
              <w:ind w:left="86"/>
              <w:rPr>
                <w:sz w:val="24"/>
                <w:szCs w:val="24"/>
              </w:rPr>
            </w:pPr>
            <w:r w:rsidRPr="00EC2D44">
              <w:rPr>
                <w:spacing w:val="-2"/>
                <w:sz w:val="24"/>
                <w:szCs w:val="24"/>
              </w:rPr>
              <w:t>ПK1.2</w:t>
            </w:r>
          </w:p>
        </w:tc>
        <w:tc>
          <w:tcPr>
            <w:tcW w:w="8396" w:type="dxa"/>
            <w:gridSpan w:val="7"/>
          </w:tcPr>
          <w:p w:rsidR="002D4BA3" w:rsidRPr="00EC2D44" w:rsidRDefault="002D4BA3" w:rsidP="002D4BA3">
            <w:pPr>
              <w:pStyle w:val="TableParagraph"/>
              <w:spacing w:line="268" w:lineRule="exact"/>
              <w:rPr>
                <w:sz w:val="24"/>
                <w:szCs w:val="24"/>
              </w:rPr>
            </w:pPr>
            <w:r w:rsidRPr="00EC2D44">
              <w:rPr>
                <w:spacing w:val="-2"/>
                <w:sz w:val="24"/>
                <w:szCs w:val="24"/>
              </w:rPr>
              <w:t>Проверка</w:t>
            </w:r>
            <w:r w:rsidR="002945D7" w:rsidRPr="00EC2D44">
              <w:rPr>
                <w:spacing w:val="-2"/>
                <w:sz w:val="24"/>
                <w:szCs w:val="24"/>
              </w:rPr>
              <w:t xml:space="preserve"> </w:t>
            </w:r>
            <w:r w:rsidRPr="00EC2D44">
              <w:rPr>
                <w:spacing w:val="-2"/>
                <w:sz w:val="24"/>
                <w:szCs w:val="24"/>
              </w:rPr>
              <w:t>работоспособности</w:t>
            </w:r>
            <w:r w:rsidR="002945D7" w:rsidRPr="00EC2D44">
              <w:rPr>
                <w:spacing w:val="-2"/>
                <w:sz w:val="24"/>
                <w:szCs w:val="24"/>
              </w:rPr>
              <w:t xml:space="preserve"> </w:t>
            </w:r>
            <w:r w:rsidRPr="00EC2D44">
              <w:rPr>
                <w:spacing w:val="-2"/>
                <w:sz w:val="24"/>
                <w:szCs w:val="24"/>
              </w:rPr>
              <w:t>и</w:t>
            </w:r>
            <w:r w:rsidR="002945D7" w:rsidRPr="00EC2D44">
              <w:rPr>
                <w:spacing w:val="-2"/>
                <w:sz w:val="24"/>
                <w:szCs w:val="24"/>
              </w:rPr>
              <w:t xml:space="preserve"> </w:t>
            </w:r>
            <w:r w:rsidRPr="00EC2D44">
              <w:rPr>
                <w:spacing w:val="-2"/>
                <w:sz w:val="24"/>
                <w:szCs w:val="24"/>
              </w:rPr>
              <w:t>исправности</w:t>
            </w:r>
            <w:r w:rsidR="002945D7" w:rsidRPr="00EC2D44">
              <w:rPr>
                <w:spacing w:val="-2"/>
                <w:sz w:val="24"/>
                <w:szCs w:val="24"/>
              </w:rPr>
              <w:t xml:space="preserve"> </w:t>
            </w:r>
            <w:r w:rsidRPr="00EC2D44">
              <w:rPr>
                <w:spacing w:val="-2"/>
                <w:sz w:val="24"/>
                <w:szCs w:val="24"/>
              </w:rPr>
              <w:t>сварочного</w:t>
            </w:r>
            <w:r w:rsidR="002945D7" w:rsidRPr="00EC2D44">
              <w:rPr>
                <w:spacing w:val="-2"/>
                <w:sz w:val="24"/>
                <w:szCs w:val="24"/>
              </w:rPr>
              <w:t xml:space="preserve"> </w:t>
            </w:r>
            <w:r w:rsidRPr="00EC2D44">
              <w:rPr>
                <w:spacing w:val="-2"/>
                <w:sz w:val="24"/>
                <w:szCs w:val="24"/>
              </w:rPr>
              <w:t>оборудования</w:t>
            </w:r>
          </w:p>
        </w:tc>
      </w:tr>
      <w:tr w:rsidR="002D4BA3" w:rsidRPr="00EC2D44" w:rsidTr="002D4BA3">
        <w:trPr>
          <w:trHeight w:val="559"/>
        </w:trPr>
        <w:tc>
          <w:tcPr>
            <w:tcW w:w="436" w:type="dxa"/>
            <w:tcBorders>
              <w:right w:val="nil"/>
            </w:tcBorders>
          </w:tcPr>
          <w:p w:rsidR="002D4BA3" w:rsidRPr="00EC2D44" w:rsidRDefault="002D4BA3" w:rsidP="002D4BA3">
            <w:pPr>
              <w:pStyle w:val="TableParagraph"/>
              <w:spacing w:before="18"/>
              <w:ind w:right="12"/>
              <w:jc w:val="center"/>
              <w:rPr>
                <w:sz w:val="24"/>
                <w:szCs w:val="24"/>
              </w:rPr>
            </w:pPr>
            <w:r w:rsidRPr="00EC2D44">
              <w:rPr>
                <w:spacing w:val="-5"/>
                <w:sz w:val="24"/>
                <w:szCs w:val="24"/>
              </w:rPr>
              <w:t>ПК</w:t>
            </w:r>
          </w:p>
        </w:tc>
        <w:tc>
          <w:tcPr>
            <w:tcW w:w="523" w:type="dxa"/>
            <w:gridSpan w:val="2"/>
            <w:tcBorders>
              <w:left w:val="nil"/>
            </w:tcBorders>
          </w:tcPr>
          <w:p w:rsidR="002D4BA3" w:rsidRPr="00EC2D44" w:rsidRDefault="002D4BA3" w:rsidP="002D4BA3">
            <w:pPr>
              <w:pStyle w:val="TableParagraph"/>
              <w:spacing w:before="18"/>
              <w:ind w:left="58"/>
              <w:rPr>
                <w:sz w:val="24"/>
                <w:szCs w:val="24"/>
              </w:rPr>
            </w:pPr>
            <w:r w:rsidRPr="00EC2D44">
              <w:rPr>
                <w:spacing w:val="-5"/>
                <w:sz w:val="24"/>
                <w:szCs w:val="24"/>
              </w:rPr>
              <w:t>1.3</w:t>
            </w:r>
          </w:p>
        </w:tc>
        <w:tc>
          <w:tcPr>
            <w:tcW w:w="5245" w:type="dxa"/>
            <w:gridSpan w:val="2"/>
            <w:tcBorders>
              <w:right w:val="nil"/>
            </w:tcBorders>
          </w:tcPr>
          <w:p w:rsidR="002D4BA3" w:rsidRPr="00EC2D44" w:rsidRDefault="002D4BA3" w:rsidP="002945D7">
            <w:pPr>
              <w:pStyle w:val="TableParagraph"/>
              <w:tabs>
                <w:tab w:val="left" w:pos="1441"/>
                <w:tab w:val="left" w:pos="2881"/>
              </w:tabs>
              <w:spacing w:line="270" w:lineRule="exact"/>
              <w:rPr>
                <w:sz w:val="24"/>
                <w:szCs w:val="24"/>
              </w:rPr>
            </w:pPr>
            <w:r w:rsidRPr="00EC2D44">
              <w:rPr>
                <w:spacing w:val="-2"/>
                <w:sz w:val="24"/>
                <w:szCs w:val="24"/>
              </w:rPr>
              <w:t>Зачистка</w:t>
            </w:r>
            <w:r w:rsidRPr="00EC2D44">
              <w:rPr>
                <w:sz w:val="24"/>
                <w:szCs w:val="24"/>
              </w:rPr>
              <w:tab/>
            </w:r>
            <w:r w:rsidRPr="00EC2D44">
              <w:rPr>
                <w:spacing w:val="-2"/>
                <w:sz w:val="24"/>
                <w:szCs w:val="24"/>
              </w:rPr>
              <w:t>ручны</w:t>
            </w:r>
            <w:r w:rsidR="002945D7" w:rsidRPr="00EC2D44">
              <w:rPr>
                <w:spacing w:val="-2"/>
                <w:sz w:val="24"/>
                <w:szCs w:val="24"/>
              </w:rPr>
              <w:t xml:space="preserve">м  </w:t>
            </w:r>
            <w:r w:rsidRPr="00EC2D44">
              <w:rPr>
                <w:spacing w:val="-2"/>
                <w:sz w:val="24"/>
                <w:szCs w:val="24"/>
              </w:rPr>
              <w:t>или</w:t>
            </w:r>
            <w:r w:rsidR="002945D7" w:rsidRPr="00EC2D44">
              <w:rPr>
                <w:spacing w:val="-2"/>
                <w:sz w:val="24"/>
                <w:szCs w:val="24"/>
              </w:rPr>
              <w:t xml:space="preserve"> </w:t>
            </w:r>
            <w:r w:rsidRPr="00EC2D44">
              <w:rPr>
                <w:spacing w:val="-2"/>
                <w:sz w:val="24"/>
                <w:szCs w:val="24"/>
              </w:rPr>
              <w:t>механизированным</w:t>
            </w:r>
            <w:r w:rsidR="002945D7" w:rsidRPr="00EC2D44">
              <w:rPr>
                <w:sz w:val="24"/>
                <w:szCs w:val="24"/>
              </w:rPr>
              <w:t xml:space="preserve"> к</w:t>
            </w:r>
            <w:r w:rsidRPr="00EC2D44">
              <w:rPr>
                <w:sz w:val="24"/>
                <w:szCs w:val="24"/>
              </w:rPr>
              <w:t>онструкции</w:t>
            </w:r>
            <w:r w:rsidRPr="00EC2D44">
              <w:rPr>
                <w:spacing w:val="-2"/>
                <w:sz w:val="24"/>
                <w:szCs w:val="24"/>
              </w:rPr>
              <w:t>(изделия,</w:t>
            </w:r>
            <w:r w:rsidR="002945D7" w:rsidRPr="00EC2D44">
              <w:rPr>
                <w:spacing w:val="-2"/>
                <w:sz w:val="24"/>
                <w:szCs w:val="24"/>
              </w:rPr>
              <w:t xml:space="preserve"> </w:t>
            </w:r>
            <w:r w:rsidRPr="00EC2D44">
              <w:rPr>
                <w:spacing w:val="-2"/>
                <w:sz w:val="24"/>
                <w:szCs w:val="24"/>
              </w:rPr>
              <w:t>узлы,</w:t>
            </w:r>
            <w:r w:rsidR="002945D7" w:rsidRPr="00EC2D44">
              <w:rPr>
                <w:spacing w:val="-2"/>
                <w:sz w:val="24"/>
                <w:szCs w:val="24"/>
              </w:rPr>
              <w:t xml:space="preserve"> </w:t>
            </w:r>
            <w:r w:rsidRPr="00EC2D44">
              <w:rPr>
                <w:spacing w:val="-2"/>
                <w:sz w:val="24"/>
                <w:szCs w:val="24"/>
              </w:rPr>
              <w:t>детали)</w:t>
            </w:r>
            <w:r w:rsidR="002945D7" w:rsidRPr="00EC2D44">
              <w:rPr>
                <w:spacing w:val="-2"/>
                <w:sz w:val="24"/>
                <w:szCs w:val="24"/>
              </w:rPr>
              <w:t xml:space="preserve"> </w:t>
            </w:r>
            <w:r w:rsidRPr="00EC2D44">
              <w:rPr>
                <w:spacing w:val="-2"/>
                <w:sz w:val="24"/>
                <w:szCs w:val="24"/>
              </w:rPr>
              <w:t>под</w:t>
            </w:r>
            <w:r w:rsidR="002945D7" w:rsidRPr="00EC2D44">
              <w:rPr>
                <w:spacing w:val="-2"/>
                <w:sz w:val="24"/>
                <w:szCs w:val="24"/>
              </w:rPr>
              <w:t xml:space="preserve"> </w:t>
            </w:r>
            <w:r w:rsidRPr="00EC2D44">
              <w:rPr>
                <w:spacing w:val="-2"/>
                <w:sz w:val="24"/>
                <w:szCs w:val="24"/>
              </w:rPr>
              <w:t>сварку</w:t>
            </w:r>
          </w:p>
        </w:tc>
        <w:tc>
          <w:tcPr>
            <w:tcW w:w="1648" w:type="dxa"/>
            <w:gridSpan w:val="3"/>
            <w:tcBorders>
              <w:left w:val="nil"/>
              <w:right w:val="nil"/>
            </w:tcBorders>
          </w:tcPr>
          <w:p w:rsidR="002D4BA3" w:rsidRPr="00EC2D44" w:rsidRDefault="002D4BA3" w:rsidP="002D4BA3">
            <w:pPr>
              <w:pStyle w:val="TableParagraph"/>
              <w:spacing w:line="270" w:lineRule="exact"/>
              <w:ind w:left="34"/>
              <w:rPr>
                <w:sz w:val="24"/>
                <w:szCs w:val="24"/>
              </w:rPr>
            </w:pPr>
            <w:r w:rsidRPr="00EC2D44">
              <w:rPr>
                <w:spacing w:val="-2"/>
                <w:sz w:val="24"/>
                <w:szCs w:val="24"/>
              </w:rPr>
              <w:t>инструментом</w:t>
            </w:r>
          </w:p>
        </w:tc>
        <w:tc>
          <w:tcPr>
            <w:tcW w:w="1503" w:type="dxa"/>
            <w:gridSpan w:val="2"/>
            <w:tcBorders>
              <w:left w:val="nil"/>
            </w:tcBorders>
          </w:tcPr>
          <w:p w:rsidR="002D4BA3" w:rsidRPr="00EC2D44" w:rsidRDefault="002D4BA3" w:rsidP="002D4BA3">
            <w:pPr>
              <w:pStyle w:val="TableParagraph"/>
              <w:spacing w:line="270" w:lineRule="exact"/>
              <w:ind w:left="163"/>
              <w:rPr>
                <w:sz w:val="24"/>
                <w:szCs w:val="24"/>
              </w:rPr>
            </w:pPr>
            <w:r w:rsidRPr="00EC2D44">
              <w:rPr>
                <w:spacing w:val="-2"/>
                <w:sz w:val="24"/>
                <w:szCs w:val="24"/>
              </w:rPr>
              <w:t>элементов</w:t>
            </w:r>
          </w:p>
        </w:tc>
      </w:tr>
      <w:tr w:rsidR="002D4BA3" w:rsidRPr="00EC2D44" w:rsidTr="002D4BA3">
        <w:trPr>
          <w:trHeight w:val="552"/>
        </w:trPr>
        <w:tc>
          <w:tcPr>
            <w:tcW w:w="959" w:type="dxa"/>
            <w:gridSpan w:val="3"/>
          </w:tcPr>
          <w:p w:rsidR="002D4BA3" w:rsidRPr="00EC2D44" w:rsidRDefault="002D4BA3" w:rsidP="002D4BA3">
            <w:pPr>
              <w:pStyle w:val="TableParagraph"/>
              <w:spacing w:before="21"/>
              <w:ind w:left="83"/>
              <w:rPr>
                <w:sz w:val="24"/>
                <w:szCs w:val="24"/>
              </w:rPr>
            </w:pPr>
            <w:r w:rsidRPr="00EC2D44">
              <w:rPr>
                <w:spacing w:val="-2"/>
                <w:sz w:val="24"/>
                <w:szCs w:val="24"/>
              </w:rPr>
              <w:t>IJK1.4</w:t>
            </w:r>
          </w:p>
        </w:tc>
        <w:tc>
          <w:tcPr>
            <w:tcW w:w="8396" w:type="dxa"/>
            <w:gridSpan w:val="7"/>
          </w:tcPr>
          <w:p w:rsidR="002D4BA3" w:rsidRPr="00EC2D44" w:rsidRDefault="002D4BA3" w:rsidP="002D4BA3">
            <w:pPr>
              <w:pStyle w:val="TableParagraph"/>
              <w:spacing w:line="268" w:lineRule="exact"/>
              <w:rPr>
                <w:sz w:val="24"/>
                <w:szCs w:val="24"/>
              </w:rPr>
            </w:pPr>
            <w:r w:rsidRPr="00EC2D44">
              <w:rPr>
                <w:spacing w:val="-2"/>
                <w:sz w:val="24"/>
                <w:szCs w:val="24"/>
              </w:rPr>
              <w:t>Выбор</w:t>
            </w:r>
            <w:r w:rsidR="002945D7" w:rsidRPr="00EC2D44">
              <w:rPr>
                <w:spacing w:val="-2"/>
                <w:sz w:val="24"/>
                <w:szCs w:val="24"/>
              </w:rPr>
              <w:t xml:space="preserve"> </w:t>
            </w:r>
            <w:r w:rsidRPr="00EC2D44">
              <w:rPr>
                <w:spacing w:val="-2"/>
                <w:sz w:val="24"/>
                <w:szCs w:val="24"/>
              </w:rPr>
              <w:t>пространственного</w:t>
            </w:r>
            <w:r w:rsidR="002945D7" w:rsidRPr="00EC2D44">
              <w:rPr>
                <w:spacing w:val="-2"/>
                <w:sz w:val="24"/>
                <w:szCs w:val="24"/>
              </w:rPr>
              <w:t xml:space="preserve"> </w:t>
            </w:r>
            <w:r w:rsidRPr="00EC2D44">
              <w:rPr>
                <w:spacing w:val="-2"/>
                <w:sz w:val="24"/>
                <w:szCs w:val="24"/>
              </w:rPr>
              <w:t>положения</w:t>
            </w:r>
            <w:r w:rsidR="002945D7" w:rsidRPr="00EC2D44">
              <w:rPr>
                <w:spacing w:val="-2"/>
                <w:sz w:val="24"/>
                <w:szCs w:val="24"/>
              </w:rPr>
              <w:t xml:space="preserve"> </w:t>
            </w:r>
            <w:r w:rsidRPr="00EC2D44">
              <w:rPr>
                <w:spacing w:val="-2"/>
                <w:sz w:val="24"/>
                <w:szCs w:val="24"/>
              </w:rPr>
              <w:t>сварного</w:t>
            </w:r>
            <w:r w:rsidR="002945D7" w:rsidRPr="00EC2D44">
              <w:rPr>
                <w:spacing w:val="-2"/>
                <w:sz w:val="24"/>
                <w:szCs w:val="24"/>
              </w:rPr>
              <w:t xml:space="preserve"> </w:t>
            </w:r>
            <w:r w:rsidRPr="00EC2D44">
              <w:rPr>
                <w:spacing w:val="-2"/>
                <w:sz w:val="24"/>
                <w:szCs w:val="24"/>
              </w:rPr>
              <w:t>шва</w:t>
            </w:r>
            <w:r w:rsidR="002945D7" w:rsidRPr="00EC2D44">
              <w:rPr>
                <w:spacing w:val="-2"/>
                <w:sz w:val="24"/>
                <w:szCs w:val="24"/>
              </w:rPr>
              <w:t xml:space="preserve"> </w:t>
            </w:r>
            <w:r w:rsidRPr="00EC2D44">
              <w:rPr>
                <w:spacing w:val="-2"/>
                <w:sz w:val="24"/>
                <w:szCs w:val="24"/>
              </w:rPr>
              <w:t>для</w:t>
            </w:r>
            <w:r w:rsidR="002945D7" w:rsidRPr="00EC2D44">
              <w:rPr>
                <w:spacing w:val="-2"/>
                <w:sz w:val="24"/>
                <w:szCs w:val="24"/>
              </w:rPr>
              <w:t xml:space="preserve"> </w:t>
            </w:r>
            <w:r w:rsidRPr="00EC2D44">
              <w:rPr>
                <w:spacing w:val="-2"/>
                <w:sz w:val="24"/>
                <w:szCs w:val="24"/>
              </w:rPr>
              <w:t>сварки</w:t>
            </w:r>
            <w:r w:rsidR="002945D7" w:rsidRPr="00EC2D44">
              <w:rPr>
                <w:spacing w:val="-2"/>
                <w:sz w:val="24"/>
                <w:szCs w:val="24"/>
              </w:rPr>
              <w:t xml:space="preserve"> </w:t>
            </w:r>
            <w:r w:rsidRPr="00EC2D44">
              <w:rPr>
                <w:spacing w:val="-2"/>
                <w:sz w:val="24"/>
                <w:szCs w:val="24"/>
              </w:rPr>
              <w:t>элементов</w:t>
            </w:r>
          </w:p>
          <w:p w:rsidR="002D4BA3" w:rsidRPr="00EC2D44" w:rsidRDefault="002945D7" w:rsidP="002D4BA3">
            <w:pPr>
              <w:pStyle w:val="TableParagraph"/>
              <w:spacing w:line="264" w:lineRule="exact"/>
              <w:rPr>
                <w:sz w:val="24"/>
                <w:szCs w:val="24"/>
              </w:rPr>
            </w:pPr>
            <w:r w:rsidRPr="00EC2D44">
              <w:rPr>
                <w:spacing w:val="-2"/>
                <w:sz w:val="24"/>
                <w:szCs w:val="24"/>
              </w:rPr>
              <w:t>К</w:t>
            </w:r>
            <w:r w:rsidR="002D4BA3" w:rsidRPr="00EC2D44">
              <w:rPr>
                <w:spacing w:val="-2"/>
                <w:sz w:val="24"/>
                <w:szCs w:val="24"/>
              </w:rPr>
              <w:t>онструкции</w:t>
            </w:r>
            <w:r w:rsidRPr="00EC2D44">
              <w:rPr>
                <w:spacing w:val="-2"/>
                <w:sz w:val="24"/>
                <w:szCs w:val="24"/>
              </w:rPr>
              <w:t xml:space="preserve"> </w:t>
            </w:r>
            <w:r w:rsidR="002D4BA3" w:rsidRPr="00EC2D44">
              <w:rPr>
                <w:spacing w:val="-2"/>
                <w:sz w:val="24"/>
                <w:szCs w:val="24"/>
              </w:rPr>
              <w:t>(изделий,</w:t>
            </w:r>
            <w:r w:rsidRPr="00EC2D44">
              <w:rPr>
                <w:spacing w:val="-2"/>
                <w:sz w:val="24"/>
                <w:szCs w:val="24"/>
              </w:rPr>
              <w:t xml:space="preserve"> </w:t>
            </w:r>
            <w:r w:rsidR="002D4BA3" w:rsidRPr="00EC2D44">
              <w:rPr>
                <w:spacing w:val="-2"/>
                <w:sz w:val="24"/>
                <w:szCs w:val="24"/>
              </w:rPr>
              <w:t>узлов,</w:t>
            </w:r>
            <w:r w:rsidRPr="00EC2D44">
              <w:rPr>
                <w:spacing w:val="-2"/>
                <w:sz w:val="24"/>
                <w:szCs w:val="24"/>
              </w:rPr>
              <w:t xml:space="preserve"> </w:t>
            </w:r>
            <w:r w:rsidR="002D4BA3" w:rsidRPr="00EC2D44">
              <w:rPr>
                <w:spacing w:val="-2"/>
                <w:sz w:val="24"/>
                <w:szCs w:val="24"/>
              </w:rPr>
              <w:t>деталей)</w:t>
            </w:r>
          </w:p>
        </w:tc>
      </w:tr>
      <w:tr w:rsidR="002D4BA3" w:rsidRPr="00EC2D44" w:rsidTr="002D4BA3">
        <w:trPr>
          <w:trHeight w:val="645"/>
        </w:trPr>
        <w:tc>
          <w:tcPr>
            <w:tcW w:w="436" w:type="dxa"/>
            <w:tcBorders>
              <w:right w:val="nil"/>
            </w:tcBorders>
          </w:tcPr>
          <w:p w:rsidR="002D4BA3" w:rsidRPr="00EC2D44" w:rsidRDefault="002D4BA3" w:rsidP="002D4BA3">
            <w:pPr>
              <w:pStyle w:val="TableParagraph"/>
              <w:spacing w:before="28"/>
              <w:ind w:left="46"/>
              <w:jc w:val="center"/>
              <w:rPr>
                <w:sz w:val="24"/>
                <w:szCs w:val="24"/>
              </w:rPr>
            </w:pPr>
            <w:r w:rsidRPr="00EC2D44">
              <w:rPr>
                <w:spacing w:val="-5"/>
                <w:sz w:val="24"/>
                <w:szCs w:val="24"/>
              </w:rPr>
              <w:t>ПK</w:t>
            </w:r>
          </w:p>
        </w:tc>
        <w:tc>
          <w:tcPr>
            <w:tcW w:w="178" w:type="dxa"/>
            <w:tcBorders>
              <w:left w:val="nil"/>
              <w:right w:val="nil"/>
            </w:tcBorders>
          </w:tcPr>
          <w:p w:rsidR="002D4BA3" w:rsidRPr="00EC2D44" w:rsidRDefault="002D4BA3" w:rsidP="002D4BA3">
            <w:pPr>
              <w:pStyle w:val="TableParagraph"/>
              <w:spacing w:before="28"/>
              <w:ind w:left="51"/>
              <w:rPr>
                <w:sz w:val="24"/>
                <w:szCs w:val="24"/>
              </w:rPr>
            </w:pPr>
            <w:r w:rsidRPr="00EC2D44">
              <w:rPr>
                <w:spacing w:val="-10"/>
                <w:w w:val="75"/>
                <w:sz w:val="24"/>
                <w:szCs w:val="24"/>
              </w:rPr>
              <w:t>1</w:t>
            </w:r>
          </w:p>
        </w:tc>
        <w:tc>
          <w:tcPr>
            <w:tcW w:w="345" w:type="dxa"/>
            <w:tcBorders>
              <w:left w:val="nil"/>
            </w:tcBorders>
          </w:tcPr>
          <w:p w:rsidR="002D4BA3" w:rsidRPr="00EC2D44" w:rsidRDefault="002D4BA3" w:rsidP="002D4BA3">
            <w:pPr>
              <w:pStyle w:val="TableParagraph"/>
              <w:spacing w:before="28"/>
              <w:ind w:left="48"/>
              <w:rPr>
                <w:sz w:val="24"/>
                <w:szCs w:val="24"/>
              </w:rPr>
            </w:pPr>
            <w:r w:rsidRPr="00EC2D44">
              <w:rPr>
                <w:spacing w:val="-10"/>
                <w:sz w:val="24"/>
                <w:szCs w:val="24"/>
              </w:rPr>
              <w:t>5</w:t>
            </w:r>
          </w:p>
        </w:tc>
        <w:tc>
          <w:tcPr>
            <w:tcW w:w="4426" w:type="dxa"/>
            <w:tcBorders>
              <w:right w:val="nil"/>
            </w:tcBorders>
          </w:tcPr>
          <w:p w:rsidR="002D4BA3" w:rsidRPr="00EC2D44" w:rsidRDefault="002D4BA3" w:rsidP="002D4BA3">
            <w:pPr>
              <w:pStyle w:val="TableParagraph"/>
              <w:rPr>
                <w:sz w:val="24"/>
                <w:szCs w:val="24"/>
              </w:rPr>
            </w:pPr>
            <w:r w:rsidRPr="00EC2D44">
              <w:rPr>
                <w:spacing w:val="-2"/>
                <w:sz w:val="24"/>
                <w:szCs w:val="24"/>
              </w:rPr>
              <w:t>Сборка</w:t>
            </w:r>
            <w:r w:rsidR="002945D7" w:rsidRPr="00EC2D44">
              <w:rPr>
                <w:spacing w:val="-2"/>
                <w:sz w:val="24"/>
                <w:szCs w:val="24"/>
              </w:rPr>
              <w:t xml:space="preserve"> </w:t>
            </w:r>
            <w:r w:rsidRPr="00EC2D44">
              <w:rPr>
                <w:spacing w:val="-2"/>
                <w:sz w:val="24"/>
                <w:szCs w:val="24"/>
              </w:rPr>
              <w:t>элементов</w:t>
            </w:r>
            <w:r w:rsidR="002945D7" w:rsidRPr="00EC2D44">
              <w:rPr>
                <w:spacing w:val="-2"/>
                <w:sz w:val="24"/>
                <w:szCs w:val="24"/>
              </w:rPr>
              <w:t xml:space="preserve"> </w:t>
            </w:r>
            <w:r w:rsidRPr="00EC2D44">
              <w:rPr>
                <w:spacing w:val="-2"/>
                <w:sz w:val="24"/>
                <w:szCs w:val="24"/>
              </w:rPr>
              <w:t>конструкции</w:t>
            </w:r>
            <w:r w:rsidR="002945D7" w:rsidRPr="00EC2D44">
              <w:rPr>
                <w:spacing w:val="-2"/>
                <w:sz w:val="24"/>
                <w:szCs w:val="24"/>
              </w:rPr>
              <w:t xml:space="preserve"> </w:t>
            </w:r>
            <w:r w:rsidRPr="00EC2D44">
              <w:rPr>
                <w:spacing w:val="-2"/>
                <w:sz w:val="24"/>
                <w:szCs w:val="24"/>
              </w:rPr>
              <w:t xml:space="preserve">(изделий, </w:t>
            </w:r>
            <w:r w:rsidRPr="00EC2D44">
              <w:rPr>
                <w:spacing w:val="-8"/>
                <w:sz w:val="24"/>
                <w:szCs w:val="24"/>
              </w:rPr>
              <w:t>применением</w:t>
            </w:r>
            <w:r w:rsidR="002945D7" w:rsidRPr="00EC2D44">
              <w:rPr>
                <w:spacing w:val="-8"/>
                <w:sz w:val="24"/>
                <w:szCs w:val="24"/>
              </w:rPr>
              <w:t xml:space="preserve"> </w:t>
            </w:r>
            <w:r w:rsidRPr="00EC2D44">
              <w:rPr>
                <w:spacing w:val="-8"/>
                <w:sz w:val="24"/>
                <w:szCs w:val="24"/>
              </w:rPr>
              <w:t>сборочных</w:t>
            </w:r>
            <w:r w:rsidRPr="00EC2D44">
              <w:rPr>
                <w:sz w:val="24"/>
                <w:szCs w:val="24"/>
              </w:rPr>
              <w:t xml:space="preserve"> </w:t>
            </w:r>
            <w:r w:rsidRPr="00EC2D44">
              <w:rPr>
                <w:spacing w:val="-8"/>
                <w:sz w:val="24"/>
                <w:szCs w:val="24"/>
              </w:rPr>
              <w:t>приспособлений</w:t>
            </w:r>
          </w:p>
        </w:tc>
        <w:tc>
          <w:tcPr>
            <w:tcW w:w="1083" w:type="dxa"/>
            <w:gridSpan w:val="2"/>
            <w:tcBorders>
              <w:left w:val="nil"/>
              <w:right w:val="nil"/>
            </w:tcBorders>
          </w:tcPr>
          <w:p w:rsidR="002D4BA3" w:rsidRPr="00EC2D44" w:rsidRDefault="002D4BA3" w:rsidP="002D4BA3">
            <w:pPr>
              <w:pStyle w:val="TableParagraph"/>
              <w:spacing w:line="268" w:lineRule="exact"/>
              <w:ind w:left="385"/>
              <w:rPr>
                <w:sz w:val="24"/>
                <w:szCs w:val="24"/>
              </w:rPr>
            </w:pPr>
            <w:r w:rsidRPr="00EC2D44">
              <w:rPr>
                <w:spacing w:val="-2"/>
                <w:sz w:val="24"/>
                <w:szCs w:val="24"/>
              </w:rPr>
              <w:t>узлов,</w:t>
            </w:r>
          </w:p>
        </w:tc>
        <w:tc>
          <w:tcPr>
            <w:tcW w:w="988" w:type="dxa"/>
            <w:tcBorders>
              <w:left w:val="nil"/>
              <w:right w:val="nil"/>
            </w:tcBorders>
          </w:tcPr>
          <w:p w:rsidR="002D4BA3" w:rsidRPr="00EC2D44" w:rsidRDefault="002D4BA3" w:rsidP="002D4BA3">
            <w:pPr>
              <w:pStyle w:val="TableParagraph"/>
              <w:spacing w:line="268" w:lineRule="exact"/>
              <w:ind w:right="12"/>
              <w:jc w:val="center"/>
              <w:rPr>
                <w:sz w:val="24"/>
                <w:szCs w:val="24"/>
              </w:rPr>
            </w:pPr>
            <w:r w:rsidRPr="00EC2D44">
              <w:rPr>
                <w:spacing w:val="-2"/>
                <w:sz w:val="24"/>
                <w:szCs w:val="24"/>
              </w:rPr>
              <w:t>деталей)</w:t>
            </w:r>
          </w:p>
        </w:tc>
        <w:tc>
          <w:tcPr>
            <w:tcW w:w="1317" w:type="dxa"/>
            <w:gridSpan w:val="2"/>
            <w:tcBorders>
              <w:left w:val="nil"/>
              <w:right w:val="nil"/>
            </w:tcBorders>
          </w:tcPr>
          <w:p w:rsidR="002D4BA3" w:rsidRPr="00EC2D44" w:rsidRDefault="002945D7" w:rsidP="002D4BA3">
            <w:pPr>
              <w:pStyle w:val="TableParagraph"/>
              <w:spacing w:line="268" w:lineRule="exact"/>
              <w:ind w:left="93"/>
              <w:rPr>
                <w:sz w:val="24"/>
                <w:szCs w:val="24"/>
              </w:rPr>
            </w:pPr>
            <w:r w:rsidRPr="00EC2D44">
              <w:rPr>
                <w:spacing w:val="-2"/>
                <w:sz w:val="24"/>
                <w:szCs w:val="24"/>
              </w:rPr>
              <w:t>п</w:t>
            </w:r>
            <w:r w:rsidR="002D4BA3" w:rsidRPr="00EC2D44">
              <w:rPr>
                <w:spacing w:val="-2"/>
                <w:sz w:val="24"/>
                <w:szCs w:val="24"/>
              </w:rPr>
              <w:t>од</w:t>
            </w:r>
            <w:r w:rsidRPr="00EC2D44">
              <w:rPr>
                <w:spacing w:val="-2"/>
                <w:sz w:val="24"/>
                <w:szCs w:val="24"/>
              </w:rPr>
              <w:t xml:space="preserve"> </w:t>
            </w:r>
            <w:r w:rsidR="002D4BA3" w:rsidRPr="00EC2D44">
              <w:rPr>
                <w:spacing w:val="-2"/>
                <w:sz w:val="24"/>
                <w:szCs w:val="24"/>
              </w:rPr>
              <w:t>сварку</w:t>
            </w:r>
          </w:p>
        </w:tc>
        <w:tc>
          <w:tcPr>
            <w:tcW w:w="582" w:type="dxa"/>
            <w:tcBorders>
              <w:left w:val="nil"/>
            </w:tcBorders>
          </w:tcPr>
          <w:p w:rsidR="002D4BA3" w:rsidRPr="00EC2D44" w:rsidRDefault="002D4BA3" w:rsidP="002D4BA3">
            <w:pPr>
              <w:pStyle w:val="TableParagraph"/>
              <w:spacing w:line="268" w:lineRule="exact"/>
              <w:ind w:left="173"/>
              <w:rPr>
                <w:sz w:val="24"/>
                <w:szCs w:val="24"/>
              </w:rPr>
            </w:pPr>
            <w:r w:rsidRPr="00EC2D44">
              <w:rPr>
                <w:spacing w:val="-10"/>
                <w:sz w:val="24"/>
                <w:szCs w:val="24"/>
              </w:rPr>
              <w:t>с</w:t>
            </w:r>
          </w:p>
        </w:tc>
      </w:tr>
      <w:tr w:rsidR="002D4BA3" w:rsidRPr="00EC2D44" w:rsidTr="002D4BA3">
        <w:trPr>
          <w:trHeight w:val="575"/>
        </w:trPr>
        <w:tc>
          <w:tcPr>
            <w:tcW w:w="436" w:type="dxa"/>
            <w:tcBorders>
              <w:right w:val="nil"/>
            </w:tcBorders>
          </w:tcPr>
          <w:p w:rsidR="002D4BA3" w:rsidRPr="00EC2D44" w:rsidRDefault="002D4BA3" w:rsidP="002D4BA3">
            <w:pPr>
              <w:pStyle w:val="TableParagraph"/>
              <w:spacing w:before="20"/>
              <w:ind w:left="46"/>
              <w:jc w:val="center"/>
              <w:rPr>
                <w:sz w:val="24"/>
                <w:szCs w:val="24"/>
              </w:rPr>
            </w:pPr>
            <w:r w:rsidRPr="00EC2D44">
              <w:rPr>
                <w:spacing w:val="-5"/>
                <w:sz w:val="24"/>
                <w:szCs w:val="24"/>
              </w:rPr>
              <w:t>ПK</w:t>
            </w:r>
          </w:p>
        </w:tc>
        <w:tc>
          <w:tcPr>
            <w:tcW w:w="523" w:type="dxa"/>
            <w:gridSpan w:val="2"/>
            <w:tcBorders>
              <w:left w:val="nil"/>
            </w:tcBorders>
          </w:tcPr>
          <w:p w:rsidR="002D4BA3" w:rsidRPr="00EC2D44" w:rsidRDefault="002D4BA3" w:rsidP="002D4BA3">
            <w:pPr>
              <w:pStyle w:val="TableParagraph"/>
              <w:spacing w:before="20"/>
              <w:ind w:left="51"/>
              <w:rPr>
                <w:sz w:val="24"/>
                <w:szCs w:val="24"/>
              </w:rPr>
            </w:pPr>
            <w:r w:rsidRPr="00EC2D44">
              <w:rPr>
                <w:spacing w:val="-5"/>
                <w:sz w:val="24"/>
                <w:szCs w:val="24"/>
              </w:rPr>
              <w:t>1.6</w:t>
            </w:r>
          </w:p>
        </w:tc>
        <w:tc>
          <w:tcPr>
            <w:tcW w:w="4426" w:type="dxa"/>
            <w:tcBorders>
              <w:right w:val="nil"/>
            </w:tcBorders>
          </w:tcPr>
          <w:p w:rsidR="002D4BA3" w:rsidRPr="00EC2D44" w:rsidRDefault="002D4BA3" w:rsidP="002945D7">
            <w:pPr>
              <w:pStyle w:val="TableParagraph"/>
              <w:rPr>
                <w:sz w:val="24"/>
                <w:szCs w:val="24"/>
              </w:rPr>
            </w:pPr>
            <w:r w:rsidRPr="00EC2D44">
              <w:rPr>
                <w:spacing w:val="-10"/>
                <w:sz w:val="24"/>
                <w:szCs w:val="24"/>
              </w:rPr>
              <w:t>Сборка</w:t>
            </w:r>
            <w:r w:rsidR="002945D7" w:rsidRPr="00EC2D44">
              <w:rPr>
                <w:spacing w:val="-10"/>
                <w:sz w:val="24"/>
                <w:szCs w:val="24"/>
              </w:rPr>
              <w:t xml:space="preserve"> </w:t>
            </w:r>
            <w:r w:rsidRPr="00EC2D44">
              <w:rPr>
                <w:spacing w:val="-10"/>
                <w:sz w:val="24"/>
                <w:szCs w:val="24"/>
              </w:rPr>
              <w:t>элементов</w:t>
            </w:r>
            <w:r w:rsidR="002945D7" w:rsidRPr="00EC2D44">
              <w:rPr>
                <w:spacing w:val="-10"/>
                <w:sz w:val="24"/>
                <w:szCs w:val="24"/>
              </w:rPr>
              <w:t xml:space="preserve"> </w:t>
            </w:r>
            <w:r w:rsidRPr="00EC2D44">
              <w:rPr>
                <w:spacing w:val="-10"/>
                <w:sz w:val="24"/>
                <w:szCs w:val="24"/>
              </w:rPr>
              <w:t>конструкции</w:t>
            </w:r>
            <w:r w:rsidR="002945D7" w:rsidRPr="00EC2D44">
              <w:rPr>
                <w:spacing w:val="-10"/>
                <w:sz w:val="24"/>
                <w:szCs w:val="24"/>
              </w:rPr>
              <w:t xml:space="preserve"> </w:t>
            </w:r>
            <w:r w:rsidRPr="00EC2D44">
              <w:rPr>
                <w:spacing w:val="-10"/>
                <w:sz w:val="24"/>
                <w:szCs w:val="24"/>
              </w:rPr>
              <w:t xml:space="preserve">(изделия, </w:t>
            </w:r>
            <w:r w:rsidRPr="00EC2D44">
              <w:rPr>
                <w:spacing w:val="-2"/>
                <w:sz w:val="24"/>
                <w:szCs w:val="24"/>
              </w:rPr>
              <w:t>прихватках</w:t>
            </w:r>
          </w:p>
        </w:tc>
        <w:tc>
          <w:tcPr>
            <w:tcW w:w="1083" w:type="dxa"/>
            <w:gridSpan w:val="2"/>
            <w:tcBorders>
              <w:left w:val="nil"/>
              <w:right w:val="nil"/>
            </w:tcBorders>
          </w:tcPr>
          <w:p w:rsidR="002D4BA3" w:rsidRPr="00EC2D44" w:rsidRDefault="002D4BA3" w:rsidP="002945D7">
            <w:pPr>
              <w:pStyle w:val="TableParagraph"/>
              <w:spacing w:line="268" w:lineRule="exact"/>
              <w:rPr>
                <w:sz w:val="24"/>
                <w:szCs w:val="24"/>
              </w:rPr>
            </w:pPr>
            <w:r w:rsidRPr="00EC2D44">
              <w:rPr>
                <w:spacing w:val="-2"/>
                <w:sz w:val="24"/>
                <w:szCs w:val="24"/>
              </w:rPr>
              <w:t>узлы</w:t>
            </w:r>
          </w:p>
        </w:tc>
        <w:tc>
          <w:tcPr>
            <w:tcW w:w="988" w:type="dxa"/>
            <w:tcBorders>
              <w:left w:val="nil"/>
              <w:right w:val="nil"/>
            </w:tcBorders>
          </w:tcPr>
          <w:p w:rsidR="002D4BA3" w:rsidRPr="00EC2D44" w:rsidRDefault="002D4BA3" w:rsidP="002D4BA3">
            <w:pPr>
              <w:pStyle w:val="TableParagraph"/>
              <w:spacing w:line="268" w:lineRule="exact"/>
              <w:ind w:right="71"/>
              <w:jc w:val="center"/>
              <w:rPr>
                <w:sz w:val="24"/>
                <w:szCs w:val="24"/>
              </w:rPr>
            </w:pPr>
            <w:r w:rsidRPr="00EC2D44">
              <w:rPr>
                <w:spacing w:val="-2"/>
                <w:sz w:val="24"/>
                <w:szCs w:val="24"/>
              </w:rPr>
              <w:t>детали)</w:t>
            </w:r>
          </w:p>
        </w:tc>
        <w:tc>
          <w:tcPr>
            <w:tcW w:w="1317" w:type="dxa"/>
            <w:gridSpan w:val="2"/>
            <w:tcBorders>
              <w:left w:val="nil"/>
              <w:right w:val="nil"/>
            </w:tcBorders>
          </w:tcPr>
          <w:p w:rsidR="002D4BA3" w:rsidRPr="00EC2D44" w:rsidRDefault="002945D7" w:rsidP="002D4BA3">
            <w:pPr>
              <w:pStyle w:val="TableParagraph"/>
              <w:spacing w:line="268" w:lineRule="exact"/>
              <w:ind w:left="93"/>
              <w:rPr>
                <w:sz w:val="24"/>
                <w:szCs w:val="24"/>
              </w:rPr>
            </w:pPr>
            <w:r w:rsidRPr="00EC2D44">
              <w:rPr>
                <w:spacing w:val="-2"/>
                <w:sz w:val="24"/>
                <w:szCs w:val="24"/>
              </w:rPr>
              <w:t>П</w:t>
            </w:r>
            <w:r w:rsidR="002D4BA3" w:rsidRPr="00EC2D44">
              <w:rPr>
                <w:spacing w:val="-2"/>
                <w:sz w:val="24"/>
                <w:szCs w:val="24"/>
              </w:rPr>
              <w:t>од</w:t>
            </w:r>
            <w:r w:rsidRPr="00EC2D44">
              <w:rPr>
                <w:spacing w:val="-2"/>
                <w:sz w:val="24"/>
                <w:szCs w:val="24"/>
              </w:rPr>
              <w:t xml:space="preserve"> </w:t>
            </w:r>
            <w:r w:rsidR="002D4BA3" w:rsidRPr="00EC2D44">
              <w:rPr>
                <w:spacing w:val="-2"/>
                <w:sz w:val="24"/>
                <w:szCs w:val="24"/>
              </w:rPr>
              <w:t>сварку</w:t>
            </w:r>
          </w:p>
        </w:tc>
        <w:tc>
          <w:tcPr>
            <w:tcW w:w="582" w:type="dxa"/>
            <w:tcBorders>
              <w:left w:val="nil"/>
            </w:tcBorders>
          </w:tcPr>
          <w:p w:rsidR="002D4BA3" w:rsidRPr="00EC2D44" w:rsidRDefault="002D4BA3" w:rsidP="002D4BA3">
            <w:pPr>
              <w:pStyle w:val="TableParagraph"/>
              <w:spacing w:line="268" w:lineRule="exact"/>
              <w:ind w:left="173"/>
              <w:rPr>
                <w:sz w:val="24"/>
                <w:szCs w:val="24"/>
              </w:rPr>
            </w:pPr>
            <w:r w:rsidRPr="00EC2D44">
              <w:rPr>
                <w:spacing w:val="-5"/>
                <w:sz w:val="24"/>
                <w:szCs w:val="24"/>
              </w:rPr>
              <w:t>на</w:t>
            </w:r>
          </w:p>
        </w:tc>
      </w:tr>
      <w:tr w:rsidR="002D4BA3" w:rsidRPr="00EC2D44" w:rsidTr="002D4BA3">
        <w:trPr>
          <w:trHeight w:val="1103"/>
        </w:trPr>
        <w:tc>
          <w:tcPr>
            <w:tcW w:w="436" w:type="dxa"/>
            <w:tcBorders>
              <w:right w:val="nil"/>
            </w:tcBorders>
          </w:tcPr>
          <w:p w:rsidR="002D4BA3" w:rsidRPr="00EC2D44" w:rsidRDefault="002D4BA3" w:rsidP="002D4BA3">
            <w:pPr>
              <w:pStyle w:val="TableParagraph"/>
              <w:spacing w:before="1"/>
              <w:ind w:left="46"/>
              <w:jc w:val="center"/>
              <w:rPr>
                <w:sz w:val="24"/>
                <w:szCs w:val="24"/>
              </w:rPr>
            </w:pPr>
            <w:r w:rsidRPr="00EC2D44">
              <w:rPr>
                <w:spacing w:val="-5"/>
                <w:sz w:val="24"/>
                <w:szCs w:val="24"/>
              </w:rPr>
              <w:t>ПK</w:t>
            </w:r>
          </w:p>
        </w:tc>
        <w:tc>
          <w:tcPr>
            <w:tcW w:w="523" w:type="dxa"/>
            <w:gridSpan w:val="2"/>
            <w:tcBorders>
              <w:left w:val="nil"/>
            </w:tcBorders>
          </w:tcPr>
          <w:p w:rsidR="002D4BA3" w:rsidRPr="00EC2D44" w:rsidRDefault="002D4BA3" w:rsidP="002D4BA3">
            <w:pPr>
              <w:pStyle w:val="TableParagraph"/>
              <w:spacing w:before="1"/>
              <w:ind w:left="46"/>
              <w:rPr>
                <w:sz w:val="24"/>
                <w:szCs w:val="24"/>
              </w:rPr>
            </w:pPr>
            <w:r w:rsidRPr="00EC2D44">
              <w:rPr>
                <w:spacing w:val="-5"/>
                <w:sz w:val="24"/>
                <w:szCs w:val="24"/>
              </w:rPr>
              <w:t>1.7</w:t>
            </w:r>
          </w:p>
        </w:tc>
        <w:tc>
          <w:tcPr>
            <w:tcW w:w="8396" w:type="dxa"/>
            <w:gridSpan w:val="7"/>
          </w:tcPr>
          <w:p w:rsidR="002D4BA3" w:rsidRPr="00EC2D44" w:rsidRDefault="002D4BA3" w:rsidP="002D4BA3">
            <w:pPr>
              <w:pStyle w:val="TableParagraph"/>
              <w:rPr>
                <w:sz w:val="24"/>
                <w:szCs w:val="24"/>
              </w:rPr>
            </w:pPr>
            <w:r w:rsidRPr="00EC2D44">
              <w:rPr>
                <w:spacing w:val="-6"/>
                <w:sz w:val="24"/>
                <w:szCs w:val="24"/>
              </w:rPr>
              <w:t xml:space="preserve">Контроль с применением измерительного инструмента подготовленных и собранных </w:t>
            </w:r>
            <w:r w:rsidRPr="00EC2D44">
              <w:rPr>
                <w:sz w:val="24"/>
                <w:szCs w:val="24"/>
              </w:rPr>
              <w:t>с применением сборочных приспособлений элементов конструкции (изделия,</w:t>
            </w:r>
          </w:p>
          <w:p w:rsidR="002D4BA3" w:rsidRPr="00EC2D44" w:rsidRDefault="002D4BA3" w:rsidP="002D4BA3">
            <w:pPr>
              <w:pStyle w:val="TableParagraph"/>
              <w:spacing w:line="274" w:lineRule="exact"/>
              <w:rPr>
                <w:sz w:val="24"/>
                <w:szCs w:val="24"/>
              </w:rPr>
            </w:pPr>
            <w:r w:rsidRPr="00EC2D44">
              <w:rPr>
                <w:spacing w:val="-6"/>
                <w:sz w:val="24"/>
                <w:szCs w:val="24"/>
              </w:rPr>
              <w:t>узлы, детали) на соответствие геометрических</w:t>
            </w:r>
            <w:r w:rsidR="002945D7" w:rsidRPr="00EC2D44">
              <w:rPr>
                <w:spacing w:val="-6"/>
                <w:sz w:val="24"/>
                <w:szCs w:val="24"/>
              </w:rPr>
              <w:t xml:space="preserve"> </w:t>
            </w:r>
            <w:r w:rsidRPr="00EC2D44">
              <w:rPr>
                <w:spacing w:val="-6"/>
                <w:sz w:val="24"/>
                <w:szCs w:val="24"/>
              </w:rPr>
              <w:t>размеров</w:t>
            </w:r>
            <w:r w:rsidR="002945D7" w:rsidRPr="00EC2D44">
              <w:rPr>
                <w:spacing w:val="-6"/>
                <w:sz w:val="24"/>
                <w:szCs w:val="24"/>
              </w:rPr>
              <w:t xml:space="preserve"> </w:t>
            </w:r>
            <w:r w:rsidRPr="00EC2D44">
              <w:rPr>
                <w:spacing w:val="-6"/>
                <w:sz w:val="24"/>
                <w:szCs w:val="24"/>
              </w:rPr>
              <w:t>требованиям</w:t>
            </w:r>
            <w:r w:rsidR="002945D7" w:rsidRPr="00EC2D44">
              <w:rPr>
                <w:spacing w:val="-6"/>
                <w:sz w:val="24"/>
                <w:szCs w:val="24"/>
              </w:rPr>
              <w:t xml:space="preserve"> </w:t>
            </w:r>
            <w:r w:rsidRPr="00EC2D44">
              <w:rPr>
                <w:spacing w:val="-6"/>
                <w:sz w:val="24"/>
                <w:szCs w:val="24"/>
              </w:rPr>
              <w:t>конструкторской и производственно-технологической документации</w:t>
            </w:r>
            <w:r w:rsidR="002945D7" w:rsidRPr="00EC2D44">
              <w:rPr>
                <w:spacing w:val="-6"/>
                <w:sz w:val="24"/>
                <w:szCs w:val="24"/>
              </w:rPr>
              <w:t xml:space="preserve"> </w:t>
            </w:r>
            <w:r w:rsidRPr="00EC2D44">
              <w:rPr>
                <w:spacing w:val="-6"/>
                <w:sz w:val="24"/>
                <w:szCs w:val="24"/>
              </w:rPr>
              <w:t>по</w:t>
            </w:r>
            <w:r w:rsidR="002945D7" w:rsidRPr="00EC2D44">
              <w:rPr>
                <w:spacing w:val="-6"/>
                <w:sz w:val="24"/>
                <w:szCs w:val="24"/>
              </w:rPr>
              <w:t xml:space="preserve"> </w:t>
            </w:r>
            <w:r w:rsidRPr="00EC2D44">
              <w:rPr>
                <w:spacing w:val="-6"/>
                <w:sz w:val="24"/>
                <w:szCs w:val="24"/>
              </w:rPr>
              <w:t>сварке</w:t>
            </w:r>
          </w:p>
        </w:tc>
      </w:tr>
      <w:tr w:rsidR="002D4BA3" w:rsidRPr="00EC2D44" w:rsidTr="002D4BA3">
        <w:trPr>
          <w:trHeight w:val="1106"/>
        </w:trPr>
        <w:tc>
          <w:tcPr>
            <w:tcW w:w="436" w:type="dxa"/>
            <w:tcBorders>
              <w:right w:val="nil"/>
            </w:tcBorders>
          </w:tcPr>
          <w:p w:rsidR="002D4BA3" w:rsidRPr="00EC2D44" w:rsidRDefault="002D4BA3" w:rsidP="002D4BA3">
            <w:pPr>
              <w:pStyle w:val="TableParagraph"/>
              <w:spacing w:line="270" w:lineRule="exact"/>
              <w:ind w:right="85"/>
              <w:jc w:val="center"/>
              <w:rPr>
                <w:sz w:val="24"/>
                <w:szCs w:val="24"/>
              </w:rPr>
            </w:pPr>
            <w:r w:rsidRPr="00EC2D44">
              <w:rPr>
                <w:spacing w:val="-7"/>
                <w:w w:val="105"/>
                <w:sz w:val="24"/>
                <w:szCs w:val="24"/>
              </w:rPr>
              <w:t>ПК</w:t>
            </w:r>
          </w:p>
        </w:tc>
        <w:tc>
          <w:tcPr>
            <w:tcW w:w="523" w:type="dxa"/>
            <w:gridSpan w:val="2"/>
            <w:tcBorders>
              <w:left w:val="nil"/>
            </w:tcBorders>
          </w:tcPr>
          <w:p w:rsidR="002D4BA3" w:rsidRPr="00EC2D44" w:rsidRDefault="002D4BA3" w:rsidP="002D4BA3">
            <w:pPr>
              <w:pStyle w:val="TableParagraph"/>
              <w:spacing w:line="270" w:lineRule="exact"/>
              <w:ind w:left="46"/>
              <w:rPr>
                <w:sz w:val="24"/>
                <w:szCs w:val="24"/>
              </w:rPr>
            </w:pPr>
            <w:r w:rsidRPr="00EC2D44">
              <w:rPr>
                <w:spacing w:val="-5"/>
                <w:sz w:val="24"/>
                <w:szCs w:val="24"/>
              </w:rPr>
              <w:t>1.8</w:t>
            </w:r>
          </w:p>
        </w:tc>
        <w:tc>
          <w:tcPr>
            <w:tcW w:w="8396" w:type="dxa"/>
            <w:gridSpan w:val="7"/>
          </w:tcPr>
          <w:p w:rsidR="002D4BA3" w:rsidRPr="00EC2D44" w:rsidRDefault="002D4BA3" w:rsidP="002D4BA3">
            <w:pPr>
              <w:pStyle w:val="TableParagraph"/>
              <w:rPr>
                <w:sz w:val="24"/>
                <w:szCs w:val="24"/>
              </w:rPr>
            </w:pPr>
            <w:r w:rsidRPr="00EC2D44">
              <w:rPr>
                <w:spacing w:val="-6"/>
                <w:sz w:val="24"/>
                <w:szCs w:val="24"/>
              </w:rPr>
              <w:t>Контроль</w:t>
            </w:r>
            <w:r w:rsidRPr="00EC2D44">
              <w:rPr>
                <w:spacing w:val="-11"/>
                <w:sz w:val="24"/>
                <w:szCs w:val="24"/>
              </w:rPr>
              <w:t xml:space="preserve"> </w:t>
            </w:r>
            <w:r w:rsidRPr="00EC2D44">
              <w:rPr>
                <w:spacing w:val="-6"/>
                <w:sz w:val="24"/>
                <w:szCs w:val="24"/>
              </w:rPr>
              <w:t>с</w:t>
            </w:r>
            <w:r w:rsidRPr="00EC2D44">
              <w:rPr>
                <w:spacing w:val="-9"/>
                <w:sz w:val="24"/>
                <w:szCs w:val="24"/>
              </w:rPr>
              <w:t xml:space="preserve"> </w:t>
            </w:r>
            <w:r w:rsidRPr="00EC2D44">
              <w:rPr>
                <w:spacing w:val="-6"/>
                <w:sz w:val="24"/>
                <w:szCs w:val="24"/>
              </w:rPr>
              <w:t>применением</w:t>
            </w:r>
            <w:r w:rsidRPr="00EC2D44">
              <w:rPr>
                <w:spacing w:val="-9"/>
                <w:sz w:val="24"/>
                <w:szCs w:val="24"/>
              </w:rPr>
              <w:t xml:space="preserve"> </w:t>
            </w:r>
            <w:r w:rsidRPr="00EC2D44">
              <w:rPr>
                <w:spacing w:val="-6"/>
                <w:sz w:val="24"/>
                <w:szCs w:val="24"/>
              </w:rPr>
              <w:t>измерительного</w:t>
            </w:r>
            <w:r w:rsidRPr="00EC2D44">
              <w:rPr>
                <w:spacing w:val="-9"/>
                <w:sz w:val="24"/>
                <w:szCs w:val="24"/>
              </w:rPr>
              <w:t xml:space="preserve"> </w:t>
            </w:r>
            <w:r w:rsidRPr="00EC2D44">
              <w:rPr>
                <w:spacing w:val="-6"/>
                <w:sz w:val="24"/>
                <w:szCs w:val="24"/>
              </w:rPr>
              <w:t>инструмента</w:t>
            </w:r>
            <w:r w:rsidRPr="00EC2D44">
              <w:rPr>
                <w:spacing w:val="-9"/>
                <w:sz w:val="24"/>
                <w:szCs w:val="24"/>
              </w:rPr>
              <w:t xml:space="preserve"> </w:t>
            </w:r>
            <w:r w:rsidRPr="00EC2D44">
              <w:rPr>
                <w:spacing w:val="-6"/>
                <w:sz w:val="24"/>
                <w:szCs w:val="24"/>
              </w:rPr>
              <w:t>подготовленных</w:t>
            </w:r>
            <w:r w:rsidRPr="00EC2D44">
              <w:rPr>
                <w:spacing w:val="-9"/>
                <w:sz w:val="24"/>
                <w:szCs w:val="24"/>
              </w:rPr>
              <w:t xml:space="preserve"> </w:t>
            </w:r>
            <w:r w:rsidRPr="00EC2D44">
              <w:rPr>
                <w:spacing w:val="-6"/>
                <w:sz w:val="24"/>
                <w:szCs w:val="24"/>
              </w:rPr>
              <w:t xml:space="preserve">и </w:t>
            </w:r>
            <w:r w:rsidRPr="00EC2D44">
              <w:rPr>
                <w:spacing w:val="-4"/>
                <w:sz w:val="24"/>
                <w:szCs w:val="24"/>
              </w:rPr>
              <w:t>собранных</w:t>
            </w:r>
            <w:r w:rsidR="002945D7" w:rsidRPr="00EC2D44">
              <w:rPr>
                <w:spacing w:val="-4"/>
                <w:sz w:val="24"/>
                <w:szCs w:val="24"/>
              </w:rPr>
              <w:t xml:space="preserve"> </w:t>
            </w:r>
            <w:r w:rsidRPr="00EC2D44">
              <w:rPr>
                <w:spacing w:val="-4"/>
                <w:sz w:val="24"/>
                <w:szCs w:val="24"/>
              </w:rPr>
              <w:t>на</w:t>
            </w:r>
            <w:r w:rsidR="002945D7" w:rsidRPr="00EC2D44">
              <w:rPr>
                <w:spacing w:val="-4"/>
                <w:sz w:val="24"/>
                <w:szCs w:val="24"/>
              </w:rPr>
              <w:t xml:space="preserve"> </w:t>
            </w:r>
            <w:r w:rsidRPr="00EC2D44">
              <w:rPr>
                <w:spacing w:val="-4"/>
                <w:sz w:val="24"/>
                <w:szCs w:val="24"/>
              </w:rPr>
              <w:t>прихватках</w:t>
            </w:r>
            <w:r w:rsidR="002945D7" w:rsidRPr="00EC2D44">
              <w:rPr>
                <w:spacing w:val="-4"/>
                <w:sz w:val="24"/>
                <w:szCs w:val="24"/>
              </w:rPr>
              <w:t xml:space="preserve"> </w:t>
            </w:r>
            <w:r w:rsidRPr="00EC2D44">
              <w:rPr>
                <w:spacing w:val="-4"/>
                <w:sz w:val="24"/>
                <w:szCs w:val="24"/>
              </w:rPr>
              <w:t>элементов</w:t>
            </w:r>
            <w:r w:rsidR="002945D7" w:rsidRPr="00EC2D44">
              <w:rPr>
                <w:spacing w:val="-4"/>
                <w:sz w:val="24"/>
                <w:szCs w:val="24"/>
              </w:rPr>
              <w:t xml:space="preserve"> </w:t>
            </w:r>
            <w:r w:rsidRPr="00EC2D44">
              <w:rPr>
                <w:spacing w:val="-4"/>
                <w:sz w:val="24"/>
                <w:szCs w:val="24"/>
              </w:rPr>
              <w:t>конструкции(изделия,</w:t>
            </w:r>
            <w:r w:rsidR="002945D7" w:rsidRPr="00EC2D44">
              <w:rPr>
                <w:spacing w:val="-4"/>
                <w:sz w:val="24"/>
                <w:szCs w:val="24"/>
              </w:rPr>
              <w:t xml:space="preserve"> </w:t>
            </w:r>
            <w:r w:rsidRPr="00EC2D44">
              <w:rPr>
                <w:spacing w:val="-4"/>
                <w:sz w:val="24"/>
                <w:szCs w:val="24"/>
              </w:rPr>
              <w:t>узлы,</w:t>
            </w:r>
            <w:r w:rsidR="002945D7" w:rsidRPr="00EC2D44">
              <w:rPr>
                <w:spacing w:val="-4"/>
                <w:sz w:val="24"/>
                <w:szCs w:val="24"/>
              </w:rPr>
              <w:t xml:space="preserve"> </w:t>
            </w:r>
            <w:r w:rsidRPr="00EC2D44">
              <w:rPr>
                <w:spacing w:val="-4"/>
                <w:sz w:val="24"/>
                <w:szCs w:val="24"/>
              </w:rPr>
              <w:t>детали)на соответствие</w:t>
            </w:r>
            <w:r w:rsidR="002945D7" w:rsidRPr="00EC2D44">
              <w:rPr>
                <w:spacing w:val="-4"/>
                <w:sz w:val="24"/>
                <w:szCs w:val="24"/>
              </w:rPr>
              <w:t xml:space="preserve"> </w:t>
            </w:r>
            <w:r w:rsidRPr="00EC2D44">
              <w:rPr>
                <w:spacing w:val="-4"/>
                <w:sz w:val="24"/>
                <w:szCs w:val="24"/>
              </w:rPr>
              <w:t>геометрических</w:t>
            </w:r>
            <w:r w:rsidR="002945D7" w:rsidRPr="00EC2D44">
              <w:rPr>
                <w:spacing w:val="-4"/>
                <w:sz w:val="24"/>
                <w:szCs w:val="24"/>
              </w:rPr>
              <w:t xml:space="preserve"> </w:t>
            </w:r>
            <w:r w:rsidRPr="00EC2D44">
              <w:rPr>
                <w:spacing w:val="-4"/>
                <w:sz w:val="24"/>
                <w:szCs w:val="24"/>
              </w:rPr>
              <w:t>размеров</w:t>
            </w:r>
            <w:r w:rsidR="002945D7" w:rsidRPr="00EC2D44">
              <w:rPr>
                <w:spacing w:val="-4"/>
                <w:sz w:val="24"/>
                <w:szCs w:val="24"/>
              </w:rPr>
              <w:t xml:space="preserve"> </w:t>
            </w:r>
            <w:r w:rsidRPr="00EC2D44">
              <w:rPr>
                <w:spacing w:val="-4"/>
                <w:sz w:val="24"/>
                <w:szCs w:val="24"/>
              </w:rPr>
              <w:t>требованиям</w:t>
            </w:r>
            <w:r w:rsidR="002945D7" w:rsidRPr="00EC2D44">
              <w:rPr>
                <w:spacing w:val="-4"/>
                <w:sz w:val="24"/>
                <w:szCs w:val="24"/>
              </w:rPr>
              <w:t xml:space="preserve"> </w:t>
            </w:r>
            <w:r w:rsidRPr="00EC2D44">
              <w:rPr>
                <w:spacing w:val="-4"/>
                <w:sz w:val="24"/>
                <w:szCs w:val="24"/>
              </w:rPr>
              <w:t>конструкторской</w:t>
            </w:r>
            <w:r w:rsidR="002945D7" w:rsidRPr="00EC2D44">
              <w:rPr>
                <w:spacing w:val="-4"/>
                <w:sz w:val="24"/>
                <w:szCs w:val="24"/>
              </w:rPr>
              <w:t xml:space="preserve"> </w:t>
            </w:r>
            <w:r w:rsidRPr="00EC2D44">
              <w:rPr>
                <w:spacing w:val="-4"/>
                <w:sz w:val="24"/>
                <w:szCs w:val="24"/>
              </w:rPr>
              <w:t>и</w:t>
            </w:r>
          </w:p>
          <w:p w:rsidR="002D4BA3" w:rsidRPr="00EC2D44" w:rsidRDefault="002D4BA3" w:rsidP="002D4BA3">
            <w:pPr>
              <w:pStyle w:val="TableParagraph"/>
              <w:spacing w:line="264" w:lineRule="exact"/>
              <w:rPr>
                <w:sz w:val="24"/>
                <w:szCs w:val="24"/>
              </w:rPr>
            </w:pPr>
            <w:r w:rsidRPr="00EC2D44">
              <w:rPr>
                <w:spacing w:val="-8"/>
                <w:sz w:val="24"/>
                <w:szCs w:val="24"/>
              </w:rPr>
              <w:t>производственно-</w:t>
            </w:r>
            <w:r w:rsidRPr="00EC2D44">
              <w:rPr>
                <w:spacing w:val="-2"/>
                <w:sz w:val="24"/>
                <w:szCs w:val="24"/>
              </w:rPr>
              <w:t>технологической</w:t>
            </w:r>
            <w:r w:rsidR="002945D7" w:rsidRPr="00EC2D44">
              <w:rPr>
                <w:spacing w:val="-2"/>
                <w:sz w:val="24"/>
                <w:szCs w:val="24"/>
              </w:rPr>
              <w:t xml:space="preserve"> </w:t>
            </w:r>
            <w:r w:rsidRPr="00EC2D44">
              <w:rPr>
                <w:spacing w:val="-2"/>
                <w:sz w:val="24"/>
                <w:szCs w:val="24"/>
              </w:rPr>
              <w:t>документации</w:t>
            </w:r>
            <w:r w:rsidR="002945D7" w:rsidRPr="00EC2D44">
              <w:rPr>
                <w:spacing w:val="-2"/>
                <w:sz w:val="24"/>
                <w:szCs w:val="24"/>
              </w:rPr>
              <w:t xml:space="preserve"> </w:t>
            </w:r>
            <w:r w:rsidRPr="00EC2D44">
              <w:rPr>
                <w:spacing w:val="-2"/>
                <w:sz w:val="24"/>
                <w:szCs w:val="24"/>
              </w:rPr>
              <w:t>по</w:t>
            </w:r>
            <w:r w:rsidR="002945D7" w:rsidRPr="00EC2D44">
              <w:rPr>
                <w:spacing w:val="-2"/>
                <w:sz w:val="24"/>
                <w:szCs w:val="24"/>
              </w:rPr>
              <w:t xml:space="preserve"> </w:t>
            </w:r>
            <w:r w:rsidRPr="00EC2D44">
              <w:rPr>
                <w:spacing w:val="-2"/>
                <w:sz w:val="24"/>
                <w:szCs w:val="24"/>
              </w:rPr>
              <w:t>сварке</w:t>
            </w:r>
          </w:p>
        </w:tc>
      </w:tr>
      <w:tr w:rsidR="002D4BA3" w:rsidRPr="00EC2D44" w:rsidTr="002D4BA3">
        <w:trPr>
          <w:trHeight w:val="280"/>
        </w:trPr>
        <w:tc>
          <w:tcPr>
            <w:tcW w:w="436" w:type="dxa"/>
            <w:tcBorders>
              <w:right w:val="nil"/>
            </w:tcBorders>
          </w:tcPr>
          <w:p w:rsidR="002D4BA3" w:rsidRPr="00EC2D44" w:rsidRDefault="002D4BA3" w:rsidP="002D4BA3">
            <w:pPr>
              <w:pStyle w:val="TableParagraph"/>
              <w:spacing w:line="261" w:lineRule="exact"/>
              <w:ind w:right="22"/>
              <w:jc w:val="center"/>
              <w:rPr>
                <w:sz w:val="24"/>
                <w:szCs w:val="24"/>
              </w:rPr>
            </w:pPr>
            <w:r w:rsidRPr="00EC2D44">
              <w:rPr>
                <w:spacing w:val="-5"/>
                <w:sz w:val="24"/>
                <w:szCs w:val="24"/>
              </w:rPr>
              <w:t>ПК</w:t>
            </w:r>
          </w:p>
        </w:tc>
        <w:tc>
          <w:tcPr>
            <w:tcW w:w="523" w:type="dxa"/>
            <w:gridSpan w:val="2"/>
            <w:tcBorders>
              <w:left w:val="nil"/>
            </w:tcBorders>
          </w:tcPr>
          <w:p w:rsidR="002D4BA3" w:rsidRPr="00EC2D44" w:rsidRDefault="002D4BA3" w:rsidP="002D4BA3">
            <w:pPr>
              <w:pStyle w:val="TableParagraph"/>
              <w:spacing w:line="261" w:lineRule="exact"/>
              <w:ind w:left="43"/>
              <w:rPr>
                <w:sz w:val="24"/>
                <w:szCs w:val="24"/>
              </w:rPr>
            </w:pPr>
            <w:r w:rsidRPr="00EC2D44">
              <w:rPr>
                <w:spacing w:val="-5"/>
                <w:sz w:val="24"/>
                <w:szCs w:val="24"/>
              </w:rPr>
              <w:t>1.9</w:t>
            </w:r>
          </w:p>
        </w:tc>
        <w:tc>
          <w:tcPr>
            <w:tcW w:w="8396" w:type="dxa"/>
            <w:gridSpan w:val="7"/>
          </w:tcPr>
          <w:p w:rsidR="002D4BA3" w:rsidRPr="00EC2D44" w:rsidRDefault="002D4BA3" w:rsidP="002D4BA3">
            <w:pPr>
              <w:pStyle w:val="TableParagraph"/>
              <w:spacing w:line="261" w:lineRule="exact"/>
              <w:rPr>
                <w:sz w:val="24"/>
                <w:szCs w:val="24"/>
              </w:rPr>
            </w:pPr>
            <w:r w:rsidRPr="00EC2D44">
              <w:rPr>
                <w:spacing w:val="-8"/>
                <w:sz w:val="24"/>
                <w:szCs w:val="24"/>
              </w:rPr>
              <w:t>Зачистка</w:t>
            </w:r>
            <w:r w:rsidRPr="00EC2D44">
              <w:rPr>
                <w:spacing w:val="8"/>
                <w:sz w:val="24"/>
                <w:szCs w:val="24"/>
              </w:rPr>
              <w:t xml:space="preserve"> </w:t>
            </w:r>
            <w:r w:rsidRPr="00EC2D44">
              <w:rPr>
                <w:spacing w:val="-8"/>
                <w:sz w:val="24"/>
                <w:szCs w:val="24"/>
              </w:rPr>
              <w:t>ручным</w:t>
            </w:r>
            <w:r w:rsidRPr="00EC2D44">
              <w:rPr>
                <w:spacing w:val="10"/>
                <w:sz w:val="24"/>
                <w:szCs w:val="24"/>
              </w:rPr>
              <w:t xml:space="preserve"> </w:t>
            </w:r>
            <w:r w:rsidRPr="00EC2D44">
              <w:rPr>
                <w:spacing w:val="-8"/>
                <w:sz w:val="24"/>
                <w:szCs w:val="24"/>
              </w:rPr>
              <w:t>или</w:t>
            </w:r>
            <w:r w:rsidRPr="00EC2D44">
              <w:rPr>
                <w:spacing w:val="9"/>
                <w:sz w:val="24"/>
                <w:szCs w:val="24"/>
              </w:rPr>
              <w:t xml:space="preserve"> </w:t>
            </w:r>
            <w:r w:rsidRPr="00EC2D44">
              <w:rPr>
                <w:spacing w:val="-8"/>
                <w:sz w:val="24"/>
                <w:szCs w:val="24"/>
              </w:rPr>
              <w:t>механизированным</w:t>
            </w:r>
            <w:r w:rsidRPr="00EC2D44">
              <w:rPr>
                <w:spacing w:val="10"/>
                <w:sz w:val="24"/>
                <w:szCs w:val="24"/>
              </w:rPr>
              <w:t xml:space="preserve"> </w:t>
            </w:r>
            <w:r w:rsidRPr="00EC2D44">
              <w:rPr>
                <w:spacing w:val="-8"/>
                <w:sz w:val="24"/>
                <w:szCs w:val="24"/>
              </w:rPr>
              <w:t>инструментом</w:t>
            </w:r>
            <w:r w:rsidR="002945D7" w:rsidRPr="00EC2D44">
              <w:rPr>
                <w:spacing w:val="-8"/>
                <w:sz w:val="24"/>
                <w:szCs w:val="24"/>
              </w:rPr>
              <w:t xml:space="preserve"> </w:t>
            </w:r>
            <w:r w:rsidRPr="00EC2D44">
              <w:rPr>
                <w:spacing w:val="-8"/>
                <w:sz w:val="24"/>
                <w:szCs w:val="24"/>
              </w:rPr>
              <w:t>сварных</w:t>
            </w:r>
            <w:r w:rsidR="002945D7" w:rsidRPr="00EC2D44">
              <w:rPr>
                <w:spacing w:val="-8"/>
                <w:sz w:val="24"/>
                <w:szCs w:val="24"/>
              </w:rPr>
              <w:t xml:space="preserve"> </w:t>
            </w:r>
            <w:r w:rsidRPr="00EC2D44">
              <w:rPr>
                <w:spacing w:val="-8"/>
                <w:sz w:val="24"/>
                <w:szCs w:val="24"/>
              </w:rPr>
              <w:t>швов</w:t>
            </w:r>
            <w:r w:rsidRPr="00EC2D44">
              <w:rPr>
                <w:spacing w:val="10"/>
                <w:sz w:val="24"/>
                <w:szCs w:val="24"/>
              </w:rPr>
              <w:t xml:space="preserve"> </w:t>
            </w:r>
            <w:r w:rsidRPr="00EC2D44">
              <w:rPr>
                <w:spacing w:val="-8"/>
                <w:sz w:val="24"/>
                <w:szCs w:val="24"/>
              </w:rPr>
              <w:t>после</w:t>
            </w:r>
            <w:r w:rsidRPr="00EC2D44">
              <w:rPr>
                <w:spacing w:val="13"/>
                <w:sz w:val="24"/>
                <w:szCs w:val="24"/>
              </w:rPr>
              <w:t xml:space="preserve"> </w:t>
            </w:r>
            <w:r w:rsidRPr="00EC2D44">
              <w:rPr>
                <w:spacing w:val="-8"/>
                <w:sz w:val="24"/>
                <w:szCs w:val="24"/>
              </w:rPr>
              <w:t>сварки</w:t>
            </w:r>
          </w:p>
        </w:tc>
      </w:tr>
      <w:tr w:rsidR="002D4BA3" w:rsidRPr="00EC2D44" w:rsidTr="002D4BA3">
        <w:trPr>
          <w:trHeight w:val="575"/>
        </w:trPr>
        <w:tc>
          <w:tcPr>
            <w:tcW w:w="959" w:type="dxa"/>
            <w:gridSpan w:val="3"/>
          </w:tcPr>
          <w:p w:rsidR="002D4BA3" w:rsidRPr="00EC2D44" w:rsidRDefault="002D4BA3" w:rsidP="002D4BA3">
            <w:pPr>
              <w:pStyle w:val="TableParagraph"/>
              <w:spacing w:before="40"/>
              <w:ind w:left="71"/>
              <w:rPr>
                <w:sz w:val="24"/>
                <w:szCs w:val="24"/>
              </w:rPr>
            </w:pPr>
            <w:r w:rsidRPr="00EC2D44">
              <w:rPr>
                <w:spacing w:val="-4"/>
                <w:sz w:val="24"/>
                <w:szCs w:val="24"/>
              </w:rPr>
              <w:t>ПК10</w:t>
            </w:r>
          </w:p>
        </w:tc>
        <w:tc>
          <w:tcPr>
            <w:tcW w:w="8396" w:type="dxa"/>
            <w:gridSpan w:val="7"/>
          </w:tcPr>
          <w:p w:rsidR="002D4BA3" w:rsidRPr="00EC2D44" w:rsidRDefault="002D4BA3" w:rsidP="002D4BA3">
            <w:pPr>
              <w:pStyle w:val="TableParagraph"/>
              <w:rPr>
                <w:sz w:val="24"/>
                <w:szCs w:val="24"/>
              </w:rPr>
            </w:pPr>
            <w:r w:rsidRPr="00EC2D44">
              <w:rPr>
                <w:spacing w:val="-4"/>
                <w:sz w:val="24"/>
                <w:szCs w:val="24"/>
              </w:rPr>
              <w:t>Удаление</w:t>
            </w:r>
            <w:r w:rsidR="002945D7" w:rsidRPr="00EC2D44">
              <w:rPr>
                <w:spacing w:val="-4"/>
                <w:sz w:val="24"/>
                <w:szCs w:val="24"/>
              </w:rPr>
              <w:t xml:space="preserve"> </w:t>
            </w:r>
            <w:r w:rsidRPr="00EC2D44">
              <w:rPr>
                <w:spacing w:val="-4"/>
                <w:sz w:val="24"/>
                <w:szCs w:val="24"/>
              </w:rPr>
              <w:t>ручным</w:t>
            </w:r>
            <w:r w:rsidR="002945D7" w:rsidRPr="00EC2D44">
              <w:rPr>
                <w:spacing w:val="-4"/>
                <w:sz w:val="24"/>
                <w:szCs w:val="24"/>
              </w:rPr>
              <w:t xml:space="preserve"> </w:t>
            </w:r>
            <w:r w:rsidRPr="00EC2D44">
              <w:rPr>
                <w:spacing w:val="-4"/>
                <w:sz w:val="24"/>
                <w:szCs w:val="24"/>
              </w:rPr>
              <w:t>или</w:t>
            </w:r>
            <w:r w:rsidR="002945D7" w:rsidRPr="00EC2D44">
              <w:rPr>
                <w:spacing w:val="-4"/>
                <w:sz w:val="24"/>
                <w:szCs w:val="24"/>
              </w:rPr>
              <w:t xml:space="preserve"> </w:t>
            </w:r>
            <w:r w:rsidRPr="00EC2D44">
              <w:rPr>
                <w:spacing w:val="-4"/>
                <w:sz w:val="24"/>
                <w:szCs w:val="24"/>
              </w:rPr>
              <w:t>механизированным</w:t>
            </w:r>
            <w:r w:rsidR="002945D7" w:rsidRPr="00EC2D44">
              <w:rPr>
                <w:spacing w:val="-4"/>
                <w:sz w:val="24"/>
                <w:szCs w:val="24"/>
              </w:rPr>
              <w:t xml:space="preserve"> </w:t>
            </w:r>
            <w:r w:rsidRPr="00EC2D44">
              <w:rPr>
                <w:spacing w:val="-4"/>
                <w:sz w:val="24"/>
                <w:szCs w:val="24"/>
              </w:rPr>
              <w:t>инструментом</w:t>
            </w:r>
            <w:r w:rsidR="002945D7" w:rsidRPr="00EC2D44">
              <w:rPr>
                <w:spacing w:val="-4"/>
                <w:sz w:val="24"/>
                <w:szCs w:val="24"/>
              </w:rPr>
              <w:t xml:space="preserve"> </w:t>
            </w:r>
            <w:r w:rsidRPr="00EC2D44">
              <w:rPr>
                <w:spacing w:val="-4"/>
                <w:sz w:val="24"/>
                <w:szCs w:val="24"/>
              </w:rPr>
              <w:t>поверхностных Дефектов(поры,</w:t>
            </w:r>
            <w:r w:rsidR="002945D7" w:rsidRPr="00EC2D44">
              <w:rPr>
                <w:spacing w:val="-4"/>
                <w:sz w:val="24"/>
                <w:szCs w:val="24"/>
              </w:rPr>
              <w:t xml:space="preserve"> </w:t>
            </w:r>
            <w:r w:rsidRPr="00EC2D44">
              <w:rPr>
                <w:spacing w:val="-4"/>
                <w:sz w:val="24"/>
                <w:szCs w:val="24"/>
              </w:rPr>
              <w:t>шлаковые</w:t>
            </w:r>
            <w:r w:rsidR="002945D7" w:rsidRPr="00EC2D44">
              <w:rPr>
                <w:spacing w:val="-4"/>
                <w:sz w:val="24"/>
                <w:szCs w:val="24"/>
              </w:rPr>
              <w:t xml:space="preserve"> </w:t>
            </w:r>
            <w:r w:rsidRPr="00EC2D44">
              <w:rPr>
                <w:spacing w:val="-4"/>
                <w:sz w:val="24"/>
                <w:szCs w:val="24"/>
              </w:rPr>
              <w:t>включения,</w:t>
            </w:r>
            <w:r w:rsidR="002945D7" w:rsidRPr="00EC2D44">
              <w:rPr>
                <w:spacing w:val="-4"/>
                <w:sz w:val="24"/>
                <w:szCs w:val="24"/>
              </w:rPr>
              <w:t xml:space="preserve"> </w:t>
            </w:r>
            <w:r w:rsidRPr="00EC2D44">
              <w:rPr>
                <w:spacing w:val="-4"/>
                <w:sz w:val="24"/>
                <w:szCs w:val="24"/>
              </w:rPr>
              <w:t>подрезы,</w:t>
            </w:r>
            <w:r w:rsidR="002945D7" w:rsidRPr="00EC2D44">
              <w:rPr>
                <w:spacing w:val="-4"/>
                <w:sz w:val="24"/>
                <w:szCs w:val="24"/>
              </w:rPr>
              <w:t xml:space="preserve"> </w:t>
            </w:r>
            <w:r w:rsidRPr="00EC2D44">
              <w:rPr>
                <w:spacing w:val="-4"/>
                <w:sz w:val="24"/>
                <w:szCs w:val="24"/>
              </w:rPr>
              <w:t>брызги</w:t>
            </w:r>
            <w:r w:rsidR="002945D7" w:rsidRPr="00EC2D44">
              <w:rPr>
                <w:spacing w:val="-4"/>
                <w:sz w:val="24"/>
                <w:szCs w:val="24"/>
              </w:rPr>
              <w:t xml:space="preserve"> </w:t>
            </w:r>
            <w:r w:rsidRPr="00EC2D44">
              <w:rPr>
                <w:spacing w:val="-4"/>
                <w:sz w:val="24"/>
                <w:szCs w:val="24"/>
              </w:rPr>
              <w:t>металла,</w:t>
            </w:r>
            <w:r w:rsidR="002945D7" w:rsidRPr="00EC2D44">
              <w:rPr>
                <w:spacing w:val="-4"/>
                <w:sz w:val="24"/>
                <w:szCs w:val="24"/>
              </w:rPr>
              <w:t xml:space="preserve"> </w:t>
            </w:r>
            <w:r w:rsidRPr="00EC2D44">
              <w:rPr>
                <w:spacing w:val="-4"/>
                <w:sz w:val="24"/>
                <w:szCs w:val="24"/>
              </w:rPr>
              <w:t>наплывы</w:t>
            </w:r>
            <w:r w:rsidR="002945D7" w:rsidRPr="00EC2D44">
              <w:rPr>
                <w:spacing w:val="-4"/>
                <w:sz w:val="24"/>
                <w:szCs w:val="24"/>
              </w:rPr>
              <w:t xml:space="preserve"> </w:t>
            </w:r>
            <w:r w:rsidRPr="00EC2D44">
              <w:rPr>
                <w:i/>
                <w:spacing w:val="-4"/>
                <w:sz w:val="24"/>
                <w:szCs w:val="24"/>
              </w:rPr>
              <w:t>и</w:t>
            </w:r>
            <w:r w:rsidRPr="00EC2D44">
              <w:rPr>
                <w:spacing w:val="-4"/>
                <w:sz w:val="24"/>
                <w:szCs w:val="24"/>
              </w:rPr>
              <w:t>т.д.)</w:t>
            </w:r>
          </w:p>
        </w:tc>
      </w:tr>
      <w:tr w:rsidR="002D4BA3" w:rsidRPr="00EC2D44" w:rsidTr="002D4BA3">
        <w:trPr>
          <w:trHeight w:val="335"/>
        </w:trPr>
        <w:tc>
          <w:tcPr>
            <w:tcW w:w="959" w:type="dxa"/>
            <w:gridSpan w:val="3"/>
          </w:tcPr>
          <w:p w:rsidR="002D4BA3" w:rsidRPr="00EC2D44" w:rsidRDefault="002D4BA3" w:rsidP="002D4BA3">
            <w:pPr>
              <w:pStyle w:val="TableParagraph"/>
              <w:spacing w:before="42" w:line="274" w:lineRule="exact"/>
              <w:ind w:left="71"/>
              <w:rPr>
                <w:sz w:val="24"/>
                <w:szCs w:val="24"/>
              </w:rPr>
            </w:pPr>
            <w:r w:rsidRPr="00EC2D44">
              <w:rPr>
                <w:spacing w:val="-4"/>
                <w:sz w:val="24"/>
                <w:szCs w:val="24"/>
              </w:rPr>
              <w:t>ВПД2</w:t>
            </w:r>
          </w:p>
        </w:tc>
        <w:tc>
          <w:tcPr>
            <w:tcW w:w="8396" w:type="dxa"/>
            <w:gridSpan w:val="7"/>
          </w:tcPr>
          <w:p w:rsidR="002D4BA3" w:rsidRPr="00EC2D44" w:rsidRDefault="002D4BA3" w:rsidP="002D4BA3">
            <w:pPr>
              <w:pStyle w:val="TableParagraph"/>
              <w:spacing w:line="268" w:lineRule="exact"/>
              <w:rPr>
                <w:sz w:val="24"/>
                <w:szCs w:val="24"/>
              </w:rPr>
            </w:pPr>
            <w:r w:rsidRPr="00EC2D44">
              <w:rPr>
                <w:spacing w:val="-2"/>
                <w:sz w:val="24"/>
                <w:szCs w:val="24"/>
              </w:rPr>
              <w:t>Газовая</w:t>
            </w:r>
            <w:r w:rsidR="002945D7" w:rsidRPr="00EC2D44">
              <w:rPr>
                <w:spacing w:val="-2"/>
                <w:sz w:val="24"/>
                <w:szCs w:val="24"/>
              </w:rPr>
              <w:t xml:space="preserve"> </w:t>
            </w:r>
            <w:r w:rsidRPr="00EC2D44">
              <w:rPr>
                <w:spacing w:val="-2"/>
                <w:sz w:val="24"/>
                <w:szCs w:val="24"/>
              </w:rPr>
              <w:t>сварка(наплавка)(F)простых</w:t>
            </w:r>
            <w:r w:rsidR="002945D7" w:rsidRPr="00EC2D44">
              <w:rPr>
                <w:spacing w:val="-2"/>
                <w:sz w:val="24"/>
                <w:szCs w:val="24"/>
              </w:rPr>
              <w:t xml:space="preserve"> </w:t>
            </w:r>
            <w:r w:rsidRPr="00EC2D44">
              <w:rPr>
                <w:spacing w:val="-2"/>
                <w:sz w:val="24"/>
                <w:szCs w:val="24"/>
              </w:rPr>
              <w:t>деталей</w:t>
            </w:r>
            <w:r w:rsidR="002945D7" w:rsidRPr="00EC2D44">
              <w:rPr>
                <w:spacing w:val="-2"/>
                <w:sz w:val="24"/>
                <w:szCs w:val="24"/>
              </w:rPr>
              <w:t xml:space="preserve"> </w:t>
            </w:r>
            <w:r w:rsidRPr="00EC2D44">
              <w:rPr>
                <w:spacing w:val="-2"/>
                <w:sz w:val="24"/>
                <w:szCs w:val="24"/>
              </w:rPr>
              <w:t>неответственных</w:t>
            </w:r>
            <w:r w:rsidR="002945D7" w:rsidRPr="00EC2D44">
              <w:rPr>
                <w:spacing w:val="-2"/>
                <w:sz w:val="24"/>
                <w:szCs w:val="24"/>
              </w:rPr>
              <w:t xml:space="preserve"> </w:t>
            </w:r>
            <w:r w:rsidRPr="00EC2D44">
              <w:rPr>
                <w:spacing w:val="-2"/>
                <w:sz w:val="24"/>
                <w:szCs w:val="24"/>
              </w:rPr>
              <w:t>конструкций</w:t>
            </w:r>
          </w:p>
        </w:tc>
      </w:tr>
      <w:tr w:rsidR="002D4BA3" w:rsidRPr="00EC2D44" w:rsidTr="002D4BA3">
        <w:trPr>
          <w:trHeight w:val="314"/>
        </w:trPr>
        <w:tc>
          <w:tcPr>
            <w:tcW w:w="436" w:type="dxa"/>
            <w:tcBorders>
              <w:right w:val="nil"/>
            </w:tcBorders>
          </w:tcPr>
          <w:p w:rsidR="002D4BA3" w:rsidRPr="00EC2D44" w:rsidRDefault="002D4BA3" w:rsidP="002D4BA3">
            <w:pPr>
              <w:pStyle w:val="TableParagraph"/>
              <w:spacing w:before="20" w:line="274" w:lineRule="exact"/>
              <w:ind w:left="31"/>
              <w:jc w:val="center"/>
              <w:rPr>
                <w:sz w:val="24"/>
                <w:szCs w:val="24"/>
              </w:rPr>
            </w:pPr>
            <w:r w:rsidRPr="00EC2D44">
              <w:rPr>
                <w:spacing w:val="-5"/>
                <w:sz w:val="24"/>
                <w:szCs w:val="24"/>
              </w:rPr>
              <w:t>ПK</w:t>
            </w:r>
          </w:p>
        </w:tc>
        <w:tc>
          <w:tcPr>
            <w:tcW w:w="523" w:type="dxa"/>
            <w:gridSpan w:val="2"/>
            <w:tcBorders>
              <w:left w:val="nil"/>
            </w:tcBorders>
          </w:tcPr>
          <w:p w:rsidR="002D4BA3" w:rsidRPr="00EC2D44" w:rsidRDefault="002D4BA3" w:rsidP="002D4BA3">
            <w:pPr>
              <w:pStyle w:val="TableParagraph"/>
              <w:spacing w:before="20" w:line="274" w:lineRule="exact"/>
              <w:ind w:left="29"/>
              <w:rPr>
                <w:sz w:val="24"/>
                <w:szCs w:val="24"/>
              </w:rPr>
            </w:pPr>
            <w:r w:rsidRPr="00EC2D44">
              <w:rPr>
                <w:spacing w:val="-5"/>
                <w:sz w:val="24"/>
                <w:szCs w:val="24"/>
              </w:rPr>
              <w:t>2.1</w:t>
            </w:r>
          </w:p>
        </w:tc>
        <w:tc>
          <w:tcPr>
            <w:tcW w:w="8396" w:type="dxa"/>
            <w:gridSpan w:val="7"/>
          </w:tcPr>
          <w:p w:rsidR="002D4BA3" w:rsidRPr="00EC2D44" w:rsidRDefault="002D4BA3" w:rsidP="002D4BA3">
            <w:pPr>
              <w:pStyle w:val="TableParagraph"/>
              <w:spacing w:line="268" w:lineRule="exact"/>
              <w:rPr>
                <w:sz w:val="24"/>
                <w:szCs w:val="24"/>
              </w:rPr>
            </w:pPr>
            <w:r w:rsidRPr="00EC2D44">
              <w:rPr>
                <w:spacing w:val="-2"/>
                <w:w w:val="105"/>
                <w:sz w:val="24"/>
                <w:szCs w:val="24"/>
              </w:rPr>
              <w:t>Проверка</w:t>
            </w:r>
            <w:r w:rsidR="002945D7" w:rsidRPr="00EC2D44">
              <w:rPr>
                <w:spacing w:val="-2"/>
                <w:w w:val="105"/>
                <w:sz w:val="24"/>
                <w:szCs w:val="24"/>
              </w:rPr>
              <w:t xml:space="preserve"> </w:t>
            </w:r>
            <w:r w:rsidRPr="00EC2D44">
              <w:rPr>
                <w:spacing w:val="-2"/>
                <w:w w:val="105"/>
                <w:sz w:val="24"/>
                <w:szCs w:val="24"/>
              </w:rPr>
              <w:t>оснащенности</w:t>
            </w:r>
            <w:r w:rsidR="002945D7" w:rsidRPr="00EC2D44">
              <w:rPr>
                <w:spacing w:val="-2"/>
                <w:w w:val="105"/>
                <w:sz w:val="24"/>
                <w:szCs w:val="24"/>
              </w:rPr>
              <w:t xml:space="preserve"> </w:t>
            </w:r>
            <w:r w:rsidRPr="00EC2D44">
              <w:rPr>
                <w:spacing w:val="-2"/>
                <w:w w:val="105"/>
                <w:sz w:val="24"/>
                <w:szCs w:val="24"/>
              </w:rPr>
              <w:t>поста</w:t>
            </w:r>
            <w:r w:rsidR="002945D7" w:rsidRPr="00EC2D44">
              <w:rPr>
                <w:spacing w:val="-2"/>
                <w:w w:val="105"/>
                <w:sz w:val="24"/>
                <w:szCs w:val="24"/>
              </w:rPr>
              <w:t xml:space="preserve"> </w:t>
            </w:r>
            <w:r w:rsidRPr="00EC2D44">
              <w:rPr>
                <w:spacing w:val="-2"/>
                <w:w w:val="105"/>
                <w:sz w:val="24"/>
                <w:szCs w:val="24"/>
              </w:rPr>
              <w:t>газовой</w:t>
            </w:r>
            <w:r w:rsidR="002945D7" w:rsidRPr="00EC2D44">
              <w:rPr>
                <w:spacing w:val="-2"/>
                <w:w w:val="105"/>
                <w:sz w:val="24"/>
                <w:szCs w:val="24"/>
              </w:rPr>
              <w:t xml:space="preserve"> </w:t>
            </w:r>
            <w:r w:rsidRPr="00EC2D44">
              <w:rPr>
                <w:spacing w:val="-2"/>
                <w:w w:val="105"/>
                <w:sz w:val="24"/>
                <w:szCs w:val="24"/>
              </w:rPr>
              <w:t>сварки</w:t>
            </w:r>
          </w:p>
        </w:tc>
      </w:tr>
      <w:tr w:rsidR="002D4BA3" w:rsidRPr="00EC2D44" w:rsidTr="002D4BA3">
        <w:trPr>
          <w:trHeight w:val="640"/>
        </w:trPr>
        <w:tc>
          <w:tcPr>
            <w:tcW w:w="436" w:type="dxa"/>
            <w:tcBorders>
              <w:right w:val="nil"/>
            </w:tcBorders>
          </w:tcPr>
          <w:p w:rsidR="002D4BA3" w:rsidRPr="00EC2D44" w:rsidRDefault="002D4BA3" w:rsidP="002D4BA3">
            <w:pPr>
              <w:pStyle w:val="TableParagraph"/>
              <w:spacing w:before="49"/>
              <w:ind w:left="31"/>
              <w:jc w:val="center"/>
              <w:rPr>
                <w:sz w:val="24"/>
                <w:szCs w:val="24"/>
              </w:rPr>
            </w:pPr>
            <w:r w:rsidRPr="00EC2D44">
              <w:rPr>
                <w:spacing w:val="-5"/>
                <w:sz w:val="24"/>
                <w:szCs w:val="24"/>
              </w:rPr>
              <w:t>ПK</w:t>
            </w:r>
          </w:p>
        </w:tc>
        <w:tc>
          <w:tcPr>
            <w:tcW w:w="523" w:type="dxa"/>
            <w:gridSpan w:val="2"/>
            <w:tcBorders>
              <w:left w:val="nil"/>
            </w:tcBorders>
          </w:tcPr>
          <w:p w:rsidR="002D4BA3" w:rsidRPr="00EC2D44" w:rsidRDefault="002D4BA3" w:rsidP="002D4BA3">
            <w:pPr>
              <w:pStyle w:val="TableParagraph"/>
              <w:spacing w:before="49"/>
              <w:ind w:left="29"/>
              <w:rPr>
                <w:sz w:val="24"/>
                <w:szCs w:val="24"/>
              </w:rPr>
            </w:pPr>
            <w:r w:rsidRPr="00EC2D44">
              <w:rPr>
                <w:spacing w:val="-5"/>
                <w:sz w:val="24"/>
                <w:szCs w:val="24"/>
              </w:rPr>
              <w:t>2.2</w:t>
            </w:r>
          </w:p>
        </w:tc>
        <w:tc>
          <w:tcPr>
            <w:tcW w:w="8396" w:type="dxa"/>
            <w:gridSpan w:val="7"/>
          </w:tcPr>
          <w:p w:rsidR="002D4BA3" w:rsidRPr="00EC2D44" w:rsidRDefault="002D4BA3" w:rsidP="002D4BA3">
            <w:pPr>
              <w:pStyle w:val="TableParagraph"/>
              <w:ind w:right="692"/>
              <w:rPr>
                <w:sz w:val="24"/>
                <w:szCs w:val="24"/>
              </w:rPr>
            </w:pPr>
            <w:r w:rsidRPr="00EC2D44">
              <w:rPr>
                <w:spacing w:val="-2"/>
                <w:sz w:val="24"/>
                <w:szCs w:val="24"/>
              </w:rPr>
              <w:t>Проверка</w:t>
            </w:r>
            <w:r w:rsidR="002945D7" w:rsidRPr="00EC2D44">
              <w:rPr>
                <w:spacing w:val="-2"/>
                <w:sz w:val="24"/>
                <w:szCs w:val="24"/>
              </w:rPr>
              <w:t xml:space="preserve"> работоспособности </w:t>
            </w:r>
            <w:r w:rsidRPr="00EC2D44">
              <w:rPr>
                <w:spacing w:val="-2"/>
                <w:sz w:val="24"/>
                <w:szCs w:val="24"/>
              </w:rPr>
              <w:t>исправности</w:t>
            </w:r>
            <w:r w:rsidR="002945D7" w:rsidRPr="00EC2D44">
              <w:rPr>
                <w:spacing w:val="-2"/>
                <w:sz w:val="24"/>
                <w:szCs w:val="24"/>
              </w:rPr>
              <w:t xml:space="preserve"> </w:t>
            </w:r>
            <w:r w:rsidRPr="00EC2D44">
              <w:rPr>
                <w:spacing w:val="-2"/>
                <w:sz w:val="24"/>
                <w:szCs w:val="24"/>
              </w:rPr>
              <w:t>оборудования</w:t>
            </w:r>
            <w:r w:rsidR="002945D7" w:rsidRPr="00EC2D44">
              <w:rPr>
                <w:spacing w:val="-2"/>
                <w:sz w:val="24"/>
                <w:szCs w:val="24"/>
              </w:rPr>
              <w:t xml:space="preserve"> </w:t>
            </w:r>
            <w:r w:rsidRPr="00EC2D44">
              <w:rPr>
                <w:spacing w:val="-2"/>
                <w:sz w:val="24"/>
                <w:szCs w:val="24"/>
              </w:rPr>
              <w:t>поста</w:t>
            </w:r>
            <w:r w:rsidR="002945D7" w:rsidRPr="00EC2D44">
              <w:rPr>
                <w:spacing w:val="-2"/>
                <w:sz w:val="24"/>
                <w:szCs w:val="24"/>
              </w:rPr>
              <w:t xml:space="preserve"> </w:t>
            </w:r>
            <w:r w:rsidRPr="00EC2D44">
              <w:rPr>
                <w:spacing w:val="-2"/>
                <w:sz w:val="24"/>
                <w:szCs w:val="24"/>
              </w:rPr>
              <w:t>газовой сварки</w:t>
            </w:r>
          </w:p>
        </w:tc>
      </w:tr>
      <w:tr w:rsidR="002D4BA3" w:rsidRPr="00EC2D44" w:rsidTr="002D4BA3">
        <w:trPr>
          <w:trHeight w:val="609"/>
        </w:trPr>
        <w:tc>
          <w:tcPr>
            <w:tcW w:w="959" w:type="dxa"/>
            <w:gridSpan w:val="3"/>
          </w:tcPr>
          <w:p w:rsidR="002D4BA3" w:rsidRPr="00EC2D44" w:rsidRDefault="002D4BA3" w:rsidP="002D4BA3">
            <w:pPr>
              <w:pStyle w:val="TableParagraph"/>
              <w:spacing w:before="37" w:line="270" w:lineRule="atLeast"/>
              <w:ind w:left="431" w:right="16"/>
              <w:rPr>
                <w:sz w:val="24"/>
                <w:szCs w:val="24"/>
              </w:rPr>
            </w:pPr>
            <w:r w:rsidRPr="00EC2D44">
              <w:rPr>
                <w:spacing w:val="-10"/>
                <w:sz w:val="24"/>
                <w:szCs w:val="24"/>
              </w:rPr>
              <w:t>ПK2. 3</w:t>
            </w:r>
          </w:p>
        </w:tc>
        <w:tc>
          <w:tcPr>
            <w:tcW w:w="8396" w:type="dxa"/>
            <w:gridSpan w:val="7"/>
          </w:tcPr>
          <w:p w:rsidR="002D4BA3" w:rsidRPr="00EC2D44" w:rsidRDefault="002D4BA3" w:rsidP="002D4BA3">
            <w:pPr>
              <w:pStyle w:val="TableParagraph"/>
              <w:spacing w:line="268" w:lineRule="exact"/>
              <w:rPr>
                <w:sz w:val="24"/>
                <w:szCs w:val="24"/>
              </w:rPr>
            </w:pPr>
            <w:r w:rsidRPr="00EC2D44">
              <w:rPr>
                <w:spacing w:val="-2"/>
                <w:sz w:val="24"/>
                <w:szCs w:val="24"/>
              </w:rPr>
              <w:t>Настройка</w:t>
            </w:r>
            <w:r w:rsidR="002945D7" w:rsidRPr="00EC2D44">
              <w:rPr>
                <w:spacing w:val="-2"/>
                <w:sz w:val="24"/>
                <w:szCs w:val="24"/>
              </w:rPr>
              <w:t xml:space="preserve"> </w:t>
            </w:r>
            <w:r w:rsidRPr="00EC2D44">
              <w:rPr>
                <w:spacing w:val="-2"/>
                <w:sz w:val="24"/>
                <w:szCs w:val="24"/>
              </w:rPr>
              <w:t>оборудования</w:t>
            </w:r>
            <w:r w:rsidR="002945D7" w:rsidRPr="00EC2D44">
              <w:rPr>
                <w:spacing w:val="-2"/>
                <w:sz w:val="24"/>
                <w:szCs w:val="24"/>
              </w:rPr>
              <w:t xml:space="preserve"> </w:t>
            </w:r>
            <w:r w:rsidRPr="00EC2D44">
              <w:rPr>
                <w:spacing w:val="-2"/>
                <w:sz w:val="24"/>
                <w:szCs w:val="24"/>
              </w:rPr>
              <w:t>для</w:t>
            </w:r>
            <w:r w:rsidR="002945D7" w:rsidRPr="00EC2D44">
              <w:rPr>
                <w:spacing w:val="-2"/>
                <w:sz w:val="24"/>
                <w:szCs w:val="24"/>
              </w:rPr>
              <w:t xml:space="preserve"> </w:t>
            </w:r>
            <w:r w:rsidRPr="00EC2D44">
              <w:rPr>
                <w:spacing w:val="-2"/>
                <w:sz w:val="24"/>
                <w:szCs w:val="24"/>
              </w:rPr>
              <w:t>газовой</w:t>
            </w:r>
            <w:r w:rsidR="002945D7" w:rsidRPr="00EC2D44">
              <w:rPr>
                <w:spacing w:val="-2"/>
                <w:sz w:val="24"/>
                <w:szCs w:val="24"/>
              </w:rPr>
              <w:t xml:space="preserve"> </w:t>
            </w:r>
            <w:r w:rsidRPr="00EC2D44">
              <w:rPr>
                <w:spacing w:val="-2"/>
                <w:sz w:val="24"/>
                <w:szCs w:val="24"/>
              </w:rPr>
              <w:t>сварки(наплавки)</w:t>
            </w:r>
          </w:p>
        </w:tc>
      </w:tr>
      <w:tr w:rsidR="002D4BA3" w:rsidRPr="00EC2D44" w:rsidTr="002D4BA3">
        <w:trPr>
          <w:trHeight w:val="607"/>
        </w:trPr>
        <w:tc>
          <w:tcPr>
            <w:tcW w:w="959" w:type="dxa"/>
            <w:gridSpan w:val="3"/>
          </w:tcPr>
          <w:p w:rsidR="002D4BA3" w:rsidRPr="00EC2D44" w:rsidRDefault="002D4BA3" w:rsidP="002D4BA3">
            <w:pPr>
              <w:pStyle w:val="TableParagraph"/>
              <w:spacing w:before="49" w:line="275" w:lineRule="exact"/>
              <w:ind w:left="463"/>
              <w:rPr>
                <w:sz w:val="24"/>
                <w:szCs w:val="24"/>
              </w:rPr>
            </w:pPr>
            <w:r w:rsidRPr="00EC2D44">
              <w:rPr>
                <w:spacing w:val="-5"/>
                <w:sz w:val="24"/>
                <w:szCs w:val="24"/>
              </w:rPr>
              <w:t>ПK2</w:t>
            </w:r>
          </w:p>
          <w:p w:rsidR="002D4BA3" w:rsidRPr="00EC2D44" w:rsidRDefault="002D4BA3" w:rsidP="002D4BA3">
            <w:pPr>
              <w:pStyle w:val="TableParagraph"/>
              <w:spacing w:line="263" w:lineRule="exact"/>
              <w:ind w:left="463"/>
              <w:rPr>
                <w:sz w:val="24"/>
                <w:szCs w:val="24"/>
              </w:rPr>
            </w:pPr>
            <w:r w:rsidRPr="00EC2D44">
              <w:rPr>
                <w:spacing w:val="-5"/>
                <w:sz w:val="24"/>
                <w:szCs w:val="24"/>
              </w:rPr>
              <w:t>.4</w:t>
            </w:r>
          </w:p>
        </w:tc>
        <w:tc>
          <w:tcPr>
            <w:tcW w:w="8396" w:type="dxa"/>
            <w:gridSpan w:val="7"/>
          </w:tcPr>
          <w:p w:rsidR="002D4BA3" w:rsidRPr="00EC2D44" w:rsidRDefault="002D4BA3" w:rsidP="002D4BA3">
            <w:pPr>
              <w:pStyle w:val="TableParagraph"/>
              <w:ind w:right="1308"/>
              <w:rPr>
                <w:sz w:val="24"/>
                <w:szCs w:val="24"/>
              </w:rPr>
            </w:pPr>
            <w:r w:rsidRPr="00EC2D44">
              <w:rPr>
                <w:spacing w:val="-8"/>
                <w:sz w:val="24"/>
                <w:szCs w:val="24"/>
              </w:rPr>
              <w:t>Выполнение</w:t>
            </w:r>
            <w:r w:rsidR="002945D7" w:rsidRPr="00EC2D44">
              <w:rPr>
                <w:spacing w:val="-8"/>
                <w:sz w:val="24"/>
                <w:szCs w:val="24"/>
              </w:rPr>
              <w:t xml:space="preserve"> </w:t>
            </w:r>
            <w:r w:rsidRPr="00EC2D44">
              <w:rPr>
                <w:spacing w:val="-8"/>
                <w:sz w:val="24"/>
                <w:szCs w:val="24"/>
              </w:rPr>
              <w:t>предварительного,</w:t>
            </w:r>
            <w:r w:rsidR="002945D7" w:rsidRPr="00EC2D44">
              <w:rPr>
                <w:spacing w:val="-8"/>
                <w:sz w:val="24"/>
                <w:szCs w:val="24"/>
              </w:rPr>
              <w:t xml:space="preserve"> </w:t>
            </w:r>
            <w:r w:rsidRPr="00EC2D44">
              <w:rPr>
                <w:spacing w:val="-8"/>
                <w:sz w:val="24"/>
                <w:szCs w:val="24"/>
              </w:rPr>
              <w:t>сопутствующего</w:t>
            </w:r>
            <w:r w:rsidR="002945D7" w:rsidRPr="00EC2D44">
              <w:rPr>
                <w:spacing w:val="-8"/>
                <w:sz w:val="24"/>
                <w:szCs w:val="24"/>
              </w:rPr>
              <w:t xml:space="preserve"> </w:t>
            </w:r>
            <w:r w:rsidRPr="00EC2D44">
              <w:rPr>
                <w:spacing w:val="-8"/>
                <w:sz w:val="24"/>
                <w:szCs w:val="24"/>
              </w:rPr>
              <w:t xml:space="preserve">(межслойного)подогрева </w:t>
            </w:r>
            <w:r w:rsidRPr="00EC2D44">
              <w:rPr>
                <w:spacing w:val="-2"/>
                <w:sz w:val="24"/>
                <w:szCs w:val="24"/>
              </w:rPr>
              <w:t>металла</w:t>
            </w:r>
          </w:p>
        </w:tc>
      </w:tr>
      <w:tr w:rsidR="002D4BA3" w:rsidRPr="00EC2D44" w:rsidTr="002D4BA3">
        <w:trPr>
          <w:trHeight w:val="609"/>
        </w:trPr>
        <w:tc>
          <w:tcPr>
            <w:tcW w:w="959" w:type="dxa"/>
            <w:gridSpan w:val="3"/>
          </w:tcPr>
          <w:p w:rsidR="002D4BA3" w:rsidRPr="00EC2D44" w:rsidRDefault="002D4BA3" w:rsidP="002D4BA3">
            <w:pPr>
              <w:pStyle w:val="TableParagraph"/>
              <w:spacing w:before="37" w:line="270" w:lineRule="atLeast"/>
              <w:ind w:left="463"/>
              <w:rPr>
                <w:sz w:val="24"/>
                <w:szCs w:val="24"/>
              </w:rPr>
            </w:pPr>
            <w:r w:rsidRPr="00EC2D44">
              <w:rPr>
                <w:spacing w:val="-4"/>
                <w:w w:val="90"/>
                <w:sz w:val="24"/>
                <w:szCs w:val="24"/>
              </w:rPr>
              <w:t xml:space="preserve">ПK2. </w:t>
            </w:r>
            <w:r w:rsidRPr="00EC2D44">
              <w:rPr>
                <w:spacing w:val="-10"/>
                <w:sz w:val="24"/>
                <w:szCs w:val="24"/>
              </w:rPr>
              <w:t>5</w:t>
            </w:r>
          </w:p>
        </w:tc>
        <w:tc>
          <w:tcPr>
            <w:tcW w:w="8396" w:type="dxa"/>
            <w:gridSpan w:val="7"/>
          </w:tcPr>
          <w:p w:rsidR="002D4BA3" w:rsidRPr="00EC2D44" w:rsidRDefault="002D4BA3" w:rsidP="002D4BA3">
            <w:pPr>
              <w:pStyle w:val="TableParagraph"/>
              <w:spacing w:line="280" w:lineRule="exact"/>
              <w:rPr>
                <w:sz w:val="24"/>
                <w:szCs w:val="24"/>
              </w:rPr>
            </w:pPr>
            <w:r w:rsidRPr="00EC2D44">
              <w:rPr>
                <w:spacing w:val="-8"/>
                <w:position w:val="1"/>
                <w:sz w:val="24"/>
                <w:szCs w:val="24"/>
              </w:rPr>
              <w:t>Выполнение</w:t>
            </w:r>
            <w:r w:rsidR="002945D7" w:rsidRPr="00EC2D44">
              <w:rPr>
                <w:spacing w:val="-8"/>
                <w:position w:val="1"/>
                <w:sz w:val="24"/>
                <w:szCs w:val="24"/>
              </w:rPr>
              <w:t xml:space="preserve"> </w:t>
            </w:r>
            <w:r w:rsidRPr="00EC2D44">
              <w:rPr>
                <w:spacing w:val="-8"/>
                <w:position w:val="1"/>
                <w:sz w:val="24"/>
                <w:szCs w:val="24"/>
              </w:rPr>
              <w:t>газ</w:t>
            </w:r>
            <w:r w:rsidRPr="00EC2D44">
              <w:rPr>
                <w:spacing w:val="-8"/>
                <w:sz w:val="24"/>
                <w:szCs w:val="24"/>
              </w:rPr>
              <w:t>о</w:t>
            </w:r>
            <w:r w:rsidRPr="00EC2D44">
              <w:rPr>
                <w:spacing w:val="-8"/>
                <w:position w:val="1"/>
                <w:sz w:val="24"/>
                <w:szCs w:val="24"/>
              </w:rPr>
              <w:t>вой</w:t>
            </w:r>
            <w:r w:rsidR="002945D7" w:rsidRPr="00EC2D44">
              <w:rPr>
                <w:spacing w:val="-8"/>
                <w:position w:val="1"/>
                <w:sz w:val="24"/>
                <w:szCs w:val="24"/>
              </w:rPr>
              <w:t xml:space="preserve"> </w:t>
            </w:r>
            <w:r w:rsidRPr="00EC2D44">
              <w:rPr>
                <w:spacing w:val="-8"/>
                <w:position w:val="1"/>
                <w:sz w:val="24"/>
                <w:szCs w:val="24"/>
              </w:rPr>
              <w:t>сварки(наплавки)</w:t>
            </w:r>
            <w:r w:rsidR="002945D7" w:rsidRPr="00EC2D44">
              <w:rPr>
                <w:spacing w:val="-8"/>
                <w:position w:val="1"/>
                <w:sz w:val="24"/>
                <w:szCs w:val="24"/>
              </w:rPr>
              <w:t xml:space="preserve"> </w:t>
            </w:r>
            <w:r w:rsidRPr="00EC2D44">
              <w:rPr>
                <w:spacing w:val="-8"/>
                <w:position w:val="1"/>
                <w:sz w:val="24"/>
                <w:szCs w:val="24"/>
              </w:rPr>
              <w:t>простых</w:t>
            </w:r>
            <w:r w:rsidR="002945D7" w:rsidRPr="00EC2D44">
              <w:rPr>
                <w:spacing w:val="-8"/>
                <w:position w:val="1"/>
                <w:sz w:val="24"/>
                <w:szCs w:val="24"/>
              </w:rPr>
              <w:t xml:space="preserve"> </w:t>
            </w:r>
            <w:r w:rsidRPr="00EC2D44">
              <w:rPr>
                <w:spacing w:val="-8"/>
                <w:position w:val="1"/>
                <w:sz w:val="24"/>
                <w:szCs w:val="24"/>
              </w:rPr>
              <w:t>деталей</w:t>
            </w:r>
            <w:r w:rsidR="002945D7" w:rsidRPr="00EC2D44">
              <w:rPr>
                <w:spacing w:val="-8"/>
                <w:position w:val="1"/>
                <w:sz w:val="24"/>
                <w:szCs w:val="24"/>
              </w:rPr>
              <w:t xml:space="preserve"> </w:t>
            </w:r>
            <w:r w:rsidRPr="00EC2D44">
              <w:rPr>
                <w:spacing w:val="-8"/>
                <w:position w:val="1"/>
                <w:sz w:val="24"/>
                <w:szCs w:val="24"/>
              </w:rPr>
              <w:t>неответственных</w:t>
            </w:r>
            <w:r w:rsidRPr="00EC2D44">
              <w:rPr>
                <w:spacing w:val="71"/>
                <w:w w:val="150"/>
                <w:position w:val="1"/>
                <w:sz w:val="24"/>
                <w:szCs w:val="24"/>
              </w:rPr>
              <w:t xml:space="preserve"> </w:t>
            </w:r>
            <w:r w:rsidRPr="00EC2D44">
              <w:rPr>
                <w:spacing w:val="-2"/>
                <w:sz w:val="24"/>
                <w:szCs w:val="24"/>
              </w:rPr>
              <w:t>конструкций</w:t>
            </w:r>
          </w:p>
        </w:tc>
      </w:tr>
      <w:tr w:rsidR="002D4BA3" w:rsidRPr="00EC2D44" w:rsidTr="002D4BA3">
        <w:trPr>
          <w:trHeight w:val="1103"/>
        </w:trPr>
        <w:tc>
          <w:tcPr>
            <w:tcW w:w="959" w:type="dxa"/>
            <w:gridSpan w:val="3"/>
          </w:tcPr>
          <w:p w:rsidR="002D4BA3" w:rsidRPr="00EC2D44" w:rsidRDefault="002D4BA3" w:rsidP="002D4BA3">
            <w:pPr>
              <w:pStyle w:val="TableParagraph"/>
              <w:spacing w:before="49" w:line="275" w:lineRule="exact"/>
              <w:ind w:left="463"/>
              <w:rPr>
                <w:sz w:val="24"/>
                <w:szCs w:val="24"/>
              </w:rPr>
            </w:pPr>
            <w:r w:rsidRPr="00EC2D44">
              <w:rPr>
                <w:spacing w:val="-5"/>
                <w:sz w:val="24"/>
                <w:szCs w:val="24"/>
              </w:rPr>
              <w:t>ПК2</w:t>
            </w:r>
          </w:p>
          <w:p w:rsidR="002D4BA3" w:rsidRPr="00EC2D44" w:rsidRDefault="002D4BA3" w:rsidP="002D4BA3">
            <w:pPr>
              <w:pStyle w:val="TableParagraph"/>
              <w:spacing w:line="275" w:lineRule="exact"/>
              <w:ind w:left="463"/>
              <w:rPr>
                <w:sz w:val="24"/>
                <w:szCs w:val="24"/>
              </w:rPr>
            </w:pPr>
            <w:r w:rsidRPr="00EC2D44">
              <w:rPr>
                <w:spacing w:val="-5"/>
                <w:sz w:val="24"/>
                <w:szCs w:val="24"/>
              </w:rPr>
              <w:t>.б</w:t>
            </w:r>
          </w:p>
        </w:tc>
        <w:tc>
          <w:tcPr>
            <w:tcW w:w="8396" w:type="dxa"/>
            <w:gridSpan w:val="7"/>
          </w:tcPr>
          <w:p w:rsidR="002D4BA3" w:rsidRPr="00EC2D44" w:rsidRDefault="002D4BA3" w:rsidP="002D4BA3">
            <w:pPr>
              <w:pStyle w:val="TableParagraph"/>
              <w:ind w:right="670"/>
              <w:rPr>
                <w:sz w:val="24"/>
                <w:szCs w:val="24"/>
              </w:rPr>
            </w:pPr>
            <w:r w:rsidRPr="00EC2D44">
              <w:rPr>
                <w:sz w:val="24"/>
                <w:szCs w:val="24"/>
              </w:rPr>
              <w:t>Контроль с применением измерительного инструмента сваренных газовой сваркой</w:t>
            </w:r>
            <w:r w:rsidRPr="00EC2D44">
              <w:rPr>
                <w:spacing w:val="-7"/>
                <w:sz w:val="24"/>
                <w:szCs w:val="24"/>
              </w:rPr>
              <w:t xml:space="preserve"> </w:t>
            </w:r>
            <w:r w:rsidRPr="00EC2D44">
              <w:rPr>
                <w:sz w:val="24"/>
                <w:szCs w:val="24"/>
              </w:rPr>
              <w:t>(наплавленные)</w:t>
            </w:r>
            <w:r w:rsidRPr="00EC2D44">
              <w:rPr>
                <w:spacing w:val="-7"/>
                <w:sz w:val="24"/>
                <w:szCs w:val="24"/>
              </w:rPr>
              <w:t xml:space="preserve"> </w:t>
            </w:r>
            <w:r w:rsidRPr="00EC2D44">
              <w:rPr>
                <w:sz w:val="24"/>
                <w:szCs w:val="24"/>
              </w:rPr>
              <w:t>деталей</w:t>
            </w:r>
            <w:r w:rsidRPr="00EC2D44">
              <w:rPr>
                <w:spacing w:val="-7"/>
                <w:sz w:val="24"/>
                <w:szCs w:val="24"/>
              </w:rPr>
              <w:t xml:space="preserve"> </w:t>
            </w:r>
            <w:r w:rsidRPr="00EC2D44">
              <w:rPr>
                <w:sz w:val="24"/>
                <w:szCs w:val="24"/>
              </w:rPr>
              <w:t>на</w:t>
            </w:r>
            <w:r w:rsidRPr="00EC2D44">
              <w:rPr>
                <w:spacing w:val="-8"/>
                <w:sz w:val="24"/>
                <w:szCs w:val="24"/>
              </w:rPr>
              <w:t xml:space="preserve"> </w:t>
            </w:r>
            <w:r w:rsidRPr="00EC2D44">
              <w:rPr>
                <w:sz w:val="24"/>
                <w:szCs w:val="24"/>
              </w:rPr>
              <w:t>соответствие</w:t>
            </w:r>
            <w:r w:rsidRPr="00EC2D44">
              <w:rPr>
                <w:spacing w:val="-8"/>
                <w:sz w:val="24"/>
                <w:szCs w:val="24"/>
              </w:rPr>
              <w:t xml:space="preserve"> </w:t>
            </w:r>
            <w:r w:rsidRPr="00EC2D44">
              <w:rPr>
                <w:sz w:val="24"/>
                <w:szCs w:val="24"/>
              </w:rPr>
              <w:t>геометрических</w:t>
            </w:r>
            <w:r w:rsidRPr="00EC2D44">
              <w:rPr>
                <w:spacing w:val="-5"/>
                <w:sz w:val="24"/>
                <w:szCs w:val="24"/>
              </w:rPr>
              <w:t xml:space="preserve"> </w:t>
            </w:r>
            <w:r w:rsidRPr="00EC2D44">
              <w:rPr>
                <w:sz w:val="24"/>
                <w:szCs w:val="24"/>
              </w:rPr>
              <w:t xml:space="preserve">размеров </w:t>
            </w:r>
            <w:r w:rsidRPr="00EC2D44">
              <w:rPr>
                <w:spacing w:val="-2"/>
                <w:sz w:val="24"/>
                <w:szCs w:val="24"/>
              </w:rPr>
              <w:t>требованиям</w:t>
            </w:r>
            <w:r w:rsidR="002945D7" w:rsidRPr="00EC2D44">
              <w:rPr>
                <w:spacing w:val="-2"/>
                <w:sz w:val="24"/>
                <w:szCs w:val="24"/>
              </w:rPr>
              <w:t xml:space="preserve"> </w:t>
            </w:r>
            <w:r w:rsidRPr="00EC2D44">
              <w:rPr>
                <w:spacing w:val="-2"/>
                <w:sz w:val="24"/>
                <w:szCs w:val="24"/>
              </w:rPr>
              <w:t>конструкторской</w:t>
            </w:r>
            <w:r w:rsidR="002945D7" w:rsidRPr="00EC2D44">
              <w:rPr>
                <w:spacing w:val="-2"/>
                <w:sz w:val="24"/>
                <w:szCs w:val="24"/>
              </w:rPr>
              <w:t xml:space="preserve"> </w:t>
            </w:r>
            <w:r w:rsidRPr="00EC2D44">
              <w:rPr>
                <w:spacing w:val="-2"/>
                <w:sz w:val="24"/>
                <w:szCs w:val="24"/>
              </w:rPr>
              <w:t>и</w:t>
            </w:r>
            <w:r w:rsidR="002945D7" w:rsidRPr="00EC2D44">
              <w:rPr>
                <w:spacing w:val="-2"/>
                <w:sz w:val="24"/>
                <w:szCs w:val="24"/>
              </w:rPr>
              <w:t xml:space="preserve"> </w:t>
            </w:r>
            <w:r w:rsidRPr="00EC2D44">
              <w:rPr>
                <w:spacing w:val="-2"/>
                <w:sz w:val="24"/>
                <w:szCs w:val="24"/>
              </w:rPr>
              <w:t>производственно-</w:t>
            </w:r>
          </w:p>
          <w:p w:rsidR="002D4BA3" w:rsidRPr="00EC2D44" w:rsidRDefault="002945D7" w:rsidP="002D4BA3">
            <w:pPr>
              <w:pStyle w:val="TableParagraph"/>
              <w:spacing w:line="264" w:lineRule="exact"/>
              <w:rPr>
                <w:sz w:val="24"/>
                <w:szCs w:val="24"/>
              </w:rPr>
            </w:pPr>
            <w:r w:rsidRPr="00EC2D44">
              <w:rPr>
                <w:spacing w:val="-2"/>
                <w:sz w:val="24"/>
                <w:szCs w:val="24"/>
              </w:rPr>
              <w:t>Т</w:t>
            </w:r>
            <w:r w:rsidR="002D4BA3" w:rsidRPr="00EC2D44">
              <w:rPr>
                <w:spacing w:val="-2"/>
                <w:sz w:val="24"/>
                <w:szCs w:val="24"/>
              </w:rPr>
              <w:t>ехнологической</w:t>
            </w:r>
            <w:r w:rsidRPr="00EC2D44">
              <w:rPr>
                <w:spacing w:val="-2"/>
                <w:sz w:val="24"/>
                <w:szCs w:val="24"/>
              </w:rPr>
              <w:t xml:space="preserve"> </w:t>
            </w:r>
            <w:r w:rsidR="002D4BA3" w:rsidRPr="00EC2D44">
              <w:rPr>
                <w:spacing w:val="-2"/>
                <w:sz w:val="24"/>
                <w:szCs w:val="24"/>
              </w:rPr>
              <w:t>документации</w:t>
            </w:r>
            <w:r w:rsidRPr="00EC2D44">
              <w:rPr>
                <w:spacing w:val="-2"/>
                <w:sz w:val="24"/>
                <w:szCs w:val="24"/>
              </w:rPr>
              <w:t xml:space="preserve"> </w:t>
            </w:r>
            <w:r w:rsidR="002D4BA3" w:rsidRPr="00EC2D44">
              <w:rPr>
                <w:spacing w:val="-2"/>
                <w:sz w:val="24"/>
                <w:szCs w:val="24"/>
              </w:rPr>
              <w:t>по</w:t>
            </w:r>
            <w:r w:rsidRPr="00EC2D44">
              <w:rPr>
                <w:spacing w:val="-2"/>
                <w:sz w:val="24"/>
                <w:szCs w:val="24"/>
              </w:rPr>
              <w:t xml:space="preserve"> </w:t>
            </w:r>
            <w:r w:rsidR="002D4BA3" w:rsidRPr="00EC2D44">
              <w:rPr>
                <w:spacing w:val="-2"/>
                <w:sz w:val="24"/>
                <w:szCs w:val="24"/>
              </w:rPr>
              <w:t>сварке</w:t>
            </w:r>
          </w:p>
        </w:tc>
      </w:tr>
    </w:tbl>
    <w:p w:rsidR="002D4BA3" w:rsidRPr="00EC2D44" w:rsidRDefault="002D4BA3" w:rsidP="002D4BA3">
      <w:pPr>
        <w:pStyle w:val="TableParagraph"/>
        <w:spacing w:line="264" w:lineRule="exact"/>
        <w:rPr>
          <w:sz w:val="24"/>
          <w:szCs w:val="24"/>
        </w:rPr>
        <w:sectPr w:rsidR="002D4BA3" w:rsidRPr="00EC2D44">
          <w:pgSz w:w="11900" w:h="16850"/>
          <w:pgMar w:top="1140" w:right="708" w:bottom="1220" w:left="1275" w:header="0" w:footer="1029" w:gutter="0"/>
          <w:cols w:space="720"/>
        </w:sectPr>
      </w:pPr>
    </w:p>
    <w:p w:rsidR="002D4BA3" w:rsidRPr="00EC2D44" w:rsidRDefault="002D4BA3" w:rsidP="006A0F6B">
      <w:pPr>
        <w:pStyle w:val="113"/>
        <w:numPr>
          <w:ilvl w:val="0"/>
          <w:numId w:val="120"/>
        </w:numPr>
        <w:tabs>
          <w:tab w:val="left" w:pos="4192"/>
        </w:tabs>
        <w:spacing w:before="73"/>
        <w:ind w:left="4192" w:hanging="693"/>
        <w:jc w:val="left"/>
      </w:pPr>
      <w:r w:rsidRPr="00EC2D44">
        <w:rPr>
          <w:spacing w:val="-7"/>
        </w:rPr>
        <w:lastRenderedPageBreak/>
        <w:t>CTPУKTУPA</w:t>
      </w:r>
      <w:r w:rsidR="002945D7" w:rsidRPr="00EC2D44">
        <w:rPr>
          <w:spacing w:val="-7"/>
        </w:rPr>
        <w:t xml:space="preserve"> </w:t>
      </w:r>
      <w:r w:rsidRPr="00EC2D44">
        <w:rPr>
          <w:spacing w:val="-7"/>
        </w:rPr>
        <w:t>И</w:t>
      </w:r>
      <w:r w:rsidR="002945D7" w:rsidRPr="00EC2D44">
        <w:rPr>
          <w:spacing w:val="-7"/>
        </w:rPr>
        <w:t xml:space="preserve"> </w:t>
      </w:r>
      <w:r w:rsidRPr="00EC2D44">
        <w:rPr>
          <w:spacing w:val="-7"/>
        </w:rPr>
        <w:t>СОДЕРЖАНИЕ</w:t>
      </w:r>
      <w:r w:rsidR="002945D7" w:rsidRPr="00EC2D44">
        <w:rPr>
          <w:spacing w:val="-7"/>
        </w:rPr>
        <w:t xml:space="preserve"> </w:t>
      </w:r>
      <w:r w:rsidRPr="00EC2D44">
        <w:rPr>
          <w:spacing w:val="-7"/>
        </w:rPr>
        <w:t>ПРОИЗВОДСТВЕННОЙ</w:t>
      </w:r>
      <w:r w:rsidR="002945D7" w:rsidRPr="00EC2D44">
        <w:rPr>
          <w:spacing w:val="-7"/>
        </w:rPr>
        <w:t xml:space="preserve"> </w:t>
      </w:r>
      <w:r w:rsidRPr="00EC2D44">
        <w:rPr>
          <w:spacing w:val="-7"/>
        </w:rPr>
        <w:t>ПРАКТИКИ</w:t>
      </w:r>
    </w:p>
    <w:p w:rsidR="002D4BA3" w:rsidRPr="00EC2D44" w:rsidRDefault="002D4BA3" w:rsidP="002D4BA3">
      <w:pPr>
        <w:pStyle w:val="a4"/>
        <w:spacing w:before="54"/>
        <w:rPr>
          <w:b/>
          <w:sz w:val="24"/>
          <w:szCs w:val="24"/>
        </w:rPr>
      </w:pPr>
    </w:p>
    <w:tbl>
      <w:tblPr>
        <w:tblStyle w:val="TableNormal"/>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608"/>
        <w:gridCol w:w="6356"/>
        <w:gridCol w:w="1785"/>
      </w:tblGrid>
      <w:tr w:rsidR="002D4BA3" w:rsidRPr="00EC2D44" w:rsidTr="002D4BA3">
        <w:trPr>
          <w:trHeight w:val="529"/>
        </w:trPr>
        <w:tc>
          <w:tcPr>
            <w:tcW w:w="6608" w:type="dxa"/>
          </w:tcPr>
          <w:p w:rsidR="002D4BA3" w:rsidRPr="00EC2D44" w:rsidRDefault="002D4BA3" w:rsidP="002D4BA3">
            <w:pPr>
              <w:pStyle w:val="TableParagraph"/>
              <w:spacing w:line="236" w:lineRule="exact"/>
              <w:ind w:left="134"/>
              <w:rPr>
                <w:b/>
                <w:sz w:val="24"/>
                <w:szCs w:val="24"/>
              </w:rPr>
            </w:pPr>
            <w:r w:rsidRPr="00EC2D44">
              <w:rPr>
                <w:b/>
                <w:spacing w:val="-2"/>
                <w:sz w:val="24"/>
                <w:szCs w:val="24"/>
              </w:rPr>
              <w:t>Код</w:t>
            </w:r>
            <w:r w:rsidR="00656072" w:rsidRPr="00EC2D44">
              <w:rPr>
                <w:b/>
                <w:spacing w:val="-2"/>
                <w:sz w:val="24"/>
                <w:szCs w:val="24"/>
              </w:rPr>
              <w:t xml:space="preserve"> </w:t>
            </w:r>
            <w:r w:rsidRPr="00EC2D44">
              <w:rPr>
                <w:b/>
                <w:spacing w:val="-2"/>
                <w:sz w:val="24"/>
                <w:szCs w:val="24"/>
              </w:rPr>
              <w:t>и</w:t>
            </w:r>
            <w:r w:rsidR="00656072" w:rsidRPr="00EC2D44">
              <w:rPr>
                <w:b/>
                <w:spacing w:val="-2"/>
                <w:sz w:val="24"/>
                <w:szCs w:val="24"/>
              </w:rPr>
              <w:t xml:space="preserve"> </w:t>
            </w:r>
            <w:r w:rsidRPr="00EC2D44">
              <w:rPr>
                <w:b/>
                <w:spacing w:val="-2"/>
                <w:sz w:val="24"/>
                <w:szCs w:val="24"/>
              </w:rPr>
              <w:t>наименование</w:t>
            </w:r>
            <w:r w:rsidR="00656072" w:rsidRPr="00EC2D44">
              <w:rPr>
                <w:b/>
                <w:spacing w:val="-2"/>
                <w:sz w:val="24"/>
                <w:szCs w:val="24"/>
              </w:rPr>
              <w:t xml:space="preserve"> </w:t>
            </w:r>
            <w:r w:rsidRPr="00EC2D44">
              <w:rPr>
                <w:b/>
                <w:spacing w:val="-2"/>
                <w:sz w:val="24"/>
                <w:szCs w:val="24"/>
              </w:rPr>
              <w:t>ПK</w:t>
            </w:r>
          </w:p>
        </w:tc>
        <w:tc>
          <w:tcPr>
            <w:tcW w:w="6356" w:type="dxa"/>
          </w:tcPr>
          <w:p w:rsidR="002D4BA3" w:rsidRPr="00EC2D44" w:rsidRDefault="002D4BA3" w:rsidP="002D4BA3">
            <w:pPr>
              <w:pStyle w:val="TableParagraph"/>
              <w:spacing w:line="232" w:lineRule="exact"/>
              <w:ind w:left="131"/>
              <w:rPr>
                <w:b/>
                <w:sz w:val="24"/>
                <w:szCs w:val="24"/>
              </w:rPr>
            </w:pPr>
            <w:r w:rsidRPr="00EC2D44">
              <w:rPr>
                <w:b/>
                <w:spacing w:val="-4"/>
                <w:sz w:val="24"/>
                <w:szCs w:val="24"/>
              </w:rPr>
              <w:t>Виды</w:t>
            </w:r>
            <w:r w:rsidR="00656072" w:rsidRPr="00EC2D44">
              <w:rPr>
                <w:b/>
                <w:spacing w:val="-4"/>
                <w:sz w:val="24"/>
                <w:szCs w:val="24"/>
              </w:rPr>
              <w:t xml:space="preserve"> </w:t>
            </w:r>
            <w:r w:rsidRPr="00EC2D44">
              <w:rPr>
                <w:b/>
                <w:spacing w:val="-4"/>
                <w:sz w:val="24"/>
                <w:szCs w:val="24"/>
              </w:rPr>
              <w:t>работ,</w:t>
            </w:r>
            <w:r w:rsidR="00656072" w:rsidRPr="00EC2D44">
              <w:rPr>
                <w:b/>
                <w:spacing w:val="-4"/>
                <w:sz w:val="24"/>
                <w:szCs w:val="24"/>
              </w:rPr>
              <w:t xml:space="preserve"> </w:t>
            </w:r>
            <w:r w:rsidRPr="00EC2D44">
              <w:rPr>
                <w:b/>
                <w:spacing w:val="-4"/>
                <w:sz w:val="24"/>
                <w:szCs w:val="24"/>
              </w:rPr>
              <w:t>обеспечивающих</w:t>
            </w:r>
            <w:r w:rsidR="00656072" w:rsidRPr="00EC2D44">
              <w:rPr>
                <w:b/>
                <w:spacing w:val="-4"/>
                <w:sz w:val="24"/>
                <w:szCs w:val="24"/>
              </w:rPr>
              <w:t xml:space="preserve"> </w:t>
            </w:r>
            <w:r w:rsidRPr="00EC2D44">
              <w:rPr>
                <w:b/>
                <w:spacing w:val="-4"/>
                <w:sz w:val="24"/>
                <w:szCs w:val="24"/>
              </w:rPr>
              <w:t>формирование</w:t>
            </w:r>
            <w:r w:rsidR="00656072" w:rsidRPr="00EC2D44">
              <w:rPr>
                <w:b/>
                <w:spacing w:val="-4"/>
                <w:sz w:val="24"/>
                <w:szCs w:val="24"/>
              </w:rPr>
              <w:t xml:space="preserve"> </w:t>
            </w:r>
            <w:r w:rsidRPr="00EC2D44">
              <w:rPr>
                <w:b/>
                <w:spacing w:val="-4"/>
                <w:sz w:val="24"/>
                <w:szCs w:val="24"/>
              </w:rPr>
              <w:t>ПK</w:t>
            </w:r>
          </w:p>
        </w:tc>
        <w:tc>
          <w:tcPr>
            <w:tcW w:w="1785" w:type="dxa"/>
          </w:tcPr>
          <w:p w:rsidR="002D4BA3" w:rsidRPr="00EC2D44" w:rsidRDefault="002D4BA3" w:rsidP="002D4BA3">
            <w:pPr>
              <w:pStyle w:val="TableParagraph"/>
              <w:spacing w:line="232" w:lineRule="exact"/>
              <w:ind w:left="132"/>
              <w:rPr>
                <w:b/>
                <w:sz w:val="24"/>
                <w:szCs w:val="24"/>
              </w:rPr>
            </w:pPr>
            <w:r w:rsidRPr="00EC2D44">
              <w:rPr>
                <w:b/>
                <w:spacing w:val="-2"/>
                <w:sz w:val="24"/>
                <w:szCs w:val="24"/>
              </w:rPr>
              <w:t>Объем</w:t>
            </w:r>
            <w:r w:rsidR="00656072" w:rsidRPr="00EC2D44">
              <w:rPr>
                <w:b/>
                <w:spacing w:val="-2"/>
                <w:sz w:val="24"/>
                <w:szCs w:val="24"/>
              </w:rPr>
              <w:t xml:space="preserve"> </w:t>
            </w:r>
            <w:r w:rsidRPr="00EC2D44">
              <w:rPr>
                <w:b/>
                <w:spacing w:val="-2"/>
                <w:sz w:val="24"/>
                <w:szCs w:val="24"/>
              </w:rPr>
              <w:t>часов</w:t>
            </w:r>
          </w:p>
        </w:tc>
      </w:tr>
      <w:tr w:rsidR="002D4BA3" w:rsidRPr="00EC2D44" w:rsidTr="002D4BA3">
        <w:trPr>
          <w:trHeight w:val="275"/>
        </w:trPr>
        <w:tc>
          <w:tcPr>
            <w:tcW w:w="14749" w:type="dxa"/>
            <w:gridSpan w:val="3"/>
          </w:tcPr>
          <w:p w:rsidR="002D4BA3" w:rsidRPr="00EC2D44" w:rsidRDefault="002D4BA3" w:rsidP="002D4BA3">
            <w:pPr>
              <w:pStyle w:val="TableParagraph"/>
              <w:spacing w:line="255" w:lineRule="exact"/>
              <w:ind w:left="6"/>
              <w:rPr>
                <w:sz w:val="24"/>
                <w:szCs w:val="24"/>
              </w:rPr>
            </w:pPr>
            <w:r w:rsidRPr="00EC2D44">
              <w:rPr>
                <w:spacing w:val="-2"/>
                <w:sz w:val="24"/>
                <w:szCs w:val="24"/>
              </w:rPr>
              <w:t>ПM.01Выполнение</w:t>
            </w:r>
            <w:r w:rsidR="00656072" w:rsidRPr="00EC2D44">
              <w:rPr>
                <w:spacing w:val="-2"/>
                <w:sz w:val="24"/>
                <w:szCs w:val="24"/>
              </w:rPr>
              <w:t xml:space="preserve"> </w:t>
            </w:r>
            <w:r w:rsidRPr="00EC2D44">
              <w:rPr>
                <w:spacing w:val="-2"/>
                <w:sz w:val="24"/>
                <w:szCs w:val="24"/>
              </w:rPr>
              <w:t>газосварочных</w:t>
            </w:r>
            <w:r w:rsidR="00656072" w:rsidRPr="00EC2D44">
              <w:rPr>
                <w:spacing w:val="-2"/>
                <w:sz w:val="24"/>
                <w:szCs w:val="24"/>
              </w:rPr>
              <w:t xml:space="preserve"> </w:t>
            </w:r>
            <w:r w:rsidRPr="00EC2D44">
              <w:rPr>
                <w:spacing w:val="-2"/>
                <w:sz w:val="24"/>
                <w:szCs w:val="24"/>
              </w:rPr>
              <w:t>работ</w:t>
            </w:r>
          </w:p>
        </w:tc>
      </w:tr>
      <w:tr w:rsidR="002D4BA3" w:rsidRPr="00EC2D44" w:rsidTr="002D4BA3">
        <w:trPr>
          <w:trHeight w:val="277"/>
        </w:trPr>
        <w:tc>
          <w:tcPr>
            <w:tcW w:w="14749" w:type="dxa"/>
            <w:gridSpan w:val="3"/>
          </w:tcPr>
          <w:p w:rsidR="002D4BA3" w:rsidRPr="00EC2D44" w:rsidRDefault="002D4BA3" w:rsidP="002D4BA3">
            <w:pPr>
              <w:pStyle w:val="TableParagraph"/>
              <w:spacing w:line="258" w:lineRule="exact"/>
              <w:ind w:left="6"/>
              <w:rPr>
                <w:sz w:val="24"/>
                <w:szCs w:val="24"/>
              </w:rPr>
            </w:pPr>
            <w:r w:rsidRPr="00EC2D44">
              <w:rPr>
                <w:spacing w:val="-6"/>
                <w:sz w:val="24"/>
                <w:szCs w:val="24"/>
              </w:rPr>
              <w:t>ВПД1Проведение</w:t>
            </w:r>
            <w:r w:rsidR="00656072" w:rsidRPr="00EC2D44">
              <w:rPr>
                <w:spacing w:val="-6"/>
                <w:sz w:val="24"/>
                <w:szCs w:val="24"/>
              </w:rPr>
              <w:t xml:space="preserve"> </w:t>
            </w:r>
            <w:r w:rsidRPr="00EC2D44">
              <w:rPr>
                <w:spacing w:val="-6"/>
                <w:sz w:val="24"/>
                <w:szCs w:val="24"/>
              </w:rPr>
              <w:t>подготовительных</w:t>
            </w:r>
            <w:r w:rsidR="00656072" w:rsidRPr="00EC2D44">
              <w:rPr>
                <w:spacing w:val="-6"/>
                <w:sz w:val="24"/>
                <w:szCs w:val="24"/>
              </w:rPr>
              <w:t xml:space="preserve"> </w:t>
            </w:r>
            <w:r w:rsidRPr="00EC2D44">
              <w:rPr>
                <w:spacing w:val="-6"/>
                <w:sz w:val="24"/>
                <w:szCs w:val="24"/>
              </w:rPr>
              <w:t>и</w:t>
            </w:r>
            <w:r w:rsidR="00656072" w:rsidRPr="00EC2D44">
              <w:rPr>
                <w:spacing w:val="-6"/>
                <w:sz w:val="24"/>
                <w:szCs w:val="24"/>
              </w:rPr>
              <w:t xml:space="preserve"> </w:t>
            </w:r>
            <w:r w:rsidRPr="00EC2D44">
              <w:rPr>
                <w:spacing w:val="-6"/>
                <w:sz w:val="24"/>
                <w:szCs w:val="24"/>
              </w:rPr>
              <w:t>сборочных</w:t>
            </w:r>
            <w:r w:rsidR="00656072" w:rsidRPr="00EC2D44">
              <w:rPr>
                <w:spacing w:val="-6"/>
                <w:sz w:val="24"/>
                <w:szCs w:val="24"/>
              </w:rPr>
              <w:t xml:space="preserve"> </w:t>
            </w:r>
            <w:r w:rsidRPr="00EC2D44">
              <w:rPr>
                <w:spacing w:val="-6"/>
                <w:sz w:val="24"/>
                <w:szCs w:val="24"/>
              </w:rPr>
              <w:t>операций</w:t>
            </w:r>
            <w:r w:rsidR="00656072" w:rsidRPr="00EC2D44">
              <w:rPr>
                <w:spacing w:val="-6"/>
                <w:sz w:val="24"/>
                <w:szCs w:val="24"/>
              </w:rPr>
              <w:t xml:space="preserve"> </w:t>
            </w:r>
            <w:r w:rsidRPr="00EC2D44">
              <w:rPr>
                <w:spacing w:val="-6"/>
                <w:sz w:val="24"/>
                <w:szCs w:val="24"/>
              </w:rPr>
              <w:t>перед</w:t>
            </w:r>
            <w:r w:rsidR="00656072" w:rsidRPr="00EC2D44">
              <w:rPr>
                <w:spacing w:val="-6"/>
                <w:sz w:val="24"/>
                <w:szCs w:val="24"/>
              </w:rPr>
              <w:t xml:space="preserve"> </w:t>
            </w:r>
            <w:r w:rsidRPr="00EC2D44">
              <w:rPr>
                <w:spacing w:val="-6"/>
                <w:sz w:val="24"/>
                <w:szCs w:val="24"/>
              </w:rPr>
              <w:t>сваркой</w:t>
            </w:r>
            <w:r w:rsidR="00656072" w:rsidRPr="00EC2D44">
              <w:rPr>
                <w:spacing w:val="-6"/>
                <w:sz w:val="24"/>
                <w:szCs w:val="24"/>
              </w:rPr>
              <w:t xml:space="preserve"> </w:t>
            </w:r>
            <w:r w:rsidRPr="00EC2D44">
              <w:rPr>
                <w:spacing w:val="-6"/>
                <w:sz w:val="24"/>
                <w:szCs w:val="24"/>
              </w:rPr>
              <w:t>и</w:t>
            </w:r>
            <w:r w:rsidR="00656072" w:rsidRPr="00EC2D44">
              <w:rPr>
                <w:spacing w:val="-6"/>
                <w:sz w:val="24"/>
                <w:szCs w:val="24"/>
              </w:rPr>
              <w:t xml:space="preserve"> </w:t>
            </w:r>
            <w:r w:rsidRPr="00EC2D44">
              <w:rPr>
                <w:spacing w:val="-6"/>
                <w:sz w:val="24"/>
                <w:szCs w:val="24"/>
              </w:rPr>
              <w:t>зачистка</w:t>
            </w:r>
            <w:r w:rsidR="00656072" w:rsidRPr="00EC2D44">
              <w:rPr>
                <w:spacing w:val="-6"/>
                <w:sz w:val="24"/>
                <w:szCs w:val="24"/>
              </w:rPr>
              <w:t xml:space="preserve"> </w:t>
            </w:r>
            <w:r w:rsidRPr="00EC2D44">
              <w:rPr>
                <w:spacing w:val="-6"/>
                <w:sz w:val="24"/>
                <w:szCs w:val="24"/>
              </w:rPr>
              <w:t>сварных</w:t>
            </w:r>
            <w:r w:rsidR="00656072" w:rsidRPr="00EC2D44">
              <w:rPr>
                <w:spacing w:val="-6"/>
                <w:sz w:val="24"/>
                <w:szCs w:val="24"/>
              </w:rPr>
              <w:t xml:space="preserve"> </w:t>
            </w:r>
            <w:r w:rsidRPr="00EC2D44">
              <w:rPr>
                <w:spacing w:val="-6"/>
                <w:sz w:val="24"/>
                <w:szCs w:val="24"/>
              </w:rPr>
              <w:t>швов</w:t>
            </w:r>
            <w:r w:rsidR="00656072" w:rsidRPr="00EC2D44">
              <w:rPr>
                <w:spacing w:val="-6"/>
                <w:sz w:val="24"/>
                <w:szCs w:val="24"/>
              </w:rPr>
              <w:t xml:space="preserve"> </w:t>
            </w:r>
            <w:r w:rsidRPr="00EC2D44">
              <w:rPr>
                <w:spacing w:val="-6"/>
                <w:sz w:val="24"/>
                <w:szCs w:val="24"/>
              </w:rPr>
              <w:t>после</w:t>
            </w:r>
            <w:r w:rsidR="00656072" w:rsidRPr="00EC2D44">
              <w:rPr>
                <w:spacing w:val="-6"/>
                <w:sz w:val="24"/>
                <w:szCs w:val="24"/>
              </w:rPr>
              <w:t xml:space="preserve"> </w:t>
            </w:r>
            <w:r w:rsidRPr="00EC2D44">
              <w:rPr>
                <w:spacing w:val="-6"/>
                <w:sz w:val="24"/>
                <w:szCs w:val="24"/>
              </w:rPr>
              <w:t>сварки</w:t>
            </w:r>
          </w:p>
        </w:tc>
      </w:tr>
      <w:tr w:rsidR="002D4BA3" w:rsidRPr="00EC2D44" w:rsidTr="00656072">
        <w:trPr>
          <w:trHeight w:val="538"/>
        </w:trPr>
        <w:tc>
          <w:tcPr>
            <w:tcW w:w="6608" w:type="dxa"/>
            <w:tcBorders>
              <w:bottom w:val="single" w:sz="4" w:space="0" w:color="auto"/>
            </w:tcBorders>
          </w:tcPr>
          <w:p w:rsidR="002D4BA3" w:rsidRPr="00EC2D44" w:rsidRDefault="002D4BA3" w:rsidP="002D4BA3">
            <w:pPr>
              <w:pStyle w:val="TableParagraph"/>
              <w:spacing w:line="268" w:lineRule="exact"/>
              <w:ind w:left="6"/>
              <w:rPr>
                <w:sz w:val="24"/>
                <w:szCs w:val="24"/>
              </w:rPr>
            </w:pPr>
            <w:r w:rsidRPr="00EC2D44">
              <w:rPr>
                <w:spacing w:val="-2"/>
                <w:sz w:val="24"/>
                <w:szCs w:val="24"/>
              </w:rPr>
              <w:t>ПK1.1Ознакомление</w:t>
            </w:r>
            <w:r w:rsidR="00656072" w:rsidRPr="00EC2D44">
              <w:rPr>
                <w:spacing w:val="-2"/>
                <w:sz w:val="24"/>
                <w:szCs w:val="24"/>
              </w:rPr>
              <w:t xml:space="preserve"> </w:t>
            </w:r>
            <w:r w:rsidRPr="00EC2D44">
              <w:rPr>
                <w:spacing w:val="-2"/>
                <w:sz w:val="24"/>
                <w:szCs w:val="24"/>
              </w:rPr>
              <w:t>с</w:t>
            </w:r>
            <w:r w:rsidR="00656072" w:rsidRPr="00EC2D44">
              <w:rPr>
                <w:spacing w:val="-2"/>
                <w:sz w:val="24"/>
                <w:szCs w:val="24"/>
              </w:rPr>
              <w:t xml:space="preserve"> </w:t>
            </w:r>
            <w:r w:rsidRPr="00EC2D44">
              <w:rPr>
                <w:spacing w:val="-2"/>
                <w:sz w:val="24"/>
                <w:szCs w:val="24"/>
              </w:rPr>
              <w:t>конструкторской</w:t>
            </w:r>
            <w:r w:rsidR="00656072" w:rsidRPr="00EC2D44">
              <w:rPr>
                <w:spacing w:val="-2"/>
                <w:sz w:val="24"/>
                <w:szCs w:val="24"/>
              </w:rPr>
              <w:t xml:space="preserve"> </w:t>
            </w:r>
            <w:r w:rsidRPr="00EC2D44">
              <w:rPr>
                <w:spacing w:val="-2"/>
                <w:sz w:val="24"/>
                <w:szCs w:val="24"/>
              </w:rPr>
              <w:t>и</w:t>
            </w:r>
          </w:p>
          <w:p w:rsidR="002D4BA3" w:rsidRPr="00EC2D44" w:rsidRDefault="002D4BA3" w:rsidP="002D4BA3">
            <w:pPr>
              <w:pStyle w:val="TableParagraph"/>
              <w:ind w:left="6" w:right="613"/>
              <w:rPr>
                <w:sz w:val="24"/>
                <w:szCs w:val="24"/>
              </w:rPr>
            </w:pPr>
            <w:r w:rsidRPr="00EC2D44">
              <w:rPr>
                <w:spacing w:val="-8"/>
                <w:sz w:val="24"/>
                <w:szCs w:val="24"/>
              </w:rPr>
              <w:t>производственно-технологической</w:t>
            </w:r>
            <w:r w:rsidR="00656072" w:rsidRPr="00EC2D44">
              <w:rPr>
                <w:spacing w:val="-8"/>
                <w:sz w:val="24"/>
                <w:szCs w:val="24"/>
              </w:rPr>
              <w:t xml:space="preserve"> </w:t>
            </w:r>
            <w:r w:rsidRPr="00EC2D44">
              <w:rPr>
                <w:spacing w:val="-8"/>
                <w:sz w:val="24"/>
                <w:szCs w:val="24"/>
              </w:rPr>
              <w:t>документацией</w:t>
            </w:r>
            <w:r w:rsidR="00656072" w:rsidRPr="00EC2D44">
              <w:rPr>
                <w:spacing w:val="-8"/>
                <w:sz w:val="24"/>
                <w:szCs w:val="24"/>
              </w:rPr>
              <w:t xml:space="preserve"> </w:t>
            </w:r>
            <w:r w:rsidRPr="00EC2D44">
              <w:rPr>
                <w:spacing w:val="-8"/>
                <w:sz w:val="24"/>
                <w:szCs w:val="24"/>
              </w:rPr>
              <w:t>по</w:t>
            </w:r>
            <w:r w:rsidR="00656072" w:rsidRPr="00EC2D44">
              <w:rPr>
                <w:spacing w:val="-8"/>
                <w:sz w:val="24"/>
                <w:szCs w:val="24"/>
              </w:rPr>
              <w:t xml:space="preserve"> </w:t>
            </w:r>
            <w:r w:rsidRPr="00EC2D44">
              <w:rPr>
                <w:spacing w:val="-8"/>
                <w:sz w:val="24"/>
                <w:szCs w:val="24"/>
              </w:rPr>
              <w:t xml:space="preserve">сварке </w:t>
            </w:r>
            <w:r w:rsidRPr="00EC2D44">
              <w:rPr>
                <w:spacing w:val="-2"/>
                <w:sz w:val="24"/>
                <w:szCs w:val="24"/>
              </w:rPr>
              <w:t>ПK</w:t>
            </w:r>
            <w:r w:rsidRPr="00EC2D44">
              <w:rPr>
                <w:spacing w:val="-13"/>
                <w:sz w:val="24"/>
                <w:szCs w:val="24"/>
              </w:rPr>
              <w:t xml:space="preserve"> </w:t>
            </w:r>
            <w:r w:rsidRPr="00EC2D44">
              <w:rPr>
                <w:spacing w:val="-2"/>
                <w:sz w:val="24"/>
                <w:szCs w:val="24"/>
              </w:rPr>
              <w:t>1.2</w:t>
            </w:r>
            <w:r w:rsidRPr="00EC2D44">
              <w:rPr>
                <w:spacing w:val="-12"/>
                <w:sz w:val="24"/>
                <w:szCs w:val="24"/>
              </w:rPr>
              <w:t xml:space="preserve"> </w:t>
            </w:r>
            <w:r w:rsidRPr="00EC2D44">
              <w:rPr>
                <w:spacing w:val="-2"/>
                <w:sz w:val="24"/>
                <w:szCs w:val="24"/>
              </w:rPr>
              <w:t>Проверка</w:t>
            </w:r>
            <w:r w:rsidRPr="00EC2D44">
              <w:rPr>
                <w:spacing w:val="-13"/>
                <w:sz w:val="24"/>
                <w:szCs w:val="24"/>
              </w:rPr>
              <w:t xml:space="preserve"> </w:t>
            </w:r>
            <w:r w:rsidRPr="00EC2D44">
              <w:rPr>
                <w:spacing w:val="-2"/>
                <w:sz w:val="24"/>
                <w:szCs w:val="24"/>
              </w:rPr>
              <w:t>работоспособности</w:t>
            </w:r>
            <w:r w:rsidR="00656072" w:rsidRPr="00EC2D44">
              <w:rPr>
                <w:spacing w:val="-2"/>
                <w:sz w:val="24"/>
                <w:szCs w:val="24"/>
              </w:rPr>
              <w:t xml:space="preserve"> </w:t>
            </w:r>
            <w:r w:rsidRPr="00EC2D44">
              <w:rPr>
                <w:spacing w:val="-2"/>
                <w:sz w:val="24"/>
                <w:szCs w:val="24"/>
              </w:rPr>
              <w:t>и</w:t>
            </w:r>
            <w:r w:rsidR="00656072" w:rsidRPr="00EC2D44">
              <w:rPr>
                <w:spacing w:val="-2"/>
                <w:sz w:val="24"/>
                <w:szCs w:val="24"/>
              </w:rPr>
              <w:t xml:space="preserve"> </w:t>
            </w:r>
            <w:r w:rsidRPr="00EC2D44">
              <w:rPr>
                <w:spacing w:val="-2"/>
                <w:sz w:val="24"/>
                <w:szCs w:val="24"/>
              </w:rPr>
              <w:t>исправности</w:t>
            </w:r>
          </w:p>
          <w:p w:rsidR="002D4BA3" w:rsidRPr="00EC2D44" w:rsidRDefault="002D4BA3" w:rsidP="002D4BA3">
            <w:pPr>
              <w:pStyle w:val="TableParagraph"/>
              <w:ind w:left="6"/>
              <w:rPr>
                <w:sz w:val="24"/>
                <w:szCs w:val="24"/>
              </w:rPr>
            </w:pPr>
            <w:r w:rsidRPr="00EC2D44">
              <w:rPr>
                <w:spacing w:val="-2"/>
                <w:sz w:val="24"/>
                <w:szCs w:val="24"/>
              </w:rPr>
              <w:t>сварочного</w:t>
            </w:r>
            <w:r w:rsidR="00656072" w:rsidRPr="00EC2D44">
              <w:rPr>
                <w:spacing w:val="-2"/>
                <w:sz w:val="24"/>
                <w:szCs w:val="24"/>
              </w:rPr>
              <w:t xml:space="preserve"> </w:t>
            </w:r>
            <w:r w:rsidRPr="00EC2D44">
              <w:rPr>
                <w:spacing w:val="-2"/>
                <w:sz w:val="24"/>
                <w:szCs w:val="24"/>
              </w:rPr>
              <w:t>оборудования</w:t>
            </w:r>
          </w:p>
          <w:p w:rsidR="002D4BA3" w:rsidRPr="00EC2D44" w:rsidRDefault="002D4BA3" w:rsidP="002D4BA3">
            <w:pPr>
              <w:pStyle w:val="TableParagraph"/>
              <w:ind w:left="6"/>
              <w:rPr>
                <w:sz w:val="24"/>
                <w:szCs w:val="24"/>
              </w:rPr>
            </w:pPr>
            <w:r w:rsidRPr="00EC2D44">
              <w:rPr>
                <w:sz w:val="24"/>
                <w:szCs w:val="24"/>
              </w:rPr>
              <w:t>ПK1.3</w:t>
            </w:r>
            <w:r w:rsidRPr="00EC2D44">
              <w:rPr>
                <w:spacing w:val="-3"/>
                <w:sz w:val="24"/>
                <w:szCs w:val="24"/>
              </w:rPr>
              <w:t xml:space="preserve"> </w:t>
            </w:r>
            <w:r w:rsidRPr="00EC2D44">
              <w:rPr>
                <w:sz w:val="24"/>
                <w:szCs w:val="24"/>
              </w:rPr>
              <w:t>Зачистка</w:t>
            </w:r>
            <w:r w:rsidRPr="00EC2D44">
              <w:rPr>
                <w:spacing w:val="-3"/>
                <w:sz w:val="24"/>
                <w:szCs w:val="24"/>
              </w:rPr>
              <w:t xml:space="preserve"> </w:t>
            </w:r>
            <w:r w:rsidRPr="00EC2D44">
              <w:rPr>
                <w:sz w:val="24"/>
                <w:szCs w:val="24"/>
              </w:rPr>
              <w:t>ручным</w:t>
            </w:r>
            <w:r w:rsidRPr="00EC2D44">
              <w:rPr>
                <w:spacing w:val="-1"/>
                <w:sz w:val="24"/>
                <w:szCs w:val="24"/>
              </w:rPr>
              <w:t xml:space="preserve"> </w:t>
            </w:r>
            <w:r w:rsidRPr="00EC2D44">
              <w:rPr>
                <w:sz w:val="24"/>
                <w:szCs w:val="24"/>
              </w:rPr>
              <w:t>или</w:t>
            </w:r>
            <w:r w:rsidRPr="00EC2D44">
              <w:rPr>
                <w:spacing w:val="-1"/>
                <w:sz w:val="24"/>
                <w:szCs w:val="24"/>
              </w:rPr>
              <w:t xml:space="preserve"> </w:t>
            </w:r>
            <w:r w:rsidRPr="00EC2D44">
              <w:rPr>
                <w:spacing w:val="-2"/>
                <w:sz w:val="24"/>
                <w:szCs w:val="24"/>
              </w:rPr>
              <w:t>механизированным</w:t>
            </w:r>
          </w:p>
          <w:p w:rsidR="002D4BA3" w:rsidRPr="00EC2D44" w:rsidRDefault="00656072" w:rsidP="002D4BA3">
            <w:pPr>
              <w:pStyle w:val="TableParagraph"/>
              <w:ind w:left="6"/>
              <w:rPr>
                <w:sz w:val="24"/>
                <w:szCs w:val="24"/>
              </w:rPr>
            </w:pPr>
            <w:r w:rsidRPr="00EC2D44">
              <w:rPr>
                <w:spacing w:val="-6"/>
                <w:sz w:val="24"/>
                <w:szCs w:val="24"/>
              </w:rPr>
              <w:t>И</w:t>
            </w:r>
            <w:r w:rsidR="002D4BA3" w:rsidRPr="00EC2D44">
              <w:rPr>
                <w:spacing w:val="-6"/>
                <w:sz w:val="24"/>
                <w:szCs w:val="24"/>
              </w:rPr>
              <w:t>нструментом</w:t>
            </w:r>
            <w:r w:rsidRPr="00EC2D44">
              <w:rPr>
                <w:spacing w:val="-6"/>
                <w:sz w:val="24"/>
                <w:szCs w:val="24"/>
              </w:rPr>
              <w:t xml:space="preserve"> </w:t>
            </w:r>
            <w:r w:rsidR="002D4BA3" w:rsidRPr="00EC2D44">
              <w:rPr>
                <w:spacing w:val="-6"/>
                <w:sz w:val="24"/>
                <w:szCs w:val="24"/>
              </w:rPr>
              <w:t xml:space="preserve">элементов конструкции(изделия, узлы, детали) под </w:t>
            </w:r>
            <w:r w:rsidR="002D4BA3" w:rsidRPr="00EC2D44">
              <w:rPr>
                <w:spacing w:val="-2"/>
                <w:sz w:val="24"/>
                <w:szCs w:val="24"/>
              </w:rPr>
              <w:t>сварку</w:t>
            </w:r>
          </w:p>
          <w:p w:rsidR="002D4BA3" w:rsidRPr="00EC2D44" w:rsidRDefault="002D4BA3" w:rsidP="002D4BA3">
            <w:pPr>
              <w:pStyle w:val="TableParagraph"/>
              <w:ind w:left="6"/>
              <w:rPr>
                <w:sz w:val="24"/>
                <w:szCs w:val="24"/>
              </w:rPr>
            </w:pPr>
            <w:r w:rsidRPr="00EC2D44">
              <w:rPr>
                <w:spacing w:val="-8"/>
                <w:sz w:val="24"/>
                <w:szCs w:val="24"/>
              </w:rPr>
              <w:t>ПKI.4Выбор</w:t>
            </w:r>
            <w:r w:rsidRPr="00EC2D44">
              <w:rPr>
                <w:spacing w:val="-9"/>
                <w:sz w:val="24"/>
                <w:szCs w:val="24"/>
              </w:rPr>
              <w:t xml:space="preserve"> </w:t>
            </w:r>
            <w:r w:rsidRPr="00EC2D44">
              <w:rPr>
                <w:spacing w:val="-8"/>
                <w:sz w:val="24"/>
                <w:szCs w:val="24"/>
              </w:rPr>
              <w:t>пространственного</w:t>
            </w:r>
            <w:r w:rsidRPr="00EC2D44">
              <w:rPr>
                <w:spacing w:val="34"/>
                <w:sz w:val="24"/>
                <w:szCs w:val="24"/>
              </w:rPr>
              <w:t xml:space="preserve"> </w:t>
            </w:r>
            <w:r w:rsidRPr="00EC2D44">
              <w:rPr>
                <w:spacing w:val="-8"/>
                <w:sz w:val="24"/>
                <w:szCs w:val="24"/>
              </w:rPr>
              <w:t>положения</w:t>
            </w:r>
            <w:r w:rsidR="00656072" w:rsidRPr="00EC2D44">
              <w:rPr>
                <w:spacing w:val="-8"/>
                <w:sz w:val="24"/>
                <w:szCs w:val="24"/>
              </w:rPr>
              <w:t xml:space="preserve"> </w:t>
            </w:r>
            <w:r w:rsidRPr="00EC2D44">
              <w:rPr>
                <w:spacing w:val="-8"/>
                <w:sz w:val="24"/>
                <w:szCs w:val="24"/>
              </w:rPr>
              <w:t>сварного</w:t>
            </w:r>
            <w:r w:rsidR="00656072" w:rsidRPr="00EC2D44">
              <w:rPr>
                <w:spacing w:val="-8"/>
                <w:sz w:val="24"/>
                <w:szCs w:val="24"/>
              </w:rPr>
              <w:t xml:space="preserve"> </w:t>
            </w:r>
            <w:r w:rsidRPr="00EC2D44">
              <w:rPr>
                <w:spacing w:val="-8"/>
                <w:sz w:val="24"/>
                <w:szCs w:val="24"/>
              </w:rPr>
              <w:t>швa</w:t>
            </w:r>
          </w:p>
          <w:p w:rsidR="002D4BA3" w:rsidRPr="00EC2D44" w:rsidRDefault="00656072" w:rsidP="002D4BA3">
            <w:pPr>
              <w:pStyle w:val="TableParagraph"/>
              <w:ind w:left="6" w:right="204"/>
              <w:rPr>
                <w:sz w:val="24"/>
                <w:szCs w:val="24"/>
              </w:rPr>
            </w:pPr>
            <w:r w:rsidRPr="00EC2D44">
              <w:rPr>
                <w:sz w:val="24"/>
                <w:szCs w:val="24"/>
              </w:rPr>
              <w:t>Д</w:t>
            </w:r>
            <w:r w:rsidR="002D4BA3" w:rsidRPr="00EC2D44">
              <w:rPr>
                <w:sz w:val="24"/>
                <w:szCs w:val="24"/>
              </w:rPr>
              <w:t>ля</w:t>
            </w:r>
            <w:r w:rsidRPr="00EC2D44">
              <w:rPr>
                <w:sz w:val="24"/>
                <w:szCs w:val="24"/>
              </w:rPr>
              <w:t xml:space="preserve"> </w:t>
            </w:r>
            <w:r w:rsidR="002D4BA3" w:rsidRPr="00EC2D44">
              <w:rPr>
                <w:sz w:val="24"/>
                <w:szCs w:val="24"/>
              </w:rPr>
              <w:t>сварки</w:t>
            </w:r>
            <w:r w:rsidRPr="00EC2D44">
              <w:rPr>
                <w:sz w:val="24"/>
                <w:szCs w:val="24"/>
              </w:rPr>
              <w:t xml:space="preserve"> </w:t>
            </w:r>
            <w:r w:rsidR="002D4BA3" w:rsidRPr="00EC2D44">
              <w:rPr>
                <w:sz w:val="24"/>
                <w:szCs w:val="24"/>
              </w:rPr>
              <w:t>элементов</w:t>
            </w:r>
            <w:r w:rsidRPr="00EC2D44">
              <w:rPr>
                <w:sz w:val="24"/>
                <w:szCs w:val="24"/>
              </w:rPr>
              <w:t xml:space="preserve"> </w:t>
            </w:r>
            <w:r w:rsidR="002D4BA3" w:rsidRPr="00EC2D44">
              <w:rPr>
                <w:sz w:val="24"/>
                <w:szCs w:val="24"/>
              </w:rPr>
              <w:t xml:space="preserve">конструкции (изделий, узлов, деталей) </w:t>
            </w:r>
            <w:r w:rsidR="002D4BA3" w:rsidRPr="00EC2D44">
              <w:rPr>
                <w:spacing w:val="-6"/>
                <w:sz w:val="24"/>
                <w:szCs w:val="24"/>
              </w:rPr>
              <w:t xml:space="preserve">ПK 1.5Сборка элементов конструкции изделий, узлов, деталей </w:t>
            </w:r>
            <w:r w:rsidR="002D4BA3" w:rsidRPr="00EC2D44">
              <w:rPr>
                <w:sz w:val="24"/>
                <w:szCs w:val="24"/>
              </w:rPr>
              <w:t>под</w:t>
            </w:r>
            <w:r w:rsidRPr="00EC2D44">
              <w:rPr>
                <w:sz w:val="24"/>
                <w:szCs w:val="24"/>
              </w:rPr>
              <w:t xml:space="preserve"> </w:t>
            </w:r>
            <w:r w:rsidR="002D4BA3" w:rsidRPr="00EC2D44">
              <w:rPr>
                <w:sz w:val="24"/>
                <w:szCs w:val="24"/>
              </w:rPr>
              <w:t>сварку с</w:t>
            </w:r>
            <w:r w:rsidRPr="00EC2D44">
              <w:rPr>
                <w:sz w:val="24"/>
                <w:szCs w:val="24"/>
              </w:rPr>
              <w:t xml:space="preserve"> </w:t>
            </w:r>
            <w:r w:rsidR="002D4BA3" w:rsidRPr="00EC2D44">
              <w:rPr>
                <w:sz w:val="24"/>
                <w:szCs w:val="24"/>
              </w:rPr>
              <w:t>применением сборочных приспособлений</w:t>
            </w:r>
          </w:p>
          <w:p w:rsidR="002D4BA3" w:rsidRPr="00EC2D44" w:rsidRDefault="002D4BA3" w:rsidP="002D4BA3">
            <w:pPr>
              <w:pStyle w:val="TableParagraph"/>
              <w:spacing w:before="1"/>
              <w:ind w:left="6"/>
              <w:rPr>
                <w:sz w:val="24"/>
                <w:szCs w:val="24"/>
              </w:rPr>
            </w:pPr>
            <w:r w:rsidRPr="00EC2D44">
              <w:rPr>
                <w:spacing w:val="-6"/>
                <w:sz w:val="24"/>
                <w:szCs w:val="24"/>
              </w:rPr>
              <w:t>ПK1.6Сборка</w:t>
            </w:r>
            <w:r w:rsidR="00656072" w:rsidRPr="00EC2D44">
              <w:rPr>
                <w:spacing w:val="-6"/>
                <w:sz w:val="24"/>
                <w:szCs w:val="24"/>
              </w:rPr>
              <w:t xml:space="preserve"> </w:t>
            </w:r>
            <w:r w:rsidRPr="00EC2D44">
              <w:rPr>
                <w:spacing w:val="-6"/>
                <w:sz w:val="24"/>
                <w:szCs w:val="24"/>
              </w:rPr>
              <w:t>элементов</w:t>
            </w:r>
            <w:r w:rsidR="00656072" w:rsidRPr="00EC2D44">
              <w:rPr>
                <w:spacing w:val="-6"/>
                <w:sz w:val="24"/>
                <w:szCs w:val="24"/>
              </w:rPr>
              <w:t xml:space="preserve"> </w:t>
            </w:r>
            <w:r w:rsidRPr="00EC2D44">
              <w:rPr>
                <w:spacing w:val="-6"/>
                <w:sz w:val="24"/>
                <w:szCs w:val="24"/>
              </w:rPr>
              <w:t>конструкции(изделия,</w:t>
            </w:r>
            <w:r w:rsidR="00656072" w:rsidRPr="00EC2D44">
              <w:rPr>
                <w:spacing w:val="-6"/>
                <w:sz w:val="24"/>
                <w:szCs w:val="24"/>
              </w:rPr>
              <w:t xml:space="preserve"> </w:t>
            </w:r>
            <w:r w:rsidRPr="00EC2D44">
              <w:rPr>
                <w:spacing w:val="-6"/>
                <w:sz w:val="24"/>
                <w:szCs w:val="24"/>
              </w:rPr>
              <w:t>узлы,</w:t>
            </w:r>
            <w:r w:rsidR="00656072" w:rsidRPr="00EC2D44">
              <w:rPr>
                <w:spacing w:val="-6"/>
                <w:sz w:val="24"/>
                <w:szCs w:val="24"/>
              </w:rPr>
              <w:t xml:space="preserve"> </w:t>
            </w:r>
            <w:r w:rsidRPr="00EC2D44">
              <w:rPr>
                <w:spacing w:val="-6"/>
                <w:sz w:val="24"/>
                <w:szCs w:val="24"/>
              </w:rPr>
              <w:t>детали)под</w:t>
            </w:r>
            <w:r w:rsidR="00656072" w:rsidRPr="00EC2D44">
              <w:rPr>
                <w:spacing w:val="-6"/>
                <w:sz w:val="24"/>
                <w:szCs w:val="24"/>
              </w:rPr>
              <w:t xml:space="preserve"> </w:t>
            </w:r>
            <w:r w:rsidRPr="00EC2D44">
              <w:rPr>
                <w:spacing w:val="-6"/>
                <w:sz w:val="24"/>
                <w:szCs w:val="24"/>
              </w:rPr>
              <w:t>свар</w:t>
            </w:r>
            <w:r w:rsidRPr="00EC2D44">
              <w:rPr>
                <w:spacing w:val="-2"/>
                <w:sz w:val="24"/>
                <w:szCs w:val="24"/>
              </w:rPr>
              <w:t>ку</w:t>
            </w:r>
            <w:r w:rsidR="00656072" w:rsidRPr="00EC2D44">
              <w:rPr>
                <w:spacing w:val="-2"/>
                <w:sz w:val="24"/>
                <w:szCs w:val="24"/>
              </w:rPr>
              <w:t xml:space="preserve"> </w:t>
            </w:r>
            <w:r w:rsidRPr="00EC2D44">
              <w:rPr>
                <w:spacing w:val="-2"/>
                <w:sz w:val="24"/>
                <w:szCs w:val="24"/>
              </w:rPr>
              <w:t>на</w:t>
            </w:r>
            <w:r w:rsidR="00656072" w:rsidRPr="00EC2D44">
              <w:rPr>
                <w:spacing w:val="-2"/>
                <w:sz w:val="24"/>
                <w:szCs w:val="24"/>
              </w:rPr>
              <w:t xml:space="preserve"> </w:t>
            </w:r>
            <w:r w:rsidRPr="00EC2D44">
              <w:rPr>
                <w:spacing w:val="-2"/>
                <w:sz w:val="24"/>
                <w:szCs w:val="24"/>
              </w:rPr>
              <w:t>прихватках</w:t>
            </w:r>
          </w:p>
          <w:p w:rsidR="002D4BA3" w:rsidRPr="00EC2D44" w:rsidRDefault="002D4BA3" w:rsidP="002D4BA3">
            <w:pPr>
              <w:pStyle w:val="TableParagraph"/>
              <w:ind w:left="6"/>
              <w:rPr>
                <w:sz w:val="24"/>
                <w:szCs w:val="24"/>
              </w:rPr>
            </w:pPr>
            <w:r w:rsidRPr="00EC2D44">
              <w:rPr>
                <w:sz w:val="24"/>
                <w:szCs w:val="24"/>
              </w:rPr>
              <w:t>ПК.1.8. Контроль с применением</w:t>
            </w:r>
            <w:r w:rsidR="00656072" w:rsidRPr="00EC2D44">
              <w:rPr>
                <w:sz w:val="24"/>
                <w:szCs w:val="24"/>
              </w:rPr>
              <w:t xml:space="preserve"> </w:t>
            </w:r>
            <w:r w:rsidRPr="00EC2D44">
              <w:rPr>
                <w:sz w:val="24"/>
                <w:szCs w:val="24"/>
              </w:rPr>
              <w:t xml:space="preserve">измерительного инструмента </w:t>
            </w:r>
            <w:r w:rsidRPr="00EC2D44">
              <w:rPr>
                <w:spacing w:val="-16"/>
                <w:sz w:val="24"/>
                <w:szCs w:val="24"/>
              </w:rPr>
              <w:t>подготовительных</w:t>
            </w:r>
            <w:r w:rsidR="00656072" w:rsidRPr="00EC2D44">
              <w:rPr>
                <w:spacing w:val="-16"/>
                <w:sz w:val="24"/>
                <w:szCs w:val="24"/>
              </w:rPr>
              <w:t xml:space="preserve"> </w:t>
            </w:r>
            <w:r w:rsidRPr="00EC2D44">
              <w:rPr>
                <w:spacing w:val="-16"/>
                <w:sz w:val="24"/>
                <w:szCs w:val="24"/>
              </w:rPr>
              <w:t>и</w:t>
            </w:r>
            <w:r w:rsidR="00656072" w:rsidRPr="00EC2D44">
              <w:rPr>
                <w:spacing w:val="-16"/>
                <w:sz w:val="24"/>
                <w:szCs w:val="24"/>
              </w:rPr>
              <w:t xml:space="preserve"> с</w:t>
            </w:r>
            <w:r w:rsidRPr="00EC2D44">
              <w:rPr>
                <w:spacing w:val="-16"/>
                <w:sz w:val="24"/>
                <w:szCs w:val="24"/>
              </w:rPr>
              <w:t>борочных</w:t>
            </w:r>
            <w:r w:rsidRPr="00EC2D44">
              <w:rPr>
                <w:spacing w:val="-5"/>
                <w:sz w:val="24"/>
                <w:szCs w:val="24"/>
              </w:rPr>
              <w:t xml:space="preserve"> </w:t>
            </w:r>
            <w:r w:rsidRPr="00EC2D44">
              <w:rPr>
                <w:spacing w:val="-16"/>
                <w:sz w:val="24"/>
                <w:szCs w:val="24"/>
              </w:rPr>
              <w:t>с</w:t>
            </w:r>
            <w:r w:rsidRPr="00EC2D44">
              <w:rPr>
                <w:sz w:val="24"/>
                <w:szCs w:val="24"/>
              </w:rPr>
              <w:t xml:space="preserve"> </w:t>
            </w:r>
            <w:r w:rsidRPr="00EC2D44">
              <w:rPr>
                <w:spacing w:val="-16"/>
                <w:sz w:val="24"/>
                <w:szCs w:val="24"/>
              </w:rPr>
              <w:t>применением</w:t>
            </w:r>
            <w:r w:rsidRPr="00EC2D44">
              <w:rPr>
                <w:spacing w:val="-1"/>
                <w:sz w:val="24"/>
                <w:szCs w:val="24"/>
              </w:rPr>
              <w:t xml:space="preserve"> </w:t>
            </w:r>
            <w:r w:rsidRPr="00EC2D44">
              <w:rPr>
                <w:spacing w:val="-16"/>
                <w:sz w:val="24"/>
                <w:szCs w:val="24"/>
              </w:rPr>
              <w:t>точного</w:t>
            </w:r>
            <w:r w:rsidRPr="00EC2D44">
              <w:rPr>
                <w:sz w:val="24"/>
                <w:szCs w:val="24"/>
              </w:rPr>
              <w:t xml:space="preserve"> </w:t>
            </w:r>
            <w:r w:rsidRPr="00EC2D44">
              <w:rPr>
                <w:spacing w:val="-16"/>
                <w:sz w:val="24"/>
                <w:szCs w:val="24"/>
              </w:rPr>
              <w:t xml:space="preserve">приспособлений </w:t>
            </w:r>
            <w:r w:rsidRPr="00EC2D44">
              <w:rPr>
                <w:sz w:val="24"/>
                <w:szCs w:val="24"/>
              </w:rPr>
              <w:t>элементов</w:t>
            </w:r>
            <w:r w:rsidR="00656072" w:rsidRPr="00EC2D44">
              <w:rPr>
                <w:sz w:val="24"/>
                <w:szCs w:val="24"/>
              </w:rPr>
              <w:t xml:space="preserve"> </w:t>
            </w:r>
            <w:r w:rsidRPr="00EC2D44">
              <w:rPr>
                <w:sz w:val="24"/>
                <w:szCs w:val="24"/>
              </w:rPr>
              <w:t>конструкции изделия.</w:t>
            </w:r>
            <w:r w:rsidR="00656072" w:rsidRPr="00EC2D44">
              <w:rPr>
                <w:sz w:val="24"/>
                <w:szCs w:val="24"/>
              </w:rPr>
              <w:t xml:space="preserve"> </w:t>
            </w:r>
            <w:r w:rsidRPr="00EC2D44">
              <w:rPr>
                <w:sz w:val="24"/>
                <w:szCs w:val="24"/>
              </w:rPr>
              <w:t xml:space="preserve">узлы. детали) на соответствие </w:t>
            </w:r>
            <w:r w:rsidRPr="00EC2D44">
              <w:rPr>
                <w:spacing w:val="-2"/>
                <w:sz w:val="24"/>
                <w:szCs w:val="24"/>
              </w:rPr>
              <w:t>геометрических</w:t>
            </w:r>
            <w:r w:rsidR="00656072" w:rsidRPr="00EC2D44">
              <w:rPr>
                <w:spacing w:val="-2"/>
                <w:sz w:val="24"/>
                <w:szCs w:val="24"/>
              </w:rPr>
              <w:t xml:space="preserve"> </w:t>
            </w:r>
            <w:r w:rsidRPr="00EC2D44">
              <w:rPr>
                <w:spacing w:val="-2"/>
                <w:sz w:val="24"/>
                <w:szCs w:val="24"/>
              </w:rPr>
              <w:t>параметров</w:t>
            </w:r>
            <w:r w:rsidR="00656072" w:rsidRPr="00EC2D44">
              <w:rPr>
                <w:spacing w:val="-2"/>
                <w:sz w:val="24"/>
                <w:szCs w:val="24"/>
              </w:rPr>
              <w:t xml:space="preserve"> </w:t>
            </w:r>
            <w:r w:rsidRPr="00EC2D44">
              <w:rPr>
                <w:spacing w:val="-2"/>
                <w:sz w:val="24"/>
                <w:szCs w:val="24"/>
              </w:rPr>
              <w:t>требованиям</w:t>
            </w:r>
          </w:p>
          <w:p w:rsidR="002D4BA3" w:rsidRPr="00EC2D44" w:rsidRDefault="00656072" w:rsidP="002D4BA3">
            <w:pPr>
              <w:pStyle w:val="TableParagraph"/>
              <w:ind w:left="6" w:right="1494"/>
              <w:rPr>
                <w:sz w:val="24"/>
                <w:szCs w:val="24"/>
              </w:rPr>
            </w:pPr>
            <w:r w:rsidRPr="00EC2D44">
              <w:rPr>
                <w:sz w:val="24"/>
                <w:szCs w:val="24"/>
              </w:rPr>
              <w:t>к</w:t>
            </w:r>
            <w:r w:rsidR="002D4BA3" w:rsidRPr="00EC2D44">
              <w:rPr>
                <w:sz w:val="24"/>
                <w:szCs w:val="24"/>
              </w:rPr>
              <w:t>онструкций</w:t>
            </w:r>
            <w:r w:rsidRPr="00EC2D44">
              <w:rPr>
                <w:sz w:val="24"/>
                <w:szCs w:val="24"/>
              </w:rPr>
              <w:t xml:space="preserve"> </w:t>
            </w:r>
            <w:r w:rsidR="002D4BA3" w:rsidRPr="00EC2D44">
              <w:rPr>
                <w:sz w:val="24"/>
                <w:szCs w:val="24"/>
              </w:rPr>
              <w:t>и</w:t>
            </w:r>
            <w:r w:rsidRPr="00EC2D44">
              <w:rPr>
                <w:sz w:val="24"/>
                <w:szCs w:val="24"/>
              </w:rPr>
              <w:t xml:space="preserve"> </w:t>
            </w:r>
            <w:r w:rsidR="002D4BA3" w:rsidRPr="00EC2D44">
              <w:rPr>
                <w:sz w:val="24"/>
                <w:szCs w:val="24"/>
              </w:rPr>
              <w:t>производственно-</w:t>
            </w:r>
            <w:r w:rsidR="002D4BA3" w:rsidRPr="00EC2D44">
              <w:rPr>
                <w:spacing w:val="-15"/>
                <w:sz w:val="24"/>
                <w:szCs w:val="24"/>
              </w:rPr>
              <w:t xml:space="preserve"> </w:t>
            </w:r>
            <w:r w:rsidR="002D4BA3" w:rsidRPr="00EC2D44">
              <w:rPr>
                <w:sz w:val="24"/>
                <w:szCs w:val="24"/>
              </w:rPr>
              <w:t>технологической документации</w:t>
            </w:r>
            <w:r w:rsidRPr="00EC2D44">
              <w:rPr>
                <w:sz w:val="24"/>
                <w:szCs w:val="24"/>
              </w:rPr>
              <w:t xml:space="preserve"> </w:t>
            </w:r>
            <w:r w:rsidR="002D4BA3" w:rsidRPr="00EC2D44">
              <w:rPr>
                <w:sz w:val="24"/>
                <w:szCs w:val="24"/>
              </w:rPr>
              <w:t>по сварке</w:t>
            </w:r>
          </w:p>
          <w:p w:rsidR="00656072" w:rsidRPr="00EC2D44" w:rsidRDefault="002D4BA3" w:rsidP="002D4BA3">
            <w:pPr>
              <w:pStyle w:val="TableParagraph"/>
              <w:spacing w:before="1"/>
              <w:ind w:left="6" w:right="1681"/>
              <w:rPr>
                <w:spacing w:val="40"/>
                <w:sz w:val="24"/>
                <w:szCs w:val="24"/>
              </w:rPr>
            </w:pPr>
            <w:r w:rsidRPr="00EC2D44">
              <w:rPr>
                <w:sz w:val="24"/>
                <w:szCs w:val="24"/>
              </w:rPr>
              <w:t>ПK1.9Зачистка ручным или</w:t>
            </w:r>
            <w:r w:rsidR="00656072" w:rsidRPr="00EC2D44">
              <w:rPr>
                <w:sz w:val="24"/>
                <w:szCs w:val="24"/>
              </w:rPr>
              <w:t xml:space="preserve"> </w:t>
            </w:r>
            <w:r w:rsidRPr="00EC2D44">
              <w:rPr>
                <w:sz w:val="24"/>
                <w:szCs w:val="24"/>
              </w:rPr>
              <w:t>механизированным инструментом</w:t>
            </w:r>
            <w:r w:rsidR="00656072" w:rsidRPr="00EC2D44">
              <w:rPr>
                <w:sz w:val="24"/>
                <w:szCs w:val="24"/>
              </w:rPr>
              <w:t xml:space="preserve"> </w:t>
            </w:r>
            <w:r w:rsidRPr="00EC2D44">
              <w:rPr>
                <w:sz w:val="24"/>
                <w:szCs w:val="24"/>
              </w:rPr>
              <w:t>сварных швов после</w:t>
            </w:r>
            <w:r w:rsidR="00656072" w:rsidRPr="00EC2D44">
              <w:rPr>
                <w:sz w:val="24"/>
                <w:szCs w:val="24"/>
              </w:rPr>
              <w:t xml:space="preserve"> </w:t>
            </w:r>
            <w:r w:rsidRPr="00EC2D44">
              <w:rPr>
                <w:sz w:val="24"/>
                <w:szCs w:val="24"/>
              </w:rPr>
              <w:t>сварки</w:t>
            </w:r>
            <w:r w:rsidRPr="00EC2D44">
              <w:rPr>
                <w:spacing w:val="40"/>
                <w:sz w:val="24"/>
                <w:szCs w:val="24"/>
              </w:rPr>
              <w:t xml:space="preserve"> </w:t>
            </w:r>
          </w:p>
          <w:p w:rsidR="002D4BA3" w:rsidRPr="00EC2D44" w:rsidRDefault="002D4BA3" w:rsidP="002D4BA3">
            <w:pPr>
              <w:pStyle w:val="TableParagraph"/>
              <w:spacing w:before="1"/>
              <w:ind w:left="6" w:right="1681"/>
              <w:rPr>
                <w:sz w:val="24"/>
                <w:szCs w:val="24"/>
              </w:rPr>
            </w:pPr>
            <w:r w:rsidRPr="00EC2D44">
              <w:rPr>
                <w:sz w:val="24"/>
                <w:szCs w:val="24"/>
              </w:rPr>
              <w:t>ПК.10</w:t>
            </w:r>
            <w:r w:rsidRPr="00EC2D44">
              <w:rPr>
                <w:spacing w:val="-15"/>
                <w:sz w:val="24"/>
                <w:szCs w:val="24"/>
              </w:rPr>
              <w:t xml:space="preserve"> </w:t>
            </w:r>
            <w:r w:rsidRPr="00EC2D44">
              <w:rPr>
                <w:sz w:val="24"/>
                <w:szCs w:val="24"/>
              </w:rPr>
              <w:t>Удаление</w:t>
            </w:r>
            <w:r w:rsidR="00656072" w:rsidRPr="00EC2D44">
              <w:rPr>
                <w:sz w:val="24"/>
                <w:szCs w:val="24"/>
              </w:rPr>
              <w:t xml:space="preserve"> </w:t>
            </w:r>
            <w:r w:rsidRPr="00EC2D44">
              <w:rPr>
                <w:sz w:val="24"/>
                <w:szCs w:val="24"/>
              </w:rPr>
              <w:t>ручным</w:t>
            </w:r>
            <w:r w:rsidRPr="00EC2D44">
              <w:rPr>
                <w:spacing w:val="-15"/>
                <w:sz w:val="24"/>
                <w:szCs w:val="24"/>
              </w:rPr>
              <w:t xml:space="preserve"> </w:t>
            </w:r>
            <w:r w:rsidRPr="00EC2D44">
              <w:rPr>
                <w:sz w:val="24"/>
                <w:szCs w:val="24"/>
              </w:rPr>
              <w:t>или</w:t>
            </w:r>
            <w:r w:rsidR="00656072" w:rsidRPr="00EC2D44">
              <w:rPr>
                <w:sz w:val="24"/>
                <w:szCs w:val="24"/>
              </w:rPr>
              <w:t xml:space="preserve"> </w:t>
            </w:r>
            <w:r w:rsidRPr="00EC2D44">
              <w:rPr>
                <w:sz w:val="24"/>
                <w:szCs w:val="24"/>
              </w:rPr>
              <w:t>механизированным инструментом</w:t>
            </w:r>
            <w:r w:rsidR="00656072" w:rsidRPr="00EC2D44">
              <w:rPr>
                <w:sz w:val="24"/>
                <w:szCs w:val="24"/>
              </w:rPr>
              <w:t xml:space="preserve"> </w:t>
            </w:r>
            <w:r w:rsidRPr="00EC2D44">
              <w:rPr>
                <w:sz w:val="24"/>
                <w:szCs w:val="24"/>
              </w:rPr>
              <w:lastRenderedPageBreak/>
              <w:t>поверхностных дефектов</w:t>
            </w:r>
          </w:p>
          <w:p w:rsidR="002D4BA3" w:rsidRPr="00EC2D44" w:rsidRDefault="002D4BA3" w:rsidP="002D4BA3">
            <w:pPr>
              <w:pStyle w:val="TableParagraph"/>
              <w:ind w:left="7"/>
              <w:rPr>
                <w:sz w:val="24"/>
                <w:szCs w:val="24"/>
              </w:rPr>
            </w:pPr>
            <w:r w:rsidRPr="00EC2D44">
              <w:rPr>
                <w:spacing w:val="-2"/>
                <w:sz w:val="24"/>
                <w:szCs w:val="24"/>
              </w:rPr>
              <w:t>шлаков</w:t>
            </w:r>
            <w:r w:rsidRPr="00EC2D44">
              <w:rPr>
                <w:spacing w:val="-3"/>
                <w:sz w:val="24"/>
                <w:szCs w:val="24"/>
              </w:rPr>
              <w:t xml:space="preserve"> </w:t>
            </w:r>
            <w:r w:rsidRPr="00EC2D44">
              <w:rPr>
                <w:spacing w:val="-2"/>
                <w:sz w:val="24"/>
                <w:szCs w:val="24"/>
              </w:rPr>
              <w:t>(включения,</w:t>
            </w:r>
            <w:r w:rsidRPr="00EC2D44">
              <w:rPr>
                <w:spacing w:val="-5"/>
                <w:sz w:val="24"/>
                <w:szCs w:val="24"/>
              </w:rPr>
              <w:t xml:space="preserve"> </w:t>
            </w:r>
            <w:r w:rsidRPr="00EC2D44">
              <w:rPr>
                <w:spacing w:val="-2"/>
                <w:sz w:val="24"/>
                <w:szCs w:val="24"/>
              </w:rPr>
              <w:t>подрезы,</w:t>
            </w:r>
            <w:r w:rsidRPr="00EC2D44">
              <w:rPr>
                <w:spacing w:val="-5"/>
                <w:sz w:val="24"/>
                <w:szCs w:val="24"/>
              </w:rPr>
              <w:t xml:space="preserve"> </w:t>
            </w:r>
            <w:r w:rsidRPr="00EC2D44">
              <w:rPr>
                <w:spacing w:val="-2"/>
                <w:sz w:val="24"/>
                <w:szCs w:val="24"/>
              </w:rPr>
              <w:t>брызги</w:t>
            </w:r>
            <w:r w:rsidR="00656072" w:rsidRPr="00EC2D44">
              <w:rPr>
                <w:spacing w:val="-2"/>
                <w:sz w:val="24"/>
                <w:szCs w:val="24"/>
              </w:rPr>
              <w:t xml:space="preserve"> </w:t>
            </w:r>
            <w:r w:rsidRPr="00EC2D44">
              <w:rPr>
                <w:spacing w:val="-2"/>
                <w:sz w:val="24"/>
                <w:szCs w:val="24"/>
              </w:rPr>
              <w:t>металла, наплывы</w:t>
            </w:r>
            <w:r w:rsidRPr="00EC2D44">
              <w:rPr>
                <w:sz w:val="24"/>
                <w:szCs w:val="24"/>
              </w:rPr>
              <w:t xml:space="preserve"> </w:t>
            </w:r>
            <w:r w:rsidRPr="00EC2D44">
              <w:rPr>
                <w:spacing w:val="-2"/>
                <w:sz w:val="24"/>
                <w:szCs w:val="24"/>
              </w:rPr>
              <w:t>и</w:t>
            </w:r>
            <w:r w:rsidRPr="00EC2D44">
              <w:rPr>
                <w:sz w:val="24"/>
                <w:szCs w:val="24"/>
              </w:rPr>
              <w:t xml:space="preserve"> </w:t>
            </w:r>
            <w:r w:rsidRPr="00EC2D44">
              <w:rPr>
                <w:spacing w:val="-2"/>
                <w:sz w:val="24"/>
                <w:szCs w:val="24"/>
              </w:rPr>
              <w:t>т.д.)</w:t>
            </w:r>
          </w:p>
        </w:tc>
        <w:tc>
          <w:tcPr>
            <w:tcW w:w="6356" w:type="dxa"/>
            <w:tcBorders>
              <w:bottom w:val="single" w:sz="4" w:space="0" w:color="auto"/>
            </w:tcBorders>
          </w:tcPr>
          <w:p w:rsidR="002D4BA3" w:rsidRPr="00EC2D44" w:rsidRDefault="002D4BA3" w:rsidP="002D4BA3">
            <w:pPr>
              <w:pStyle w:val="TableParagraph"/>
              <w:ind w:left="7" w:right="222"/>
              <w:rPr>
                <w:sz w:val="24"/>
                <w:szCs w:val="24"/>
              </w:rPr>
            </w:pPr>
          </w:p>
        </w:tc>
        <w:tc>
          <w:tcPr>
            <w:tcW w:w="1785" w:type="dxa"/>
            <w:tcBorders>
              <w:bottom w:val="single" w:sz="4" w:space="0" w:color="auto"/>
            </w:tcBorders>
          </w:tcPr>
          <w:p w:rsidR="002D4BA3" w:rsidRPr="00EC2D44" w:rsidRDefault="002D4BA3" w:rsidP="002D4BA3">
            <w:pPr>
              <w:pStyle w:val="TableParagraph"/>
              <w:ind w:left="17" w:right="7"/>
              <w:jc w:val="center"/>
              <w:rPr>
                <w:sz w:val="24"/>
                <w:szCs w:val="24"/>
              </w:rPr>
            </w:pPr>
          </w:p>
        </w:tc>
      </w:tr>
      <w:tr w:rsidR="00656072" w:rsidRPr="00EC2D44" w:rsidTr="00656072">
        <w:trPr>
          <w:trHeight w:val="2404"/>
        </w:trPr>
        <w:tc>
          <w:tcPr>
            <w:tcW w:w="6608" w:type="dxa"/>
            <w:vMerge w:val="restart"/>
            <w:tcBorders>
              <w:top w:val="single" w:sz="4" w:space="0" w:color="auto"/>
            </w:tcBorders>
          </w:tcPr>
          <w:p w:rsidR="00656072" w:rsidRPr="00EC2D44" w:rsidRDefault="00656072" w:rsidP="002D4BA3">
            <w:pPr>
              <w:pStyle w:val="TableParagraph"/>
              <w:spacing w:line="264" w:lineRule="exact"/>
              <w:ind w:left="64"/>
              <w:rPr>
                <w:spacing w:val="-2"/>
                <w:sz w:val="24"/>
                <w:szCs w:val="24"/>
              </w:rPr>
            </w:pPr>
          </w:p>
        </w:tc>
        <w:tc>
          <w:tcPr>
            <w:tcW w:w="6356" w:type="dxa"/>
            <w:tcBorders>
              <w:top w:val="single" w:sz="4" w:space="0" w:color="auto"/>
              <w:bottom w:val="nil"/>
            </w:tcBorders>
          </w:tcPr>
          <w:p w:rsidR="00656072" w:rsidRPr="00EC2D44" w:rsidRDefault="00656072" w:rsidP="002D4BA3">
            <w:pPr>
              <w:pStyle w:val="TableParagraph"/>
              <w:ind w:left="7"/>
              <w:rPr>
                <w:sz w:val="24"/>
                <w:szCs w:val="24"/>
              </w:rPr>
            </w:pPr>
            <w:r w:rsidRPr="00704D0F">
              <w:rPr>
                <w:spacing w:val="-8"/>
                <w:sz w:val="24"/>
                <w:szCs w:val="24"/>
              </w:rPr>
              <w:t xml:space="preserve">Инструктаж по содержанию занятий, организации рабочего </w:t>
            </w:r>
            <w:r w:rsidRPr="00704D0F">
              <w:rPr>
                <w:spacing w:val="-2"/>
                <w:sz w:val="24"/>
                <w:szCs w:val="24"/>
              </w:rPr>
              <w:t>места и безопасности</w:t>
            </w:r>
            <w:r w:rsidRPr="00EC2D44">
              <w:rPr>
                <w:spacing w:val="-2"/>
                <w:sz w:val="24"/>
                <w:szCs w:val="24"/>
              </w:rPr>
              <w:t xml:space="preserve"> труда.</w:t>
            </w:r>
          </w:p>
          <w:p w:rsidR="00656072" w:rsidRPr="00EC2D44" w:rsidRDefault="00656072" w:rsidP="002D4BA3">
            <w:pPr>
              <w:pStyle w:val="TableParagraph"/>
              <w:ind w:left="7" w:right="11"/>
              <w:rPr>
                <w:sz w:val="24"/>
                <w:szCs w:val="24"/>
              </w:rPr>
            </w:pPr>
            <w:r w:rsidRPr="00EC2D44">
              <w:rPr>
                <w:sz w:val="24"/>
                <w:szCs w:val="24"/>
              </w:rPr>
              <w:t>Ознакомление с правилами и приемами подготовки металла к</w:t>
            </w:r>
            <w:r w:rsidRPr="00EC2D44">
              <w:rPr>
                <w:spacing w:val="-15"/>
                <w:sz w:val="24"/>
                <w:szCs w:val="24"/>
              </w:rPr>
              <w:t xml:space="preserve"> </w:t>
            </w:r>
            <w:r w:rsidRPr="00EC2D44">
              <w:rPr>
                <w:sz w:val="24"/>
                <w:szCs w:val="24"/>
              </w:rPr>
              <w:t>сварке.</w:t>
            </w:r>
            <w:r w:rsidRPr="00EC2D44">
              <w:rPr>
                <w:spacing w:val="-15"/>
                <w:sz w:val="24"/>
                <w:szCs w:val="24"/>
              </w:rPr>
              <w:t xml:space="preserve"> </w:t>
            </w:r>
            <w:r w:rsidRPr="00EC2D44">
              <w:rPr>
                <w:sz w:val="24"/>
                <w:szCs w:val="24"/>
              </w:rPr>
              <w:t>Освоение</w:t>
            </w:r>
            <w:r w:rsidRPr="00EC2D44">
              <w:rPr>
                <w:spacing w:val="-15"/>
                <w:sz w:val="24"/>
                <w:szCs w:val="24"/>
              </w:rPr>
              <w:t xml:space="preserve"> </w:t>
            </w:r>
            <w:r w:rsidRPr="00EC2D44">
              <w:rPr>
                <w:sz w:val="24"/>
                <w:szCs w:val="24"/>
              </w:rPr>
              <w:t>приемов</w:t>
            </w:r>
            <w:r w:rsidRPr="00EC2D44">
              <w:rPr>
                <w:spacing w:val="-15"/>
                <w:sz w:val="24"/>
                <w:szCs w:val="24"/>
              </w:rPr>
              <w:t xml:space="preserve"> </w:t>
            </w:r>
            <w:r w:rsidRPr="00EC2D44">
              <w:rPr>
                <w:sz w:val="24"/>
                <w:szCs w:val="24"/>
              </w:rPr>
              <w:t>правки</w:t>
            </w:r>
            <w:r w:rsidRPr="00EC2D44">
              <w:rPr>
                <w:spacing w:val="-15"/>
                <w:sz w:val="24"/>
                <w:szCs w:val="24"/>
              </w:rPr>
              <w:t xml:space="preserve"> </w:t>
            </w:r>
            <w:r w:rsidRPr="00EC2D44">
              <w:rPr>
                <w:sz w:val="24"/>
                <w:szCs w:val="24"/>
              </w:rPr>
              <w:t>и</w:t>
            </w:r>
            <w:r w:rsidRPr="00EC2D44">
              <w:rPr>
                <w:spacing w:val="-15"/>
                <w:sz w:val="24"/>
                <w:szCs w:val="24"/>
              </w:rPr>
              <w:t xml:space="preserve"> </w:t>
            </w:r>
            <w:r w:rsidRPr="00EC2D44">
              <w:rPr>
                <w:sz w:val="24"/>
                <w:szCs w:val="24"/>
              </w:rPr>
              <w:t>гибки</w:t>
            </w:r>
            <w:r w:rsidRPr="00EC2D44">
              <w:rPr>
                <w:spacing w:val="-15"/>
                <w:sz w:val="24"/>
                <w:szCs w:val="24"/>
              </w:rPr>
              <w:t xml:space="preserve"> </w:t>
            </w:r>
            <w:r w:rsidRPr="00EC2D44">
              <w:rPr>
                <w:sz w:val="24"/>
                <w:szCs w:val="24"/>
              </w:rPr>
              <w:t>пластин.</w:t>
            </w:r>
            <w:r w:rsidRPr="00EC2D44">
              <w:rPr>
                <w:spacing w:val="-15"/>
                <w:sz w:val="24"/>
                <w:szCs w:val="24"/>
              </w:rPr>
              <w:t xml:space="preserve"> </w:t>
            </w:r>
            <w:r w:rsidRPr="00EC2D44">
              <w:rPr>
                <w:sz w:val="24"/>
                <w:szCs w:val="24"/>
              </w:rPr>
              <w:t>Разметка при</w:t>
            </w:r>
            <w:r w:rsidRPr="00EC2D44">
              <w:rPr>
                <w:spacing w:val="-11"/>
                <w:sz w:val="24"/>
                <w:szCs w:val="24"/>
              </w:rPr>
              <w:t xml:space="preserve"> </w:t>
            </w:r>
            <w:r w:rsidRPr="00EC2D44">
              <w:rPr>
                <w:sz w:val="24"/>
                <w:szCs w:val="24"/>
              </w:rPr>
              <w:t>помощи</w:t>
            </w:r>
            <w:r w:rsidRPr="00EC2D44">
              <w:rPr>
                <w:spacing w:val="-12"/>
                <w:sz w:val="24"/>
                <w:szCs w:val="24"/>
              </w:rPr>
              <w:t xml:space="preserve"> </w:t>
            </w:r>
            <w:r w:rsidRPr="00EC2D44">
              <w:rPr>
                <w:sz w:val="24"/>
                <w:szCs w:val="24"/>
              </w:rPr>
              <w:t>линейки,</w:t>
            </w:r>
            <w:r w:rsidRPr="00EC2D44">
              <w:rPr>
                <w:spacing w:val="-11"/>
                <w:sz w:val="24"/>
                <w:szCs w:val="24"/>
              </w:rPr>
              <w:t xml:space="preserve"> </w:t>
            </w:r>
            <w:r w:rsidRPr="00EC2D44">
              <w:rPr>
                <w:sz w:val="24"/>
                <w:szCs w:val="24"/>
              </w:rPr>
              <w:t>угольника,</w:t>
            </w:r>
            <w:r w:rsidRPr="00EC2D44">
              <w:rPr>
                <w:spacing w:val="-11"/>
                <w:sz w:val="24"/>
                <w:szCs w:val="24"/>
              </w:rPr>
              <w:t xml:space="preserve"> </w:t>
            </w:r>
            <w:r w:rsidRPr="00EC2D44">
              <w:rPr>
                <w:sz w:val="24"/>
                <w:szCs w:val="24"/>
              </w:rPr>
              <w:t>циркуля,</w:t>
            </w:r>
            <w:r w:rsidRPr="00EC2D44">
              <w:rPr>
                <w:spacing w:val="-9"/>
                <w:sz w:val="24"/>
                <w:szCs w:val="24"/>
              </w:rPr>
              <w:t xml:space="preserve"> </w:t>
            </w:r>
            <w:r w:rsidRPr="00EC2D44">
              <w:rPr>
                <w:sz w:val="24"/>
                <w:szCs w:val="24"/>
              </w:rPr>
              <w:t>по</w:t>
            </w:r>
            <w:r w:rsidRPr="00EC2D44">
              <w:rPr>
                <w:spacing w:val="-9"/>
                <w:sz w:val="24"/>
                <w:szCs w:val="24"/>
              </w:rPr>
              <w:t xml:space="preserve"> </w:t>
            </w:r>
            <w:r w:rsidRPr="00EC2D44">
              <w:rPr>
                <w:sz w:val="24"/>
                <w:szCs w:val="24"/>
              </w:rPr>
              <w:t>шаблону.</w:t>
            </w:r>
          </w:p>
          <w:p w:rsidR="00656072" w:rsidRPr="00EC2D44" w:rsidRDefault="00656072" w:rsidP="002D4BA3">
            <w:pPr>
              <w:pStyle w:val="TableParagraph"/>
              <w:ind w:left="7" w:right="222"/>
              <w:rPr>
                <w:spacing w:val="-8"/>
                <w:sz w:val="24"/>
                <w:szCs w:val="24"/>
              </w:rPr>
            </w:pPr>
            <w:r w:rsidRPr="00EC2D44">
              <w:rPr>
                <w:spacing w:val="-4"/>
                <w:sz w:val="24"/>
                <w:szCs w:val="24"/>
              </w:rPr>
              <w:t xml:space="preserve">Освоение приемов рубки пластик, резки пластин и труб </w:t>
            </w:r>
            <w:r w:rsidRPr="00EC2D44">
              <w:rPr>
                <w:spacing w:val="-2"/>
                <w:sz w:val="24"/>
                <w:szCs w:val="24"/>
              </w:rPr>
              <w:t>ножовкой</w:t>
            </w:r>
          </w:p>
        </w:tc>
        <w:tc>
          <w:tcPr>
            <w:tcW w:w="1785" w:type="dxa"/>
            <w:vMerge w:val="restart"/>
            <w:tcBorders>
              <w:top w:val="single" w:sz="4" w:space="0" w:color="auto"/>
            </w:tcBorders>
          </w:tcPr>
          <w:p w:rsidR="00656072" w:rsidRPr="00EC2D44" w:rsidRDefault="00704D0F" w:rsidP="002D4BA3">
            <w:pPr>
              <w:pStyle w:val="TableParagraph"/>
              <w:ind w:left="17" w:right="7"/>
              <w:jc w:val="center"/>
              <w:rPr>
                <w:b/>
                <w:sz w:val="24"/>
                <w:szCs w:val="24"/>
              </w:rPr>
            </w:pPr>
            <w:r>
              <w:rPr>
                <w:spacing w:val="-5"/>
                <w:w w:val="105"/>
                <w:sz w:val="24"/>
                <w:szCs w:val="24"/>
              </w:rPr>
              <w:t>36</w:t>
            </w:r>
          </w:p>
        </w:tc>
      </w:tr>
      <w:tr w:rsidR="002D4BA3" w:rsidRPr="00EC2D44" w:rsidTr="002D4BA3">
        <w:trPr>
          <w:trHeight w:val="1264"/>
        </w:trPr>
        <w:tc>
          <w:tcPr>
            <w:tcW w:w="6608" w:type="dxa"/>
            <w:vMerge/>
            <w:tcBorders>
              <w:top w:val="nil"/>
            </w:tcBorders>
          </w:tcPr>
          <w:p w:rsidR="002D4BA3" w:rsidRPr="00EC2D44" w:rsidRDefault="002D4BA3" w:rsidP="002D4BA3">
            <w:pPr>
              <w:rPr>
                <w:sz w:val="24"/>
                <w:szCs w:val="24"/>
              </w:rPr>
            </w:pPr>
          </w:p>
        </w:tc>
        <w:tc>
          <w:tcPr>
            <w:tcW w:w="6356" w:type="dxa"/>
            <w:tcBorders>
              <w:top w:val="nil"/>
              <w:bottom w:val="nil"/>
            </w:tcBorders>
          </w:tcPr>
          <w:p w:rsidR="002D4BA3" w:rsidRPr="00EC2D44" w:rsidRDefault="002D4BA3" w:rsidP="002D4BA3">
            <w:pPr>
              <w:pStyle w:val="TableParagraph"/>
              <w:spacing w:before="140"/>
              <w:ind w:left="7"/>
              <w:rPr>
                <w:sz w:val="24"/>
                <w:szCs w:val="24"/>
              </w:rPr>
            </w:pPr>
            <w:r w:rsidRPr="00EC2D44">
              <w:rPr>
                <w:sz w:val="24"/>
                <w:szCs w:val="24"/>
              </w:rPr>
              <w:t>Очистка</w:t>
            </w:r>
            <w:r w:rsidRPr="00EC2D44">
              <w:rPr>
                <w:spacing w:val="-4"/>
                <w:sz w:val="24"/>
                <w:szCs w:val="24"/>
              </w:rPr>
              <w:t xml:space="preserve"> </w:t>
            </w:r>
            <w:r w:rsidRPr="00EC2D44">
              <w:rPr>
                <w:sz w:val="24"/>
                <w:szCs w:val="24"/>
              </w:rPr>
              <w:t>поверхностей</w:t>
            </w:r>
            <w:r w:rsidRPr="00EC2D44">
              <w:rPr>
                <w:spacing w:val="-5"/>
                <w:sz w:val="24"/>
                <w:szCs w:val="24"/>
              </w:rPr>
              <w:t xml:space="preserve"> </w:t>
            </w:r>
            <w:r w:rsidRPr="00EC2D44">
              <w:rPr>
                <w:sz w:val="24"/>
                <w:szCs w:val="24"/>
              </w:rPr>
              <w:t>пластин</w:t>
            </w:r>
            <w:r w:rsidRPr="00EC2D44">
              <w:rPr>
                <w:spacing w:val="-4"/>
                <w:sz w:val="24"/>
                <w:szCs w:val="24"/>
              </w:rPr>
              <w:t xml:space="preserve"> </w:t>
            </w:r>
            <w:r w:rsidRPr="00EC2D44">
              <w:rPr>
                <w:sz w:val="24"/>
                <w:szCs w:val="24"/>
              </w:rPr>
              <w:t>и</w:t>
            </w:r>
            <w:r w:rsidRPr="00EC2D44">
              <w:rPr>
                <w:spacing w:val="-3"/>
                <w:sz w:val="24"/>
                <w:szCs w:val="24"/>
              </w:rPr>
              <w:t xml:space="preserve"> </w:t>
            </w:r>
            <w:r w:rsidRPr="00EC2D44">
              <w:rPr>
                <w:sz w:val="24"/>
                <w:szCs w:val="24"/>
              </w:rPr>
              <w:t>труб</w:t>
            </w:r>
            <w:r w:rsidRPr="00EC2D44">
              <w:rPr>
                <w:spacing w:val="-2"/>
                <w:sz w:val="24"/>
                <w:szCs w:val="24"/>
              </w:rPr>
              <w:t xml:space="preserve"> металлической</w:t>
            </w:r>
          </w:p>
          <w:p w:rsidR="002D4BA3" w:rsidRPr="00EC2D44" w:rsidRDefault="002D4BA3" w:rsidP="002D4BA3">
            <w:pPr>
              <w:pStyle w:val="TableParagraph"/>
              <w:ind w:left="7"/>
              <w:rPr>
                <w:sz w:val="24"/>
                <w:szCs w:val="24"/>
              </w:rPr>
            </w:pPr>
            <w:r w:rsidRPr="00EC2D44">
              <w:rPr>
                <w:sz w:val="24"/>
                <w:szCs w:val="24"/>
              </w:rPr>
              <w:t>щеткой,</w:t>
            </w:r>
            <w:r w:rsidRPr="00EC2D44">
              <w:rPr>
                <w:spacing w:val="-7"/>
                <w:sz w:val="24"/>
                <w:szCs w:val="24"/>
              </w:rPr>
              <w:t xml:space="preserve"> </w:t>
            </w:r>
            <w:r w:rsidRPr="00EC2D44">
              <w:rPr>
                <w:sz w:val="24"/>
                <w:szCs w:val="24"/>
              </w:rPr>
              <w:t>опиливание</w:t>
            </w:r>
            <w:r w:rsidRPr="00EC2D44">
              <w:rPr>
                <w:spacing w:val="-7"/>
                <w:sz w:val="24"/>
                <w:szCs w:val="24"/>
              </w:rPr>
              <w:t xml:space="preserve"> </w:t>
            </w:r>
            <w:r w:rsidRPr="00EC2D44">
              <w:rPr>
                <w:sz w:val="24"/>
                <w:szCs w:val="24"/>
              </w:rPr>
              <w:t>ребер</w:t>
            </w:r>
            <w:r w:rsidRPr="00EC2D44">
              <w:rPr>
                <w:spacing w:val="-7"/>
                <w:sz w:val="24"/>
                <w:szCs w:val="24"/>
              </w:rPr>
              <w:t xml:space="preserve"> </w:t>
            </w:r>
            <w:r w:rsidRPr="00EC2D44">
              <w:rPr>
                <w:sz w:val="24"/>
                <w:szCs w:val="24"/>
              </w:rPr>
              <w:t>и</w:t>
            </w:r>
            <w:r w:rsidRPr="00EC2D44">
              <w:rPr>
                <w:spacing w:val="-7"/>
                <w:sz w:val="24"/>
                <w:szCs w:val="24"/>
              </w:rPr>
              <w:t xml:space="preserve"> </w:t>
            </w:r>
            <w:r w:rsidRPr="00EC2D44">
              <w:rPr>
                <w:sz w:val="24"/>
                <w:szCs w:val="24"/>
              </w:rPr>
              <w:t>плоскостей</w:t>
            </w:r>
            <w:r w:rsidRPr="00EC2D44">
              <w:rPr>
                <w:spacing w:val="-7"/>
                <w:sz w:val="24"/>
                <w:szCs w:val="24"/>
              </w:rPr>
              <w:t xml:space="preserve"> </w:t>
            </w:r>
            <w:r w:rsidRPr="00EC2D44">
              <w:rPr>
                <w:sz w:val="24"/>
                <w:szCs w:val="24"/>
              </w:rPr>
              <w:t>пластик,</w:t>
            </w:r>
            <w:r w:rsidRPr="00EC2D44">
              <w:rPr>
                <w:spacing w:val="-7"/>
                <w:sz w:val="24"/>
                <w:szCs w:val="24"/>
              </w:rPr>
              <w:t xml:space="preserve"> </w:t>
            </w:r>
            <w:r w:rsidRPr="00EC2D44">
              <w:rPr>
                <w:sz w:val="24"/>
                <w:szCs w:val="24"/>
              </w:rPr>
              <w:t xml:space="preserve">опиливание </w:t>
            </w:r>
            <w:r w:rsidRPr="00EC2D44">
              <w:rPr>
                <w:spacing w:val="-4"/>
                <w:sz w:val="24"/>
                <w:szCs w:val="24"/>
              </w:rPr>
              <w:t>труб.</w:t>
            </w:r>
          </w:p>
          <w:p w:rsidR="002D4BA3" w:rsidRPr="00EC2D44" w:rsidRDefault="002D4BA3" w:rsidP="002D4BA3">
            <w:pPr>
              <w:pStyle w:val="TableParagraph"/>
              <w:ind w:left="7"/>
              <w:rPr>
                <w:sz w:val="24"/>
                <w:szCs w:val="24"/>
              </w:rPr>
            </w:pPr>
            <w:r w:rsidRPr="00EC2D44">
              <w:rPr>
                <w:spacing w:val="-2"/>
                <w:sz w:val="24"/>
                <w:szCs w:val="24"/>
              </w:rPr>
              <w:t>Разделка</w:t>
            </w:r>
            <w:r w:rsidR="00656072" w:rsidRPr="00EC2D44">
              <w:rPr>
                <w:spacing w:val="-2"/>
                <w:sz w:val="24"/>
                <w:szCs w:val="24"/>
              </w:rPr>
              <w:t xml:space="preserve"> </w:t>
            </w:r>
            <w:r w:rsidRPr="00EC2D44">
              <w:rPr>
                <w:spacing w:val="-2"/>
                <w:sz w:val="24"/>
                <w:szCs w:val="24"/>
              </w:rPr>
              <w:t>кромок</w:t>
            </w:r>
            <w:r w:rsidR="00656072" w:rsidRPr="00EC2D44">
              <w:rPr>
                <w:spacing w:val="-2"/>
                <w:sz w:val="24"/>
                <w:szCs w:val="24"/>
              </w:rPr>
              <w:t xml:space="preserve"> </w:t>
            </w:r>
            <w:r w:rsidRPr="00EC2D44">
              <w:rPr>
                <w:spacing w:val="-2"/>
                <w:sz w:val="24"/>
                <w:szCs w:val="24"/>
              </w:rPr>
              <w:t>под</w:t>
            </w:r>
            <w:r w:rsidR="00656072" w:rsidRPr="00EC2D44">
              <w:rPr>
                <w:spacing w:val="-2"/>
                <w:sz w:val="24"/>
                <w:szCs w:val="24"/>
              </w:rPr>
              <w:t xml:space="preserve"> </w:t>
            </w:r>
            <w:r w:rsidRPr="00EC2D44">
              <w:rPr>
                <w:spacing w:val="-2"/>
                <w:sz w:val="24"/>
                <w:szCs w:val="24"/>
              </w:rPr>
              <w:t>сварку</w:t>
            </w:r>
            <w:r w:rsidR="00656072" w:rsidRPr="00EC2D44">
              <w:rPr>
                <w:spacing w:val="-2"/>
                <w:sz w:val="24"/>
                <w:szCs w:val="24"/>
              </w:rPr>
              <w:t xml:space="preserve"> </w:t>
            </w:r>
            <w:r w:rsidRPr="00EC2D44">
              <w:rPr>
                <w:spacing w:val="-2"/>
                <w:sz w:val="24"/>
                <w:szCs w:val="24"/>
              </w:rPr>
              <w:t>при</w:t>
            </w:r>
            <w:r w:rsidR="00656072" w:rsidRPr="00EC2D44">
              <w:rPr>
                <w:spacing w:val="-2"/>
                <w:sz w:val="24"/>
                <w:szCs w:val="24"/>
              </w:rPr>
              <w:t xml:space="preserve"> </w:t>
            </w:r>
            <w:r w:rsidRPr="00EC2D44">
              <w:rPr>
                <w:spacing w:val="-2"/>
                <w:sz w:val="24"/>
                <w:szCs w:val="24"/>
              </w:rPr>
              <w:t>помощи</w:t>
            </w:r>
            <w:r w:rsidR="00656072" w:rsidRPr="00EC2D44">
              <w:rPr>
                <w:spacing w:val="-2"/>
                <w:sz w:val="24"/>
                <w:szCs w:val="24"/>
              </w:rPr>
              <w:t xml:space="preserve"> </w:t>
            </w:r>
            <w:r w:rsidRPr="00EC2D44">
              <w:rPr>
                <w:spacing w:val="-2"/>
                <w:sz w:val="24"/>
                <w:szCs w:val="24"/>
              </w:rPr>
              <w:t>рубки</w:t>
            </w:r>
            <w:r w:rsidR="00656072" w:rsidRPr="00EC2D44">
              <w:rPr>
                <w:spacing w:val="-2"/>
                <w:sz w:val="24"/>
                <w:szCs w:val="24"/>
              </w:rPr>
              <w:t xml:space="preserve"> </w:t>
            </w:r>
            <w:r w:rsidRPr="00EC2D44">
              <w:rPr>
                <w:spacing w:val="-2"/>
                <w:sz w:val="24"/>
                <w:szCs w:val="24"/>
              </w:rPr>
              <w:t>и</w:t>
            </w:r>
          </w:p>
        </w:tc>
        <w:tc>
          <w:tcPr>
            <w:tcW w:w="1785" w:type="dxa"/>
            <w:vMerge/>
            <w:tcBorders>
              <w:top w:val="nil"/>
            </w:tcBorders>
          </w:tcPr>
          <w:p w:rsidR="002D4BA3" w:rsidRPr="00EC2D44" w:rsidRDefault="002D4BA3" w:rsidP="002D4BA3">
            <w:pPr>
              <w:rPr>
                <w:sz w:val="24"/>
                <w:szCs w:val="24"/>
              </w:rPr>
            </w:pPr>
          </w:p>
        </w:tc>
      </w:tr>
      <w:tr w:rsidR="002D4BA3" w:rsidRPr="00EC2D44" w:rsidTr="002D4BA3">
        <w:trPr>
          <w:trHeight w:val="292"/>
        </w:trPr>
        <w:tc>
          <w:tcPr>
            <w:tcW w:w="6608" w:type="dxa"/>
            <w:vMerge/>
            <w:tcBorders>
              <w:top w:val="nil"/>
            </w:tcBorders>
          </w:tcPr>
          <w:p w:rsidR="002D4BA3" w:rsidRPr="00EC2D44" w:rsidRDefault="002D4BA3" w:rsidP="002D4BA3">
            <w:pPr>
              <w:rPr>
                <w:sz w:val="24"/>
                <w:szCs w:val="24"/>
              </w:rPr>
            </w:pPr>
          </w:p>
        </w:tc>
        <w:tc>
          <w:tcPr>
            <w:tcW w:w="6356" w:type="dxa"/>
            <w:tcBorders>
              <w:top w:val="nil"/>
              <w:bottom w:val="nil"/>
            </w:tcBorders>
          </w:tcPr>
          <w:p w:rsidR="002D4BA3" w:rsidRPr="00EC2D44" w:rsidRDefault="002D4BA3" w:rsidP="002D4BA3">
            <w:pPr>
              <w:pStyle w:val="TableParagraph"/>
              <w:spacing w:before="10" w:line="262" w:lineRule="exact"/>
              <w:ind w:left="7"/>
              <w:rPr>
                <w:sz w:val="24"/>
                <w:szCs w:val="24"/>
              </w:rPr>
            </w:pPr>
            <w:r w:rsidRPr="00EC2D44">
              <w:rPr>
                <w:spacing w:val="-2"/>
                <w:w w:val="110"/>
                <w:sz w:val="24"/>
                <w:szCs w:val="24"/>
              </w:rPr>
              <w:t>опиливания.</w:t>
            </w:r>
          </w:p>
        </w:tc>
        <w:tc>
          <w:tcPr>
            <w:tcW w:w="1785" w:type="dxa"/>
            <w:vMerge/>
            <w:tcBorders>
              <w:top w:val="nil"/>
            </w:tcBorders>
          </w:tcPr>
          <w:p w:rsidR="002D4BA3" w:rsidRPr="00EC2D44" w:rsidRDefault="002D4BA3" w:rsidP="002D4BA3">
            <w:pPr>
              <w:rPr>
                <w:sz w:val="24"/>
                <w:szCs w:val="24"/>
              </w:rPr>
            </w:pPr>
          </w:p>
        </w:tc>
      </w:tr>
      <w:tr w:rsidR="002D4BA3" w:rsidRPr="00EC2D44" w:rsidTr="00656072">
        <w:trPr>
          <w:trHeight w:val="1728"/>
        </w:trPr>
        <w:tc>
          <w:tcPr>
            <w:tcW w:w="6608" w:type="dxa"/>
            <w:vMerge/>
            <w:tcBorders>
              <w:top w:val="nil"/>
              <w:bottom w:val="single" w:sz="4" w:space="0" w:color="auto"/>
            </w:tcBorders>
          </w:tcPr>
          <w:p w:rsidR="002D4BA3" w:rsidRPr="00EC2D44" w:rsidRDefault="002D4BA3" w:rsidP="002D4BA3">
            <w:pPr>
              <w:rPr>
                <w:sz w:val="24"/>
                <w:szCs w:val="24"/>
              </w:rPr>
            </w:pPr>
          </w:p>
        </w:tc>
        <w:tc>
          <w:tcPr>
            <w:tcW w:w="6356" w:type="dxa"/>
            <w:tcBorders>
              <w:top w:val="nil"/>
              <w:bottom w:val="single" w:sz="4" w:space="0" w:color="auto"/>
            </w:tcBorders>
          </w:tcPr>
          <w:p w:rsidR="002D4BA3" w:rsidRPr="00EC2D44" w:rsidRDefault="002D4BA3" w:rsidP="00656072">
            <w:pPr>
              <w:pStyle w:val="TableParagraph"/>
              <w:tabs>
                <w:tab w:val="left" w:pos="1447"/>
                <w:tab w:val="left" w:pos="2167"/>
              </w:tabs>
              <w:ind w:left="727" w:right="2610" w:hanging="720"/>
              <w:rPr>
                <w:sz w:val="24"/>
                <w:szCs w:val="24"/>
              </w:rPr>
            </w:pPr>
            <w:r w:rsidRPr="00EC2D44">
              <w:rPr>
                <w:spacing w:val="-2"/>
                <w:sz w:val="24"/>
                <w:szCs w:val="24"/>
              </w:rPr>
              <w:t>Вырубка</w:t>
            </w:r>
            <w:r w:rsidR="00656072" w:rsidRPr="00EC2D44">
              <w:rPr>
                <w:sz w:val="24"/>
                <w:szCs w:val="24"/>
              </w:rPr>
              <w:t xml:space="preserve">  </w:t>
            </w:r>
            <w:r w:rsidRPr="00EC2D44">
              <w:rPr>
                <w:spacing w:val="-10"/>
                <w:sz w:val="24"/>
                <w:szCs w:val="24"/>
              </w:rPr>
              <w:t>и</w:t>
            </w:r>
            <w:r w:rsidR="00656072" w:rsidRPr="00EC2D44">
              <w:rPr>
                <w:sz w:val="24"/>
                <w:szCs w:val="24"/>
              </w:rPr>
              <w:t xml:space="preserve"> </w:t>
            </w:r>
            <w:r w:rsidRPr="00EC2D44">
              <w:rPr>
                <w:spacing w:val="-2"/>
                <w:sz w:val="24"/>
                <w:szCs w:val="24"/>
              </w:rPr>
              <w:t xml:space="preserve">разделка </w:t>
            </w:r>
            <w:r w:rsidR="00656072" w:rsidRPr="00EC2D44">
              <w:rPr>
                <w:spacing w:val="-8"/>
                <w:sz w:val="24"/>
                <w:szCs w:val="24"/>
              </w:rPr>
              <w:t xml:space="preserve">зубилом </w:t>
            </w:r>
            <w:r w:rsidRPr="00EC2D44">
              <w:rPr>
                <w:spacing w:val="-8"/>
                <w:sz w:val="24"/>
                <w:szCs w:val="24"/>
              </w:rPr>
              <w:t>недоброкачественного</w:t>
            </w:r>
            <w:r w:rsidR="00656072" w:rsidRPr="00EC2D44">
              <w:rPr>
                <w:sz w:val="24"/>
                <w:szCs w:val="24"/>
              </w:rPr>
              <w:t xml:space="preserve"> </w:t>
            </w:r>
            <w:r w:rsidR="00656072" w:rsidRPr="00EC2D44">
              <w:rPr>
                <w:spacing w:val="-2"/>
                <w:sz w:val="24"/>
                <w:szCs w:val="24"/>
              </w:rPr>
              <w:t>у</w:t>
            </w:r>
            <w:r w:rsidRPr="00EC2D44">
              <w:rPr>
                <w:spacing w:val="-2"/>
                <w:sz w:val="24"/>
                <w:szCs w:val="24"/>
              </w:rPr>
              <w:t>частка</w:t>
            </w:r>
            <w:r w:rsidR="00656072" w:rsidRPr="00EC2D44">
              <w:rPr>
                <w:spacing w:val="-2"/>
                <w:sz w:val="24"/>
                <w:szCs w:val="24"/>
              </w:rPr>
              <w:t xml:space="preserve">  </w:t>
            </w:r>
            <w:r w:rsidRPr="00EC2D44">
              <w:rPr>
                <w:spacing w:val="-2"/>
                <w:sz w:val="24"/>
                <w:szCs w:val="24"/>
              </w:rPr>
              <w:t>под</w:t>
            </w:r>
            <w:r w:rsidR="00656072" w:rsidRPr="00EC2D44">
              <w:rPr>
                <w:spacing w:val="-2"/>
                <w:sz w:val="24"/>
                <w:szCs w:val="24"/>
              </w:rPr>
              <w:t xml:space="preserve"> </w:t>
            </w:r>
            <w:r w:rsidRPr="00EC2D44">
              <w:rPr>
                <w:spacing w:val="-2"/>
                <w:sz w:val="24"/>
                <w:szCs w:val="24"/>
              </w:rPr>
              <w:t>последующую</w:t>
            </w:r>
            <w:r w:rsidR="00656072" w:rsidRPr="00EC2D44">
              <w:rPr>
                <w:spacing w:val="-2"/>
                <w:sz w:val="24"/>
                <w:szCs w:val="24"/>
              </w:rPr>
              <w:t xml:space="preserve"> </w:t>
            </w:r>
            <w:r w:rsidRPr="00EC2D44">
              <w:rPr>
                <w:spacing w:val="-2"/>
                <w:sz w:val="24"/>
                <w:szCs w:val="24"/>
              </w:rPr>
              <w:t>сварку.</w:t>
            </w:r>
          </w:p>
          <w:p w:rsidR="002D4BA3" w:rsidRPr="00EC2D44" w:rsidRDefault="002D4BA3" w:rsidP="002D4BA3">
            <w:pPr>
              <w:pStyle w:val="TableParagraph"/>
              <w:ind w:left="7"/>
              <w:rPr>
                <w:sz w:val="24"/>
                <w:szCs w:val="24"/>
              </w:rPr>
            </w:pPr>
            <w:r w:rsidRPr="00EC2D44">
              <w:rPr>
                <w:spacing w:val="-4"/>
                <w:sz w:val="24"/>
                <w:szCs w:val="24"/>
              </w:rPr>
              <w:t>Подготовка</w:t>
            </w:r>
            <w:r w:rsidR="00656072" w:rsidRPr="00EC2D44">
              <w:rPr>
                <w:spacing w:val="-4"/>
                <w:sz w:val="24"/>
                <w:szCs w:val="24"/>
              </w:rPr>
              <w:t xml:space="preserve"> </w:t>
            </w:r>
            <w:r w:rsidRPr="00EC2D44">
              <w:rPr>
                <w:spacing w:val="-4"/>
                <w:sz w:val="24"/>
                <w:szCs w:val="24"/>
              </w:rPr>
              <w:t>изделий,</w:t>
            </w:r>
            <w:r w:rsidR="00656072" w:rsidRPr="00EC2D44">
              <w:rPr>
                <w:spacing w:val="-4"/>
                <w:sz w:val="24"/>
                <w:szCs w:val="24"/>
              </w:rPr>
              <w:t xml:space="preserve"> </w:t>
            </w:r>
            <w:r w:rsidRPr="00EC2D44">
              <w:rPr>
                <w:spacing w:val="-4"/>
                <w:sz w:val="24"/>
                <w:szCs w:val="24"/>
              </w:rPr>
              <w:t>узлов</w:t>
            </w:r>
            <w:r w:rsidR="00656072" w:rsidRPr="00EC2D44">
              <w:rPr>
                <w:spacing w:val="-4"/>
                <w:sz w:val="24"/>
                <w:szCs w:val="24"/>
              </w:rPr>
              <w:t xml:space="preserve"> </w:t>
            </w:r>
            <w:r w:rsidRPr="00EC2D44">
              <w:rPr>
                <w:spacing w:val="-4"/>
                <w:sz w:val="24"/>
                <w:szCs w:val="24"/>
              </w:rPr>
              <w:t>и</w:t>
            </w:r>
            <w:r w:rsidR="00656072" w:rsidRPr="00EC2D44">
              <w:rPr>
                <w:spacing w:val="-4"/>
                <w:sz w:val="24"/>
                <w:szCs w:val="24"/>
              </w:rPr>
              <w:t xml:space="preserve"> </w:t>
            </w:r>
            <w:r w:rsidRPr="00EC2D44">
              <w:rPr>
                <w:spacing w:val="-4"/>
                <w:sz w:val="24"/>
                <w:szCs w:val="24"/>
              </w:rPr>
              <w:t>соединений</w:t>
            </w:r>
            <w:r w:rsidR="00656072" w:rsidRPr="00EC2D44">
              <w:rPr>
                <w:spacing w:val="-4"/>
                <w:sz w:val="24"/>
                <w:szCs w:val="24"/>
              </w:rPr>
              <w:t xml:space="preserve"> </w:t>
            </w:r>
            <w:r w:rsidRPr="00EC2D44">
              <w:rPr>
                <w:spacing w:val="-4"/>
                <w:sz w:val="24"/>
                <w:szCs w:val="24"/>
              </w:rPr>
              <w:t>под</w:t>
            </w:r>
            <w:r w:rsidR="00656072" w:rsidRPr="00EC2D44">
              <w:rPr>
                <w:spacing w:val="-4"/>
                <w:sz w:val="24"/>
                <w:szCs w:val="24"/>
              </w:rPr>
              <w:t xml:space="preserve"> </w:t>
            </w:r>
            <w:r w:rsidRPr="00EC2D44">
              <w:rPr>
                <w:spacing w:val="-4"/>
                <w:sz w:val="24"/>
                <w:szCs w:val="24"/>
              </w:rPr>
              <w:t>сварку</w:t>
            </w:r>
          </w:p>
        </w:tc>
        <w:tc>
          <w:tcPr>
            <w:tcW w:w="1785" w:type="dxa"/>
            <w:vMerge/>
            <w:tcBorders>
              <w:top w:val="nil"/>
              <w:bottom w:val="single" w:sz="4" w:space="0" w:color="auto"/>
            </w:tcBorders>
          </w:tcPr>
          <w:p w:rsidR="002D4BA3" w:rsidRPr="00EC2D44" w:rsidRDefault="002D4BA3" w:rsidP="002D4BA3">
            <w:pPr>
              <w:rPr>
                <w:sz w:val="24"/>
                <w:szCs w:val="24"/>
              </w:rPr>
            </w:pPr>
          </w:p>
        </w:tc>
      </w:tr>
    </w:tbl>
    <w:p w:rsidR="002D4BA3" w:rsidRPr="00EC2D44" w:rsidRDefault="002D4BA3" w:rsidP="002D4BA3">
      <w:pPr>
        <w:rPr>
          <w:sz w:val="24"/>
          <w:szCs w:val="24"/>
        </w:rPr>
        <w:sectPr w:rsidR="002D4BA3" w:rsidRPr="00EC2D44">
          <w:footerReference w:type="default" r:id="rId35"/>
          <w:pgSz w:w="16850" w:h="11900" w:orient="landscape"/>
          <w:pgMar w:top="1220" w:right="992" w:bottom="1990" w:left="850" w:header="0" w:footer="1250" w:gutter="0"/>
          <w:cols w:space="720"/>
        </w:sectPr>
      </w:pPr>
    </w:p>
    <w:tbl>
      <w:tblPr>
        <w:tblStyle w:val="TableNormal"/>
        <w:tblW w:w="0" w:type="auto"/>
        <w:tblInd w:w="2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597"/>
        <w:gridCol w:w="6316"/>
        <w:gridCol w:w="1785"/>
      </w:tblGrid>
      <w:tr w:rsidR="002D4BA3" w:rsidRPr="00EC2D44" w:rsidTr="002D4BA3">
        <w:trPr>
          <w:trHeight w:val="554"/>
        </w:trPr>
        <w:tc>
          <w:tcPr>
            <w:tcW w:w="6597" w:type="dxa"/>
          </w:tcPr>
          <w:p w:rsidR="00D91374" w:rsidRDefault="002D4BA3" w:rsidP="002D4BA3">
            <w:pPr>
              <w:pStyle w:val="TableParagraph"/>
              <w:spacing w:line="270" w:lineRule="exact"/>
              <w:ind w:left="4"/>
              <w:rPr>
                <w:spacing w:val="-2"/>
                <w:sz w:val="24"/>
                <w:szCs w:val="24"/>
              </w:rPr>
            </w:pPr>
            <w:r w:rsidRPr="00EC2D44">
              <w:rPr>
                <w:spacing w:val="-2"/>
                <w:sz w:val="24"/>
                <w:szCs w:val="24"/>
              </w:rPr>
              <w:lastRenderedPageBreak/>
              <w:t>ВПД2</w:t>
            </w:r>
            <w:r w:rsidR="00656072" w:rsidRPr="00EC2D44">
              <w:rPr>
                <w:spacing w:val="-2"/>
                <w:sz w:val="24"/>
                <w:szCs w:val="24"/>
              </w:rPr>
              <w:t xml:space="preserve"> </w:t>
            </w:r>
            <w:r w:rsidRPr="00EC2D44">
              <w:rPr>
                <w:spacing w:val="-2"/>
                <w:sz w:val="24"/>
                <w:szCs w:val="24"/>
              </w:rPr>
              <w:t>Газовая</w:t>
            </w:r>
            <w:r w:rsidR="00656072" w:rsidRPr="00EC2D44">
              <w:rPr>
                <w:spacing w:val="-2"/>
                <w:sz w:val="24"/>
                <w:szCs w:val="24"/>
              </w:rPr>
              <w:t xml:space="preserve"> </w:t>
            </w:r>
            <w:r w:rsidRPr="00EC2D44">
              <w:rPr>
                <w:spacing w:val="-2"/>
                <w:sz w:val="24"/>
                <w:szCs w:val="24"/>
              </w:rPr>
              <w:t>сварка(наплавка)(Г)простых</w:t>
            </w:r>
            <w:r w:rsidR="00656072" w:rsidRPr="00EC2D44">
              <w:rPr>
                <w:spacing w:val="-2"/>
                <w:sz w:val="24"/>
                <w:szCs w:val="24"/>
              </w:rPr>
              <w:t xml:space="preserve"> </w:t>
            </w:r>
            <w:r w:rsidRPr="00EC2D44">
              <w:rPr>
                <w:spacing w:val="-2"/>
                <w:sz w:val="24"/>
                <w:szCs w:val="24"/>
              </w:rPr>
              <w:t>деталей</w:t>
            </w:r>
            <w:r w:rsidR="00656072" w:rsidRPr="00EC2D44">
              <w:rPr>
                <w:spacing w:val="-2"/>
                <w:sz w:val="24"/>
                <w:szCs w:val="24"/>
              </w:rPr>
              <w:t xml:space="preserve"> </w:t>
            </w:r>
            <w:r w:rsidRPr="00EC2D44">
              <w:rPr>
                <w:spacing w:val="-2"/>
                <w:sz w:val="24"/>
                <w:szCs w:val="24"/>
              </w:rPr>
              <w:t>не</w:t>
            </w:r>
            <w:r w:rsidR="00D91374">
              <w:rPr>
                <w:spacing w:val="-2"/>
                <w:sz w:val="24"/>
                <w:szCs w:val="24"/>
              </w:rPr>
              <w:t xml:space="preserve"> </w:t>
            </w:r>
          </w:p>
          <w:p w:rsidR="002D4BA3" w:rsidRPr="00EC2D44" w:rsidRDefault="002D4BA3" w:rsidP="00D91374">
            <w:pPr>
              <w:pStyle w:val="TableParagraph"/>
              <w:spacing w:line="270" w:lineRule="exact"/>
              <w:ind w:left="4"/>
              <w:rPr>
                <w:sz w:val="24"/>
                <w:szCs w:val="24"/>
              </w:rPr>
            </w:pPr>
            <w:r w:rsidRPr="00EC2D44">
              <w:rPr>
                <w:spacing w:val="-2"/>
                <w:sz w:val="24"/>
                <w:szCs w:val="24"/>
              </w:rPr>
              <w:t>ответ</w:t>
            </w:r>
            <w:r w:rsidR="00D91374">
              <w:rPr>
                <w:spacing w:val="-2"/>
                <w:sz w:val="24"/>
                <w:szCs w:val="24"/>
              </w:rPr>
              <w:t>с</w:t>
            </w:r>
            <w:r w:rsidRPr="00EC2D44">
              <w:rPr>
                <w:spacing w:val="-2"/>
                <w:sz w:val="24"/>
                <w:szCs w:val="24"/>
              </w:rPr>
              <w:t>твенных</w:t>
            </w:r>
            <w:r w:rsidR="00656072" w:rsidRPr="00EC2D44">
              <w:rPr>
                <w:spacing w:val="-2"/>
                <w:sz w:val="24"/>
                <w:szCs w:val="24"/>
              </w:rPr>
              <w:t xml:space="preserve"> </w:t>
            </w:r>
            <w:r w:rsidRPr="00EC2D44">
              <w:rPr>
                <w:spacing w:val="-2"/>
                <w:sz w:val="24"/>
                <w:szCs w:val="24"/>
              </w:rPr>
              <w:t>конструкций</w:t>
            </w:r>
          </w:p>
        </w:tc>
        <w:tc>
          <w:tcPr>
            <w:tcW w:w="6316" w:type="dxa"/>
          </w:tcPr>
          <w:p w:rsidR="002D4BA3" w:rsidRPr="00EC2D44" w:rsidRDefault="002D4BA3" w:rsidP="002D4BA3">
            <w:pPr>
              <w:pStyle w:val="TableParagraph"/>
              <w:rPr>
                <w:sz w:val="24"/>
                <w:szCs w:val="24"/>
              </w:rPr>
            </w:pPr>
          </w:p>
        </w:tc>
        <w:tc>
          <w:tcPr>
            <w:tcW w:w="1785" w:type="dxa"/>
          </w:tcPr>
          <w:p w:rsidR="002D4BA3" w:rsidRPr="00EC2D44" w:rsidRDefault="002D4BA3" w:rsidP="002D4BA3">
            <w:pPr>
              <w:pStyle w:val="TableParagraph"/>
              <w:rPr>
                <w:sz w:val="24"/>
                <w:szCs w:val="24"/>
              </w:rPr>
            </w:pPr>
          </w:p>
        </w:tc>
      </w:tr>
      <w:tr w:rsidR="002D4BA3" w:rsidRPr="00EC2D44" w:rsidTr="002D4BA3">
        <w:trPr>
          <w:trHeight w:val="4968"/>
        </w:trPr>
        <w:tc>
          <w:tcPr>
            <w:tcW w:w="6597" w:type="dxa"/>
          </w:tcPr>
          <w:p w:rsidR="002D4BA3" w:rsidRPr="00EC2D44" w:rsidRDefault="002D4BA3" w:rsidP="00656072">
            <w:pPr>
              <w:pStyle w:val="TableParagraph"/>
              <w:ind w:left="4"/>
              <w:rPr>
                <w:sz w:val="24"/>
                <w:szCs w:val="24"/>
              </w:rPr>
            </w:pPr>
            <w:r w:rsidRPr="00EC2D44">
              <w:rPr>
                <w:spacing w:val="-2"/>
                <w:sz w:val="24"/>
                <w:szCs w:val="24"/>
              </w:rPr>
              <w:lastRenderedPageBreak/>
              <w:t>ПK2.1Проверка</w:t>
            </w:r>
            <w:r w:rsidR="00656072" w:rsidRPr="00EC2D44">
              <w:rPr>
                <w:spacing w:val="-2"/>
                <w:sz w:val="24"/>
                <w:szCs w:val="24"/>
              </w:rPr>
              <w:t xml:space="preserve"> </w:t>
            </w:r>
            <w:r w:rsidRPr="00EC2D44">
              <w:rPr>
                <w:spacing w:val="-2"/>
                <w:sz w:val="24"/>
                <w:szCs w:val="24"/>
              </w:rPr>
              <w:t>оснащенности</w:t>
            </w:r>
            <w:r w:rsidR="00656072" w:rsidRPr="00EC2D44">
              <w:rPr>
                <w:spacing w:val="-2"/>
                <w:sz w:val="24"/>
                <w:szCs w:val="24"/>
              </w:rPr>
              <w:t xml:space="preserve"> </w:t>
            </w:r>
            <w:r w:rsidRPr="00EC2D44">
              <w:rPr>
                <w:spacing w:val="-2"/>
                <w:sz w:val="24"/>
                <w:szCs w:val="24"/>
              </w:rPr>
              <w:t>поста</w:t>
            </w:r>
            <w:r w:rsidR="00656072" w:rsidRPr="00EC2D44">
              <w:rPr>
                <w:spacing w:val="-2"/>
                <w:sz w:val="24"/>
                <w:szCs w:val="24"/>
              </w:rPr>
              <w:t xml:space="preserve"> </w:t>
            </w:r>
            <w:r w:rsidRPr="00EC2D44">
              <w:rPr>
                <w:spacing w:val="-2"/>
                <w:sz w:val="24"/>
                <w:szCs w:val="24"/>
              </w:rPr>
              <w:t>газовой</w:t>
            </w:r>
            <w:r w:rsidR="00656072" w:rsidRPr="00EC2D44">
              <w:rPr>
                <w:spacing w:val="-2"/>
                <w:sz w:val="24"/>
                <w:szCs w:val="24"/>
              </w:rPr>
              <w:t xml:space="preserve"> </w:t>
            </w:r>
            <w:r w:rsidRPr="00EC2D44">
              <w:rPr>
                <w:spacing w:val="-2"/>
                <w:sz w:val="24"/>
                <w:szCs w:val="24"/>
              </w:rPr>
              <w:t>сварки ПK2.2Настройка</w:t>
            </w:r>
            <w:r w:rsidR="00656072" w:rsidRPr="00EC2D44">
              <w:rPr>
                <w:spacing w:val="-2"/>
                <w:sz w:val="24"/>
                <w:szCs w:val="24"/>
              </w:rPr>
              <w:t xml:space="preserve"> </w:t>
            </w:r>
            <w:r w:rsidRPr="00EC2D44">
              <w:rPr>
                <w:spacing w:val="-2"/>
                <w:sz w:val="24"/>
                <w:szCs w:val="24"/>
              </w:rPr>
              <w:t>оборудования</w:t>
            </w:r>
            <w:r w:rsidR="00656072" w:rsidRPr="00EC2D44">
              <w:rPr>
                <w:spacing w:val="-2"/>
                <w:sz w:val="24"/>
                <w:szCs w:val="24"/>
              </w:rPr>
              <w:t xml:space="preserve"> </w:t>
            </w:r>
            <w:r w:rsidRPr="00EC2D44">
              <w:rPr>
                <w:spacing w:val="-2"/>
                <w:sz w:val="24"/>
                <w:szCs w:val="24"/>
              </w:rPr>
              <w:t>для</w:t>
            </w:r>
            <w:r w:rsidR="00656072" w:rsidRPr="00EC2D44">
              <w:rPr>
                <w:spacing w:val="-2"/>
                <w:sz w:val="24"/>
                <w:szCs w:val="24"/>
              </w:rPr>
              <w:t xml:space="preserve"> </w:t>
            </w:r>
            <w:r w:rsidRPr="00EC2D44">
              <w:rPr>
                <w:spacing w:val="-2"/>
                <w:sz w:val="24"/>
                <w:szCs w:val="24"/>
              </w:rPr>
              <w:t>газовой</w:t>
            </w:r>
            <w:r w:rsidR="00656072" w:rsidRPr="00EC2D44">
              <w:rPr>
                <w:spacing w:val="-2"/>
                <w:sz w:val="24"/>
                <w:szCs w:val="24"/>
              </w:rPr>
              <w:t xml:space="preserve"> </w:t>
            </w:r>
            <w:r w:rsidRPr="00EC2D44">
              <w:rPr>
                <w:spacing w:val="-2"/>
                <w:sz w:val="24"/>
                <w:szCs w:val="24"/>
              </w:rPr>
              <w:t>сварки (наплавки)</w:t>
            </w:r>
            <w:r w:rsidR="00656072" w:rsidRPr="00EC2D44">
              <w:rPr>
                <w:spacing w:val="-2"/>
                <w:sz w:val="24"/>
                <w:szCs w:val="24"/>
              </w:rPr>
              <w:t xml:space="preserve"> </w:t>
            </w:r>
            <w:r w:rsidRPr="00EC2D44">
              <w:rPr>
                <w:spacing w:val="-2"/>
                <w:sz w:val="24"/>
                <w:szCs w:val="24"/>
              </w:rPr>
              <w:t>ПK2.3Выполнение</w:t>
            </w:r>
            <w:r w:rsidR="00656072" w:rsidRPr="00EC2D44">
              <w:rPr>
                <w:spacing w:val="-2"/>
                <w:sz w:val="24"/>
                <w:szCs w:val="24"/>
              </w:rPr>
              <w:t xml:space="preserve"> </w:t>
            </w:r>
            <w:r w:rsidRPr="00EC2D44">
              <w:rPr>
                <w:spacing w:val="-2"/>
                <w:sz w:val="24"/>
                <w:szCs w:val="24"/>
              </w:rPr>
              <w:t>предварительного, сопутствующего(межслойного)подогрева</w:t>
            </w:r>
            <w:r w:rsidR="00656072" w:rsidRPr="00EC2D44">
              <w:rPr>
                <w:spacing w:val="-2"/>
                <w:sz w:val="24"/>
                <w:szCs w:val="24"/>
              </w:rPr>
              <w:t xml:space="preserve"> </w:t>
            </w:r>
            <w:r w:rsidRPr="00EC2D44">
              <w:rPr>
                <w:spacing w:val="-2"/>
                <w:sz w:val="24"/>
                <w:szCs w:val="24"/>
              </w:rPr>
              <w:t>металла ПK2.4Выполнение</w:t>
            </w:r>
            <w:r w:rsidR="00656072" w:rsidRPr="00EC2D44">
              <w:rPr>
                <w:spacing w:val="-2"/>
                <w:sz w:val="24"/>
                <w:szCs w:val="24"/>
              </w:rPr>
              <w:t xml:space="preserve"> г</w:t>
            </w:r>
            <w:r w:rsidRPr="00EC2D44">
              <w:rPr>
                <w:spacing w:val="-2"/>
                <w:sz w:val="24"/>
                <w:szCs w:val="24"/>
              </w:rPr>
              <w:t>азовой</w:t>
            </w:r>
            <w:r w:rsidR="00656072" w:rsidRPr="00EC2D44">
              <w:rPr>
                <w:spacing w:val="-2"/>
                <w:sz w:val="24"/>
                <w:szCs w:val="24"/>
              </w:rPr>
              <w:t xml:space="preserve"> </w:t>
            </w:r>
            <w:r w:rsidRPr="00EC2D44">
              <w:rPr>
                <w:spacing w:val="-2"/>
                <w:sz w:val="24"/>
                <w:szCs w:val="24"/>
              </w:rPr>
              <w:t>сварки(наплавки)простых деталей</w:t>
            </w:r>
            <w:r w:rsidR="00656072" w:rsidRPr="00EC2D44">
              <w:rPr>
                <w:spacing w:val="-2"/>
                <w:sz w:val="24"/>
                <w:szCs w:val="24"/>
              </w:rPr>
              <w:t xml:space="preserve"> </w:t>
            </w:r>
            <w:r w:rsidRPr="00EC2D44">
              <w:rPr>
                <w:spacing w:val="-2"/>
                <w:sz w:val="24"/>
                <w:szCs w:val="24"/>
              </w:rPr>
              <w:t>неответственных</w:t>
            </w:r>
            <w:r w:rsidR="00656072" w:rsidRPr="00EC2D44">
              <w:rPr>
                <w:spacing w:val="-2"/>
                <w:sz w:val="24"/>
                <w:szCs w:val="24"/>
              </w:rPr>
              <w:t xml:space="preserve"> </w:t>
            </w:r>
            <w:r w:rsidRPr="00EC2D44">
              <w:rPr>
                <w:spacing w:val="-2"/>
                <w:sz w:val="24"/>
                <w:szCs w:val="24"/>
              </w:rPr>
              <w:t>конструкций ПK2.5Контроль</w:t>
            </w:r>
            <w:r w:rsidR="00656072" w:rsidRPr="00EC2D44">
              <w:rPr>
                <w:spacing w:val="-2"/>
                <w:sz w:val="24"/>
                <w:szCs w:val="24"/>
              </w:rPr>
              <w:t xml:space="preserve"> </w:t>
            </w:r>
            <w:r w:rsidRPr="00EC2D44">
              <w:rPr>
                <w:spacing w:val="-2"/>
                <w:sz w:val="24"/>
                <w:szCs w:val="24"/>
              </w:rPr>
              <w:t>с</w:t>
            </w:r>
            <w:r w:rsidR="00656072" w:rsidRPr="00EC2D44">
              <w:rPr>
                <w:spacing w:val="-2"/>
                <w:sz w:val="24"/>
                <w:szCs w:val="24"/>
              </w:rPr>
              <w:t xml:space="preserve"> </w:t>
            </w:r>
            <w:r w:rsidRPr="00EC2D44">
              <w:rPr>
                <w:spacing w:val="-2"/>
                <w:sz w:val="24"/>
                <w:szCs w:val="24"/>
              </w:rPr>
              <w:t>применением</w:t>
            </w:r>
            <w:r w:rsidR="00656072" w:rsidRPr="00EC2D44">
              <w:rPr>
                <w:spacing w:val="-2"/>
                <w:sz w:val="24"/>
                <w:szCs w:val="24"/>
              </w:rPr>
              <w:t xml:space="preserve"> </w:t>
            </w:r>
            <w:r w:rsidRPr="00EC2D44">
              <w:rPr>
                <w:spacing w:val="-2"/>
                <w:sz w:val="24"/>
                <w:szCs w:val="24"/>
              </w:rPr>
              <w:t>измерительного</w:t>
            </w:r>
            <w:r w:rsidR="00656072" w:rsidRPr="00EC2D44">
              <w:rPr>
                <w:spacing w:val="-2"/>
                <w:sz w:val="24"/>
                <w:szCs w:val="24"/>
              </w:rPr>
              <w:t xml:space="preserve"> и</w:t>
            </w:r>
            <w:r w:rsidRPr="00EC2D44">
              <w:rPr>
                <w:spacing w:val="-2"/>
                <w:sz w:val="24"/>
                <w:szCs w:val="24"/>
              </w:rPr>
              <w:t>нструмента</w:t>
            </w:r>
            <w:r w:rsidR="00656072" w:rsidRPr="00EC2D44">
              <w:rPr>
                <w:spacing w:val="-2"/>
                <w:sz w:val="24"/>
                <w:szCs w:val="24"/>
              </w:rPr>
              <w:t xml:space="preserve"> </w:t>
            </w:r>
            <w:r w:rsidRPr="00EC2D44">
              <w:rPr>
                <w:spacing w:val="-2"/>
                <w:sz w:val="24"/>
                <w:szCs w:val="24"/>
              </w:rPr>
              <w:t>сваренных</w:t>
            </w:r>
            <w:r w:rsidR="00656072" w:rsidRPr="00EC2D44">
              <w:rPr>
                <w:spacing w:val="-2"/>
                <w:sz w:val="24"/>
                <w:szCs w:val="24"/>
              </w:rPr>
              <w:t xml:space="preserve"> </w:t>
            </w:r>
            <w:r w:rsidRPr="00EC2D44">
              <w:rPr>
                <w:spacing w:val="-2"/>
                <w:sz w:val="24"/>
                <w:szCs w:val="24"/>
              </w:rPr>
              <w:t>газовой</w:t>
            </w:r>
            <w:r w:rsidR="00656072" w:rsidRPr="00EC2D44">
              <w:rPr>
                <w:spacing w:val="-2"/>
                <w:sz w:val="24"/>
                <w:szCs w:val="24"/>
              </w:rPr>
              <w:t xml:space="preserve"> </w:t>
            </w:r>
            <w:r w:rsidRPr="00EC2D44">
              <w:rPr>
                <w:spacing w:val="-2"/>
                <w:sz w:val="24"/>
                <w:szCs w:val="24"/>
              </w:rPr>
              <w:t>сваркой(наплавленные) деталей</w:t>
            </w:r>
            <w:r w:rsidR="00656072" w:rsidRPr="00EC2D44">
              <w:rPr>
                <w:spacing w:val="-2"/>
                <w:sz w:val="24"/>
                <w:szCs w:val="24"/>
              </w:rPr>
              <w:t xml:space="preserve"> </w:t>
            </w:r>
            <w:r w:rsidRPr="00EC2D44">
              <w:rPr>
                <w:spacing w:val="-2"/>
                <w:sz w:val="24"/>
                <w:szCs w:val="24"/>
              </w:rPr>
              <w:t>на</w:t>
            </w:r>
            <w:r w:rsidR="00656072" w:rsidRPr="00EC2D44">
              <w:rPr>
                <w:spacing w:val="-2"/>
                <w:sz w:val="24"/>
                <w:szCs w:val="24"/>
              </w:rPr>
              <w:t xml:space="preserve"> </w:t>
            </w:r>
            <w:r w:rsidRPr="00EC2D44">
              <w:rPr>
                <w:spacing w:val="-2"/>
                <w:sz w:val="24"/>
                <w:szCs w:val="24"/>
              </w:rPr>
              <w:t>соответствие</w:t>
            </w:r>
            <w:r w:rsidR="00656072" w:rsidRPr="00EC2D44">
              <w:rPr>
                <w:spacing w:val="-2"/>
                <w:sz w:val="24"/>
                <w:szCs w:val="24"/>
              </w:rPr>
              <w:t xml:space="preserve"> </w:t>
            </w:r>
            <w:r w:rsidRPr="00EC2D44">
              <w:rPr>
                <w:spacing w:val="-2"/>
                <w:sz w:val="24"/>
                <w:szCs w:val="24"/>
              </w:rPr>
              <w:t>геометрических</w:t>
            </w:r>
            <w:r w:rsidR="00656072" w:rsidRPr="00EC2D44">
              <w:rPr>
                <w:spacing w:val="-2"/>
                <w:sz w:val="24"/>
                <w:szCs w:val="24"/>
              </w:rPr>
              <w:t xml:space="preserve"> </w:t>
            </w:r>
            <w:r w:rsidRPr="00EC2D44">
              <w:rPr>
                <w:spacing w:val="-2"/>
                <w:sz w:val="24"/>
                <w:szCs w:val="24"/>
              </w:rPr>
              <w:t>размеров</w:t>
            </w:r>
          </w:p>
          <w:p w:rsidR="002D4BA3" w:rsidRPr="00EC2D44" w:rsidRDefault="00656072" w:rsidP="002D4BA3">
            <w:pPr>
              <w:pStyle w:val="TableParagraph"/>
              <w:ind w:left="4"/>
              <w:rPr>
                <w:sz w:val="24"/>
                <w:szCs w:val="24"/>
              </w:rPr>
            </w:pPr>
            <w:r w:rsidRPr="00EC2D44">
              <w:rPr>
                <w:spacing w:val="-2"/>
                <w:sz w:val="24"/>
                <w:szCs w:val="24"/>
              </w:rPr>
              <w:t>Т</w:t>
            </w:r>
            <w:r w:rsidR="002D4BA3" w:rsidRPr="00EC2D44">
              <w:rPr>
                <w:spacing w:val="-2"/>
                <w:sz w:val="24"/>
                <w:szCs w:val="24"/>
              </w:rPr>
              <w:t>ребованиям</w:t>
            </w:r>
            <w:r w:rsidRPr="00EC2D44">
              <w:rPr>
                <w:spacing w:val="-2"/>
                <w:sz w:val="24"/>
                <w:szCs w:val="24"/>
              </w:rPr>
              <w:t xml:space="preserve"> </w:t>
            </w:r>
            <w:r w:rsidR="002D4BA3" w:rsidRPr="00EC2D44">
              <w:rPr>
                <w:spacing w:val="-2"/>
                <w:sz w:val="24"/>
                <w:szCs w:val="24"/>
              </w:rPr>
              <w:t>конструкторской</w:t>
            </w:r>
            <w:r w:rsidRPr="00EC2D44">
              <w:rPr>
                <w:spacing w:val="-2"/>
                <w:sz w:val="24"/>
                <w:szCs w:val="24"/>
              </w:rPr>
              <w:t xml:space="preserve"> </w:t>
            </w:r>
            <w:r w:rsidR="002D4BA3" w:rsidRPr="00EC2D44">
              <w:rPr>
                <w:spacing w:val="-2"/>
                <w:sz w:val="24"/>
                <w:szCs w:val="24"/>
              </w:rPr>
              <w:t>и</w:t>
            </w:r>
            <w:r w:rsidRPr="00EC2D44">
              <w:rPr>
                <w:spacing w:val="-2"/>
                <w:sz w:val="24"/>
                <w:szCs w:val="24"/>
              </w:rPr>
              <w:t xml:space="preserve"> </w:t>
            </w:r>
            <w:r w:rsidR="002D4BA3" w:rsidRPr="00EC2D44">
              <w:rPr>
                <w:spacing w:val="-2"/>
                <w:sz w:val="24"/>
                <w:szCs w:val="24"/>
              </w:rPr>
              <w:t>производственно- технологической</w:t>
            </w:r>
            <w:r w:rsidRPr="00EC2D44">
              <w:rPr>
                <w:spacing w:val="-2"/>
                <w:sz w:val="24"/>
                <w:szCs w:val="24"/>
              </w:rPr>
              <w:t xml:space="preserve"> </w:t>
            </w:r>
            <w:r w:rsidR="002D4BA3" w:rsidRPr="00EC2D44">
              <w:rPr>
                <w:spacing w:val="-2"/>
                <w:sz w:val="24"/>
                <w:szCs w:val="24"/>
              </w:rPr>
              <w:t>документации</w:t>
            </w:r>
            <w:r w:rsidRPr="00EC2D44">
              <w:rPr>
                <w:spacing w:val="-2"/>
                <w:sz w:val="24"/>
                <w:szCs w:val="24"/>
              </w:rPr>
              <w:t xml:space="preserve"> </w:t>
            </w:r>
            <w:r w:rsidR="002D4BA3" w:rsidRPr="00EC2D44">
              <w:rPr>
                <w:spacing w:val="-2"/>
                <w:sz w:val="24"/>
                <w:szCs w:val="24"/>
              </w:rPr>
              <w:t>по</w:t>
            </w:r>
            <w:r w:rsidRPr="00EC2D44">
              <w:rPr>
                <w:spacing w:val="-2"/>
                <w:sz w:val="24"/>
                <w:szCs w:val="24"/>
              </w:rPr>
              <w:t xml:space="preserve"> </w:t>
            </w:r>
            <w:r w:rsidR="002D4BA3" w:rsidRPr="00EC2D44">
              <w:rPr>
                <w:spacing w:val="-2"/>
                <w:sz w:val="24"/>
                <w:szCs w:val="24"/>
              </w:rPr>
              <w:t>сварке.</w:t>
            </w:r>
          </w:p>
        </w:tc>
        <w:tc>
          <w:tcPr>
            <w:tcW w:w="6316" w:type="dxa"/>
            <w:vMerge w:val="restart"/>
          </w:tcPr>
          <w:p w:rsidR="002D4BA3" w:rsidRPr="00EC2D44" w:rsidRDefault="002D4BA3" w:rsidP="002D4BA3">
            <w:pPr>
              <w:pStyle w:val="TableParagraph"/>
              <w:ind w:left="10" w:right="5"/>
              <w:rPr>
                <w:sz w:val="24"/>
                <w:szCs w:val="24"/>
              </w:rPr>
            </w:pPr>
            <w:r w:rsidRPr="00EC2D44">
              <w:rPr>
                <w:sz w:val="24"/>
                <w:szCs w:val="24"/>
              </w:rPr>
              <w:t>Инструктаж</w:t>
            </w:r>
            <w:r w:rsidRPr="00EC2D44">
              <w:rPr>
                <w:spacing w:val="-7"/>
                <w:sz w:val="24"/>
                <w:szCs w:val="24"/>
              </w:rPr>
              <w:t xml:space="preserve"> </w:t>
            </w:r>
            <w:r w:rsidRPr="00EC2D44">
              <w:rPr>
                <w:sz w:val="24"/>
                <w:szCs w:val="24"/>
              </w:rPr>
              <w:t>по</w:t>
            </w:r>
            <w:r w:rsidRPr="00EC2D44">
              <w:rPr>
                <w:spacing w:val="-7"/>
                <w:sz w:val="24"/>
                <w:szCs w:val="24"/>
              </w:rPr>
              <w:t xml:space="preserve"> </w:t>
            </w:r>
            <w:r w:rsidRPr="00EC2D44">
              <w:rPr>
                <w:sz w:val="24"/>
                <w:szCs w:val="24"/>
              </w:rPr>
              <w:t>организации</w:t>
            </w:r>
            <w:r w:rsidRPr="00EC2D44">
              <w:rPr>
                <w:spacing w:val="-7"/>
                <w:sz w:val="24"/>
                <w:szCs w:val="24"/>
              </w:rPr>
              <w:t xml:space="preserve"> </w:t>
            </w:r>
            <w:r w:rsidRPr="00EC2D44">
              <w:rPr>
                <w:sz w:val="24"/>
                <w:szCs w:val="24"/>
              </w:rPr>
              <w:t>рабочего</w:t>
            </w:r>
            <w:r w:rsidRPr="00EC2D44">
              <w:rPr>
                <w:spacing w:val="-7"/>
                <w:sz w:val="24"/>
                <w:szCs w:val="24"/>
              </w:rPr>
              <w:t xml:space="preserve"> </w:t>
            </w:r>
            <w:r w:rsidRPr="00EC2D44">
              <w:rPr>
                <w:sz w:val="24"/>
                <w:szCs w:val="24"/>
              </w:rPr>
              <w:t>места</w:t>
            </w:r>
            <w:r w:rsidRPr="00EC2D44">
              <w:rPr>
                <w:spacing w:val="-8"/>
                <w:sz w:val="24"/>
                <w:szCs w:val="24"/>
              </w:rPr>
              <w:t xml:space="preserve"> </w:t>
            </w:r>
            <w:r w:rsidRPr="00EC2D44">
              <w:rPr>
                <w:sz w:val="24"/>
                <w:szCs w:val="24"/>
              </w:rPr>
              <w:t>и</w:t>
            </w:r>
            <w:r w:rsidRPr="00EC2D44">
              <w:rPr>
                <w:spacing w:val="-4"/>
                <w:sz w:val="24"/>
                <w:szCs w:val="24"/>
              </w:rPr>
              <w:t xml:space="preserve"> </w:t>
            </w:r>
            <w:r w:rsidRPr="00EC2D44">
              <w:rPr>
                <w:sz w:val="24"/>
                <w:szCs w:val="24"/>
              </w:rPr>
              <w:t>безопасности труда. Ознакомление с требованиями к качеству</w:t>
            </w:r>
          </w:p>
          <w:p w:rsidR="002D4BA3" w:rsidRPr="00EC2D44" w:rsidRDefault="002D4BA3" w:rsidP="002D4BA3">
            <w:pPr>
              <w:pStyle w:val="TableParagraph"/>
              <w:ind w:left="10" w:right="5"/>
              <w:rPr>
                <w:sz w:val="24"/>
                <w:szCs w:val="24"/>
              </w:rPr>
            </w:pPr>
            <w:r w:rsidRPr="00EC2D44">
              <w:rPr>
                <w:sz w:val="24"/>
                <w:szCs w:val="24"/>
              </w:rPr>
              <w:t>выполняемых</w:t>
            </w:r>
            <w:r w:rsidRPr="00EC2D44">
              <w:rPr>
                <w:spacing w:val="-9"/>
                <w:sz w:val="24"/>
                <w:szCs w:val="24"/>
              </w:rPr>
              <w:t xml:space="preserve"> </w:t>
            </w:r>
            <w:r w:rsidRPr="00EC2D44">
              <w:rPr>
                <w:sz w:val="24"/>
                <w:szCs w:val="24"/>
              </w:rPr>
              <w:t>работ.</w:t>
            </w:r>
            <w:r w:rsidRPr="00EC2D44">
              <w:rPr>
                <w:spacing w:val="-10"/>
                <w:sz w:val="24"/>
                <w:szCs w:val="24"/>
              </w:rPr>
              <w:t xml:space="preserve"> </w:t>
            </w:r>
            <w:r w:rsidRPr="00EC2D44">
              <w:rPr>
                <w:sz w:val="24"/>
                <w:szCs w:val="24"/>
              </w:rPr>
              <w:t>Обучение</w:t>
            </w:r>
            <w:r w:rsidRPr="00EC2D44">
              <w:rPr>
                <w:spacing w:val="-11"/>
                <w:sz w:val="24"/>
                <w:szCs w:val="24"/>
              </w:rPr>
              <w:t xml:space="preserve"> </w:t>
            </w:r>
            <w:r w:rsidRPr="00EC2D44">
              <w:rPr>
                <w:sz w:val="24"/>
                <w:szCs w:val="24"/>
              </w:rPr>
              <w:t>приемам</w:t>
            </w:r>
            <w:r w:rsidRPr="00EC2D44">
              <w:rPr>
                <w:spacing w:val="-11"/>
                <w:sz w:val="24"/>
                <w:szCs w:val="24"/>
              </w:rPr>
              <w:t xml:space="preserve"> </w:t>
            </w:r>
            <w:r w:rsidRPr="00EC2D44">
              <w:rPr>
                <w:sz w:val="24"/>
                <w:szCs w:val="24"/>
              </w:rPr>
              <w:t>рациональной организацииpa6ouero места.</w:t>
            </w:r>
          </w:p>
          <w:p w:rsidR="002D4BA3" w:rsidRPr="00EC2D44" w:rsidRDefault="002D4BA3" w:rsidP="002D4BA3">
            <w:pPr>
              <w:pStyle w:val="TableParagraph"/>
              <w:ind w:left="10" w:right="5"/>
              <w:rPr>
                <w:sz w:val="24"/>
                <w:szCs w:val="24"/>
              </w:rPr>
            </w:pPr>
            <w:r w:rsidRPr="00EC2D44">
              <w:rPr>
                <w:sz w:val="24"/>
                <w:szCs w:val="24"/>
              </w:rPr>
              <w:t>Упражнения</w:t>
            </w:r>
            <w:r w:rsidRPr="00EC2D44">
              <w:rPr>
                <w:spacing w:val="-12"/>
                <w:sz w:val="24"/>
                <w:szCs w:val="24"/>
              </w:rPr>
              <w:t xml:space="preserve"> </w:t>
            </w:r>
            <w:r w:rsidRPr="00EC2D44">
              <w:rPr>
                <w:sz w:val="24"/>
                <w:szCs w:val="24"/>
              </w:rPr>
              <w:t>по</w:t>
            </w:r>
            <w:r w:rsidRPr="00EC2D44">
              <w:rPr>
                <w:spacing w:val="-9"/>
                <w:sz w:val="24"/>
                <w:szCs w:val="24"/>
              </w:rPr>
              <w:t xml:space="preserve"> </w:t>
            </w:r>
            <w:r w:rsidRPr="00EC2D44">
              <w:rPr>
                <w:sz w:val="24"/>
                <w:szCs w:val="24"/>
              </w:rPr>
              <w:t>практическому</w:t>
            </w:r>
            <w:r w:rsidRPr="00EC2D44">
              <w:rPr>
                <w:spacing w:val="-13"/>
                <w:sz w:val="24"/>
                <w:szCs w:val="24"/>
              </w:rPr>
              <w:t xml:space="preserve"> </w:t>
            </w:r>
            <w:r w:rsidRPr="00EC2D44">
              <w:rPr>
                <w:sz w:val="24"/>
                <w:szCs w:val="24"/>
              </w:rPr>
              <w:t>освоению</w:t>
            </w:r>
            <w:r w:rsidRPr="00EC2D44">
              <w:rPr>
                <w:spacing w:val="-9"/>
                <w:sz w:val="24"/>
                <w:szCs w:val="24"/>
              </w:rPr>
              <w:t xml:space="preserve"> </w:t>
            </w:r>
            <w:r w:rsidRPr="00EC2D44">
              <w:rPr>
                <w:sz w:val="24"/>
                <w:szCs w:val="24"/>
              </w:rPr>
              <w:t>газосварочного оборудования (подготовка к работе, установка рабочего</w:t>
            </w:r>
          </w:p>
          <w:p w:rsidR="002D4BA3" w:rsidRPr="00EC2D44" w:rsidRDefault="002D4BA3" w:rsidP="002D4BA3">
            <w:pPr>
              <w:pStyle w:val="TableParagraph"/>
              <w:ind w:left="10" w:right="48"/>
              <w:jc w:val="both"/>
              <w:rPr>
                <w:sz w:val="24"/>
                <w:szCs w:val="24"/>
              </w:rPr>
            </w:pPr>
            <w:r w:rsidRPr="00EC2D44">
              <w:rPr>
                <w:sz w:val="24"/>
                <w:szCs w:val="24"/>
              </w:rPr>
              <w:t>давления</w:t>
            </w:r>
            <w:r w:rsidRPr="00EC2D44">
              <w:rPr>
                <w:spacing w:val="-9"/>
                <w:sz w:val="24"/>
                <w:szCs w:val="24"/>
              </w:rPr>
              <w:t xml:space="preserve"> </w:t>
            </w:r>
            <w:r w:rsidRPr="00EC2D44">
              <w:rPr>
                <w:sz w:val="24"/>
                <w:szCs w:val="24"/>
              </w:rPr>
              <w:t>в</w:t>
            </w:r>
            <w:r w:rsidRPr="00EC2D44">
              <w:rPr>
                <w:spacing w:val="-10"/>
                <w:sz w:val="24"/>
                <w:szCs w:val="24"/>
              </w:rPr>
              <w:t xml:space="preserve"> </w:t>
            </w:r>
            <w:r w:rsidRPr="00EC2D44">
              <w:rPr>
                <w:sz w:val="24"/>
                <w:szCs w:val="24"/>
              </w:rPr>
              <w:t>баллонах,</w:t>
            </w:r>
            <w:r w:rsidRPr="00EC2D44">
              <w:rPr>
                <w:spacing w:val="-9"/>
                <w:sz w:val="24"/>
                <w:szCs w:val="24"/>
              </w:rPr>
              <w:t xml:space="preserve"> </w:t>
            </w:r>
            <w:r w:rsidRPr="00EC2D44">
              <w:rPr>
                <w:sz w:val="24"/>
                <w:szCs w:val="24"/>
              </w:rPr>
              <w:t>выбор</w:t>
            </w:r>
            <w:r w:rsidRPr="00EC2D44">
              <w:rPr>
                <w:spacing w:val="-9"/>
                <w:sz w:val="24"/>
                <w:szCs w:val="24"/>
              </w:rPr>
              <w:t xml:space="preserve"> </w:t>
            </w:r>
            <w:r w:rsidRPr="00EC2D44">
              <w:rPr>
                <w:sz w:val="24"/>
                <w:szCs w:val="24"/>
              </w:rPr>
              <w:t>номера</w:t>
            </w:r>
            <w:r w:rsidR="00656072" w:rsidRPr="00EC2D44">
              <w:rPr>
                <w:sz w:val="24"/>
                <w:szCs w:val="24"/>
              </w:rPr>
              <w:t xml:space="preserve"> </w:t>
            </w:r>
            <w:r w:rsidRPr="00EC2D44">
              <w:rPr>
                <w:sz w:val="24"/>
                <w:szCs w:val="24"/>
              </w:rPr>
              <w:t>наконечника,</w:t>
            </w:r>
            <w:r w:rsidRPr="00EC2D44">
              <w:rPr>
                <w:spacing w:val="-7"/>
                <w:sz w:val="24"/>
                <w:szCs w:val="24"/>
              </w:rPr>
              <w:t xml:space="preserve"> </w:t>
            </w:r>
            <w:r w:rsidRPr="00EC2D44">
              <w:rPr>
                <w:sz w:val="24"/>
                <w:szCs w:val="24"/>
              </w:rPr>
              <w:t>устранение неполадок</w:t>
            </w:r>
            <w:r w:rsidRPr="00EC2D44">
              <w:rPr>
                <w:spacing w:val="-5"/>
                <w:sz w:val="24"/>
                <w:szCs w:val="24"/>
              </w:rPr>
              <w:t xml:space="preserve"> </w:t>
            </w:r>
            <w:r w:rsidRPr="00EC2D44">
              <w:rPr>
                <w:sz w:val="24"/>
                <w:szCs w:val="24"/>
              </w:rPr>
              <w:t>в</w:t>
            </w:r>
            <w:r w:rsidRPr="00EC2D44">
              <w:rPr>
                <w:spacing w:val="-7"/>
                <w:sz w:val="24"/>
                <w:szCs w:val="24"/>
              </w:rPr>
              <w:t xml:space="preserve"> </w:t>
            </w:r>
            <w:r w:rsidRPr="00EC2D44">
              <w:rPr>
                <w:sz w:val="24"/>
                <w:szCs w:val="24"/>
              </w:rPr>
              <w:t>работе</w:t>
            </w:r>
            <w:r w:rsidRPr="00EC2D44">
              <w:rPr>
                <w:spacing w:val="-7"/>
                <w:sz w:val="24"/>
                <w:szCs w:val="24"/>
              </w:rPr>
              <w:t xml:space="preserve"> </w:t>
            </w:r>
            <w:r w:rsidRPr="00EC2D44">
              <w:rPr>
                <w:sz w:val="24"/>
                <w:szCs w:val="24"/>
              </w:rPr>
              <w:t>оборудования,</w:t>
            </w:r>
            <w:r w:rsidRPr="00EC2D44">
              <w:rPr>
                <w:spacing w:val="-6"/>
                <w:sz w:val="24"/>
                <w:szCs w:val="24"/>
              </w:rPr>
              <w:t xml:space="preserve"> </w:t>
            </w:r>
            <w:r w:rsidRPr="00EC2D44">
              <w:rPr>
                <w:sz w:val="24"/>
                <w:szCs w:val="24"/>
              </w:rPr>
              <w:t>тушение</w:t>
            </w:r>
            <w:r w:rsidRPr="00EC2D44">
              <w:rPr>
                <w:spacing w:val="-7"/>
                <w:sz w:val="24"/>
                <w:szCs w:val="24"/>
              </w:rPr>
              <w:t xml:space="preserve"> </w:t>
            </w:r>
            <w:r w:rsidRPr="00EC2D44">
              <w:rPr>
                <w:sz w:val="24"/>
                <w:szCs w:val="24"/>
              </w:rPr>
              <w:t>и</w:t>
            </w:r>
            <w:r w:rsidRPr="00EC2D44">
              <w:rPr>
                <w:spacing w:val="-6"/>
                <w:sz w:val="24"/>
                <w:szCs w:val="24"/>
              </w:rPr>
              <w:t xml:space="preserve"> </w:t>
            </w:r>
            <w:r w:rsidRPr="00EC2D44">
              <w:rPr>
                <w:sz w:val="24"/>
                <w:szCs w:val="24"/>
              </w:rPr>
              <w:t>регулирование пламени и др.). Основные приемы газосварочных работ.</w:t>
            </w:r>
          </w:p>
          <w:p w:rsidR="002D4BA3" w:rsidRPr="00EC2D44" w:rsidRDefault="002D4BA3" w:rsidP="002D4BA3">
            <w:pPr>
              <w:pStyle w:val="TableParagraph"/>
              <w:ind w:left="10" w:right="5"/>
              <w:rPr>
                <w:sz w:val="24"/>
                <w:szCs w:val="24"/>
              </w:rPr>
            </w:pPr>
            <w:r w:rsidRPr="00EC2D44">
              <w:rPr>
                <w:sz w:val="24"/>
                <w:szCs w:val="24"/>
              </w:rPr>
              <w:t>Наплавка</w:t>
            </w:r>
            <w:r w:rsidRPr="00EC2D44">
              <w:rPr>
                <w:spacing w:val="-8"/>
                <w:sz w:val="24"/>
                <w:szCs w:val="24"/>
              </w:rPr>
              <w:t xml:space="preserve"> </w:t>
            </w:r>
            <w:r w:rsidRPr="00EC2D44">
              <w:rPr>
                <w:sz w:val="24"/>
                <w:szCs w:val="24"/>
              </w:rPr>
              <w:t>и</w:t>
            </w:r>
            <w:r w:rsidR="00656072" w:rsidRPr="00EC2D44">
              <w:rPr>
                <w:sz w:val="24"/>
                <w:szCs w:val="24"/>
              </w:rPr>
              <w:t xml:space="preserve"> </w:t>
            </w:r>
            <w:r w:rsidRPr="00EC2D44">
              <w:rPr>
                <w:sz w:val="24"/>
                <w:szCs w:val="24"/>
              </w:rPr>
              <w:t>сварка</w:t>
            </w:r>
            <w:r w:rsidRPr="00EC2D44">
              <w:rPr>
                <w:spacing w:val="-9"/>
                <w:sz w:val="24"/>
                <w:szCs w:val="24"/>
              </w:rPr>
              <w:t xml:space="preserve"> </w:t>
            </w:r>
            <w:r w:rsidRPr="00EC2D44">
              <w:rPr>
                <w:sz w:val="24"/>
                <w:szCs w:val="24"/>
              </w:rPr>
              <w:t>шва</w:t>
            </w:r>
            <w:r w:rsidRPr="00EC2D44">
              <w:rPr>
                <w:spacing w:val="-7"/>
                <w:sz w:val="24"/>
                <w:szCs w:val="24"/>
              </w:rPr>
              <w:t xml:space="preserve"> </w:t>
            </w:r>
            <w:r w:rsidRPr="00EC2D44">
              <w:rPr>
                <w:sz w:val="24"/>
                <w:szCs w:val="24"/>
              </w:rPr>
              <w:t>во</w:t>
            </w:r>
            <w:r w:rsidRPr="00EC2D44">
              <w:rPr>
                <w:spacing w:val="-8"/>
                <w:sz w:val="24"/>
                <w:szCs w:val="24"/>
              </w:rPr>
              <w:t xml:space="preserve"> </w:t>
            </w:r>
            <w:r w:rsidRPr="00EC2D44">
              <w:rPr>
                <w:sz w:val="24"/>
                <w:szCs w:val="24"/>
              </w:rPr>
              <w:t>всех</w:t>
            </w:r>
            <w:r w:rsidRPr="00EC2D44">
              <w:rPr>
                <w:spacing w:val="-6"/>
                <w:sz w:val="24"/>
                <w:szCs w:val="24"/>
              </w:rPr>
              <w:t xml:space="preserve"> </w:t>
            </w:r>
            <w:r w:rsidRPr="00EC2D44">
              <w:rPr>
                <w:sz w:val="24"/>
                <w:szCs w:val="24"/>
              </w:rPr>
              <w:t xml:space="preserve">пространственных </w:t>
            </w:r>
            <w:r w:rsidRPr="00EC2D44">
              <w:rPr>
                <w:spacing w:val="-2"/>
                <w:sz w:val="24"/>
                <w:szCs w:val="24"/>
              </w:rPr>
              <w:t>положениях.</w:t>
            </w:r>
          </w:p>
          <w:p w:rsidR="002D4BA3" w:rsidRPr="00EC2D44" w:rsidRDefault="002D4BA3" w:rsidP="002D4BA3">
            <w:pPr>
              <w:pStyle w:val="TableParagraph"/>
              <w:ind w:left="10"/>
              <w:rPr>
                <w:sz w:val="24"/>
                <w:szCs w:val="24"/>
              </w:rPr>
            </w:pPr>
            <w:r w:rsidRPr="00EC2D44">
              <w:rPr>
                <w:sz w:val="24"/>
                <w:szCs w:val="24"/>
              </w:rPr>
              <w:t>Отработка</w:t>
            </w:r>
            <w:r w:rsidRPr="00EC2D44">
              <w:rPr>
                <w:spacing w:val="-2"/>
                <w:sz w:val="24"/>
                <w:szCs w:val="24"/>
              </w:rPr>
              <w:t xml:space="preserve"> </w:t>
            </w:r>
            <w:r w:rsidRPr="00EC2D44">
              <w:rPr>
                <w:sz w:val="24"/>
                <w:szCs w:val="24"/>
              </w:rPr>
              <w:t>упражнений</w:t>
            </w:r>
            <w:r w:rsidRPr="00EC2D44">
              <w:rPr>
                <w:spacing w:val="-5"/>
                <w:sz w:val="24"/>
                <w:szCs w:val="24"/>
              </w:rPr>
              <w:t xml:space="preserve"> </w:t>
            </w:r>
            <w:r w:rsidRPr="00EC2D44">
              <w:rPr>
                <w:sz w:val="24"/>
                <w:szCs w:val="24"/>
              </w:rPr>
              <w:t>по</w:t>
            </w:r>
            <w:r w:rsidRPr="00EC2D44">
              <w:rPr>
                <w:spacing w:val="-3"/>
                <w:sz w:val="24"/>
                <w:szCs w:val="24"/>
              </w:rPr>
              <w:t xml:space="preserve"> </w:t>
            </w:r>
            <w:r w:rsidRPr="00EC2D44">
              <w:rPr>
                <w:sz w:val="24"/>
                <w:szCs w:val="24"/>
              </w:rPr>
              <w:t>наплавке</w:t>
            </w:r>
            <w:r w:rsidRPr="00EC2D44">
              <w:rPr>
                <w:spacing w:val="-3"/>
                <w:sz w:val="24"/>
                <w:szCs w:val="24"/>
              </w:rPr>
              <w:t xml:space="preserve"> </w:t>
            </w:r>
            <w:r w:rsidRPr="00EC2D44">
              <w:rPr>
                <w:sz w:val="24"/>
                <w:szCs w:val="24"/>
              </w:rPr>
              <w:t>смежных</w:t>
            </w:r>
            <w:r w:rsidRPr="00EC2D44">
              <w:rPr>
                <w:spacing w:val="-1"/>
                <w:sz w:val="24"/>
                <w:szCs w:val="24"/>
              </w:rPr>
              <w:t xml:space="preserve"> </w:t>
            </w:r>
            <w:r w:rsidRPr="00EC2D44">
              <w:rPr>
                <w:spacing w:val="-10"/>
                <w:sz w:val="24"/>
                <w:szCs w:val="24"/>
              </w:rPr>
              <w:t>и</w:t>
            </w:r>
          </w:p>
          <w:p w:rsidR="002D4BA3" w:rsidRPr="00EC2D44" w:rsidRDefault="002D4BA3" w:rsidP="002D4BA3">
            <w:pPr>
              <w:pStyle w:val="TableParagraph"/>
              <w:ind w:left="10" w:right="5"/>
              <w:rPr>
                <w:sz w:val="24"/>
                <w:szCs w:val="24"/>
              </w:rPr>
            </w:pPr>
            <w:r w:rsidRPr="00EC2D44">
              <w:rPr>
                <w:sz w:val="24"/>
                <w:szCs w:val="24"/>
              </w:rPr>
              <w:t>параллельных валиков в направлениях слева направо, справа</w:t>
            </w:r>
            <w:r w:rsidR="00656072" w:rsidRPr="00EC2D44">
              <w:rPr>
                <w:sz w:val="24"/>
                <w:szCs w:val="24"/>
              </w:rPr>
              <w:t xml:space="preserve"> </w:t>
            </w:r>
            <w:r w:rsidRPr="00EC2D44">
              <w:rPr>
                <w:sz w:val="24"/>
                <w:szCs w:val="24"/>
              </w:rPr>
              <w:t>налево,</w:t>
            </w:r>
            <w:r w:rsidR="00656072" w:rsidRPr="00EC2D44">
              <w:rPr>
                <w:sz w:val="24"/>
                <w:szCs w:val="24"/>
              </w:rPr>
              <w:t xml:space="preserve"> </w:t>
            </w:r>
            <w:r w:rsidRPr="00EC2D44">
              <w:rPr>
                <w:sz w:val="24"/>
                <w:szCs w:val="24"/>
              </w:rPr>
              <w:t>от</w:t>
            </w:r>
            <w:r w:rsidR="00656072" w:rsidRPr="00EC2D44">
              <w:rPr>
                <w:sz w:val="24"/>
                <w:szCs w:val="24"/>
              </w:rPr>
              <w:t xml:space="preserve"> </w:t>
            </w:r>
            <w:r w:rsidRPr="00EC2D44">
              <w:rPr>
                <w:sz w:val="24"/>
                <w:szCs w:val="24"/>
              </w:rPr>
              <w:t>себя,</w:t>
            </w:r>
            <w:r w:rsidR="00656072" w:rsidRPr="00EC2D44">
              <w:rPr>
                <w:sz w:val="24"/>
                <w:szCs w:val="24"/>
              </w:rPr>
              <w:t xml:space="preserve"> </w:t>
            </w:r>
            <w:r w:rsidRPr="00EC2D44">
              <w:rPr>
                <w:sz w:val="24"/>
                <w:szCs w:val="24"/>
              </w:rPr>
              <w:t>к</w:t>
            </w:r>
            <w:r w:rsidR="00656072" w:rsidRPr="00EC2D44">
              <w:rPr>
                <w:sz w:val="24"/>
                <w:szCs w:val="24"/>
              </w:rPr>
              <w:t xml:space="preserve"> </w:t>
            </w:r>
            <w:r w:rsidRPr="00EC2D44">
              <w:rPr>
                <w:sz w:val="24"/>
                <w:szCs w:val="24"/>
              </w:rPr>
              <w:t>себе.</w:t>
            </w:r>
            <w:r w:rsidR="00656072" w:rsidRPr="00EC2D44">
              <w:rPr>
                <w:sz w:val="24"/>
                <w:szCs w:val="24"/>
              </w:rPr>
              <w:t xml:space="preserve"> </w:t>
            </w:r>
            <w:r w:rsidRPr="00EC2D44">
              <w:rPr>
                <w:sz w:val="24"/>
                <w:szCs w:val="24"/>
              </w:rPr>
              <w:t>Сварка</w:t>
            </w:r>
            <w:r w:rsidR="00656072" w:rsidRPr="00EC2D44">
              <w:rPr>
                <w:sz w:val="24"/>
                <w:szCs w:val="24"/>
              </w:rPr>
              <w:t xml:space="preserve"> </w:t>
            </w:r>
            <w:r w:rsidRPr="00EC2D44">
              <w:rPr>
                <w:sz w:val="24"/>
                <w:szCs w:val="24"/>
              </w:rPr>
              <w:t>стыковых</w:t>
            </w:r>
            <w:r w:rsidR="00656072" w:rsidRPr="00EC2D44">
              <w:rPr>
                <w:sz w:val="24"/>
                <w:szCs w:val="24"/>
              </w:rPr>
              <w:t xml:space="preserve"> </w:t>
            </w:r>
            <w:r w:rsidRPr="00EC2D44">
              <w:rPr>
                <w:sz w:val="24"/>
                <w:szCs w:val="24"/>
              </w:rPr>
              <w:t>соединений</w:t>
            </w:r>
            <w:r w:rsidRPr="00EC2D44">
              <w:rPr>
                <w:spacing w:val="-15"/>
                <w:sz w:val="24"/>
                <w:szCs w:val="24"/>
              </w:rPr>
              <w:t xml:space="preserve"> </w:t>
            </w:r>
            <w:r w:rsidRPr="00EC2D44">
              <w:rPr>
                <w:sz w:val="24"/>
                <w:szCs w:val="24"/>
              </w:rPr>
              <w:t>с двухсторонним</w:t>
            </w:r>
            <w:r w:rsidRPr="00EC2D44">
              <w:rPr>
                <w:spacing w:val="-7"/>
                <w:sz w:val="24"/>
                <w:szCs w:val="24"/>
              </w:rPr>
              <w:t xml:space="preserve"> </w:t>
            </w:r>
            <w:r w:rsidRPr="00EC2D44">
              <w:rPr>
                <w:i/>
                <w:sz w:val="24"/>
                <w:szCs w:val="24"/>
              </w:rPr>
              <w:t>откосом</w:t>
            </w:r>
            <w:r w:rsidRPr="00EC2D44">
              <w:rPr>
                <w:i/>
                <w:spacing w:val="-8"/>
                <w:sz w:val="24"/>
                <w:szCs w:val="24"/>
              </w:rPr>
              <w:t xml:space="preserve"> </w:t>
            </w:r>
            <w:r w:rsidRPr="00EC2D44">
              <w:rPr>
                <w:sz w:val="24"/>
                <w:szCs w:val="24"/>
              </w:rPr>
              <w:t>кромок.</w:t>
            </w:r>
            <w:r w:rsidRPr="00EC2D44">
              <w:rPr>
                <w:spacing w:val="-8"/>
                <w:sz w:val="24"/>
                <w:szCs w:val="24"/>
              </w:rPr>
              <w:t xml:space="preserve"> </w:t>
            </w:r>
            <w:r w:rsidRPr="00EC2D44">
              <w:rPr>
                <w:sz w:val="24"/>
                <w:szCs w:val="24"/>
              </w:rPr>
              <w:t>Многослойная</w:t>
            </w:r>
            <w:r w:rsidRPr="00EC2D44">
              <w:rPr>
                <w:spacing w:val="-8"/>
                <w:sz w:val="24"/>
                <w:szCs w:val="24"/>
              </w:rPr>
              <w:t xml:space="preserve"> </w:t>
            </w:r>
            <w:r w:rsidRPr="00EC2D44">
              <w:rPr>
                <w:sz w:val="24"/>
                <w:szCs w:val="24"/>
              </w:rPr>
              <w:t>сварка. Зачистка швов после положения</w:t>
            </w:r>
            <w:r w:rsidR="00656072" w:rsidRPr="00EC2D44">
              <w:rPr>
                <w:sz w:val="24"/>
                <w:szCs w:val="24"/>
              </w:rPr>
              <w:t xml:space="preserve"> </w:t>
            </w:r>
            <w:r w:rsidRPr="00EC2D44">
              <w:rPr>
                <w:sz w:val="24"/>
                <w:szCs w:val="24"/>
              </w:rPr>
              <w:t>каждого слоя.</w:t>
            </w:r>
          </w:p>
          <w:p w:rsidR="002D4BA3" w:rsidRPr="00EC2D44" w:rsidRDefault="002D4BA3" w:rsidP="002D4BA3">
            <w:pPr>
              <w:pStyle w:val="TableParagraph"/>
              <w:ind w:left="10" w:right="5"/>
              <w:rPr>
                <w:sz w:val="24"/>
                <w:szCs w:val="24"/>
              </w:rPr>
            </w:pPr>
            <w:r w:rsidRPr="00EC2D44">
              <w:rPr>
                <w:w w:val="105"/>
                <w:sz w:val="24"/>
                <w:szCs w:val="24"/>
              </w:rPr>
              <w:t>Отработка</w:t>
            </w:r>
            <w:r w:rsidR="00656072" w:rsidRPr="00EC2D44">
              <w:rPr>
                <w:w w:val="105"/>
                <w:sz w:val="24"/>
                <w:szCs w:val="24"/>
              </w:rPr>
              <w:t xml:space="preserve"> </w:t>
            </w:r>
            <w:r w:rsidRPr="00EC2D44">
              <w:rPr>
                <w:w w:val="105"/>
                <w:sz w:val="24"/>
                <w:szCs w:val="24"/>
              </w:rPr>
              <w:t>упражнений</w:t>
            </w:r>
            <w:r w:rsidR="00656072" w:rsidRPr="00EC2D44">
              <w:rPr>
                <w:w w:val="105"/>
                <w:sz w:val="24"/>
                <w:szCs w:val="24"/>
              </w:rPr>
              <w:t xml:space="preserve"> </w:t>
            </w:r>
            <w:r w:rsidRPr="00EC2D44">
              <w:rPr>
                <w:w w:val="105"/>
                <w:sz w:val="24"/>
                <w:szCs w:val="24"/>
              </w:rPr>
              <w:t>по</w:t>
            </w:r>
            <w:r w:rsidRPr="00EC2D44">
              <w:rPr>
                <w:spacing w:val="-11"/>
                <w:w w:val="105"/>
                <w:sz w:val="24"/>
                <w:szCs w:val="24"/>
              </w:rPr>
              <w:t xml:space="preserve"> </w:t>
            </w:r>
            <w:r w:rsidRPr="00EC2D44">
              <w:rPr>
                <w:w w:val="105"/>
                <w:sz w:val="24"/>
                <w:szCs w:val="24"/>
              </w:rPr>
              <w:t>наплавке</w:t>
            </w:r>
            <w:r w:rsidRPr="00EC2D44">
              <w:rPr>
                <w:spacing w:val="-10"/>
                <w:w w:val="105"/>
                <w:sz w:val="24"/>
                <w:szCs w:val="24"/>
              </w:rPr>
              <w:t xml:space="preserve"> </w:t>
            </w:r>
            <w:r w:rsidRPr="00EC2D44">
              <w:rPr>
                <w:w w:val="105"/>
                <w:sz w:val="24"/>
                <w:szCs w:val="24"/>
              </w:rPr>
              <w:t>валиков</w:t>
            </w:r>
            <w:r w:rsidRPr="00EC2D44">
              <w:rPr>
                <w:spacing w:val="-8"/>
                <w:w w:val="105"/>
                <w:sz w:val="24"/>
                <w:szCs w:val="24"/>
              </w:rPr>
              <w:t xml:space="preserve"> </w:t>
            </w:r>
            <w:r w:rsidRPr="00EC2D44">
              <w:rPr>
                <w:w w:val="105"/>
                <w:sz w:val="24"/>
                <w:szCs w:val="24"/>
              </w:rPr>
              <w:t>на</w:t>
            </w:r>
            <w:r w:rsidRPr="00EC2D44">
              <w:rPr>
                <w:spacing w:val="-10"/>
                <w:w w:val="105"/>
                <w:sz w:val="24"/>
                <w:szCs w:val="24"/>
              </w:rPr>
              <w:t xml:space="preserve"> </w:t>
            </w:r>
            <w:r w:rsidRPr="00EC2D44">
              <w:rPr>
                <w:w w:val="105"/>
                <w:sz w:val="24"/>
                <w:szCs w:val="24"/>
              </w:rPr>
              <w:t>стальные пластины</w:t>
            </w:r>
            <w:r w:rsidR="00656072" w:rsidRPr="00EC2D44">
              <w:rPr>
                <w:w w:val="105"/>
                <w:sz w:val="24"/>
                <w:szCs w:val="24"/>
              </w:rPr>
              <w:t xml:space="preserve"> </w:t>
            </w:r>
            <w:r w:rsidRPr="00EC2D44">
              <w:rPr>
                <w:w w:val="105"/>
                <w:sz w:val="24"/>
                <w:szCs w:val="24"/>
              </w:rPr>
              <w:t>по</w:t>
            </w:r>
            <w:r w:rsidR="00656072" w:rsidRPr="00EC2D44">
              <w:rPr>
                <w:w w:val="105"/>
                <w:sz w:val="24"/>
                <w:szCs w:val="24"/>
              </w:rPr>
              <w:t xml:space="preserve"> </w:t>
            </w:r>
            <w:r w:rsidRPr="00EC2D44">
              <w:rPr>
                <w:w w:val="105"/>
                <w:sz w:val="24"/>
                <w:szCs w:val="24"/>
              </w:rPr>
              <w:t>прямой</w:t>
            </w:r>
            <w:r w:rsidR="00656072" w:rsidRPr="00EC2D44">
              <w:rPr>
                <w:w w:val="105"/>
                <w:sz w:val="24"/>
                <w:szCs w:val="24"/>
              </w:rPr>
              <w:t xml:space="preserve"> </w:t>
            </w:r>
            <w:r w:rsidRPr="00EC2D44">
              <w:rPr>
                <w:w w:val="105"/>
                <w:sz w:val="24"/>
                <w:szCs w:val="24"/>
              </w:rPr>
              <w:t>в</w:t>
            </w:r>
            <w:r w:rsidR="00656072" w:rsidRPr="00EC2D44">
              <w:rPr>
                <w:w w:val="105"/>
                <w:sz w:val="24"/>
                <w:szCs w:val="24"/>
              </w:rPr>
              <w:t xml:space="preserve"> </w:t>
            </w:r>
            <w:r w:rsidRPr="00EC2D44">
              <w:rPr>
                <w:w w:val="105"/>
                <w:sz w:val="24"/>
                <w:szCs w:val="24"/>
              </w:rPr>
              <w:t>кривой</w:t>
            </w:r>
            <w:r w:rsidR="00656072" w:rsidRPr="00EC2D44">
              <w:rPr>
                <w:w w:val="105"/>
                <w:sz w:val="24"/>
                <w:szCs w:val="24"/>
              </w:rPr>
              <w:t xml:space="preserve"> </w:t>
            </w:r>
            <w:r w:rsidRPr="00EC2D44">
              <w:rPr>
                <w:w w:val="105"/>
                <w:sz w:val="24"/>
                <w:szCs w:val="24"/>
              </w:rPr>
              <w:t>левыми</w:t>
            </w:r>
            <w:r w:rsidR="00656072" w:rsidRPr="00EC2D44">
              <w:rPr>
                <w:w w:val="105"/>
                <w:sz w:val="24"/>
                <w:szCs w:val="24"/>
              </w:rPr>
              <w:t xml:space="preserve"> </w:t>
            </w:r>
            <w:r w:rsidRPr="00EC2D44">
              <w:rPr>
                <w:w w:val="105"/>
                <w:sz w:val="24"/>
                <w:szCs w:val="24"/>
              </w:rPr>
              <w:t>правым способами.</w:t>
            </w:r>
          </w:p>
        </w:tc>
        <w:tc>
          <w:tcPr>
            <w:tcW w:w="1785" w:type="dxa"/>
            <w:tcBorders>
              <w:bottom w:val="nil"/>
            </w:tcBorders>
          </w:tcPr>
          <w:p w:rsidR="002D4BA3" w:rsidRPr="00EC2D44" w:rsidRDefault="002D4BA3" w:rsidP="002D4BA3">
            <w:pPr>
              <w:pStyle w:val="TableParagraph"/>
              <w:spacing w:before="267"/>
              <w:rPr>
                <w:b/>
                <w:sz w:val="24"/>
                <w:szCs w:val="24"/>
              </w:rPr>
            </w:pPr>
          </w:p>
          <w:p w:rsidR="002D4BA3" w:rsidRPr="00EC2D44" w:rsidRDefault="00704D0F" w:rsidP="002D4BA3">
            <w:pPr>
              <w:pStyle w:val="TableParagraph"/>
              <w:ind w:left="17"/>
              <w:jc w:val="center"/>
              <w:rPr>
                <w:sz w:val="24"/>
                <w:szCs w:val="24"/>
              </w:rPr>
            </w:pPr>
            <w:r>
              <w:rPr>
                <w:spacing w:val="-5"/>
                <w:sz w:val="24"/>
                <w:szCs w:val="24"/>
              </w:rPr>
              <w:t>108</w:t>
            </w:r>
          </w:p>
        </w:tc>
      </w:tr>
      <w:tr w:rsidR="002D4BA3" w:rsidRPr="00EC2D44" w:rsidTr="002D4BA3">
        <w:trPr>
          <w:trHeight w:val="397"/>
        </w:trPr>
        <w:tc>
          <w:tcPr>
            <w:tcW w:w="6597" w:type="dxa"/>
          </w:tcPr>
          <w:p w:rsidR="002D4BA3" w:rsidRPr="00EC2D44" w:rsidRDefault="002D4BA3" w:rsidP="002D4BA3">
            <w:pPr>
              <w:pStyle w:val="TableParagraph"/>
              <w:spacing w:line="272" w:lineRule="exact"/>
              <w:ind w:left="4"/>
              <w:rPr>
                <w:b/>
                <w:sz w:val="24"/>
                <w:szCs w:val="24"/>
              </w:rPr>
            </w:pPr>
            <w:r w:rsidRPr="00EC2D44">
              <w:rPr>
                <w:b/>
                <w:spacing w:val="-2"/>
                <w:sz w:val="24"/>
                <w:szCs w:val="24"/>
              </w:rPr>
              <w:t>Всего</w:t>
            </w:r>
          </w:p>
        </w:tc>
        <w:tc>
          <w:tcPr>
            <w:tcW w:w="6316" w:type="dxa"/>
            <w:vMerge/>
            <w:tcBorders>
              <w:top w:val="nil"/>
            </w:tcBorders>
          </w:tcPr>
          <w:p w:rsidR="002D4BA3" w:rsidRPr="00EC2D44" w:rsidRDefault="002D4BA3" w:rsidP="002D4BA3">
            <w:pPr>
              <w:rPr>
                <w:sz w:val="24"/>
                <w:szCs w:val="24"/>
              </w:rPr>
            </w:pPr>
          </w:p>
        </w:tc>
        <w:tc>
          <w:tcPr>
            <w:tcW w:w="1785" w:type="dxa"/>
            <w:tcBorders>
              <w:top w:val="nil"/>
            </w:tcBorders>
          </w:tcPr>
          <w:p w:rsidR="002D4BA3" w:rsidRPr="00EC2D44" w:rsidRDefault="00D91374" w:rsidP="002D4BA3">
            <w:pPr>
              <w:pStyle w:val="TableParagraph"/>
              <w:spacing w:line="272" w:lineRule="exact"/>
              <w:ind w:left="17"/>
              <w:jc w:val="center"/>
              <w:rPr>
                <w:b/>
                <w:sz w:val="24"/>
                <w:szCs w:val="24"/>
              </w:rPr>
            </w:pPr>
            <w:r>
              <w:rPr>
                <w:b/>
                <w:spacing w:val="-5"/>
                <w:sz w:val="24"/>
                <w:szCs w:val="24"/>
              </w:rPr>
              <w:t>144</w:t>
            </w:r>
          </w:p>
        </w:tc>
      </w:tr>
    </w:tbl>
    <w:p w:rsidR="002D4BA3" w:rsidRPr="00EC2D44" w:rsidRDefault="002D4BA3" w:rsidP="002D4BA3">
      <w:pPr>
        <w:pStyle w:val="TableParagraph"/>
        <w:spacing w:line="272" w:lineRule="exact"/>
        <w:jc w:val="center"/>
        <w:rPr>
          <w:b/>
          <w:sz w:val="24"/>
          <w:szCs w:val="24"/>
        </w:rPr>
        <w:sectPr w:rsidR="002D4BA3" w:rsidRPr="00EC2D44">
          <w:type w:val="continuous"/>
          <w:pgSz w:w="16850" w:h="11900" w:orient="landscape"/>
          <w:pgMar w:top="760" w:right="992" w:bottom="1440" w:left="850" w:header="0" w:footer="1250" w:gutter="0"/>
          <w:cols w:space="720"/>
        </w:sectPr>
      </w:pPr>
    </w:p>
    <w:p w:rsidR="002D4BA3" w:rsidRPr="00EC2D44" w:rsidRDefault="002D4BA3" w:rsidP="006A0F6B">
      <w:pPr>
        <w:pStyle w:val="a6"/>
        <w:numPr>
          <w:ilvl w:val="0"/>
          <w:numId w:val="123"/>
        </w:numPr>
        <w:tabs>
          <w:tab w:val="left" w:pos="2827"/>
        </w:tabs>
        <w:spacing w:before="63" w:line="290" w:lineRule="auto"/>
        <w:ind w:left="2496" w:right="2624" w:firstLine="151"/>
        <w:jc w:val="left"/>
        <w:rPr>
          <w:b/>
          <w:sz w:val="24"/>
          <w:szCs w:val="24"/>
        </w:rPr>
      </w:pPr>
      <w:r w:rsidRPr="00EC2D44">
        <w:rPr>
          <w:b/>
          <w:spacing w:val="-2"/>
          <w:sz w:val="24"/>
          <w:szCs w:val="24"/>
        </w:rPr>
        <w:lastRenderedPageBreak/>
        <w:t>УСЛОВИЯ</w:t>
      </w:r>
      <w:r w:rsidR="00656072" w:rsidRPr="00EC2D44">
        <w:rPr>
          <w:b/>
          <w:spacing w:val="-2"/>
          <w:sz w:val="24"/>
          <w:szCs w:val="24"/>
        </w:rPr>
        <w:t xml:space="preserve"> </w:t>
      </w:r>
      <w:r w:rsidRPr="00EC2D44">
        <w:rPr>
          <w:b/>
          <w:spacing w:val="-2"/>
          <w:sz w:val="24"/>
          <w:szCs w:val="24"/>
        </w:rPr>
        <w:t>РЕАЛИЗАЦИИ</w:t>
      </w:r>
      <w:r w:rsidR="00656072" w:rsidRPr="00EC2D44">
        <w:rPr>
          <w:b/>
          <w:spacing w:val="-2"/>
          <w:sz w:val="24"/>
          <w:szCs w:val="24"/>
        </w:rPr>
        <w:t xml:space="preserve"> </w:t>
      </w:r>
      <w:r w:rsidRPr="00EC2D44">
        <w:rPr>
          <w:b/>
          <w:spacing w:val="-2"/>
          <w:sz w:val="24"/>
          <w:szCs w:val="24"/>
        </w:rPr>
        <w:t xml:space="preserve">ПРОГРАММЫ </w:t>
      </w:r>
      <w:r w:rsidRPr="00EC2D44">
        <w:rPr>
          <w:b/>
          <w:spacing w:val="-2"/>
          <w:w w:val="105"/>
          <w:sz w:val="24"/>
          <w:szCs w:val="24"/>
        </w:rPr>
        <w:t>ПРОИЗВОДСТВЕННО</w:t>
      </w:r>
      <w:r w:rsidR="00656072" w:rsidRPr="00EC2D44">
        <w:rPr>
          <w:b/>
          <w:spacing w:val="-2"/>
          <w:w w:val="105"/>
          <w:sz w:val="24"/>
          <w:szCs w:val="24"/>
        </w:rPr>
        <w:t xml:space="preserve">Й </w:t>
      </w:r>
      <w:r w:rsidRPr="00EC2D44">
        <w:rPr>
          <w:b/>
          <w:spacing w:val="-2"/>
          <w:w w:val="105"/>
          <w:sz w:val="24"/>
          <w:szCs w:val="24"/>
        </w:rPr>
        <w:t>ПРАКТИКИ</w:t>
      </w:r>
    </w:p>
    <w:p w:rsidR="002D4BA3" w:rsidRPr="00EC2D44" w:rsidRDefault="002D4BA3" w:rsidP="002D4BA3">
      <w:pPr>
        <w:pStyle w:val="a4"/>
        <w:tabs>
          <w:tab w:val="left" w:pos="3607"/>
        </w:tabs>
        <w:spacing w:line="213" w:lineRule="exact"/>
        <w:ind w:left="7"/>
        <w:rPr>
          <w:sz w:val="24"/>
          <w:szCs w:val="24"/>
        </w:rPr>
      </w:pPr>
      <w:r w:rsidRPr="00EC2D44">
        <w:rPr>
          <w:spacing w:val="-2"/>
          <w:sz w:val="24"/>
          <w:szCs w:val="24"/>
        </w:rPr>
        <w:t>а)Требования</w:t>
      </w:r>
      <w:r w:rsidR="00656072" w:rsidRPr="00EC2D44">
        <w:rPr>
          <w:spacing w:val="-2"/>
          <w:sz w:val="24"/>
          <w:szCs w:val="24"/>
        </w:rPr>
        <w:t xml:space="preserve"> </w:t>
      </w:r>
      <w:r w:rsidRPr="00EC2D44">
        <w:rPr>
          <w:spacing w:val="-2"/>
          <w:sz w:val="24"/>
          <w:szCs w:val="24"/>
        </w:rPr>
        <w:t>к</w:t>
      </w:r>
      <w:r w:rsidR="00656072" w:rsidRPr="00EC2D44">
        <w:rPr>
          <w:spacing w:val="-2"/>
          <w:sz w:val="24"/>
          <w:szCs w:val="24"/>
        </w:rPr>
        <w:t xml:space="preserve"> </w:t>
      </w:r>
      <w:r w:rsidRPr="00EC2D44">
        <w:rPr>
          <w:spacing w:val="-2"/>
          <w:sz w:val="24"/>
          <w:szCs w:val="24"/>
        </w:rPr>
        <w:t>минимальному</w:t>
      </w:r>
      <w:r w:rsidRPr="00EC2D44">
        <w:rPr>
          <w:sz w:val="24"/>
          <w:szCs w:val="24"/>
        </w:rPr>
        <w:tab/>
        <w:t>материально-техническому</w:t>
      </w:r>
      <w:r w:rsidR="00656072" w:rsidRPr="00EC2D44">
        <w:rPr>
          <w:sz w:val="24"/>
          <w:szCs w:val="24"/>
        </w:rPr>
        <w:t xml:space="preserve"> </w:t>
      </w:r>
      <w:r w:rsidRPr="00EC2D44">
        <w:rPr>
          <w:sz w:val="24"/>
          <w:szCs w:val="24"/>
        </w:rPr>
        <w:t>обеспечению</w:t>
      </w:r>
      <w:r w:rsidR="00656072" w:rsidRPr="00EC2D44">
        <w:rPr>
          <w:sz w:val="24"/>
          <w:szCs w:val="24"/>
        </w:rPr>
        <w:t xml:space="preserve"> </w:t>
      </w:r>
      <w:r w:rsidRPr="00EC2D44">
        <w:rPr>
          <w:sz w:val="24"/>
          <w:szCs w:val="24"/>
        </w:rPr>
        <w:t>на</w:t>
      </w:r>
      <w:r w:rsidRPr="00EC2D44">
        <w:rPr>
          <w:spacing w:val="-16"/>
          <w:sz w:val="24"/>
          <w:szCs w:val="24"/>
        </w:rPr>
        <w:t xml:space="preserve"> </w:t>
      </w:r>
      <w:r w:rsidR="00656072" w:rsidRPr="00EC2D44">
        <w:rPr>
          <w:spacing w:val="-2"/>
          <w:sz w:val="24"/>
          <w:szCs w:val="24"/>
        </w:rPr>
        <w:t>п</w:t>
      </w:r>
      <w:r w:rsidRPr="00EC2D44">
        <w:rPr>
          <w:spacing w:val="-2"/>
          <w:sz w:val="24"/>
          <w:szCs w:val="24"/>
        </w:rPr>
        <w:t>редприятии:</w:t>
      </w:r>
    </w:p>
    <w:p w:rsidR="002D4BA3" w:rsidRPr="00EC2D44" w:rsidRDefault="002D4BA3" w:rsidP="002D4BA3">
      <w:pPr>
        <w:pStyle w:val="a4"/>
        <w:ind w:left="7" w:right="5269"/>
        <w:rPr>
          <w:sz w:val="24"/>
          <w:szCs w:val="24"/>
        </w:rPr>
      </w:pPr>
      <w:r w:rsidRPr="00EC2D44">
        <w:rPr>
          <w:spacing w:val="-2"/>
          <w:sz w:val="24"/>
          <w:szCs w:val="24"/>
        </w:rPr>
        <w:t>слесарный</w:t>
      </w:r>
      <w:r w:rsidR="00656072" w:rsidRPr="00EC2D44">
        <w:rPr>
          <w:spacing w:val="-2"/>
          <w:sz w:val="24"/>
          <w:szCs w:val="24"/>
        </w:rPr>
        <w:t xml:space="preserve"> </w:t>
      </w:r>
      <w:r w:rsidRPr="00EC2D44">
        <w:rPr>
          <w:spacing w:val="-2"/>
          <w:sz w:val="24"/>
          <w:szCs w:val="24"/>
        </w:rPr>
        <w:t>инструмент; сварочное</w:t>
      </w:r>
      <w:r w:rsidR="00656072" w:rsidRPr="00EC2D44">
        <w:rPr>
          <w:spacing w:val="-2"/>
          <w:sz w:val="24"/>
          <w:szCs w:val="24"/>
        </w:rPr>
        <w:t xml:space="preserve"> </w:t>
      </w:r>
      <w:r w:rsidRPr="00EC2D44">
        <w:rPr>
          <w:spacing w:val="-2"/>
          <w:sz w:val="24"/>
          <w:szCs w:val="24"/>
        </w:rPr>
        <w:t>оборудование;</w:t>
      </w:r>
    </w:p>
    <w:p w:rsidR="002D4BA3" w:rsidRPr="00EC2D44" w:rsidRDefault="002D4BA3" w:rsidP="002D4BA3">
      <w:pPr>
        <w:pStyle w:val="a4"/>
        <w:ind w:left="7" w:right="5269"/>
        <w:rPr>
          <w:sz w:val="24"/>
          <w:szCs w:val="24"/>
        </w:rPr>
      </w:pPr>
      <w:r w:rsidRPr="00EC2D44">
        <w:rPr>
          <w:spacing w:val="-2"/>
          <w:sz w:val="24"/>
          <w:szCs w:val="24"/>
        </w:rPr>
        <w:t>сборочные</w:t>
      </w:r>
      <w:r w:rsidR="00656072" w:rsidRPr="00EC2D44">
        <w:rPr>
          <w:spacing w:val="-2"/>
          <w:sz w:val="24"/>
          <w:szCs w:val="24"/>
        </w:rPr>
        <w:t xml:space="preserve"> </w:t>
      </w:r>
      <w:r w:rsidRPr="00EC2D44">
        <w:rPr>
          <w:spacing w:val="-2"/>
          <w:sz w:val="24"/>
          <w:szCs w:val="24"/>
        </w:rPr>
        <w:t xml:space="preserve">приспособления; </w:t>
      </w:r>
      <w:r w:rsidRPr="00EC2D44">
        <w:rPr>
          <w:spacing w:val="-8"/>
          <w:sz w:val="24"/>
          <w:szCs w:val="24"/>
        </w:rPr>
        <w:t>материалы</w:t>
      </w:r>
      <w:r w:rsidR="00656072" w:rsidRPr="00EC2D44">
        <w:rPr>
          <w:spacing w:val="-8"/>
          <w:sz w:val="24"/>
          <w:szCs w:val="24"/>
        </w:rPr>
        <w:t xml:space="preserve"> </w:t>
      </w:r>
      <w:r w:rsidRPr="00EC2D44">
        <w:rPr>
          <w:spacing w:val="-8"/>
          <w:sz w:val="24"/>
          <w:szCs w:val="24"/>
        </w:rPr>
        <w:t>для</w:t>
      </w:r>
      <w:r w:rsidR="00656072" w:rsidRPr="00EC2D44">
        <w:rPr>
          <w:spacing w:val="-8"/>
          <w:sz w:val="24"/>
          <w:szCs w:val="24"/>
        </w:rPr>
        <w:t xml:space="preserve"> </w:t>
      </w:r>
      <w:r w:rsidRPr="00EC2D44">
        <w:rPr>
          <w:spacing w:val="-8"/>
          <w:sz w:val="24"/>
          <w:szCs w:val="24"/>
        </w:rPr>
        <w:t>сварочных</w:t>
      </w:r>
      <w:r w:rsidR="00656072" w:rsidRPr="00EC2D44">
        <w:rPr>
          <w:spacing w:val="-8"/>
          <w:sz w:val="24"/>
          <w:szCs w:val="24"/>
        </w:rPr>
        <w:t xml:space="preserve"> </w:t>
      </w:r>
      <w:r w:rsidRPr="00EC2D44">
        <w:rPr>
          <w:spacing w:val="-8"/>
          <w:sz w:val="24"/>
          <w:szCs w:val="24"/>
        </w:rPr>
        <w:t>работ</w:t>
      </w:r>
    </w:p>
    <w:p w:rsidR="002D4BA3" w:rsidRPr="00EC2D44" w:rsidRDefault="002D4BA3" w:rsidP="002D4BA3">
      <w:pPr>
        <w:pStyle w:val="a4"/>
        <w:tabs>
          <w:tab w:val="left" w:pos="1447"/>
        </w:tabs>
        <w:ind w:left="7" w:right="1205"/>
        <w:rPr>
          <w:sz w:val="24"/>
          <w:szCs w:val="24"/>
        </w:rPr>
      </w:pPr>
      <w:r w:rsidRPr="00EC2D44">
        <w:rPr>
          <w:spacing w:val="-2"/>
          <w:w w:val="105"/>
          <w:sz w:val="24"/>
          <w:szCs w:val="24"/>
        </w:rPr>
        <w:t>Кадровое</w:t>
      </w:r>
      <w:r w:rsidRPr="00EC2D44">
        <w:rPr>
          <w:sz w:val="24"/>
          <w:szCs w:val="24"/>
        </w:rPr>
        <w:tab/>
      </w:r>
      <w:r w:rsidRPr="00EC2D44">
        <w:rPr>
          <w:w w:val="105"/>
          <w:sz w:val="24"/>
          <w:szCs w:val="24"/>
        </w:rPr>
        <w:t>обеспечение</w:t>
      </w:r>
      <w:r w:rsidRPr="00EC2D44">
        <w:rPr>
          <w:spacing w:val="-9"/>
          <w:w w:val="105"/>
          <w:sz w:val="24"/>
          <w:szCs w:val="24"/>
        </w:rPr>
        <w:t xml:space="preserve"> </w:t>
      </w:r>
      <w:r w:rsidRPr="00EC2D44">
        <w:rPr>
          <w:w w:val="105"/>
          <w:sz w:val="24"/>
          <w:szCs w:val="24"/>
        </w:rPr>
        <w:t>oбpaзoвaтeльнoгo</w:t>
      </w:r>
      <w:r w:rsidRPr="00EC2D44">
        <w:rPr>
          <w:spacing w:val="-9"/>
          <w:w w:val="105"/>
          <w:sz w:val="24"/>
          <w:szCs w:val="24"/>
        </w:rPr>
        <w:t xml:space="preserve"> </w:t>
      </w:r>
      <w:r w:rsidRPr="00EC2D44">
        <w:rPr>
          <w:w w:val="105"/>
          <w:sz w:val="24"/>
          <w:szCs w:val="24"/>
        </w:rPr>
        <w:t>процесса</w:t>
      </w:r>
      <w:r w:rsidRPr="00EC2D44">
        <w:rPr>
          <w:spacing w:val="-9"/>
          <w:w w:val="105"/>
          <w:sz w:val="24"/>
          <w:szCs w:val="24"/>
        </w:rPr>
        <w:t xml:space="preserve"> </w:t>
      </w:r>
      <w:r w:rsidRPr="00EC2D44">
        <w:rPr>
          <w:w w:val="105"/>
          <w:sz w:val="24"/>
          <w:szCs w:val="24"/>
        </w:rPr>
        <w:t>Требования</w:t>
      </w:r>
      <w:r w:rsidRPr="00EC2D44">
        <w:rPr>
          <w:spacing w:val="-11"/>
          <w:w w:val="105"/>
          <w:sz w:val="24"/>
          <w:szCs w:val="24"/>
        </w:rPr>
        <w:t xml:space="preserve"> </w:t>
      </w:r>
      <w:r w:rsidRPr="00EC2D44">
        <w:rPr>
          <w:w w:val="105"/>
          <w:sz w:val="24"/>
          <w:szCs w:val="24"/>
        </w:rPr>
        <w:t xml:space="preserve">кквалификации </w:t>
      </w:r>
      <w:r w:rsidRPr="00EC2D44">
        <w:rPr>
          <w:spacing w:val="-2"/>
          <w:w w:val="105"/>
          <w:sz w:val="24"/>
          <w:szCs w:val="24"/>
        </w:rPr>
        <w:t>педагогических(инженерно-педагогических)кадров:</w:t>
      </w:r>
    </w:p>
    <w:p w:rsidR="002D4BA3" w:rsidRPr="00EC2D44" w:rsidRDefault="00656072" w:rsidP="002D4BA3">
      <w:pPr>
        <w:pStyle w:val="a4"/>
        <w:ind w:left="7" w:right="757"/>
        <w:rPr>
          <w:sz w:val="24"/>
          <w:szCs w:val="24"/>
        </w:rPr>
      </w:pPr>
      <w:r w:rsidRPr="00EC2D44">
        <w:rPr>
          <w:sz w:val="24"/>
          <w:szCs w:val="24"/>
        </w:rPr>
        <w:t>Н</w:t>
      </w:r>
      <w:r w:rsidR="002D4BA3" w:rsidRPr="00EC2D44">
        <w:rPr>
          <w:sz w:val="24"/>
          <w:szCs w:val="24"/>
        </w:rPr>
        <w:t>аличие</w:t>
      </w:r>
      <w:r w:rsidRPr="00EC2D44">
        <w:rPr>
          <w:sz w:val="24"/>
          <w:szCs w:val="24"/>
        </w:rPr>
        <w:t xml:space="preserve"> </w:t>
      </w:r>
      <w:r w:rsidR="002D4BA3" w:rsidRPr="00EC2D44">
        <w:rPr>
          <w:sz w:val="24"/>
          <w:szCs w:val="24"/>
        </w:rPr>
        <w:t>высшего</w:t>
      </w:r>
      <w:r w:rsidRPr="00EC2D44">
        <w:rPr>
          <w:sz w:val="24"/>
          <w:szCs w:val="24"/>
        </w:rPr>
        <w:t xml:space="preserve"> </w:t>
      </w:r>
      <w:r w:rsidR="002D4BA3" w:rsidRPr="00EC2D44">
        <w:rPr>
          <w:sz w:val="24"/>
          <w:szCs w:val="24"/>
        </w:rPr>
        <w:t>или</w:t>
      </w:r>
      <w:r w:rsidRPr="00EC2D44">
        <w:rPr>
          <w:sz w:val="24"/>
          <w:szCs w:val="24"/>
        </w:rPr>
        <w:t xml:space="preserve"> </w:t>
      </w:r>
      <w:r w:rsidR="002D4BA3" w:rsidRPr="00EC2D44">
        <w:rPr>
          <w:sz w:val="24"/>
          <w:szCs w:val="24"/>
        </w:rPr>
        <w:t>среднего</w:t>
      </w:r>
      <w:r w:rsidRPr="00EC2D44">
        <w:rPr>
          <w:sz w:val="24"/>
          <w:szCs w:val="24"/>
        </w:rPr>
        <w:t xml:space="preserve"> </w:t>
      </w:r>
      <w:r w:rsidR="002D4BA3" w:rsidRPr="00EC2D44">
        <w:rPr>
          <w:sz w:val="24"/>
          <w:szCs w:val="24"/>
        </w:rPr>
        <w:t>профессионального</w:t>
      </w:r>
      <w:r w:rsidRPr="00EC2D44">
        <w:rPr>
          <w:sz w:val="24"/>
          <w:szCs w:val="24"/>
        </w:rPr>
        <w:t xml:space="preserve"> </w:t>
      </w:r>
      <w:r w:rsidR="002D4BA3" w:rsidRPr="00EC2D44">
        <w:rPr>
          <w:sz w:val="24"/>
          <w:szCs w:val="24"/>
        </w:rPr>
        <w:t>образования,</w:t>
      </w:r>
      <w:r w:rsidRPr="00EC2D44">
        <w:rPr>
          <w:sz w:val="24"/>
          <w:szCs w:val="24"/>
        </w:rPr>
        <w:t xml:space="preserve"> </w:t>
      </w:r>
      <w:r w:rsidR="002D4BA3" w:rsidRPr="00EC2D44">
        <w:rPr>
          <w:sz w:val="24"/>
          <w:szCs w:val="24"/>
        </w:rPr>
        <w:t>соответствующего</w:t>
      </w:r>
      <w:r w:rsidR="002D4BA3" w:rsidRPr="00EC2D44">
        <w:rPr>
          <w:spacing w:val="-15"/>
          <w:sz w:val="24"/>
          <w:szCs w:val="24"/>
        </w:rPr>
        <w:t xml:space="preserve"> </w:t>
      </w:r>
      <w:r w:rsidR="002D4BA3" w:rsidRPr="00EC2D44">
        <w:rPr>
          <w:sz w:val="24"/>
          <w:szCs w:val="24"/>
        </w:rPr>
        <w:t xml:space="preserve">профилю </w:t>
      </w:r>
      <w:r w:rsidR="002D4BA3" w:rsidRPr="00EC2D44">
        <w:rPr>
          <w:spacing w:val="-2"/>
          <w:sz w:val="24"/>
          <w:szCs w:val="24"/>
        </w:rPr>
        <w:t>модуля</w:t>
      </w:r>
    </w:p>
    <w:p w:rsidR="002D4BA3" w:rsidRPr="00EC2D44" w:rsidRDefault="002D4BA3" w:rsidP="002D4BA3">
      <w:pPr>
        <w:pStyle w:val="a4"/>
        <w:ind w:left="7"/>
        <w:rPr>
          <w:sz w:val="24"/>
          <w:szCs w:val="24"/>
        </w:rPr>
      </w:pPr>
      <w:r w:rsidRPr="00EC2D44">
        <w:rPr>
          <w:spacing w:val="-2"/>
          <w:sz w:val="24"/>
          <w:szCs w:val="24"/>
        </w:rPr>
        <w:t>Общие</w:t>
      </w:r>
      <w:r w:rsidR="00656072" w:rsidRPr="00EC2D44">
        <w:rPr>
          <w:spacing w:val="-2"/>
          <w:sz w:val="24"/>
          <w:szCs w:val="24"/>
        </w:rPr>
        <w:t xml:space="preserve"> </w:t>
      </w:r>
      <w:r w:rsidRPr="00EC2D44">
        <w:rPr>
          <w:spacing w:val="-2"/>
          <w:sz w:val="24"/>
          <w:szCs w:val="24"/>
        </w:rPr>
        <w:t>требования</w:t>
      </w:r>
      <w:r w:rsidR="00656072" w:rsidRPr="00EC2D44">
        <w:rPr>
          <w:spacing w:val="-2"/>
          <w:sz w:val="24"/>
          <w:szCs w:val="24"/>
        </w:rPr>
        <w:t xml:space="preserve"> </w:t>
      </w:r>
      <w:r w:rsidRPr="00EC2D44">
        <w:rPr>
          <w:spacing w:val="-2"/>
          <w:sz w:val="24"/>
          <w:szCs w:val="24"/>
        </w:rPr>
        <w:t>к</w:t>
      </w:r>
      <w:r w:rsidR="00656072" w:rsidRPr="00EC2D44">
        <w:rPr>
          <w:spacing w:val="-2"/>
          <w:sz w:val="24"/>
          <w:szCs w:val="24"/>
        </w:rPr>
        <w:t xml:space="preserve"> </w:t>
      </w:r>
      <w:r w:rsidRPr="00EC2D44">
        <w:rPr>
          <w:spacing w:val="-2"/>
          <w:sz w:val="24"/>
          <w:szCs w:val="24"/>
        </w:rPr>
        <w:t>организации</w:t>
      </w:r>
      <w:r w:rsidR="00656072" w:rsidRPr="00EC2D44">
        <w:rPr>
          <w:spacing w:val="-2"/>
          <w:sz w:val="24"/>
          <w:szCs w:val="24"/>
        </w:rPr>
        <w:t xml:space="preserve"> </w:t>
      </w:r>
      <w:r w:rsidRPr="00EC2D44">
        <w:rPr>
          <w:spacing w:val="-2"/>
          <w:sz w:val="24"/>
          <w:szCs w:val="24"/>
        </w:rPr>
        <w:t>производственной</w:t>
      </w:r>
      <w:r w:rsidR="00656072" w:rsidRPr="00EC2D44">
        <w:rPr>
          <w:spacing w:val="-2"/>
          <w:sz w:val="24"/>
          <w:szCs w:val="24"/>
        </w:rPr>
        <w:t xml:space="preserve"> </w:t>
      </w:r>
      <w:r w:rsidRPr="00EC2D44">
        <w:rPr>
          <w:spacing w:val="-2"/>
          <w:sz w:val="24"/>
          <w:szCs w:val="24"/>
        </w:rPr>
        <w:t>практики</w:t>
      </w:r>
    </w:p>
    <w:p w:rsidR="002D4BA3" w:rsidRPr="00EC2D44" w:rsidRDefault="002D4BA3" w:rsidP="002D4BA3">
      <w:pPr>
        <w:pStyle w:val="a4"/>
        <w:ind w:left="7"/>
        <w:rPr>
          <w:sz w:val="24"/>
          <w:szCs w:val="24"/>
        </w:rPr>
      </w:pPr>
      <w:r w:rsidRPr="00EC2D44">
        <w:rPr>
          <w:sz w:val="24"/>
          <w:szCs w:val="24"/>
        </w:rPr>
        <w:t>Согласно</w:t>
      </w:r>
      <w:r w:rsidRPr="00EC2D44">
        <w:rPr>
          <w:spacing w:val="-2"/>
          <w:sz w:val="24"/>
          <w:szCs w:val="24"/>
        </w:rPr>
        <w:t xml:space="preserve"> </w:t>
      </w:r>
      <w:r w:rsidRPr="00EC2D44">
        <w:rPr>
          <w:sz w:val="24"/>
          <w:szCs w:val="24"/>
        </w:rPr>
        <w:t>учебному</w:t>
      </w:r>
      <w:r w:rsidRPr="00EC2D44">
        <w:rPr>
          <w:spacing w:val="-7"/>
          <w:sz w:val="24"/>
          <w:szCs w:val="24"/>
        </w:rPr>
        <w:t xml:space="preserve"> </w:t>
      </w:r>
      <w:r w:rsidRPr="00EC2D44">
        <w:rPr>
          <w:sz w:val="24"/>
          <w:szCs w:val="24"/>
        </w:rPr>
        <w:t>плану</w:t>
      </w:r>
      <w:r w:rsidRPr="00EC2D44">
        <w:rPr>
          <w:spacing w:val="-6"/>
          <w:sz w:val="24"/>
          <w:szCs w:val="24"/>
        </w:rPr>
        <w:t xml:space="preserve"> </w:t>
      </w:r>
      <w:r w:rsidRPr="00EC2D44">
        <w:rPr>
          <w:sz w:val="24"/>
          <w:szCs w:val="24"/>
        </w:rPr>
        <w:t>реализация</w:t>
      </w:r>
      <w:r w:rsidRPr="00EC2D44">
        <w:rPr>
          <w:spacing w:val="-2"/>
          <w:sz w:val="24"/>
          <w:szCs w:val="24"/>
        </w:rPr>
        <w:t xml:space="preserve"> </w:t>
      </w:r>
      <w:r w:rsidRPr="00EC2D44">
        <w:rPr>
          <w:sz w:val="24"/>
          <w:szCs w:val="24"/>
        </w:rPr>
        <w:t>программы</w:t>
      </w:r>
      <w:r w:rsidRPr="00EC2D44">
        <w:rPr>
          <w:spacing w:val="-2"/>
          <w:sz w:val="24"/>
          <w:szCs w:val="24"/>
        </w:rPr>
        <w:t xml:space="preserve"> </w:t>
      </w:r>
      <w:r w:rsidRPr="00EC2D44">
        <w:rPr>
          <w:sz w:val="24"/>
          <w:szCs w:val="24"/>
        </w:rPr>
        <w:t>модуля</w:t>
      </w:r>
      <w:r w:rsidRPr="00EC2D44">
        <w:rPr>
          <w:spacing w:val="-2"/>
          <w:sz w:val="24"/>
          <w:szCs w:val="24"/>
        </w:rPr>
        <w:t xml:space="preserve"> </w:t>
      </w:r>
      <w:r w:rsidRPr="00EC2D44">
        <w:rPr>
          <w:sz w:val="24"/>
          <w:szCs w:val="24"/>
        </w:rPr>
        <w:t>предполагает</w:t>
      </w:r>
      <w:r w:rsidRPr="00EC2D44">
        <w:rPr>
          <w:spacing w:val="-1"/>
          <w:sz w:val="24"/>
          <w:szCs w:val="24"/>
        </w:rPr>
        <w:t xml:space="preserve"> </w:t>
      </w:r>
      <w:r w:rsidRPr="00EC2D44">
        <w:rPr>
          <w:spacing w:val="-2"/>
          <w:sz w:val="24"/>
          <w:szCs w:val="24"/>
        </w:rPr>
        <w:t>производственную</w:t>
      </w:r>
    </w:p>
    <w:p w:rsidR="002D4BA3" w:rsidRPr="00EC2D44" w:rsidRDefault="002D4BA3" w:rsidP="002D4BA3">
      <w:pPr>
        <w:pStyle w:val="a4"/>
        <w:ind w:left="7"/>
        <w:rPr>
          <w:sz w:val="24"/>
          <w:szCs w:val="24"/>
        </w:rPr>
      </w:pPr>
      <w:r w:rsidRPr="00EC2D44">
        <w:rPr>
          <w:sz w:val="24"/>
          <w:szCs w:val="24"/>
        </w:rPr>
        <w:t>практику.</w:t>
      </w:r>
      <w:r w:rsidRPr="00EC2D44">
        <w:rPr>
          <w:spacing w:val="-4"/>
          <w:sz w:val="24"/>
          <w:szCs w:val="24"/>
        </w:rPr>
        <w:t xml:space="preserve"> </w:t>
      </w:r>
      <w:r w:rsidRPr="00EC2D44">
        <w:rPr>
          <w:sz w:val="24"/>
          <w:szCs w:val="24"/>
        </w:rPr>
        <w:t>Производственная</w:t>
      </w:r>
      <w:r w:rsidRPr="00EC2D44">
        <w:rPr>
          <w:spacing w:val="-6"/>
          <w:sz w:val="24"/>
          <w:szCs w:val="24"/>
        </w:rPr>
        <w:t xml:space="preserve"> </w:t>
      </w:r>
      <w:r w:rsidRPr="00EC2D44">
        <w:rPr>
          <w:sz w:val="24"/>
          <w:szCs w:val="24"/>
        </w:rPr>
        <w:t>практика</w:t>
      </w:r>
      <w:r w:rsidRPr="00EC2D44">
        <w:rPr>
          <w:spacing w:val="-6"/>
          <w:sz w:val="24"/>
          <w:szCs w:val="24"/>
        </w:rPr>
        <w:t xml:space="preserve"> </w:t>
      </w:r>
      <w:r w:rsidRPr="00EC2D44">
        <w:rPr>
          <w:sz w:val="24"/>
          <w:szCs w:val="24"/>
        </w:rPr>
        <w:t>проводится</w:t>
      </w:r>
      <w:r w:rsidRPr="00EC2D44">
        <w:rPr>
          <w:spacing w:val="-6"/>
          <w:sz w:val="24"/>
          <w:szCs w:val="24"/>
        </w:rPr>
        <w:t xml:space="preserve"> </w:t>
      </w:r>
      <w:r w:rsidRPr="00EC2D44">
        <w:rPr>
          <w:sz w:val="24"/>
          <w:szCs w:val="24"/>
        </w:rPr>
        <w:t>концентрированно</w:t>
      </w:r>
      <w:r w:rsidRPr="00EC2D44">
        <w:rPr>
          <w:spacing w:val="-8"/>
          <w:sz w:val="24"/>
          <w:szCs w:val="24"/>
        </w:rPr>
        <w:t xml:space="preserve"> </w:t>
      </w:r>
      <w:r w:rsidRPr="00EC2D44">
        <w:rPr>
          <w:sz w:val="24"/>
          <w:szCs w:val="24"/>
        </w:rPr>
        <w:t>на</w:t>
      </w:r>
      <w:r w:rsidRPr="00EC2D44">
        <w:rPr>
          <w:spacing w:val="-6"/>
          <w:sz w:val="24"/>
          <w:szCs w:val="24"/>
        </w:rPr>
        <w:t xml:space="preserve"> </w:t>
      </w:r>
      <w:r w:rsidRPr="00EC2D44">
        <w:rPr>
          <w:sz w:val="24"/>
          <w:szCs w:val="24"/>
        </w:rPr>
        <w:t>предприятиях</w:t>
      </w:r>
      <w:r w:rsidRPr="00EC2D44">
        <w:rPr>
          <w:spacing w:val="-4"/>
          <w:sz w:val="24"/>
          <w:szCs w:val="24"/>
        </w:rPr>
        <w:t xml:space="preserve"> </w:t>
      </w:r>
      <w:r w:rsidRPr="00EC2D44">
        <w:rPr>
          <w:sz w:val="24"/>
          <w:szCs w:val="24"/>
        </w:rPr>
        <w:t xml:space="preserve">области. </w:t>
      </w:r>
      <w:r w:rsidRPr="00EC2D44">
        <w:rPr>
          <w:spacing w:val="-2"/>
          <w:sz w:val="24"/>
          <w:szCs w:val="24"/>
        </w:rPr>
        <w:t>В</w:t>
      </w:r>
      <w:r w:rsidR="00E230D4" w:rsidRPr="00EC2D44">
        <w:rPr>
          <w:spacing w:val="-2"/>
          <w:sz w:val="24"/>
          <w:szCs w:val="24"/>
        </w:rPr>
        <w:t xml:space="preserve"> </w:t>
      </w:r>
      <w:r w:rsidRPr="00EC2D44">
        <w:rPr>
          <w:spacing w:val="-2"/>
          <w:sz w:val="24"/>
          <w:szCs w:val="24"/>
        </w:rPr>
        <w:t>основные</w:t>
      </w:r>
      <w:r w:rsidR="00E230D4" w:rsidRPr="00EC2D44">
        <w:rPr>
          <w:spacing w:val="-2"/>
          <w:sz w:val="24"/>
          <w:szCs w:val="24"/>
        </w:rPr>
        <w:t xml:space="preserve"> </w:t>
      </w:r>
      <w:r w:rsidRPr="00EC2D44">
        <w:rPr>
          <w:spacing w:val="-2"/>
          <w:sz w:val="24"/>
          <w:szCs w:val="24"/>
        </w:rPr>
        <w:t>обязанности</w:t>
      </w:r>
      <w:r w:rsidR="00E230D4" w:rsidRPr="00EC2D44">
        <w:rPr>
          <w:spacing w:val="-2"/>
          <w:sz w:val="24"/>
          <w:szCs w:val="24"/>
        </w:rPr>
        <w:t xml:space="preserve"> </w:t>
      </w:r>
      <w:r w:rsidRPr="00EC2D44">
        <w:rPr>
          <w:spacing w:val="-2"/>
          <w:sz w:val="24"/>
          <w:szCs w:val="24"/>
        </w:rPr>
        <w:t>руководителя</w:t>
      </w:r>
      <w:r w:rsidR="00E230D4" w:rsidRPr="00EC2D44">
        <w:rPr>
          <w:spacing w:val="-2"/>
          <w:sz w:val="24"/>
          <w:szCs w:val="24"/>
        </w:rPr>
        <w:t xml:space="preserve"> </w:t>
      </w:r>
      <w:r w:rsidRPr="00EC2D44">
        <w:rPr>
          <w:spacing w:val="-2"/>
          <w:sz w:val="24"/>
          <w:szCs w:val="24"/>
        </w:rPr>
        <w:t>практики</w:t>
      </w:r>
      <w:r w:rsidR="00E230D4" w:rsidRPr="00EC2D44">
        <w:rPr>
          <w:spacing w:val="-2"/>
          <w:sz w:val="24"/>
          <w:szCs w:val="24"/>
        </w:rPr>
        <w:t xml:space="preserve"> </w:t>
      </w:r>
      <w:r w:rsidRPr="00EC2D44">
        <w:rPr>
          <w:spacing w:val="-2"/>
          <w:sz w:val="24"/>
          <w:szCs w:val="24"/>
        </w:rPr>
        <w:t>от</w:t>
      </w:r>
      <w:r w:rsidR="00E230D4" w:rsidRPr="00EC2D44">
        <w:rPr>
          <w:spacing w:val="-2"/>
          <w:sz w:val="24"/>
          <w:szCs w:val="24"/>
        </w:rPr>
        <w:t xml:space="preserve"> колледжа </w:t>
      </w:r>
      <w:r w:rsidRPr="00EC2D44">
        <w:rPr>
          <w:spacing w:val="-2"/>
          <w:sz w:val="24"/>
          <w:szCs w:val="24"/>
        </w:rPr>
        <w:t>входят:</w:t>
      </w:r>
    </w:p>
    <w:p w:rsidR="002D4BA3" w:rsidRPr="00EC2D44" w:rsidRDefault="002D4BA3" w:rsidP="002D4BA3">
      <w:pPr>
        <w:pStyle w:val="a4"/>
        <w:spacing w:before="1"/>
        <w:ind w:left="7"/>
        <w:rPr>
          <w:sz w:val="24"/>
          <w:szCs w:val="24"/>
        </w:rPr>
      </w:pPr>
      <w:r w:rsidRPr="00EC2D44">
        <w:rPr>
          <w:sz w:val="24"/>
          <w:szCs w:val="24"/>
        </w:rPr>
        <w:t>разработка</w:t>
      </w:r>
      <w:r w:rsidRPr="00EC2D44">
        <w:rPr>
          <w:spacing w:val="-6"/>
          <w:sz w:val="24"/>
          <w:szCs w:val="24"/>
        </w:rPr>
        <w:t xml:space="preserve"> </w:t>
      </w:r>
      <w:r w:rsidRPr="00EC2D44">
        <w:rPr>
          <w:sz w:val="24"/>
          <w:szCs w:val="24"/>
        </w:rPr>
        <w:t>и</w:t>
      </w:r>
      <w:r w:rsidRPr="00EC2D44">
        <w:rPr>
          <w:spacing w:val="-5"/>
          <w:sz w:val="24"/>
          <w:szCs w:val="24"/>
        </w:rPr>
        <w:t xml:space="preserve"> </w:t>
      </w:r>
      <w:r w:rsidRPr="00EC2D44">
        <w:rPr>
          <w:sz w:val="24"/>
          <w:szCs w:val="24"/>
        </w:rPr>
        <w:t>согласование</w:t>
      </w:r>
      <w:r w:rsidRPr="00EC2D44">
        <w:rPr>
          <w:spacing w:val="-6"/>
          <w:sz w:val="24"/>
          <w:szCs w:val="24"/>
        </w:rPr>
        <w:t xml:space="preserve"> </w:t>
      </w:r>
      <w:r w:rsidRPr="00EC2D44">
        <w:rPr>
          <w:sz w:val="24"/>
          <w:szCs w:val="24"/>
        </w:rPr>
        <w:t>с</w:t>
      </w:r>
      <w:r w:rsidRPr="00EC2D44">
        <w:rPr>
          <w:spacing w:val="-6"/>
          <w:sz w:val="24"/>
          <w:szCs w:val="24"/>
        </w:rPr>
        <w:t xml:space="preserve"> </w:t>
      </w:r>
      <w:r w:rsidRPr="00EC2D44">
        <w:rPr>
          <w:sz w:val="24"/>
          <w:szCs w:val="24"/>
        </w:rPr>
        <w:t>организациями</w:t>
      </w:r>
      <w:r w:rsidRPr="00EC2D44">
        <w:rPr>
          <w:spacing w:val="-5"/>
          <w:sz w:val="24"/>
          <w:szCs w:val="24"/>
        </w:rPr>
        <w:t xml:space="preserve"> </w:t>
      </w:r>
      <w:r w:rsidRPr="00EC2D44">
        <w:rPr>
          <w:sz w:val="24"/>
          <w:szCs w:val="24"/>
        </w:rPr>
        <w:t>программы</w:t>
      </w:r>
      <w:r w:rsidRPr="00EC2D44">
        <w:rPr>
          <w:spacing w:val="-5"/>
          <w:sz w:val="24"/>
          <w:szCs w:val="24"/>
        </w:rPr>
        <w:t xml:space="preserve"> </w:t>
      </w:r>
      <w:r w:rsidRPr="00EC2D44">
        <w:rPr>
          <w:sz w:val="24"/>
          <w:szCs w:val="24"/>
        </w:rPr>
        <w:t>практики,</w:t>
      </w:r>
      <w:r w:rsidRPr="00EC2D44">
        <w:rPr>
          <w:spacing w:val="-5"/>
          <w:sz w:val="24"/>
          <w:szCs w:val="24"/>
        </w:rPr>
        <w:t xml:space="preserve"> </w:t>
      </w:r>
      <w:r w:rsidRPr="00EC2D44">
        <w:rPr>
          <w:sz w:val="24"/>
          <w:szCs w:val="24"/>
        </w:rPr>
        <w:t>содержание</w:t>
      </w:r>
      <w:r w:rsidRPr="00EC2D44">
        <w:rPr>
          <w:spacing w:val="-6"/>
          <w:sz w:val="24"/>
          <w:szCs w:val="24"/>
        </w:rPr>
        <w:t xml:space="preserve"> </w:t>
      </w:r>
      <w:r w:rsidRPr="00EC2D44">
        <w:rPr>
          <w:sz w:val="24"/>
          <w:szCs w:val="24"/>
        </w:rPr>
        <w:t>и</w:t>
      </w:r>
      <w:r w:rsidRPr="00EC2D44">
        <w:rPr>
          <w:spacing w:val="-5"/>
          <w:sz w:val="24"/>
          <w:szCs w:val="24"/>
        </w:rPr>
        <w:t xml:space="preserve"> </w:t>
      </w:r>
      <w:r w:rsidRPr="00EC2D44">
        <w:rPr>
          <w:sz w:val="24"/>
          <w:szCs w:val="24"/>
        </w:rPr>
        <w:t>планируемые результаты практики;</w:t>
      </w:r>
    </w:p>
    <w:p w:rsidR="002D4BA3" w:rsidRPr="00EC2D44" w:rsidRDefault="002D4BA3" w:rsidP="002D4BA3">
      <w:pPr>
        <w:pStyle w:val="a4"/>
        <w:ind w:left="7"/>
        <w:rPr>
          <w:sz w:val="24"/>
          <w:szCs w:val="24"/>
        </w:rPr>
      </w:pPr>
      <w:r w:rsidRPr="00EC2D44">
        <w:rPr>
          <w:sz w:val="24"/>
          <w:szCs w:val="24"/>
        </w:rPr>
        <w:t>контролирование</w:t>
      </w:r>
      <w:r w:rsidRPr="00EC2D44">
        <w:rPr>
          <w:spacing w:val="-5"/>
          <w:sz w:val="24"/>
          <w:szCs w:val="24"/>
        </w:rPr>
        <w:t xml:space="preserve"> </w:t>
      </w:r>
      <w:r w:rsidRPr="00EC2D44">
        <w:rPr>
          <w:sz w:val="24"/>
          <w:szCs w:val="24"/>
        </w:rPr>
        <w:t>реализации</w:t>
      </w:r>
      <w:r w:rsidRPr="00EC2D44">
        <w:rPr>
          <w:spacing w:val="-4"/>
          <w:sz w:val="24"/>
          <w:szCs w:val="24"/>
        </w:rPr>
        <w:t xml:space="preserve"> </w:t>
      </w:r>
      <w:r w:rsidRPr="00EC2D44">
        <w:rPr>
          <w:sz w:val="24"/>
          <w:szCs w:val="24"/>
        </w:rPr>
        <w:t>программы</w:t>
      </w:r>
      <w:r w:rsidRPr="00EC2D44">
        <w:rPr>
          <w:spacing w:val="-4"/>
          <w:sz w:val="24"/>
          <w:szCs w:val="24"/>
        </w:rPr>
        <w:t xml:space="preserve"> </w:t>
      </w:r>
      <w:r w:rsidRPr="00EC2D44">
        <w:rPr>
          <w:sz w:val="24"/>
          <w:szCs w:val="24"/>
        </w:rPr>
        <w:t>практики,</w:t>
      </w:r>
      <w:r w:rsidRPr="00EC2D44">
        <w:rPr>
          <w:spacing w:val="-4"/>
          <w:sz w:val="24"/>
          <w:szCs w:val="24"/>
        </w:rPr>
        <w:t xml:space="preserve"> </w:t>
      </w:r>
      <w:r w:rsidRPr="00EC2D44">
        <w:rPr>
          <w:sz w:val="24"/>
          <w:szCs w:val="24"/>
        </w:rPr>
        <w:t>в</w:t>
      </w:r>
      <w:r w:rsidR="00E230D4" w:rsidRPr="00EC2D44">
        <w:rPr>
          <w:sz w:val="24"/>
          <w:szCs w:val="24"/>
        </w:rPr>
        <w:t xml:space="preserve"> </w:t>
      </w:r>
      <w:r w:rsidRPr="00EC2D44">
        <w:rPr>
          <w:sz w:val="24"/>
          <w:szCs w:val="24"/>
        </w:rPr>
        <w:t>том</w:t>
      </w:r>
      <w:r w:rsidRPr="00EC2D44">
        <w:rPr>
          <w:spacing w:val="-4"/>
          <w:sz w:val="24"/>
          <w:szCs w:val="24"/>
        </w:rPr>
        <w:t xml:space="preserve"> </w:t>
      </w:r>
      <w:r w:rsidRPr="00EC2D44">
        <w:rPr>
          <w:sz w:val="24"/>
          <w:szCs w:val="24"/>
        </w:rPr>
        <w:t>числе</w:t>
      </w:r>
      <w:r w:rsidRPr="00EC2D44">
        <w:rPr>
          <w:spacing w:val="-5"/>
          <w:sz w:val="24"/>
          <w:szCs w:val="24"/>
        </w:rPr>
        <w:t xml:space="preserve"> </w:t>
      </w:r>
      <w:r w:rsidRPr="00EC2D44">
        <w:rPr>
          <w:sz w:val="24"/>
          <w:szCs w:val="24"/>
        </w:rPr>
        <w:t>требований</w:t>
      </w:r>
      <w:r w:rsidRPr="00EC2D44">
        <w:rPr>
          <w:spacing w:val="-4"/>
          <w:sz w:val="24"/>
          <w:szCs w:val="24"/>
        </w:rPr>
        <w:t xml:space="preserve"> </w:t>
      </w:r>
      <w:r w:rsidRPr="00EC2D44">
        <w:rPr>
          <w:sz w:val="24"/>
          <w:szCs w:val="24"/>
        </w:rPr>
        <w:t>охраны</w:t>
      </w:r>
      <w:r w:rsidRPr="00EC2D44">
        <w:rPr>
          <w:spacing w:val="-4"/>
          <w:sz w:val="24"/>
          <w:szCs w:val="24"/>
        </w:rPr>
        <w:t xml:space="preserve"> </w:t>
      </w:r>
      <w:r w:rsidRPr="00EC2D44">
        <w:rPr>
          <w:sz w:val="24"/>
          <w:szCs w:val="24"/>
        </w:rPr>
        <w:t>труда</w:t>
      </w:r>
      <w:r w:rsidRPr="00EC2D44">
        <w:rPr>
          <w:spacing w:val="-5"/>
          <w:sz w:val="24"/>
          <w:szCs w:val="24"/>
        </w:rPr>
        <w:t xml:space="preserve"> </w:t>
      </w:r>
      <w:r w:rsidRPr="00EC2D44">
        <w:rPr>
          <w:sz w:val="24"/>
          <w:szCs w:val="24"/>
        </w:rPr>
        <w:t>и пожарной безопасности;</w:t>
      </w:r>
    </w:p>
    <w:p w:rsidR="002D4BA3" w:rsidRPr="00EC2D44" w:rsidRDefault="002D4BA3" w:rsidP="002D4BA3">
      <w:pPr>
        <w:pStyle w:val="a4"/>
        <w:ind w:left="7"/>
        <w:rPr>
          <w:position w:val="1"/>
          <w:sz w:val="24"/>
          <w:szCs w:val="24"/>
        </w:rPr>
      </w:pPr>
      <w:r w:rsidRPr="00EC2D44">
        <w:rPr>
          <w:spacing w:val="-2"/>
          <w:position w:val="1"/>
          <w:sz w:val="24"/>
          <w:szCs w:val="24"/>
        </w:rPr>
        <w:t>оказани</w:t>
      </w:r>
      <w:r w:rsidRPr="00EC2D44">
        <w:rPr>
          <w:spacing w:val="-2"/>
          <w:sz w:val="24"/>
          <w:szCs w:val="24"/>
        </w:rPr>
        <w:t>е</w:t>
      </w:r>
      <w:r w:rsidR="00E230D4" w:rsidRPr="00EC2D44">
        <w:rPr>
          <w:spacing w:val="-2"/>
          <w:sz w:val="24"/>
          <w:szCs w:val="24"/>
        </w:rPr>
        <w:t xml:space="preserve"> </w:t>
      </w:r>
      <w:r w:rsidRPr="00EC2D44">
        <w:rPr>
          <w:spacing w:val="-2"/>
          <w:position w:val="1"/>
          <w:sz w:val="24"/>
          <w:szCs w:val="24"/>
        </w:rPr>
        <w:t>методической</w:t>
      </w:r>
      <w:r w:rsidR="00E230D4" w:rsidRPr="00EC2D44">
        <w:rPr>
          <w:spacing w:val="-2"/>
          <w:position w:val="1"/>
          <w:sz w:val="24"/>
          <w:szCs w:val="24"/>
        </w:rPr>
        <w:t xml:space="preserve"> </w:t>
      </w:r>
      <w:r w:rsidRPr="00EC2D44">
        <w:rPr>
          <w:spacing w:val="-2"/>
          <w:position w:val="1"/>
          <w:sz w:val="24"/>
          <w:szCs w:val="24"/>
        </w:rPr>
        <w:t>помощи</w:t>
      </w:r>
      <w:r w:rsidR="00E230D4" w:rsidRPr="00EC2D44">
        <w:rPr>
          <w:spacing w:val="-2"/>
          <w:position w:val="1"/>
          <w:sz w:val="24"/>
          <w:szCs w:val="24"/>
        </w:rPr>
        <w:t xml:space="preserve"> </w:t>
      </w:r>
      <w:r w:rsidRPr="00EC2D44">
        <w:rPr>
          <w:spacing w:val="-2"/>
          <w:position w:val="1"/>
          <w:sz w:val="24"/>
          <w:szCs w:val="24"/>
        </w:rPr>
        <w:t>обучающимся</w:t>
      </w:r>
      <w:r w:rsidR="00E230D4" w:rsidRPr="00EC2D44">
        <w:rPr>
          <w:spacing w:val="-2"/>
          <w:position w:val="1"/>
          <w:sz w:val="24"/>
          <w:szCs w:val="24"/>
        </w:rPr>
        <w:t xml:space="preserve"> </w:t>
      </w:r>
      <w:r w:rsidRPr="00EC2D44">
        <w:rPr>
          <w:spacing w:val="-2"/>
          <w:position w:val="1"/>
          <w:sz w:val="24"/>
          <w:szCs w:val="24"/>
        </w:rPr>
        <w:t>и</w:t>
      </w:r>
      <w:r w:rsidR="00E230D4" w:rsidRPr="00EC2D44">
        <w:rPr>
          <w:spacing w:val="-2"/>
          <w:position w:val="1"/>
          <w:sz w:val="24"/>
          <w:szCs w:val="24"/>
        </w:rPr>
        <w:t xml:space="preserve"> </w:t>
      </w:r>
      <w:r w:rsidRPr="00EC2D44">
        <w:rPr>
          <w:spacing w:val="-2"/>
          <w:position w:val="1"/>
          <w:sz w:val="24"/>
          <w:szCs w:val="24"/>
        </w:rPr>
        <w:t>руководителям</w:t>
      </w:r>
    </w:p>
    <w:p w:rsidR="002D4BA3" w:rsidRPr="00EC2D44" w:rsidRDefault="002D4BA3" w:rsidP="002D4BA3">
      <w:pPr>
        <w:pStyle w:val="a4"/>
        <w:ind w:left="7"/>
        <w:rPr>
          <w:sz w:val="24"/>
          <w:szCs w:val="24"/>
        </w:rPr>
      </w:pPr>
      <w:r w:rsidRPr="00EC2D44">
        <w:rPr>
          <w:spacing w:val="-4"/>
          <w:sz w:val="24"/>
          <w:szCs w:val="24"/>
        </w:rPr>
        <w:t>практик</w:t>
      </w:r>
      <w:r w:rsidR="00E230D4" w:rsidRPr="00EC2D44">
        <w:rPr>
          <w:spacing w:val="-4"/>
          <w:sz w:val="24"/>
          <w:szCs w:val="24"/>
        </w:rPr>
        <w:t xml:space="preserve"> </w:t>
      </w:r>
      <w:r w:rsidRPr="00EC2D44">
        <w:rPr>
          <w:spacing w:val="-4"/>
          <w:sz w:val="24"/>
          <w:szCs w:val="24"/>
        </w:rPr>
        <w:t>и</w:t>
      </w:r>
      <w:r w:rsidR="00E230D4" w:rsidRPr="00EC2D44">
        <w:rPr>
          <w:spacing w:val="-4"/>
          <w:sz w:val="24"/>
          <w:szCs w:val="24"/>
        </w:rPr>
        <w:t xml:space="preserve"> </w:t>
      </w:r>
      <w:r w:rsidRPr="00EC2D44">
        <w:rPr>
          <w:spacing w:val="-4"/>
          <w:sz w:val="24"/>
          <w:szCs w:val="24"/>
        </w:rPr>
        <w:t>от</w:t>
      </w:r>
      <w:r w:rsidR="00E230D4" w:rsidRPr="00EC2D44">
        <w:rPr>
          <w:spacing w:val="-4"/>
          <w:sz w:val="24"/>
          <w:szCs w:val="24"/>
        </w:rPr>
        <w:t xml:space="preserve"> </w:t>
      </w:r>
      <w:r w:rsidRPr="00EC2D44">
        <w:rPr>
          <w:spacing w:val="-4"/>
          <w:sz w:val="24"/>
          <w:szCs w:val="24"/>
        </w:rPr>
        <w:t>организации</w:t>
      </w:r>
      <w:r w:rsidR="00E230D4" w:rsidRPr="00EC2D44">
        <w:rPr>
          <w:spacing w:val="-4"/>
          <w:sz w:val="24"/>
          <w:szCs w:val="24"/>
        </w:rPr>
        <w:t xml:space="preserve"> </w:t>
      </w:r>
      <w:r w:rsidRPr="00EC2D44">
        <w:rPr>
          <w:spacing w:val="-4"/>
          <w:sz w:val="24"/>
          <w:szCs w:val="24"/>
        </w:rPr>
        <w:t>при</w:t>
      </w:r>
      <w:r w:rsidR="00E230D4" w:rsidRPr="00EC2D44">
        <w:rPr>
          <w:spacing w:val="-4"/>
          <w:sz w:val="24"/>
          <w:szCs w:val="24"/>
        </w:rPr>
        <w:t xml:space="preserve"> </w:t>
      </w:r>
      <w:r w:rsidRPr="00EC2D44">
        <w:rPr>
          <w:spacing w:val="-4"/>
          <w:sz w:val="24"/>
          <w:szCs w:val="24"/>
        </w:rPr>
        <w:t>оформлении</w:t>
      </w:r>
      <w:r w:rsidR="00E230D4" w:rsidRPr="00EC2D44">
        <w:rPr>
          <w:spacing w:val="-4"/>
          <w:sz w:val="24"/>
          <w:szCs w:val="24"/>
        </w:rPr>
        <w:t xml:space="preserve"> </w:t>
      </w:r>
      <w:r w:rsidRPr="00EC2D44">
        <w:rPr>
          <w:spacing w:val="-4"/>
          <w:sz w:val="24"/>
          <w:szCs w:val="24"/>
        </w:rPr>
        <w:t>дневников,</w:t>
      </w:r>
      <w:r w:rsidR="00E230D4" w:rsidRPr="00EC2D44">
        <w:rPr>
          <w:spacing w:val="-4"/>
          <w:sz w:val="24"/>
          <w:szCs w:val="24"/>
        </w:rPr>
        <w:t xml:space="preserve"> </w:t>
      </w:r>
      <w:r w:rsidRPr="00EC2D44">
        <w:rPr>
          <w:spacing w:val="-4"/>
          <w:sz w:val="24"/>
          <w:szCs w:val="24"/>
        </w:rPr>
        <w:t>ответов</w:t>
      </w:r>
      <w:r w:rsidR="00E230D4" w:rsidRPr="00EC2D44">
        <w:rPr>
          <w:spacing w:val="-4"/>
          <w:sz w:val="24"/>
          <w:szCs w:val="24"/>
        </w:rPr>
        <w:t xml:space="preserve"> </w:t>
      </w:r>
      <w:r w:rsidRPr="00EC2D44">
        <w:rPr>
          <w:spacing w:val="-4"/>
          <w:sz w:val="24"/>
          <w:szCs w:val="24"/>
        </w:rPr>
        <w:t xml:space="preserve">и аттестованных листов. </w:t>
      </w:r>
      <w:r w:rsidRPr="00EC2D44">
        <w:rPr>
          <w:spacing w:val="-2"/>
          <w:sz w:val="24"/>
          <w:szCs w:val="24"/>
        </w:rPr>
        <w:t>В</w:t>
      </w:r>
      <w:r w:rsidR="00E230D4" w:rsidRPr="00EC2D44">
        <w:rPr>
          <w:spacing w:val="-2"/>
          <w:sz w:val="24"/>
          <w:szCs w:val="24"/>
        </w:rPr>
        <w:t xml:space="preserve"> </w:t>
      </w:r>
      <w:r w:rsidRPr="00EC2D44">
        <w:rPr>
          <w:spacing w:val="-2"/>
          <w:sz w:val="24"/>
          <w:szCs w:val="24"/>
        </w:rPr>
        <w:t>основные</w:t>
      </w:r>
      <w:r w:rsidR="00E230D4" w:rsidRPr="00EC2D44">
        <w:rPr>
          <w:spacing w:val="-2"/>
          <w:sz w:val="24"/>
          <w:szCs w:val="24"/>
        </w:rPr>
        <w:t xml:space="preserve"> </w:t>
      </w:r>
      <w:r w:rsidRPr="00EC2D44">
        <w:rPr>
          <w:spacing w:val="-2"/>
          <w:sz w:val="24"/>
          <w:szCs w:val="24"/>
        </w:rPr>
        <w:t>обязанности</w:t>
      </w:r>
      <w:r w:rsidR="00E230D4" w:rsidRPr="00EC2D44">
        <w:rPr>
          <w:spacing w:val="-2"/>
          <w:sz w:val="24"/>
          <w:szCs w:val="24"/>
        </w:rPr>
        <w:t xml:space="preserve"> </w:t>
      </w:r>
      <w:r w:rsidRPr="00EC2D44">
        <w:rPr>
          <w:spacing w:val="-2"/>
          <w:sz w:val="24"/>
          <w:szCs w:val="24"/>
        </w:rPr>
        <w:t>организаций</w:t>
      </w:r>
      <w:r w:rsidR="00E230D4" w:rsidRPr="00EC2D44">
        <w:rPr>
          <w:spacing w:val="-2"/>
          <w:sz w:val="24"/>
          <w:szCs w:val="24"/>
        </w:rPr>
        <w:t xml:space="preserve"> </w:t>
      </w:r>
      <w:r w:rsidRPr="00EC2D44">
        <w:rPr>
          <w:spacing w:val="-2"/>
          <w:sz w:val="24"/>
          <w:szCs w:val="24"/>
        </w:rPr>
        <w:t>входят:</w:t>
      </w:r>
    </w:p>
    <w:p w:rsidR="002D4BA3" w:rsidRPr="00EC2D44" w:rsidRDefault="002D4BA3" w:rsidP="002D4BA3">
      <w:pPr>
        <w:pStyle w:val="a4"/>
        <w:ind w:left="7" w:right="3273"/>
        <w:rPr>
          <w:sz w:val="24"/>
          <w:szCs w:val="24"/>
        </w:rPr>
      </w:pPr>
      <w:r w:rsidRPr="00EC2D44">
        <w:rPr>
          <w:spacing w:val="-2"/>
          <w:sz w:val="24"/>
          <w:szCs w:val="24"/>
        </w:rPr>
        <w:t>Назначение</w:t>
      </w:r>
      <w:r w:rsidR="00E230D4" w:rsidRPr="00EC2D44">
        <w:rPr>
          <w:spacing w:val="-2"/>
          <w:sz w:val="24"/>
          <w:szCs w:val="24"/>
        </w:rPr>
        <w:t xml:space="preserve"> </w:t>
      </w:r>
      <w:r w:rsidRPr="00EC2D44">
        <w:rPr>
          <w:spacing w:val="-2"/>
          <w:sz w:val="24"/>
          <w:szCs w:val="24"/>
        </w:rPr>
        <w:t>руководителей</w:t>
      </w:r>
      <w:r w:rsidR="00E230D4" w:rsidRPr="00EC2D44">
        <w:rPr>
          <w:spacing w:val="-2"/>
          <w:sz w:val="24"/>
          <w:szCs w:val="24"/>
        </w:rPr>
        <w:t xml:space="preserve"> </w:t>
      </w:r>
      <w:r w:rsidRPr="00EC2D44">
        <w:rPr>
          <w:spacing w:val="-2"/>
          <w:sz w:val="24"/>
          <w:szCs w:val="24"/>
        </w:rPr>
        <w:t>практики</w:t>
      </w:r>
      <w:r w:rsidR="00E230D4" w:rsidRPr="00EC2D44">
        <w:rPr>
          <w:spacing w:val="-2"/>
          <w:sz w:val="24"/>
          <w:szCs w:val="24"/>
        </w:rPr>
        <w:t xml:space="preserve"> </w:t>
      </w:r>
      <w:r w:rsidRPr="00EC2D44">
        <w:rPr>
          <w:spacing w:val="-2"/>
          <w:sz w:val="24"/>
          <w:szCs w:val="24"/>
        </w:rPr>
        <w:t>от</w:t>
      </w:r>
      <w:r w:rsidR="00E230D4" w:rsidRPr="00EC2D44">
        <w:rPr>
          <w:spacing w:val="-2"/>
          <w:sz w:val="24"/>
          <w:szCs w:val="24"/>
        </w:rPr>
        <w:t xml:space="preserve"> </w:t>
      </w:r>
      <w:r w:rsidRPr="00EC2D44">
        <w:rPr>
          <w:spacing w:val="-2"/>
          <w:sz w:val="24"/>
          <w:szCs w:val="24"/>
        </w:rPr>
        <w:t>организации,</w:t>
      </w:r>
      <w:r w:rsidR="00E230D4" w:rsidRPr="00EC2D44">
        <w:rPr>
          <w:spacing w:val="-2"/>
          <w:sz w:val="24"/>
          <w:szCs w:val="24"/>
        </w:rPr>
        <w:t xml:space="preserve"> </w:t>
      </w:r>
      <w:r w:rsidRPr="00EC2D44">
        <w:rPr>
          <w:spacing w:val="-2"/>
          <w:sz w:val="24"/>
          <w:szCs w:val="24"/>
        </w:rPr>
        <w:t>определение наставников</w:t>
      </w:r>
      <w:r w:rsidR="00E230D4" w:rsidRPr="00EC2D44">
        <w:rPr>
          <w:spacing w:val="-2"/>
          <w:sz w:val="24"/>
          <w:szCs w:val="24"/>
        </w:rPr>
        <w:t xml:space="preserve"> </w:t>
      </w:r>
      <w:r w:rsidRPr="00EC2D44">
        <w:rPr>
          <w:spacing w:val="-2"/>
          <w:sz w:val="24"/>
          <w:szCs w:val="24"/>
        </w:rPr>
        <w:t>и</w:t>
      </w:r>
      <w:r w:rsidR="00E230D4" w:rsidRPr="00EC2D44">
        <w:rPr>
          <w:spacing w:val="-2"/>
          <w:sz w:val="24"/>
          <w:szCs w:val="24"/>
        </w:rPr>
        <w:t xml:space="preserve"> </w:t>
      </w:r>
      <w:r w:rsidRPr="00EC2D44">
        <w:rPr>
          <w:spacing w:val="-2"/>
          <w:sz w:val="24"/>
          <w:szCs w:val="24"/>
        </w:rPr>
        <w:t>предоставление</w:t>
      </w:r>
      <w:r w:rsidR="00E230D4" w:rsidRPr="00EC2D44">
        <w:rPr>
          <w:spacing w:val="-2"/>
          <w:sz w:val="24"/>
          <w:szCs w:val="24"/>
        </w:rPr>
        <w:t xml:space="preserve"> </w:t>
      </w:r>
      <w:r w:rsidRPr="00EC2D44">
        <w:rPr>
          <w:spacing w:val="-2"/>
          <w:sz w:val="24"/>
          <w:szCs w:val="24"/>
        </w:rPr>
        <w:t>обучающимся</w:t>
      </w:r>
      <w:r w:rsidR="00E230D4" w:rsidRPr="00EC2D44">
        <w:rPr>
          <w:spacing w:val="-2"/>
          <w:sz w:val="24"/>
          <w:szCs w:val="24"/>
        </w:rPr>
        <w:t xml:space="preserve"> </w:t>
      </w:r>
      <w:r w:rsidRPr="00EC2D44">
        <w:rPr>
          <w:spacing w:val="-2"/>
          <w:sz w:val="24"/>
          <w:szCs w:val="24"/>
        </w:rPr>
        <w:t>рабочих</w:t>
      </w:r>
      <w:r w:rsidR="00E230D4" w:rsidRPr="00EC2D44">
        <w:rPr>
          <w:spacing w:val="-2"/>
          <w:sz w:val="24"/>
          <w:szCs w:val="24"/>
        </w:rPr>
        <w:t xml:space="preserve"> </w:t>
      </w:r>
      <w:r w:rsidRPr="00EC2D44">
        <w:rPr>
          <w:spacing w:val="-2"/>
          <w:sz w:val="24"/>
          <w:szCs w:val="24"/>
        </w:rPr>
        <w:t>мест</w:t>
      </w:r>
      <w:r w:rsidR="00E230D4" w:rsidRPr="00EC2D44">
        <w:rPr>
          <w:spacing w:val="-2"/>
          <w:sz w:val="24"/>
          <w:szCs w:val="24"/>
        </w:rPr>
        <w:t xml:space="preserve"> </w:t>
      </w:r>
      <w:r w:rsidRPr="00EC2D44">
        <w:rPr>
          <w:spacing w:val="-2"/>
          <w:sz w:val="24"/>
          <w:szCs w:val="24"/>
        </w:rPr>
        <w:t>на</w:t>
      </w:r>
      <w:r w:rsidR="00E230D4" w:rsidRPr="00EC2D44">
        <w:rPr>
          <w:spacing w:val="-2"/>
          <w:sz w:val="24"/>
          <w:szCs w:val="24"/>
        </w:rPr>
        <w:t xml:space="preserve"> </w:t>
      </w:r>
      <w:r w:rsidRPr="00EC2D44">
        <w:rPr>
          <w:spacing w:val="-2"/>
          <w:sz w:val="24"/>
          <w:szCs w:val="24"/>
        </w:rPr>
        <w:t>период практики;</w:t>
      </w:r>
    </w:p>
    <w:p w:rsidR="002D4BA3" w:rsidRPr="00EC2D44" w:rsidRDefault="002D4BA3" w:rsidP="002D4BA3">
      <w:pPr>
        <w:pStyle w:val="a4"/>
        <w:ind w:left="7"/>
        <w:rPr>
          <w:sz w:val="24"/>
          <w:szCs w:val="24"/>
        </w:rPr>
      </w:pPr>
      <w:r w:rsidRPr="00EC2D44">
        <w:rPr>
          <w:spacing w:val="-2"/>
          <w:sz w:val="24"/>
          <w:szCs w:val="24"/>
        </w:rPr>
        <w:t>обеспечениебезопасныхусловийотвечающихсанитарнымправиламитребованиямохранытрудапри прохождении</w:t>
      </w:r>
      <w:r w:rsidR="00E230D4" w:rsidRPr="00EC2D44">
        <w:rPr>
          <w:spacing w:val="-2"/>
          <w:sz w:val="24"/>
          <w:szCs w:val="24"/>
        </w:rPr>
        <w:t xml:space="preserve"> </w:t>
      </w:r>
      <w:r w:rsidRPr="00EC2D44">
        <w:rPr>
          <w:spacing w:val="-2"/>
          <w:sz w:val="24"/>
          <w:szCs w:val="24"/>
        </w:rPr>
        <w:t>практики</w:t>
      </w:r>
      <w:r w:rsidR="00E230D4" w:rsidRPr="00EC2D44">
        <w:rPr>
          <w:spacing w:val="-2"/>
          <w:sz w:val="24"/>
          <w:szCs w:val="24"/>
        </w:rPr>
        <w:t xml:space="preserve"> </w:t>
      </w:r>
      <w:r w:rsidRPr="00EC2D44">
        <w:rPr>
          <w:spacing w:val="-2"/>
          <w:sz w:val="24"/>
          <w:szCs w:val="24"/>
        </w:rPr>
        <w:t>обучающимися;</w:t>
      </w:r>
    </w:p>
    <w:p w:rsidR="002D4BA3" w:rsidRPr="00EC2D44" w:rsidRDefault="002D4BA3" w:rsidP="002D4BA3">
      <w:pPr>
        <w:pStyle w:val="a4"/>
        <w:ind w:left="7"/>
        <w:rPr>
          <w:sz w:val="24"/>
          <w:szCs w:val="24"/>
        </w:rPr>
      </w:pPr>
      <w:r w:rsidRPr="00EC2D44">
        <w:rPr>
          <w:sz w:val="24"/>
          <w:szCs w:val="24"/>
        </w:rPr>
        <w:t>проведение</w:t>
      </w:r>
      <w:r w:rsidRPr="00EC2D44">
        <w:rPr>
          <w:spacing w:val="-7"/>
          <w:sz w:val="24"/>
          <w:szCs w:val="24"/>
        </w:rPr>
        <w:t xml:space="preserve"> </w:t>
      </w:r>
      <w:r w:rsidRPr="00EC2D44">
        <w:rPr>
          <w:sz w:val="24"/>
          <w:szCs w:val="24"/>
        </w:rPr>
        <w:t>специалистами</w:t>
      </w:r>
      <w:r w:rsidRPr="00EC2D44">
        <w:rPr>
          <w:spacing w:val="-6"/>
          <w:sz w:val="24"/>
          <w:szCs w:val="24"/>
        </w:rPr>
        <w:t xml:space="preserve"> </w:t>
      </w:r>
      <w:r w:rsidRPr="00EC2D44">
        <w:rPr>
          <w:sz w:val="24"/>
          <w:szCs w:val="24"/>
        </w:rPr>
        <w:t>инструктажа</w:t>
      </w:r>
      <w:r w:rsidRPr="00EC2D44">
        <w:rPr>
          <w:spacing w:val="-7"/>
          <w:sz w:val="24"/>
          <w:szCs w:val="24"/>
        </w:rPr>
        <w:t xml:space="preserve"> </w:t>
      </w:r>
      <w:r w:rsidRPr="00EC2D44">
        <w:rPr>
          <w:sz w:val="24"/>
          <w:szCs w:val="24"/>
        </w:rPr>
        <w:t>техники</w:t>
      </w:r>
      <w:r w:rsidRPr="00EC2D44">
        <w:rPr>
          <w:spacing w:val="-6"/>
          <w:sz w:val="24"/>
          <w:szCs w:val="24"/>
        </w:rPr>
        <w:t xml:space="preserve"> </w:t>
      </w:r>
      <w:r w:rsidRPr="00EC2D44">
        <w:rPr>
          <w:sz w:val="24"/>
          <w:szCs w:val="24"/>
        </w:rPr>
        <w:t>безопасности,</w:t>
      </w:r>
      <w:r w:rsidRPr="00EC2D44">
        <w:rPr>
          <w:spacing w:val="-6"/>
          <w:sz w:val="24"/>
          <w:szCs w:val="24"/>
        </w:rPr>
        <w:t xml:space="preserve"> </w:t>
      </w:r>
      <w:r w:rsidRPr="00EC2D44">
        <w:rPr>
          <w:sz w:val="24"/>
          <w:szCs w:val="24"/>
        </w:rPr>
        <w:t>пожарной</w:t>
      </w:r>
      <w:r w:rsidRPr="00EC2D44">
        <w:rPr>
          <w:spacing w:val="-6"/>
          <w:sz w:val="24"/>
          <w:szCs w:val="24"/>
        </w:rPr>
        <w:t xml:space="preserve"> </w:t>
      </w:r>
      <w:r w:rsidRPr="00EC2D44">
        <w:rPr>
          <w:sz w:val="24"/>
          <w:szCs w:val="24"/>
        </w:rPr>
        <w:t>безопасности, ознакомление с</w:t>
      </w:r>
      <w:r w:rsidR="00E230D4" w:rsidRPr="00EC2D44">
        <w:rPr>
          <w:sz w:val="24"/>
          <w:szCs w:val="24"/>
        </w:rPr>
        <w:t xml:space="preserve"> </w:t>
      </w:r>
      <w:r w:rsidRPr="00EC2D44">
        <w:rPr>
          <w:sz w:val="24"/>
          <w:szCs w:val="24"/>
        </w:rPr>
        <w:t>требованиями охраны труда, а также правилами внутреннего трудового распорядка организации, для студентов;</w:t>
      </w:r>
    </w:p>
    <w:p w:rsidR="002D4BA3" w:rsidRPr="00EC2D44" w:rsidRDefault="002D4BA3" w:rsidP="002D4BA3">
      <w:pPr>
        <w:pStyle w:val="a4"/>
        <w:ind w:left="7" w:right="3273"/>
        <w:rPr>
          <w:sz w:val="24"/>
          <w:szCs w:val="24"/>
        </w:rPr>
      </w:pPr>
      <w:r w:rsidRPr="00EC2D44">
        <w:rPr>
          <w:spacing w:val="-2"/>
          <w:sz w:val="24"/>
          <w:szCs w:val="24"/>
        </w:rPr>
        <w:t>заполнение</w:t>
      </w:r>
      <w:r w:rsidR="00E230D4" w:rsidRPr="00EC2D44">
        <w:rPr>
          <w:spacing w:val="-2"/>
          <w:sz w:val="24"/>
          <w:szCs w:val="24"/>
        </w:rPr>
        <w:t xml:space="preserve"> </w:t>
      </w:r>
      <w:r w:rsidRPr="00EC2D44">
        <w:rPr>
          <w:spacing w:val="-2"/>
          <w:sz w:val="24"/>
          <w:szCs w:val="24"/>
        </w:rPr>
        <w:t>руководителями</w:t>
      </w:r>
      <w:r w:rsidR="00E230D4" w:rsidRPr="00EC2D44">
        <w:rPr>
          <w:spacing w:val="-2"/>
          <w:sz w:val="24"/>
          <w:szCs w:val="24"/>
        </w:rPr>
        <w:t xml:space="preserve"> </w:t>
      </w:r>
      <w:r w:rsidRPr="00EC2D44">
        <w:rPr>
          <w:spacing w:val="-2"/>
          <w:sz w:val="24"/>
          <w:szCs w:val="24"/>
        </w:rPr>
        <w:t>квалификационной</w:t>
      </w:r>
      <w:r w:rsidR="00E230D4" w:rsidRPr="00EC2D44">
        <w:rPr>
          <w:spacing w:val="-2"/>
          <w:sz w:val="24"/>
          <w:szCs w:val="24"/>
        </w:rPr>
        <w:t xml:space="preserve"> </w:t>
      </w:r>
      <w:r w:rsidRPr="00EC2D44">
        <w:rPr>
          <w:spacing w:val="-2"/>
          <w:sz w:val="24"/>
          <w:szCs w:val="24"/>
        </w:rPr>
        <w:t>характеристики</w:t>
      </w:r>
      <w:r w:rsidR="00E230D4" w:rsidRPr="00EC2D44">
        <w:rPr>
          <w:spacing w:val="-2"/>
          <w:sz w:val="24"/>
          <w:szCs w:val="24"/>
        </w:rPr>
        <w:t xml:space="preserve"> </w:t>
      </w:r>
      <w:r w:rsidRPr="00EC2D44">
        <w:rPr>
          <w:spacing w:val="-2"/>
          <w:sz w:val="24"/>
          <w:szCs w:val="24"/>
        </w:rPr>
        <w:t xml:space="preserve">по </w:t>
      </w:r>
      <w:r w:rsidRPr="00EC2D44">
        <w:rPr>
          <w:spacing w:val="-2"/>
          <w:w w:val="105"/>
          <w:sz w:val="24"/>
          <w:szCs w:val="24"/>
        </w:rPr>
        <w:t>итогам</w:t>
      </w:r>
      <w:r w:rsidR="00E230D4" w:rsidRPr="00EC2D44">
        <w:rPr>
          <w:spacing w:val="-2"/>
          <w:w w:val="105"/>
          <w:sz w:val="24"/>
          <w:szCs w:val="24"/>
        </w:rPr>
        <w:t xml:space="preserve"> </w:t>
      </w:r>
      <w:r w:rsidRPr="00EC2D44">
        <w:rPr>
          <w:spacing w:val="-2"/>
          <w:w w:val="105"/>
          <w:sz w:val="24"/>
          <w:szCs w:val="24"/>
        </w:rPr>
        <w:t>практики.</w:t>
      </w:r>
    </w:p>
    <w:p w:rsidR="002D4BA3" w:rsidRPr="00EC2D44" w:rsidRDefault="002D4BA3" w:rsidP="002D4BA3">
      <w:pPr>
        <w:pStyle w:val="a4"/>
        <w:ind w:left="7"/>
        <w:rPr>
          <w:sz w:val="24"/>
          <w:szCs w:val="24"/>
        </w:rPr>
      </w:pPr>
      <w:r w:rsidRPr="00EC2D44">
        <w:rPr>
          <w:spacing w:val="-2"/>
          <w:sz w:val="24"/>
          <w:szCs w:val="24"/>
        </w:rPr>
        <w:t>Обучающиеся</w:t>
      </w:r>
      <w:r w:rsidR="00E230D4" w:rsidRPr="00EC2D44">
        <w:rPr>
          <w:spacing w:val="-2"/>
          <w:sz w:val="24"/>
          <w:szCs w:val="24"/>
        </w:rPr>
        <w:t xml:space="preserve"> </w:t>
      </w:r>
      <w:r w:rsidRPr="00EC2D44">
        <w:rPr>
          <w:spacing w:val="-2"/>
          <w:sz w:val="24"/>
          <w:szCs w:val="24"/>
        </w:rPr>
        <w:t>при</w:t>
      </w:r>
      <w:r w:rsidR="00E230D4" w:rsidRPr="00EC2D44">
        <w:rPr>
          <w:spacing w:val="-2"/>
          <w:sz w:val="24"/>
          <w:szCs w:val="24"/>
        </w:rPr>
        <w:t xml:space="preserve"> </w:t>
      </w:r>
      <w:r w:rsidRPr="00EC2D44">
        <w:rPr>
          <w:spacing w:val="-2"/>
          <w:sz w:val="24"/>
          <w:szCs w:val="24"/>
        </w:rPr>
        <w:t>прохождении</w:t>
      </w:r>
      <w:r w:rsidR="00E230D4" w:rsidRPr="00EC2D44">
        <w:rPr>
          <w:spacing w:val="-2"/>
          <w:sz w:val="24"/>
          <w:szCs w:val="24"/>
        </w:rPr>
        <w:t xml:space="preserve"> </w:t>
      </w:r>
      <w:r w:rsidRPr="00EC2D44">
        <w:rPr>
          <w:spacing w:val="-2"/>
          <w:sz w:val="24"/>
          <w:szCs w:val="24"/>
        </w:rPr>
        <w:t>практики</w:t>
      </w:r>
      <w:r w:rsidR="00E230D4" w:rsidRPr="00EC2D44">
        <w:rPr>
          <w:spacing w:val="-2"/>
          <w:sz w:val="24"/>
          <w:szCs w:val="24"/>
        </w:rPr>
        <w:t xml:space="preserve"> </w:t>
      </w:r>
      <w:r w:rsidRPr="00EC2D44">
        <w:rPr>
          <w:spacing w:val="-2"/>
          <w:sz w:val="24"/>
          <w:szCs w:val="24"/>
        </w:rPr>
        <w:t>обязаны:</w:t>
      </w:r>
    </w:p>
    <w:p w:rsidR="002D4BA3" w:rsidRPr="00EC2D44" w:rsidRDefault="002D4BA3" w:rsidP="00E230D4">
      <w:pPr>
        <w:pStyle w:val="a4"/>
        <w:tabs>
          <w:tab w:val="left" w:pos="3607"/>
          <w:tab w:val="left" w:pos="5768"/>
        </w:tabs>
        <w:spacing w:before="2" w:line="237" w:lineRule="auto"/>
        <w:ind w:left="727" w:right="1032" w:hanging="721"/>
        <w:rPr>
          <w:sz w:val="24"/>
          <w:szCs w:val="24"/>
        </w:rPr>
      </w:pPr>
      <w:r w:rsidRPr="00EC2D44">
        <w:rPr>
          <w:spacing w:val="-2"/>
          <w:w w:val="110"/>
          <w:sz w:val="24"/>
          <w:szCs w:val="24"/>
        </w:rPr>
        <w:t>Полностью</w:t>
      </w:r>
      <w:r w:rsidR="00E230D4" w:rsidRPr="00EC2D44">
        <w:rPr>
          <w:spacing w:val="-2"/>
          <w:w w:val="110"/>
          <w:sz w:val="24"/>
          <w:szCs w:val="24"/>
        </w:rPr>
        <w:t xml:space="preserve"> </w:t>
      </w:r>
      <w:r w:rsidRPr="00EC2D44">
        <w:rPr>
          <w:spacing w:val="-2"/>
          <w:w w:val="110"/>
          <w:sz w:val="24"/>
          <w:szCs w:val="24"/>
        </w:rPr>
        <w:t>выполнять</w:t>
      </w:r>
      <w:r w:rsidR="00E230D4" w:rsidRPr="00EC2D44">
        <w:rPr>
          <w:spacing w:val="-2"/>
          <w:w w:val="110"/>
          <w:sz w:val="24"/>
          <w:szCs w:val="24"/>
        </w:rPr>
        <w:t xml:space="preserve"> </w:t>
      </w:r>
      <w:r w:rsidRPr="00EC2D44">
        <w:rPr>
          <w:spacing w:val="-2"/>
          <w:w w:val="110"/>
          <w:sz w:val="24"/>
          <w:szCs w:val="24"/>
        </w:rPr>
        <w:t>задания,</w:t>
      </w:r>
      <w:r w:rsidR="00E230D4" w:rsidRPr="00EC2D44">
        <w:rPr>
          <w:spacing w:val="-2"/>
          <w:w w:val="110"/>
          <w:sz w:val="24"/>
          <w:szCs w:val="24"/>
        </w:rPr>
        <w:t xml:space="preserve"> </w:t>
      </w:r>
      <w:r w:rsidRPr="00EC2D44">
        <w:rPr>
          <w:spacing w:val="-2"/>
          <w:w w:val="110"/>
          <w:sz w:val="24"/>
          <w:szCs w:val="24"/>
        </w:rPr>
        <w:t>предусмотренные</w:t>
      </w:r>
      <w:r w:rsidRPr="00EC2D44">
        <w:rPr>
          <w:sz w:val="24"/>
          <w:szCs w:val="24"/>
        </w:rPr>
        <w:tab/>
      </w:r>
      <w:r w:rsidRPr="00EC2D44">
        <w:rPr>
          <w:spacing w:val="-2"/>
          <w:w w:val="105"/>
          <w:sz w:val="24"/>
          <w:szCs w:val="24"/>
        </w:rPr>
        <w:t>программой</w:t>
      </w:r>
      <w:r w:rsidR="00E230D4" w:rsidRPr="00EC2D44">
        <w:rPr>
          <w:spacing w:val="-2"/>
          <w:w w:val="105"/>
          <w:sz w:val="24"/>
          <w:szCs w:val="24"/>
        </w:rPr>
        <w:t xml:space="preserve"> </w:t>
      </w:r>
      <w:r w:rsidRPr="00EC2D44">
        <w:rPr>
          <w:spacing w:val="-2"/>
          <w:w w:val="105"/>
          <w:sz w:val="24"/>
          <w:szCs w:val="24"/>
        </w:rPr>
        <w:t>учебной</w:t>
      </w:r>
      <w:r w:rsidR="00E230D4" w:rsidRPr="00EC2D44">
        <w:rPr>
          <w:spacing w:val="-2"/>
          <w:w w:val="105"/>
          <w:sz w:val="24"/>
          <w:szCs w:val="24"/>
        </w:rPr>
        <w:t xml:space="preserve"> </w:t>
      </w:r>
      <w:r w:rsidRPr="00EC2D44">
        <w:rPr>
          <w:spacing w:val="-2"/>
          <w:w w:val="105"/>
          <w:sz w:val="24"/>
          <w:szCs w:val="24"/>
        </w:rPr>
        <w:t xml:space="preserve">практики </w:t>
      </w:r>
      <w:r w:rsidRPr="00EC2D44">
        <w:rPr>
          <w:spacing w:val="-2"/>
          <w:w w:val="110"/>
          <w:sz w:val="24"/>
          <w:szCs w:val="24"/>
        </w:rPr>
        <w:t>в</w:t>
      </w:r>
      <w:r w:rsidR="00E230D4" w:rsidRPr="00EC2D44">
        <w:rPr>
          <w:spacing w:val="-2"/>
          <w:w w:val="110"/>
          <w:sz w:val="24"/>
          <w:szCs w:val="24"/>
        </w:rPr>
        <w:t xml:space="preserve"> </w:t>
      </w:r>
      <w:r w:rsidRPr="00EC2D44">
        <w:rPr>
          <w:spacing w:val="-2"/>
          <w:w w:val="110"/>
          <w:sz w:val="24"/>
          <w:szCs w:val="24"/>
        </w:rPr>
        <w:t>организации</w:t>
      </w:r>
      <w:r w:rsidR="00E230D4" w:rsidRPr="00EC2D44">
        <w:rPr>
          <w:spacing w:val="-2"/>
          <w:w w:val="110"/>
          <w:sz w:val="24"/>
          <w:szCs w:val="24"/>
        </w:rPr>
        <w:t xml:space="preserve"> </w:t>
      </w:r>
      <w:r w:rsidRPr="00EC2D44">
        <w:rPr>
          <w:spacing w:val="-2"/>
          <w:w w:val="110"/>
          <w:sz w:val="24"/>
          <w:szCs w:val="24"/>
        </w:rPr>
        <w:t>правила</w:t>
      </w:r>
      <w:r w:rsidR="00E230D4" w:rsidRPr="00EC2D44">
        <w:rPr>
          <w:sz w:val="24"/>
          <w:szCs w:val="24"/>
        </w:rPr>
        <w:t xml:space="preserve"> </w:t>
      </w:r>
      <w:r w:rsidRPr="00EC2D44">
        <w:rPr>
          <w:spacing w:val="-2"/>
          <w:w w:val="110"/>
          <w:sz w:val="24"/>
          <w:szCs w:val="24"/>
        </w:rPr>
        <w:t>внутреннего</w:t>
      </w:r>
      <w:r w:rsidR="00E230D4" w:rsidRPr="00EC2D44">
        <w:rPr>
          <w:spacing w:val="-2"/>
          <w:w w:val="110"/>
          <w:sz w:val="24"/>
          <w:szCs w:val="24"/>
        </w:rPr>
        <w:t xml:space="preserve"> </w:t>
      </w:r>
      <w:r w:rsidRPr="00EC2D44">
        <w:rPr>
          <w:spacing w:val="-2"/>
          <w:w w:val="110"/>
          <w:sz w:val="24"/>
          <w:szCs w:val="24"/>
        </w:rPr>
        <w:t>трудового</w:t>
      </w:r>
      <w:r w:rsidR="00E230D4" w:rsidRPr="00EC2D44">
        <w:rPr>
          <w:spacing w:val="-2"/>
          <w:w w:val="110"/>
          <w:sz w:val="24"/>
          <w:szCs w:val="24"/>
        </w:rPr>
        <w:t xml:space="preserve"> </w:t>
      </w:r>
      <w:r w:rsidRPr="00EC2D44">
        <w:rPr>
          <w:spacing w:val="-2"/>
          <w:w w:val="110"/>
          <w:sz w:val="24"/>
          <w:szCs w:val="24"/>
        </w:rPr>
        <w:t>распорядка;</w:t>
      </w:r>
      <w:r w:rsidR="00E230D4" w:rsidRPr="00EC2D44">
        <w:rPr>
          <w:spacing w:val="-2"/>
          <w:w w:val="110"/>
          <w:sz w:val="24"/>
          <w:szCs w:val="24"/>
        </w:rPr>
        <w:t xml:space="preserve"> </w:t>
      </w:r>
      <w:r w:rsidRPr="00EC2D44">
        <w:rPr>
          <w:spacing w:val="-2"/>
          <w:w w:val="110"/>
          <w:sz w:val="24"/>
          <w:szCs w:val="24"/>
        </w:rPr>
        <w:t>строго</w:t>
      </w:r>
      <w:r w:rsidR="00E230D4" w:rsidRPr="00EC2D44">
        <w:rPr>
          <w:sz w:val="24"/>
          <w:szCs w:val="24"/>
        </w:rPr>
        <w:t xml:space="preserve"> </w:t>
      </w:r>
      <w:r w:rsidRPr="00EC2D44">
        <w:rPr>
          <w:spacing w:val="-2"/>
          <w:w w:val="110"/>
          <w:sz w:val="24"/>
          <w:szCs w:val="24"/>
        </w:rPr>
        <w:t>соблюдать</w:t>
      </w:r>
      <w:r w:rsidR="00E230D4" w:rsidRPr="00EC2D44">
        <w:rPr>
          <w:sz w:val="24"/>
          <w:szCs w:val="24"/>
        </w:rPr>
        <w:t xml:space="preserve"> </w:t>
      </w:r>
      <w:r w:rsidRPr="00EC2D44">
        <w:rPr>
          <w:spacing w:val="-4"/>
          <w:w w:val="110"/>
          <w:sz w:val="24"/>
          <w:szCs w:val="24"/>
        </w:rPr>
        <w:t>нормы</w:t>
      </w:r>
      <w:r w:rsidR="00E230D4" w:rsidRPr="00EC2D44">
        <w:rPr>
          <w:sz w:val="24"/>
          <w:szCs w:val="24"/>
        </w:rPr>
        <w:t xml:space="preserve"> </w:t>
      </w:r>
      <w:r w:rsidRPr="00EC2D44">
        <w:rPr>
          <w:spacing w:val="-2"/>
          <w:w w:val="110"/>
          <w:sz w:val="24"/>
          <w:szCs w:val="24"/>
        </w:rPr>
        <w:t>охраны</w:t>
      </w:r>
      <w:r w:rsidR="00E230D4" w:rsidRPr="00EC2D44">
        <w:rPr>
          <w:sz w:val="24"/>
          <w:szCs w:val="24"/>
        </w:rPr>
        <w:t xml:space="preserve"> </w:t>
      </w:r>
      <w:r w:rsidRPr="00EC2D44">
        <w:rPr>
          <w:w w:val="110"/>
          <w:sz w:val="24"/>
          <w:szCs w:val="24"/>
        </w:rPr>
        <w:t>труда и</w:t>
      </w:r>
      <w:r w:rsidR="00E230D4" w:rsidRPr="00EC2D44">
        <w:rPr>
          <w:sz w:val="24"/>
          <w:szCs w:val="24"/>
        </w:rPr>
        <w:t xml:space="preserve">  </w:t>
      </w:r>
      <w:r w:rsidRPr="00EC2D44">
        <w:rPr>
          <w:spacing w:val="-2"/>
          <w:w w:val="110"/>
          <w:sz w:val="24"/>
          <w:szCs w:val="24"/>
        </w:rPr>
        <w:t>правила</w:t>
      </w:r>
      <w:r w:rsidR="00E230D4" w:rsidRPr="00EC2D44">
        <w:rPr>
          <w:sz w:val="24"/>
          <w:szCs w:val="24"/>
        </w:rPr>
        <w:t xml:space="preserve">  </w:t>
      </w:r>
      <w:r w:rsidRPr="00EC2D44">
        <w:rPr>
          <w:spacing w:val="-2"/>
          <w:w w:val="105"/>
          <w:sz w:val="24"/>
          <w:szCs w:val="24"/>
        </w:rPr>
        <w:t xml:space="preserve">пожарной </w:t>
      </w:r>
      <w:r w:rsidRPr="00EC2D44">
        <w:rPr>
          <w:spacing w:val="-2"/>
          <w:w w:val="110"/>
          <w:sz w:val="24"/>
          <w:szCs w:val="24"/>
        </w:rPr>
        <w:t>безопасности.</w:t>
      </w:r>
    </w:p>
    <w:p w:rsidR="002D4BA3" w:rsidRPr="00EC2D44" w:rsidRDefault="002D4BA3" w:rsidP="00E230D4">
      <w:pPr>
        <w:pStyle w:val="a4"/>
        <w:spacing w:before="5"/>
        <w:jc w:val="both"/>
        <w:rPr>
          <w:sz w:val="24"/>
          <w:szCs w:val="24"/>
        </w:rPr>
      </w:pPr>
    </w:p>
    <w:p w:rsidR="00E230D4" w:rsidRPr="00EC2D44" w:rsidRDefault="00E230D4" w:rsidP="00E230D4">
      <w:pPr>
        <w:pStyle w:val="a4"/>
        <w:spacing w:before="5"/>
        <w:jc w:val="both"/>
        <w:rPr>
          <w:sz w:val="24"/>
          <w:szCs w:val="24"/>
        </w:rPr>
      </w:pPr>
    </w:p>
    <w:p w:rsidR="00E230D4" w:rsidRPr="00EC2D44" w:rsidRDefault="00E230D4" w:rsidP="00E230D4">
      <w:pPr>
        <w:pStyle w:val="a4"/>
        <w:spacing w:before="5"/>
        <w:jc w:val="both"/>
        <w:rPr>
          <w:sz w:val="24"/>
          <w:szCs w:val="24"/>
        </w:rPr>
      </w:pPr>
    </w:p>
    <w:p w:rsidR="00E230D4" w:rsidRDefault="00E230D4" w:rsidP="00E230D4">
      <w:pPr>
        <w:pStyle w:val="a4"/>
        <w:spacing w:before="5"/>
        <w:jc w:val="both"/>
        <w:rPr>
          <w:sz w:val="24"/>
          <w:szCs w:val="24"/>
        </w:rPr>
      </w:pPr>
    </w:p>
    <w:p w:rsidR="00704D0F" w:rsidRDefault="00704D0F" w:rsidP="00E230D4">
      <w:pPr>
        <w:pStyle w:val="a4"/>
        <w:spacing w:before="5"/>
        <w:jc w:val="both"/>
        <w:rPr>
          <w:sz w:val="24"/>
          <w:szCs w:val="24"/>
        </w:rPr>
      </w:pPr>
    </w:p>
    <w:p w:rsidR="00704D0F" w:rsidRDefault="00704D0F" w:rsidP="00E230D4">
      <w:pPr>
        <w:pStyle w:val="a4"/>
        <w:spacing w:before="5"/>
        <w:jc w:val="both"/>
        <w:rPr>
          <w:sz w:val="24"/>
          <w:szCs w:val="24"/>
        </w:rPr>
      </w:pPr>
    </w:p>
    <w:p w:rsidR="00704D0F" w:rsidRDefault="00704D0F" w:rsidP="00E230D4">
      <w:pPr>
        <w:pStyle w:val="a4"/>
        <w:spacing w:before="5"/>
        <w:jc w:val="both"/>
        <w:rPr>
          <w:sz w:val="24"/>
          <w:szCs w:val="24"/>
        </w:rPr>
      </w:pPr>
    </w:p>
    <w:p w:rsidR="00704D0F" w:rsidRDefault="00704D0F" w:rsidP="00E230D4">
      <w:pPr>
        <w:pStyle w:val="a4"/>
        <w:spacing w:before="5"/>
        <w:jc w:val="both"/>
        <w:rPr>
          <w:sz w:val="24"/>
          <w:szCs w:val="24"/>
        </w:rPr>
      </w:pPr>
    </w:p>
    <w:p w:rsidR="00704D0F" w:rsidRDefault="00704D0F" w:rsidP="00E230D4">
      <w:pPr>
        <w:pStyle w:val="a4"/>
        <w:spacing w:before="5"/>
        <w:jc w:val="both"/>
        <w:rPr>
          <w:sz w:val="24"/>
          <w:szCs w:val="24"/>
        </w:rPr>
      </w:pPr>
    </w:p>
    <w:p w:rsidR="00704D0F" w:rsidRDefault="00704D0F" w:rsidP="00E230D4">
      <w:pPr>
        <w:pStyle w:val="a4"/>
        <w:spacing w:before="5"/>
        <w:jc w:val="both"/>
        <w:rPr>
          <w:sz w:val="24"/>
          <w:szCs w:val="24"/>
        </w:rPr>
      </w:pPr>
    </w:p>
    <w:p w:rsidR="00704D0F" w:rsidRDefault="00704D0F" w:rsidP="00E230D4">
      <w:pPr>
        <w:pStyle w:val="a4"/>
        <w:spacing w:before="5"/>
        <w:jc w:val="both"/>
        <w:rPr>
          <w:sz w:val="24"/>
          <w:szCs w:val="24"/>
        </w:rPr>
      </w:pPr>
    </w:p>
    <w:p w:rsidR="00704D0F" w:rsidRDefault="00704D0F" w:rsidP="00E230D4">
      <w:pPr>
        <w:pStyle w:val="a4"/>
        <w:spacing w:before="5"/>
        <w:jc w:val="both"/>
        <w:rPr>
          <w:sz w:val="24"/>
          <w:szCs w:val="24"/>
        </w:rPr>
      </w:pPr>
    </w:p>
    <w:p w:rsidR="00704D0F" w:rsidRDefault="00704D0F" w:rsidP="00E230D4">
      <w:pPr>
        <w:pStyle w:val="a4"/>
        <w:spacing w:before="5"/>
        <w:jc w:val="both"/>
        <w:rPr>
          <w:sz w:val="24"/>
          <w:szCs w:val="24"/>
        </w:rPr>
      </w:pPr>
    </w:p>
    <w:p w:rsidR="00704D0F" w:rsidRPr="00EC2D44" w:rsidRDefault="00704D0F" w:rsidP="00E230D4">
      <w:pPr>
        <w:pStyle w:val="a4"/>
        <w:spacing w:before="5"/>
        <w:jc w:val="both"/>
        <w:rPr>
          <w:sz w:val="24"/>
          <w:szCs w:val="24"/>
        </w:rPr>
      </w:pPr>
    </w:p>
    <w:p w:rsidR="00E230D4" w:rsidRPr="00EC2D44" w:rsidRDefault="00E230D4" w:rsidP="00E230D4">
      <w:pPr>
        <w:pStyle w:val="a4"/>
        <w:spacing w:before="5"/>
        <w:jc w:val="both"/>
        <w:rPr>
          <w:sz w:val="24"/>
          <w:szCs w:val="24"/>
        </w:rPr>
      </w:pPr>
    </w:p>
    <w:p w:rsidR="002D4BA3" w:rsidRPr="00EC2D44" w:rsidRDefault="002D4BA3" w:rsidP="002D4BA3">
      <w:pPr>
        <w:pStyle w:val="113"/>
        <w:ind w:left="7"/>
      </w:pPr>
      <w:r w:rsidRPr="00EC2D44">
        <w:rPr>
          <w:spacing w:val="-2"/>
          <w:w w:val="90"/>
        </w:rPr>
        <w:t>КОНТРОЛЬ</w:t>
      </w:r>
      <w:r w:rsidR="00E230D4" w:rsidRPr="00EC2D44">
        <w:rPr>
          <w:spacing w:val="-2"/>
          <w:w w:val="90"/>
        </w:rPr>
        <w:t xml:space="preserve"> </w:t>
      </w:r>
      <w:r w:rsidRPr="00EC2D44">
        <w:rPr>
          <w:spacing w:val="-2"/>
          <w:w w:val="90"/>
        </w:rPr>
        <w:t>И</w:t>
      </w:r>
      <w:r w:rsidR="00E230D4" w:rsidRPr="00EC2D44">
        <w:rPr>
          <w:spacing w:val="-2"/>
          <w:w w:val="90"/>
        </w:rPr>
        <w:t xml:space="preserve"> </w:t>
      </w:r>
      <w:r w:rsidRPr="00EC2D44">
        <w:rPr>
          <w:spacing w:val="-2"/>
          <w:w w:val="90"/>
        </w:rPr>
        <w:t>ОЦЕНКА</w:t>
      </w:r>
      <w:r w:rsidR="00E230D4" w:rsidRPr="00EC2D44">
        <w:rPr>
          <w:spacing w:val="-2"/>
          <w:w w:val="90"/>
        </w:rPr>
        <w:t xml:space="preserve"> </w:t>
      </w:r>
      <w:r w:rsidRPr="00EC2D44">
        <w:rPr>
          <w:spacing w:val="-2"/>
          <w:w w:val="90"/>
        </w:rPr>
        <w:t>РЕЗУЛЬТАТОВ</w:t>
      </w:r>
      <w:r w:rsidR="00E230D4" w:rsidRPr="00EC2D44">
        <w:rPr>
          <w:spacing w:val="-2"/>
          <w:w w:val="90"/>
        </w:rPr>
        <w:t xml:space="preserve"> </w:t>
      </w:r>
      <w:r w:rsidRPr="00EC2D44">
        <w:rPr>
          <w:spacing w:val="-2"/>
          <w:w w:val="90"/>
        </w:rPr>
        <w:t>ОСВОЕНИЯ</w:t>
      </w:r>
      <w:r w:rsidR="00E230D4" w:rsidRPr="00EC2D44">
        <w:rPr>
          <w:spacing w:val="-2"/>
          <w:w w:val="90"/>
        </w:rPr>
        <w:t xml:space="preserve"> </w:t>
      </w:r>
      <w:r w:rsidRPr="00EC2D44">
        <w:rPr>
          <w:spacing w:val="-2"/>
          <w:w w:val="90"/>
        </w:rPr>
        <w:t>ПРОФЕССИОНАЛЬНЫХ</w:t>
      </w:r>
      <w:r w:rsidRPr="00EC2D44">
        <w:rPr>
          <w:spacing w:val="80"/>
        </w:rPr>
        <w:t xml:space="preserve">   </w:t>
      </w:r>
      <w:r w:rsidRPr="00EC2D44">
        <w:rPr>
          <w:spacing w:val="-2"/>
        </w:rPr>
        <w:t>КОМПЕТЕНЦИЙ</w:t>
      </w:r>
      <w:r w:rsidR="00E230D4" w:rsidRPr="00EC2D44">
        <w:rPr>
          <w:spacing w:val="-2"/>
        </w:rPr>
        <w:t xml:space="preserve"> </w:t>
      </w:r>
      <w:r w:rsidRPr="00EC2D44">
        <w:rPr>
          <w:spacing w:val="-2"/>
        </w:rPr>
        <w:t>В</w:t>
      </w:r>
      <w:r w:rsidR="00E230D4" w:rsidRPr="00EC2D44">
        <w:rPr>
          <w:spacing w:val="-2"/>
        </w:rPr>
        <w:t xml:space="preserve"> </w:t>
      </w:r>
      <w:r w:rsidRPr="00EC2D44">
        <w:rPr>
          <w:spacing w:val="-2"/>
        </w:rPr>
        <w:t>ХОДЕ</w:t>
      </w:r>
      <w:r w:rsidR="00E230D4" w:rsidRPr="00EC2D44">
        <w:rPr>
          <w:spacing w:val="-2"/>
        </w:rPr>
        <w:t xml:space="preserve"> </w:t>
      </w:r>
      <w:r w:rsidRPr="00EC2D44">
        <w:rPr>
          <w:spacing w:val="-2"/>
        </w:rPr>
        <w:t>ПРОИЗВОДСТВЕННОЙ</w:t>
      </w:r>
      <w:r w:rsidR="00E230D4" w:rsidRPr="00EC2D44">
        <w:rPr>
          <w:spacing w:val="-2"/>
        </w:rPr>
        <w:t xml:space="preserve"> </w:t>
      </w:r>
      <w:r w:rsidRPr="00EC2D44">
        <w:rPr>
          <w:spacing w:val="-2"/>
        </w:rPr>
        <w:t>ПРАКТИКИ</w:t>
      </w:r>
    </w:p>
    <w:p w:rsidR="002D4BA3" w:rsidRPr="00EC2D44" w:rsidRDefault="002D4BA3" w:rsidP="002D4BA3">
      <w:pPr>
        <w:pStyle w:val="a4"/>
        <w:ind w:left="7" w:firstLine="62"/>
        <w:rPr>
          <w:sz w:val="24"/>
          <w:szCs w:val="24"/>
        </w:rPr>
      </w:pPr>
      <w:r w:rsidRPr="00EC2D44">
        <w:rPr>
          <w:spacing w:val="-2"/>
          <w:w w:val="105"/>
          <w:sz w:val="24"/>
          <w:szCs w:val="24"/>
        </w:rPr>
        <w:t>Контроль</w:t>
      </w:r>
      <w:r w:rsidR="00E230D4" w:rsidRPr="00EC2D44">
        <w:rPr>
          <w:spacing w:val="-2"/>
          <w:w w:val="105"/>
          <w:sz w:val="24"/>
          <w:szCs w:val="24"/>
        </w:rPr>
        <w:t xml:space="preserve"> </w:t>
      </w:r>
      <w:r w:rsidRPr="00EC2D44">
        <w:rPr>
          <w:spacing w:val="-2"/>
          <w:w w:val="105"/>
          <w:sz w:val="24"/>
          <w:szCs w:val="24"/>
        </w:rPr>
        <w:t>и</w:t>
      </w:r>
      <w:r w:rsidR="00E230D4" w:rsidRPr="00EC2D44">
        <w:rPr>
          <w:spacing w:val="-2"/>
          <w:w w:val="105"/>
          <w:sz w:val="24"/>
          <w:szCs w:val="24"/>
        </w:rPr>
        <w:t xml:space="preserve"> </w:t>
      </w:r>
      <w:r w:rsidRPr="00EC2D44">
        <w:rPr>
          <w:spacing w:val="-2"/>
          <w:w w:val="105"/>
          <w:sz w:val="24"/>
          <w:szCs w:val="24"/>
        </w:rPr>
        <w:t>оценка</w:t>
      </w:r>
      <w:r w:rsidR="00E230D4" w:rsidRPr="00EC2D44">
        <w:rPr>
          <w:spacing w:val="-2"/>
          <w:w w:val="105"/>
          <w:sz w:val="24"/>
          <w:szCs w:val="24"/>
        </w:rPr>
        <w:t xml:space="preserve"> </w:t>
      </w:r>
      <w:r w:rsidRPr="00EC2D44">
        <w:rPr>
          <w:spacing w:val="-2"/>
          <w:w w:val="105"/>
          <w:sz w:val="24"/>
          <w:szCs w:val="24"/>
        </w:rPr>
        <w:t>результатов</w:t>
      </w:r>
      <w:r w:rsidR="00E230D4" w:rsidRPr="00EC2D44">
        <w:rPr>
          <w:spacing w:val="-2"/>
          <w:w w:val="105"/>
          <w:sz w:val="24"/>
          <w:szCs w:val="24"/>
        </w:rPr>
        <w:t xml:space="preserve"> </w:t>
      </w:r>
      <w:r w:rsidRPr="00EC2D44">
        <w:rPr>
          <w:spacing w:val="-2"/>
          <w:w w:val="105"/>
          <w:sz w:val="24"/>
          <w:szCs w:val="24"/>
        </w:rPr>
        <w:t>освоения</w:t>
      </w:r>
      <w:r w:rsidR="00E230D4" w:rsidRPr="00EC2D44">
        <w:rPr>
          <w:spacing w:val="-2"/>
          <w:w w:val="105"/>
          <w:sz w:val="24"/>
          <w:szCs w:val="24"/>
        </w:rPr>
        <w:t xml:space="preserve"> </w:t>
      </w:r>
      <w:r w:rsidRPr="00EC2D44">
        <w:rPr>
          <w:spacing w:val="-2"/>
          <w:w w:val="105"/>
          <w:sz w:val="24"/>
          <w:szCs w:val="24"/>
        </w:rPr>
        <w:t>программы</w:t>
      </w:r>
      <w:r w:rsidR="00E230D4" w:rsidRPr="00EC2D44">
        <w:rPr>
          <w:spacing w:val="-2"/>
          <w:w w:val="105"/>
          <w:sz w:val="24"/>
          <w:szCs w:val="24"/>
        </w:rPr>
        <w:t xml:space="preserve"> </w:t>
      </w:r>
      <w:r w:rsidRPr="00EC2D44">
        <w:rPr>
          <w:spacing w:val="-2"/>
          <w:w w:val="105"/>
          <w:sz w:val="24"/>
          <w:szCs w:val="24"/>
        </w:rPr>
        <w:t>производственной практики</w:t>
      </w:r>
      <w:r w:rsidR="00E230D4" w:rsidRPr="00EC2D44">
        <w:rPr>
          <w:spacing w:val="-2"/>
          <w:w w:val="105"/>
          <w:sz w:val="24"/>
          <w:szCs w:val="24"/>
        </w:rPr>
        <w:t xml:space="preserve"> </w:t>
      </w:r>
      <w:r w:rsidRPr="00EC2D44">
        <w:rPr>
          <w:spacing w:val="-2"/>
          <w:w w:val="105"/>
          <w:sz w:val="24"/>
          <w:szCs w:val="24"/>
        </w:rPr>
        <w:t>осуществляется</w:t>
      </w:r>
      <w:r w:rsidR="00E230D4" w:rsidRPr="00EC2D44">
        <w:rPr>
          <w:spacing w:val="-2"/>
          <w:w w:val="105"/>
          <w:sz w:val="24"/>
          <w:szCs w:val="24"/>
        </w:rPr>
        <w:t xml:space="preserve"> </w:t>
      </w:r>
      <w:r w:rsidRPr="00EC2D44">
        <w:rPr>
          <w:spacing w:val="-2"/>
          <w:w w:val="105"/>
          <w:sz w:val="24"/>
          <w:szCs w:val="24"/>
        </w:rPr>
        <w:t>руководителями</w:t>
      </w:r>
      <w:r w:rsidR="00E230D4" w:rsidRPr="00EC2D44">
        <w:rPr>
          <w:spacing w:val="-2"/>
          <w:w w:val="105"/>
          <w:sz w:val="24"/>
          <w:szCs w:val="24"/>
        </w:rPr>
        <w:t xml:space="preserve"> </w:t>
      </w:r>
      <w:r w:rsidRPr="00EC2D44">
        <w:rPr>
          <w:spacing w:val="-2"/>
          <w:w w:val="105"/>
          <w:sz w:val="24"/>
          <w:szCs w:val="24"/>
        </w:rPr>
        <w:t>практики</w:t>
      </w:r>
    </w:p>
    <w:p w:rsidR="002D4BA3" w:rsidRPr="00EC2D44" w:rsidRDefault="002D4BA3" w:rsidP="002D4BA3">
      <w:pPr>
        <w:pStyle w:val="a4"/>
        <w:spacing w:before="60"/>
        <w:rPr>
          <w:sz w:val="24"/>
          <w:szCs w:val="24"/>
        </w:rPr>
      </w:pPr>
    </w:p>
    <w:tbl>
      <w:tblPr>
        <w:tblStyle w:val="TableNormal"/>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955"/>
        <w:gridCol w:w="1843"/>
        <w:gridCol w:w="1977"/>
      </w:tblGrid>
      <w:tr w:rsidR="002D4BA3" w:rsidRPr="00EC2D44" w:rsidTr="00704D0F">
        <w:trPr>
          <w:trHeight w:val="988"/>
        </w:trPr>
        <w:tc>
          <w:tcPr>
            <w:tcW w:w="5955" w:type="dxa"/>
          </w:tcPr>
          <w:p w:rsidR="002D4BA3" w:rsidRPr="00EC2D44" w:rsidRDefault="002D4BA3" w:rsidP="002D4BA3">
            <w:pPr>
              <w:pStyle w:val="TableParagraph"/>
              <w:spacing w:line="199" w:lineRule="auto"/>
              <w:ind w:left="2234" w:hanging="1561"/>
              <w:rPr>
                <w:b/>
                <w:sz w:val="24"/>
                <w:szCs w:val="24"/>
              </w:rPr>
            </w:pPr>
            <w:r w:rsidRPr="00EC2D44">
              <w:rPr>
                <w:b/>
                <w:spacing w:val="-2"/>
                <w:sz w:val="24"/>
                <w:szCs w:val="24"/>
              </w:rPr>
              <w:t>Резvльтаты</w:t>
            </w:r>
            <w:r w:rsidR="00E230D4" w:rsidRPr="00EC2D44">
              <w:rPr>
                <w:b/>
                <w:spacing w:val="-2"/>
                <w:sz w:val="24"/>
                <w:szCs w:val="24"/>
              </w:rPr>
              <w:t xml:space="preserve"> </w:t>
            </w:r>
            <w:r w:rsidRPr="00EC2D44">
              <w:rPr>
                <w:b/>
                <w:spacing w:val="-2"/>
                <w:sz w:val="24"/>
                <w:szCs w:val="24"/>
              </w:rPr>
              <w:t>(освоенные профессиональные компетенции)</w:t>
            </w:r>
          </w:p>
        </w:tc>
        <w:tc>
          <w:tcPr>
            <w:tcW w:w="1843" w:type="dxa"/>
          </w:tcPr>
          <w:p w:rsidR="00E230D4" w:rsidRPr="00EC2D44" w:rsidRDefault="002D4BA3" w:rsidP="002D4BA3">
            <w:pPr>
              <w:pStyle w:val="TableParagraph"/>
              <w:spacing w:line="180" w:lineRule="auto"/>
              <w:ind w:left="60" w:right="28"/>
              <w:jc w:val="center"/>
              <w:rPr>
                <w:b/>
                <w:spacing w:val="-8"/>
                <w:sz w:val="24"/>
                <w:szCs w:val="24"/>
              </w:rPr>
            </w:pPr>
            <w:r w:rsidRPr="00EC2D44">
              <w:rPr>
                <w:b/>
                <w:spacing w:val="-8"/>
                <w:sz w:val="24"/>
                <w:szCs w:val="24"/>
              </w:rPr>
              <w:t>Основные</w:t>
            </w:r>
            <w:r w:rsidR="00E230D4" w:rsidRPr="00EC2D44">
              <w:rPr>
                <w:b/>
                <w:spacing w:val="-8"/>
                <w:sz w:val="24"/>
                <w:szCs w:val="24"/>
              </w:rPr>
              <w:t xml:space="preserve"> </w:t>
            </w:r>
          </w:p>
          <w:p w:rsidR="002D4BA3" w:rsidRPr="00EC2D44" w:rsidRDefault="002D4BA3" w:rsidP="002D4BA3">
            <w:pPr>
              <w:pStyle w:val="TableParagraph"/>
              <w:spacing w:line="180" w:lineRule="auto"/>
              <w:ind w:left="60" w:right="28"/>
              <w:jc w:val="center"/>
              <w:rPr>
                <w:b/>
                <w:sz w:val="24"/>
                <w:szCs w:val="24"/>
              </w:rPr>
            </w:pPr>
            <w:r w:rsidRPr="00EC2D44">
              <w:rPr>
                <w:b/>
                <w:spacing w:val="-8"/>
                <w:sz w:val="24"/>
                <w:szCs w:val="24"/>
              </w:rPr>
              <w:t xml:space="preserve">пок </w:t>
            </w:r>
            <w:r w:rsidRPr="00EC2D44">
              <w:rPr>
                <w:b/>
                <w:spacing w:val="-2"/>
                <w:sz w:val="24"/>
                <w:szCs w:val="24"/>
              </w:rPr>
              <w:t>азатели</w:t>
            </w:r>
          </w:p>
          <w:p w:rsidR="00E230D4" w:rsidRPr="00EC2D44" w:rsidRDefault="00E230D4" w:rsidP="002D4BA3">
            <w:pPr>
              <w:pStyle w:val="TableParagraph"/>
              <w:spacing w:line="232" w:lineRule="auto"/>
              <w:ind w:left="55" w:right="28"/>
              <w:jc w:val="center"/>
              <w:rPr>
                <w:b/>
                <w:spacing w:val="-2"/>
                <w:w w:val="90"/>
                <w:sz w:val="24"/>
                <w:szCs w:val="24"/>
              </w:rPr>
            </w:pPr>
            <w:r w:rsidRPr="00EC2D44">
              <w:rPr>
                <w:b/>
                <w:spacing w:val="-2"/>
                <w:w w:val="90"/>
                <w:sz w:val="24"/>
                <w:szCs w:val="24"/>
              </w:rPr>
              <w:t>О</w:t>
            </w:r>
            <w:r w:rsidR="002D4BA3" w:rsidRPr="00EC2D44">
              <w:rPr>
                <w:b/>
                <w:spacing w:val="-2"/>
                <w:w w:val="90"/>
                <w:sz w:val="24"/>
                <w:szCs w:val="24"/>
              </w:rPr>
              <w:t>ценки</w:t>
            </w:r>
            <w:r w:rsidRPr="00EC2D44">
              <w:rPr>
                <w:b/>
                <w:spacing w:val="-2"/>
                <w:w w:val="90"/>
                <w:sz w:val="24"/>
                <w:szCs w:val="24"/>
              </w:rPr>
              <w:t xml:space="preserve"> </w:t>
            </w:r>
          </w:p>
          <w:p w:rsidR="002D4BA3" w:rsidRPr="00EC2D44" w:rsidRDefault="002D4BA3" w:rsidP="002D4BA3">
            <w:pPr>
              <w:pStyle w:val="TableParagraph"/>
              <w:spacing w:line="232" w:lineRule="auto"/>
              <w:ind w:left="55" w:right="28"/>
              <w:jc w:val="center"/>
              <w:rPr>
                <w:b/>
                <w:sz w:val="24"/>
                <w:szCs w:val="24"/>
              </w:rPr>
            </w:pPr>
            <w:r w:rsidRPr="00EC2D44">
              <w:rPr>
                <w:b/>
                <w:spacing w:val="-2"/>
                <w:w w:val="90"/>
                <w:sz w:val="24"/>
                <w:szCs w:val="24"/>
              </w:rPr>
              <w:t>резуль</w:t>
            </w:r>
            <w:r w:rsidRPr="00EC2D44">
              <w:rPr>
                <w:b/>
                <w:spacing w:val="-4"/>
                <w:sz w:val="24"/>
                <w:szCs w:val="24"/>
              </w:rPr>
              <w:t>тата</w:t>
            </w:r>
          </w:p>
        </w:tc>
        <w:tc>
          <w:tcPr>
            <w:tcW w:w="1977" w:type="dxa"/>
          </w:tcPr>
          <w:p w:rsidR="002D4BA3" w:rsidRPr="00EC2D44" w:rsidRDefault="002D4BA3" w:rsidP="002D4BA3">
            <w:pPr>
              <w:pStyle w:val="TableParagraph"/>
              <w:spacing w:line="177" w:lineRule="auto"/>
              <w:ind w:left="276" w:right="423" w:firstLine="4"/>
              <w:jc w:val="center"/>
              <w:rPr>
                <w:b/>
                <w:sz w:val="24"/>
                <w:szCs w:val="24"/>
              </w:rPr>
            </w:pPr>
            <w:r w:rsidRPr="00EC2D44">
              <w:rPr>
                <w:b/>
                <w:spacing w:val="-2"/>
                <w:sz w:val="24"/>
                <w:szCs w:val="24"/>
              </w:rPr>
              <w:t>Формы</w:t>
            </w:r>
            <w:r w:rsidR="00E230D4" w:rsidRPr="00EC2D44">
              <w:rPr>
                <w:b/>
                <w:spacing w:val="-2"/>
                <w:sz w:val="24"/>
                <w:szCs w:val="24"/>
              </w:rPr>
              <w:t xml:space="preserve"> </w:t>
            </w:r>
            <w:r w:rsidRPr="00EC2D44">
              <w:rPr>
                <w:b/>
                <w:spacing w:val="-2"/>
                <w:sz w:val="24"/>
                <w:szCs w:val="24"/>
              </w:rPr>
              <w:t>и</w:t>
            </w:r>
            <w:r w:rsidR="00E230D4" w:rsidRPr="00EC2D44">
              <w:rPr>
                <w:b/>
                <w:spacing w:val="-2"/>
                <w:sz w:val="24"/>
                <w:szCs w:val="24"/>
              </w:rPr>
              <w:t xml:space="preserve"> м</w:t>
            </w:r>
            <w:r w:rsidRPr="00EC2D44">
              <w:rPr>
                <w:b/>
                <w:spacing w:val="-2"/>
                <w:sz w:val="24"/>
                <w:szCs w:val="24"/>
              </w:rPr>
              <w:t>етоды</w:t>
            </w:r>
            <w:r w:rsidR="00E230D4" w:rsidRPr="00EC2D44">
              <w:rPr>
                <w:b/>
                <w:spacing w:val="-2"/>
                <w:sz w:val="24"/>
                <w:szCs w:val="24"/>
              </w:rPr>
              <w:t xml:space="preserve"> </w:t>
            </w:r>
            <w:r w:rsidRPr="00EC2D44">
              <w:rPr>
                <w:b/>
                <w:spacing w:val="-2"/>
                <w:sz w:val="24"/>
                <w:szCs w:val="24"/>
              </w:rPr>
              <w:t>конт</w:t>
            </w:r>
            <w:r w:rsidRPr="00EC2D44">
              <w:rPr>
                <w:b/>
                <w:spacing w:val="-4"/>
                <w:sz w:val="24"/>
                <w:szCs w:val="24"/>
              </w:rPr>
              <w:t>роля</w:t>
            </w:r>
          </w:p>
          <w:p w:rsidR="002D4BA3" w:rsidRPr="00EC2D44" w:rsidRDefault="008F0936" w:rsidP="002D4BA3">
            <w:pPr>
              <w:pStyle w:val="TableParagraph"/>
              <w:spacing w:line="272" w:lineRule="exact"/>
              <w:ind w:left="49"/>
              <w:jc w:val="center"/>
              <w:rPr>
                <w:b/>
                <w:sz w:val="24"/>
                <w:szCs w:val="24"/>
              </w:rPr>
            </w:pPr>
            <w:r>
              <w:rPr>
                <w:b/>
                <w:sz w:val="24"/>
                <w:szCs w:val="24"/>
              </w:rPr>
              <w:pict>
                <v:group id="docshapegroup18" o:spid="_x0000_s1045" style="position:absolute;left:0;text-align:left;margin-left:68.1pt;margin-top:-17.35pt;width:6pt;height:6pt;z-index:-15718912" coordorigin="1362,-347" coordsize="120,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 o:spid="_x0000_s1046" type="#_x0000_t75" style="position:absolute;left:1362;top:-348;width:120;height:120">
                    <v:imagedata r:id="rId36" o:title=""/>
                  </v:shape>
                </v:group>
              </w:pict>
            </w:r>
            <w:r w:rsidR="002D4BA3" w:rsidRPr="00EC2D44">
              <w:rPr>
                <w:b/>
                <w:spacing w:val="-2"/>
                <w:sz w:val="24"/>
                <w:szCs w:val="24"/>
              </w:rPr>
              <w:t>оценки</w:t>
            </w:r>
          </w:p>
        </w:tc>
      </w:tr>
      <w:tr w:rsidR="002D4BA3" w:rsidRPr="00EC2D44" w:rsidTr="00704D0F">
        <w:trPr>
          <w:trHeight w:val="582"/>
        </w:trPr>
        <w:tc>
          <w:tcPr>
            <w:tcW w:w="5955" w:type="dxa"/>
          </w:tcPr>
          <w:p w:rsidR="002D4BA3" w:rsidRPr="00EC2D44" w:rsidRDefault="00E230D4" w:rsidP="002D4BA3">
            <w:pPr>
              <w:pStyle w:val="TableParagraph"/>
              <w:ind w:left="66" w:hanging="60"/>
              <w:rPr>
                <w:sz w:val="24"/>
                <w:szCs w:val="24"/>
              </w:rPr>
            </w:pPr>
            <w:r w:rsidRPr="00EC2D44">
              <w:rPr>
                <w:spacing w:val="-2"/>
                <w:sz w:val="24"/>
                <w:szCs w:val="24"/>
              </w:rPr>
              <w:t>П</w:t>
            </w:r>
            <w:r w:rsidR="002D4BA3" w:rsidRPr="00EC2D44">
              <w:rPr>
                <w:spacing w:val="-2"/>
                <w:sz w:val="24"/>
                <w:szCs w:val="24"/>
              </w:rPr>
              <w:t>роведение</w:t>
            </w:r>
            <w:r w:rsidRPr="00EC2D44">
              <w:rPr>
                <w:spacing w:val="-2"/>
                <w:sz w:val="24"/>
                <w:szCs w:val="24"/>
              </w:rPr>
              <w:t xml:space="preserve"> </w:t>
            </w:r>
            <w:r w:rsidR="002D4BA3" w:rsidRPr="00EC2D44">
              <w:rPr>
                <w:spacing w:val="-2"/>
                <w:sz w:val="24"/>
                <w:szCs w:val="24"/>
              </w:rPr>
              <w:t>подготовительных</w:t>
            </w:r>
            <w:r w:rsidRPr="00EC2D44">
              <w:rPr>
                <w:spacing w:val="-2"/>
                <w:sz w:val="24"/>
                <w:szCs w:val="24"/>
              </w:rPr>
              <w:t xml:space="preserve"> </w:t>
            </w:r>
            <w:r w:rsidR="002D4BA3" w:rsidRPr="00EC2D44">
              <w:rPr>
                <w:spacing w:val="-2"/>
                <w:sz w:val="24"/>
                <w:szCs w:val="24"/>
              </w:rPr>
              <w:t>и</w:t>
            </w:r>
            <w:r w:rsidRPr="00EC2D44">
              <w:rPr>
                <w:spacing w:val="-2"/>
                <w:sz w:val="24"/>
                <w:szCs w:val="24"/>
              </w:rPr>
              <w:t xml:space="preserve"> </w:t>
            </w:r>
            <w:r w:rsidR="002D4BA3" w:rsidRPr="00EC2D44">
              <w:rPr>
                <w:spacing w:val="-2"/>
                <w:sz w:val="24"/>
                <w:szCs w:val="24"/>
              </w:rPr>
              <w:t>сборочных</w:t>
            </w:r>
            <w:r w:rsidRPr="00EC2D44">
              <w:rPr>
                <w:spacing w:val="-2"/>
                <w:sz w:val="24"/>
                <w:szCs w:val="24"/>
              </w:rPr>
              <w:t xml:space="preserve"> </w:t>
            </w:r>
            <w:r w:rsidR="002D4BA3" w:rsidRPr="00EC2D44">
              <w:rPr>
                <w:spacing w:val="-2"/>
                <w:sz w:val="24"/>
                <w:szCs w:val="24"/>
              </w:rPr>
              <w:t xml:space="preserve">операций </w:t>
            </w:r>
            <w:r w:rsidR="002D4BA3" w:rsidRPr="00EC2D44">
              <w:rPr>
                <w:sz w:val="24"/>
                <w:szCs w:val="24"/>
              </w:rPr>
              <w:t>перед</w:t>
            </w:r>
            <w:r w:rsidRPr="00EC2D44">
              <w:rPr>
                <w:sz w:val="24"/>
                <w:szCs w:val="24"/>
              </w:rPr>
              <w:t xml:space="preserve"> </w:t>
            </w:r>
            <w:r w:rsidR="002D4BA3" w:rsidRPr="00EC2D44">
              <w:rPr>
                <w:sz w:val="24"/>
                <w:szCs w:val="24"/>
              </w:rPr>
              <w:t>сваркой</w:t>
            </w:r>
            <w:r w:rsidRPr="00EC2D44">
              <w:rPr>
                <w:sz w:val="24"/>
                <w:szCs w:val="24"/>
              </w:rPr>
              <w:t xml:space="preserve"> </w:t>
            </w:r>
            <w:r w:rsidR="002D4BA3" w:rsidRPr="00EC2D44">
              <w:rPr>
                <w:sz w:val="24"/>
                <w:szCs w:val="24"/>
              </w:rPr>
              <w:t>и зачистка сварных</w:t>
            </w:r>
            <w:r w:rsidRPr="00EC2D44">
              <w:rPr>
                <w:sz w:val="24"/>
                <w:szCs w:val="24"/>
              </w:rPr>
              <w:t xml:space="preserve"> </w:t>
            </w:r>
            <w:r w:rsidR="002D4BA3" w:rsidRPr="00EC2D44">
              <w:rPr>
                <w:sz w:val="24"/>
                <w:szCs w:val="24"/>
              </w:rPr>
              <w:t>швов</w:t>
            </w:r>
            <w:r w:rsidRPr="00EC2D44">
              <w:rPr>
                <w:sz w:val="24"/>
                <w:szCs w:val="24"/>
              </w:rPr>
              <w:t xml:space="preserve"> </w:t>
            </w:r>
            <w:r w:rsidR="002D4BA3" w:rsidRPr="00EC2D44">
              <w:rPr>
                <w:sz w:val="24"/>
                <w:szCs w:val="24"/>
              </w:rPr>
              <w:t>после</w:t>
            </w:r>
            <w:r w:rsidRPr="00EC2D44">
              <w:rPr>
                <w:sz w:val="24"/>
                <w:szCs w:val="24"/>
              </w:rPr>
              <w:t xml:space="preserve"> </w:t>
            </w:r>
            <w:r w:rsidR="002D4BA3" w:rsidRPr="00EC2D44">
              <w:rPr>
                <w:sz w:val="24"/>
                <w:szCs w:val="24"/>
              </w:rPr>
              <w:t>сварки</w:t>
            </w:r>
          </w:p>
        </w:tc>
        <w:tc>
          <w:tcPr>
            <w:tcW w:w="1843" w:type="dxa"/>
          </w:tcPr>
          <w:p w:rsidR="002D4BA3" w:rsidRPr="00EC2D44" w:rsidRDefault="002D4BA3" w:rsidP="002D4BA3">
            <w:pPr>
              <w:pStyle w:val="TableParagraph"/>
              <w:rPr>
                <w:sz w:val="24"/>
                <w:szCs w:val="24"/>
              </w:rPr>
            </w:pPr>
          </w:p>
        </w:tc>
        <w:tc>
          <w:tcPr>
            <w:tcW w:w="1977" w:type="dxa"/>
          </w:tcPr>
          <w:p w:rsidR="002D4BA3" w:rsidRPr="00EC2D44" w:rsidRDefault="002D4BA3" w:rsidP="002D4BA3">
            <w:pPr>
              <w:pStyle w:val="TableParagraph"/>
              <w:rPr>
                <w:sz w:val="24"/>
                <w:szCs w:val="24"/>
              </w:rPr>
            </w:pPr>
          </w:p>
        </w:tc>
      </w:tr>
      <w:tr w:rsidR="002D4BA3" w:rsidRPr="00EC2D44" w:rsidTr="00704D0F">
        <w:trPr>
          <w:trHeight w:val="572"/>
        </w:trPr>
        <w:tc>
          <w:tcPr>
            <w:tcW w:w="5955" w:type="dxa"/>
          </w:tcPr>
          <w:p w:rsidR="002D4BA3" w:rsidRPr="00EC2D44" w:rsidRDefault="002D4BA3" w:rsidP="002D4BA3">
            <w:pPr>
              <w:pStyle w:val="TableParagraph"/>
              <w:spacing w:before="1" w:line="276" w:lineRule="exact"/>
              <w:ind w:left="6"/>
              <w:rPr>
                <w:sz w:val="24"/>
                <w:szCs w:val="24"/>
              </w:rPr>
            </w:pPr>
            <w:r w:rsidRPr="00EC2D44">
              <w:rPr>
                <w:spacing w:val="-2"/>
                <w:position w:val="2"/>
                <w:sz w:val="24"/>
                <w:szCs w:val="24"/>
              </w:rPr>
              <w:t>Ознакомление</w:t>
            </w:r>
            <w:r w:rsidRPr="00EC2D44">
              <w:rPr>
                <w:spacing w:val="-4"/>
                <w:position w:val="2"/>
                <w:sz w:val="24"/>
                <w:szCs w:val="24"/>
              </w:rPr>
              <w:t xml:space="preserve"> </w:t>
            </w:r>
            <w:r w:rsidRPr="00EC2D44">
              <w:rPr>
                <w:spacing w:val="-2"/>
                <w:position w:val="2"/>
                <w:sz w:val="24"/>
                <w:szCs w:val="24"/>
              </w:rPr>
              <w:t>с</w:t>
            </w:r>
            <w:r w:rsidRPr="00EC2D44">
              <w:rPr>
                <w:spacing w:val="-4"/>
                <w:position w:val="2"/>
                <w:sz w:val="24"/>
                <w:szCs w:val="24"/>
              </w:rPr>
              <w:t xml:space="preserve"> </w:t>
            </w:r>
            <w:r w:rsidR="00704D0F">
              <w:rPr>
                <w:spacing w:val="-2"/>
                <w:position w:val="2"/>
                <w:sz w:val="24"/>
                <w:szCs w:val="24"/>
              </w:rPr>
              <w:t>конструкторской</w:t>
            </w:r>
            <w:r w:rsidRPr="00EC2D44">
              <w:rPr>
                <w:spacing w:val="-2"/>
                <w:sz w:val="24"/>
                <w:szCs w:val="24"/>
              </w:rPr>
              <w:t xml:space="preserve"> </w:t>
            </w:r>
            <w:r w:rsidR="00E230D4" w:rsidRPr="00EC2D44">
              <w:rPr>
                <w:spacing w:val="-2"/>
                <w:sz w:val="24"/>
                <w:szCs w:val="24"/>
              </w:rPr>
              <w:t xml:space="preserve"> </w:t>
            </w:r>
            <w:r w:rsidRPr="00EC2D44">
              <w:rPr>
                <w:spacing w:val="-2"/>
                <w:sz w:val="24"/>
                <w:szCs w:val="24"/>
              </w:rPr>
              <w:t xml:space="preserve">и </w:t>
            </w:r>
            <w:r w:rsidRPr="00EC2D44">
              <w:rPr>
                <w:spacing w:val="-2"/>
                <w:position w:val="2"/>
                <w:sz w:val="24"/>
                <w:szCs w:val="24"/>
              </w:rPr>
              <w:t xml:space="preserve">производственно- </w:t>
            </w:r>
            <w:r w:rsidRPr="00EC2D44">
              <w:rPr>
                <w:sz w:val="24"/>
                <w:szCs w:val="24"/>
              </w:rPr>
              <w:t>технологической документацией</w:t>
            </w:r>
            <w:r w:rsidR="00E230D4" w:rsidRPr="00EC2D44">
              <w:rPr>
                <w:sz w:val="24"/>
                <w:szCs w:val="24"/>
              </w:rPr>
              <w:t xml:space="preserve"> </w:t>
            </w:r>
            <w:r w:rsidRPr="00EC2D44">
              <w:rPr>
                <w:sz w:val="24"/>
                <w:szCs w:val="24"/>
              </w:rPr>
              <w:t>по</w:t>
            </w:r>
            <w:r w:rsidR="00E230D4" w:rsidRPr="00EC2D44">
              <w:rPr>
                <w:sz w:val="24"/>
                <w:szCs w:val="24"/>
              </w:rPr>
              <w:t xml:space="preserve"> </w:t>
            </w:r>
            <w:r w:rsidRPr="00EC2D44">
              <w:rPr>
                <w:sz w:val="24"/>
                <w:szCs w:val="24"/>
              </w:rPr>
              <w:t>сварке</w:t>
            </w:r>
          </w:p>
        </w:tc>
        <w:tc>
          <w:tcPr>
            <w:tcW w:w="1843" w:type="dxa"/>
          </w:tcPr>
          <w:p w:rsidR="00704D0F" w:rsidRDefault="002D4BA3" w:rsidP="002D4BA3">
            <w:pPr>
              <w:pStyle w:val="TableParagraph"/>
              <w:ind w:left="7"/>
              <w:rPr>
                <w:spacing w:val="-2"/>
                <w:sz w:val="24"/>
                <w:szCs w:val="24"/>
              </w:rPr>
            </w:pPr>
            <w:r w:rsidRPr="00EC2D44">
              <w:rPr>
                <w:spacing w:val="-2"/>
                <w:sz w:val="24"/>
                <w:szCs w:val="24"/>
              </w:rPr>
              <w:t>Организация</w:t>
            </w:r>
            <w:r w:rsidR="00E230D4" w:rsidRPr="00EC2D44">
              <w:rPr>
                <w:spacing w:val="-2"/>
                <w:sz w:val="24"/>
                <w:szCs w:val="24"/>
              </w:rPr>
              <w:t xml:space="preserve"> </w:t>
            </w:r>
          </w:p>
          <w:p w:rsidR="002D4BA3" w:rsidRPr="00704D0F" w:rsidRDefault="002D4BA3" w:rsidP="00704D0F">
            <w:pPr>
              <w:pStyle w:val="TableParagraph"/>
              <w:ind w:left="7"/>
              <w:rPr>
                <w:spacing w:val="-2"/>
                <w:sz w:val="24"/>
                <w:szCs w:val="24"/>
              </w:rPr>
            </w:pPr>
            <w:r w:rsidRPr="00EC2D44">
              <w:rPr>
                <w:spacing w:val="-2"/>
                <w:sz w:val="24"/>
                <w:szCs w:val="24"/>
              </w:rPr>
              <w:t>рабо</w:t>
            </w:r>
            <w:r w:rsidRPr="00EC2D44">
              <w:rPr>
                <w:sz w:val="24"/>
                <w:szCs w:val="24"/>
              </w:rPr>
              <w:t>чего места</w:t>
            </w:r>
          </w:p>
        </w:tc>
        <w:tc>
          <w:tcPr>
            <w:tcW w:w="1977" w:type="dxa"/>
          </w:tcPr>
          <w:p w:rsidR="00704D0F" w:rsidRPr="00704D0F" w:rsidRDefault="002D4BA3" w:rsidP="00704D0F">
            <w:pPr>
              <w:pStyle w:val="TableParagraph"/>
              <w:spacing w:line="268" w:lineRule="exact"/>
              <w:ind w:left="8"/>
              <w:rPr>
                <w:sz w:val="24"/>
                <w:szCs w:val="24"/>
              </w:rPr>
            </w:pPr>
            <w:r w:rsidRPr="00EC2D44">
              <w:rPr>
                <w:spacing w:val="-2"/>
                <w:sz w:val="24"/>
                <w:szCs w:val="24"/>
              </w:rPr>
              <w:t>Пробная</w:t>
            </w:r>
          </w:p>
          <w:p w:rsidR="002D4BA3" w:rsidRPr="00EC2D44" w:rsidRDefault="002D4BA3" w:rsidP="002D4BA3">
            <w:pPr>
              <w:pStyle w:val="TableParagraph"/>
              <w:ind w:left="8"/>
              <w:rPr>
                <w:sz w:val="24"/>
                <w:szCs w:val="24"/>
              </w:rPr>
            </w:pPr>
            <w:r w:rsidRPr="00EC2D44">
              <w:rPr>
                <w:spacing w:val="-2"/>
                <w:sz w:val="24"/>
                <w:szCs w:val="24"/>
              </w:rPr>
              <w:t>квалификационна</w:t>
            </w:r>
            <w:r w:rsidR="00704D0F">
              <w:rPr>
                <w:spacing w:val="-2"/>
                <w:sz w:val="24"/>
                <w:szCs w:val="24"/>
              </w:rPr>
              <w:t>я</w:t>
            </w:r>
          </w:p>
        </w:tc>
      </w:tr>
    </w:tbl>
    <w:p w:rsidR="002D4BA3" w:rsidRPr="00EC2D44" w:rsidRDefault="002D4BA3" w:rsidP="002D4BA3">
      <w:pPr>
        <w:pStyle w:val="TableParagraph"/>
        <w:rPr>
          <w:sz w:val="24"/>
          <w:szCs w:val="24"/>
        </w:rPr>
        <w:sectPr w:rsidR="002D4BA3" w:rsidRPr="00EC2D44">
          <w:footerReference w:type="default" r:id="rId37"/>
          <w:pgSz w:w="11900" w:h="16850"/>
          <w:pgMar w:top="1200" w:right="708" w:bottom="1340" w:left="1133" w:header="0" w:footer="1153" w:gutter="0"/>
          <w:cols w:space="720"/>
        </w:sectPr>
      </w:pPr>
    </w:p>
    <w:tbl>
      <w:tblPr>
        <w:tblStyle w:val="TableNormal"/>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955"/>
        <w:gridCol w:w="1843"/>
        <w:gridCol w:w="1977"/>
      </w:tblGrid>
      <w:tr w:rsidR="002D4BA3" w:rsidRPr="00EC2D44" w:rsidTr="00704D0F">
        <w:trPr>
          <w:trHeight w:val="553"/>
        </w:trPr>
        <w:tc>
          <w:tcPr>
            <w:tcW w:w="5955" w:type="dxa"/>
          </w:tcPr>
          <w:p w:rsidR="002D4BA3" w:rsidRPr="00EC2D44" w:rsidRDefault="002D4BA3" w:rsidP="002D4BA3">
            <w:pPr>
              <w:pStyle w:val="TableParagraph"/>
              <w:spacing w:line="270" w:lineRule="exact"/>
              <w:ind w:left="6"/>
              <w:rPr>
                <w:sz w:val="24"/>
                <w:szCs w:val="24"/>
              </w:rPr>
            </w:pPr>
            <w:r w:rsidRPr="00EC2D44">
              <w:rPr>
                <w:spacing w:val="-2"/>
                <w:sz w:val="24"/>
                <w:szCs w:val="24"/>
              </w:rPr>
              <w:lastRenderedPageBreak/>
              <w:t>Проверка</w:t>
            </w:r>
            <w:r w:rsidR="00E230D4" w:rsidRPr="00EC2D44">
              <w:rPr>
                <w:spacing w:val="-2"/>
                <w:sz w:val="24"/>
                <w:szCs w:val="24"/>
              </w:rPr>
              <w:t xml:space="preserve"> работоспособности </w:t>
            </w:r>
            <w:r w:rsidRPr="00EC2D44">
              <w:rPr>
                <w:spacing w:val="-2"/>
                <w:sz w:val="24"/>
                <w:szCs w:val="24"/>
              </w:rPr>
              <w:t>исправности</w:t>
            </w:r>
            <w:r w:rsidR="00E230D4" w:rsidRPr="00EC2D44">
              <w:rPr>
                <w:spacing w:val="-2"/>
                <w:sz w:val="24"/>
                <w:szCs w:val="24"/>
              </w:rPr>
              <w:t xml:space="preserve"> </w:t>
            </w:r>
            <w:r w:rsidRPr="00EC2D44">
              <w:rPr>
                <w:spacing w:val="-2"/>
                <w:sz w:val="24"/>
                <w:szCs w:val="24"/>
              </w:rPr>
              <w:t>сварочного</w:t>
            </w:r>
          </w:p>
          <w:p w:rsidR="002D4BA3" w:rsidRPr="00EC2D44" w:rsidRDefault="002D4BA3" w:rsidP="002D4BA3">
            <w:pPr>
              <w:pStyle w:val="TableParagraph"/>
              <w:spacing w:line="264" w:lineRule="exact"/>
              <w:ind w:left="6"/>
              <w:rPr>
                <w:sz w:val="24"/>
                <w:szCs w:val="24"/>
              </w:rPr>
            </w:pPr>
            <w:r w:rsidRPr="00EC2D44">
              <w:rPr>
                <w:spacing w:val="-2"/>
                <w:sz w:val="24"/>
                <w:szCs w:val="24"/>
              </w:rPr>
              <w:t>оборудования</w:t>
            </w:r>
          </w:p>
        </w:tc>
        <w:tc>
          <w:tcPr>
            <w:tcW w:w="1843" w:type="dxa"/>
            <w:vMerge w:val="restart"/>
          </w:tcPr>
          <w:p w:rsidR="00704D0F" w:rsidRDefault="002D4BA3" w:rsidP="002461AA">
            <w:pPr>
              <w:pStyle w:val="TableParagraph"/>
              <w:ind w:left="7"/>
              <w:rPr>
                <w:spacing w:val="-2"/>
                <w:sz w:val="24"/>
                <w:szCs w:val="24"/>
              </w:rPr>
            </w:pPr>
            <w:r w:rsidRPr="00EC2D44">
              <w:rPr>
                <w:spacing w:val="-2"/>
                <w:sz w:val="24"/>
                <w:szCs w:val="24"/>
              </w:rPr>
              <w:t>Соблюдение</w:t>
            </w:r>
            <w:r w:rsidR="002461AA" w:rsidRPr="00EC2D44">
              <w:rPr>
                <w:spacing w:val="-2"/>
                <w:sz w:val="24"/>
                <w:szCs w:val="24"/>
              </w:rPr>
              <w:t xml:space="preserve"> </w:t>
            </w:r>
          </w:p>
          <w:p w:rsidR="002D4BA3" w:rsidRPr="00EC2D44" w:rsidRDefault="002D4BA3" w:rsidP="002461AA">
            <w:pPr>
              <w:pStyle w:val="TableParagraph"/>
              <w:ind w:left="7"/>
              <w:rPr>
                <w:spacing w:val="-2"/>
                <w:sz w:val="24"/>
                <w:szCs w:val="24"/>
              </w:rPr>
            </w:pPr>
            <w:r w:rsidRPr="00EC2D44">
              <w:rPr>
                <w:spacing w:val="-2"/>
                <w:sz w:val="24"/>
                <w:szCs w:val="24"/>
              </w:rPr>
              <w:t>техн</w:t>
            </w:r>
            <w:r w:rsidRPr="00EC2D44">
              <w:rPr>
                <w:sz w:val="24"/>
                <w:szCs w:val="24"/>
              </w:rPr>
              <w:t>ики</w:t>
            </w:r>
            <w:r w:rsidRPr="00EC2D44">
              <w:rPr>
                <w:spacing w:val="-15"/>
                <w:sz w:val="24"/>
                <w:szCs w:val="24"/>
              </w:rPr>
              <w:t xml:space="preserve"> </w:t>
            </w:r>
            <w:r w:rsidRPr="00EC2D44">
              <w:rPr>
                <w:sz w:val="24"/>
                <w:szCs w:val="24"/>
              </w:rPr>
              <w:t xml:space="preserve">безопасности </w:t>
            </w:r>
            <w:r w:rsidRPr="00EC2D44">
              <w:rPr>
                <w:spacing w:val="-2"/>
                <w:sz w:val="24"/>
                <w:szCs w:val="24"/>
              </w:rPr>
              <w:t>Соблюдение технологической последовательно</w:t>
            </w:r>
            <w:r w:rsidR="002461AA" w:rsidRPr="00EC2D44">
              <w:rPr>
                <w:spacing w:val="-2"/>
                <w:sz w:val="24"/>
                <w:szCs w:val="24"/>
              </w:rPr>
              <w:t>-</w:t>
            </w:r>
            <w:r w:rsidRPr="00EC2D44">
              <w:rPr>
                <w:spacing w:val="-2"/>
                <w:sz w:val="24"/>
                <w:szCs w:val="24"/>
              </w:rPr>
              <w:t xml:space="preserve"> </w:t>
            </w:r>
            <w:r w:rsidRPr="00EC2D44">
              <w:rPr>
                <w:sz w:val="24"/>
                <w:szCs w:val="24"/>
              </w:rPr>
              <w:t xml:space="preserve">сти Качество </w:t>
            </w:r>
            <w:r w:rsidRPr="00EC2D44">
              <w:rPr>
                <w:spacing w:val="-2"/>
                <w:sz w:val="24"/>
                <w:szCs w:val="24"/>
              </w:rPr>
              <w:t>выполненных работ Правильность</w:t>
            </w:r>
            <w:r w:rsidR="002461AA" w:rsidRPr="00EC2D44">
              <w:rPr>
                <w:spacing w:val="-2"/>
                <w:sz w:val="24"/>
                <w:szCs w:val="24"/>
              </w:rPr>
              <w:t xml:space="preserve"> работы</w:t>
            </w:r>
          </w:p>
          <w:p w:rsidR="002D4BA3" w:rsidRPr="00EC2D44" w:rsidRDefault="002D4BA3" w:rsidP="002D4BA3">
            <w:pPr>
              <w:pStyle w:val="TableParagraph"/>
              <w:ind w:left="7"/>
              <w:rPr>
                <w:sz w:val="24"/>
                <w:szCs w:val="24"/>
              </w:rPr>
            </w:pPr>
            <w:r w:rsidRPr="00EC2D44">
              <w:rPr>
                <w:spacing w:val="-2"/>
                <w:w w:val="105"/>
                <w:sz w:val="24"/>
                <w:szCs w:val="24"/>
              </w:rPr>
              <w:t>измерительного и</w:t>
            </w:r>
            <w:r w:rsidR="002461AA" w:rsidRPr="00EC2D44">
              <w:rPr>
                <w:spacing w:val="-2"/>
                <w:w w:val="105"/>
                <w:sz w:val="24"/>
                <w:szCs w:val="24"/>
              </w:rPr>
              <w:t xml:space="preserve"> </w:t>
            </w:r>
            <w:r w:rsidRPr="00EC2D44">
              <w:rPr>
                <w:spacing w:val="-2"/>
                <w:w w:val="105"/>
                <w:sz w:val="24"/>
                <w:szCs w:val="24"/>
              </w:rPr>
              <w:t>контрольного инструмента</w:t>
            </w:r>
          </w:p>
        </w:tc>
        <w:tc>
          <w:tcPr>
            <w:tcW w:w="1977" w:type="dxa"/>
            <w:vMerge w:val="restart"/>
            <w:tcBorders>
              <w:top w:val="nil"/>
            </w:tcBorders>
          </w:tcPr>
          <w:p w:rsidR="002D4BA3" w:rsidRPr="00EC2D44" w:rsidRDefault="002D4BA3" w:rsidP="002D4BA3">
            <w:pPr>
              <w:pStyle w:val="TableParagraph"/>
              <w:ind w:left="8"/>
              <w:rPr>
                <w:sz w:val="24"/>
                <w:szCs w:val="24"/>
              </w:rPr>
            </w:pPr>
            <w:r w:rsidRPr="00EC2D44">
              <w:rPr>
                <w:sz w:val="24"/>
                <w:szCs w:val="24"/>
              </w:rPr>
              <w:t xml:space="preserve">работа </w:t>
            </w:r>
            <w:r w:rsidRPr="00EC2D44">
              <w:rPr>
                <w:spacing w:val="-8"/>
                <w:sz w:val="24"/>
                <w:szCs w:val="24"/>
              </w:rPr>
              <w:t xml:space="preserve">Производственная </w:t>
            </w:r>
            <w:r w:rsidRPr="00EC2D44">
              <w:rPr>
                <w:spacing w:val="-2"/>
                <w:sz w:val="24"/>
                <w:szCs w:val="24"/>
              </w:rPr>
              <w:t>характеристика Дневник</w:t>
            </w:r>
          </w:p>
        </w:tc>
      </w:tr>
      <w:tr w:rsidR="002D4BA3" w:rsidRPr="00EC2D44" w:rsidTr="00704D0F">
        <w:trPr>
          <w:trHeight w:val="827"/>
        </w:trPr>
        <w:tc>
          <w:tcPr>
            <w:tcW w:w="5955" w:type="dxa"/>
          </w:tcPr>
          <w:p w:rsidR="002D4BA3" w:rsidRPr="00EC2D44" w:rsidRDefault="002D4BA3" w:rsidP="002D4BA3">
            <w:pPr>
              <w:pStyle w:val="TableParagraph"/>
              <w:spacing w:line="268" w:lineRule="exact"/>
              <w:ind w:left="6"/>
              <w:rPr>
                <w:sz w:val="24"/>
                <w:szCs w:val="24"/>
              </w:rPr>
            </w:pPr>
            <w:r w:rsidRPr="00EC2D44">
              <w:rPr>
                <w:w w:val="105"/>
                <w:sz w:val="24"/>
                <w:szCs w:val="24"/>
              </w:rPr>
              <w:t>Зачистка</w:t>
            </w:r>
            <w:r w:rsidRPr="00EC2D44">
              <w:rPr>
                <w:spacing w:val="-4"/>
                <w:w w:val="105"/>
                <w:sz w:val="24"/>
                <w:szCs w:val="24"/>
              </w:rPr>
              <w:t xml:space="preserve"> </w:t>
            </w:r>
            <w:r w:rsidRPr="00EC2D44">
              <w:rPr>
                <w:w w:val="105"/>
                <w:sz w:val="24"/>
                <w:szCs w:val="24"/>
              </w:rPr>
              <w:t>ручным</w:t>
            </w:r>
            <w:r w:rsidRPr="00EC2D44">
              <w:rPr>
                <w:spacing w:val="-3"/>
                <w:w w:val="105"/>
                <w:sz w:val="24"/>
                <w:szCs w:val="24"/>
              </w:rPr>
              <w:t xml:space="preserve"> </w:t>
            </w:r>
            <w:r w:rsidRPr="00EC2D44">
              <w:rPr>
                <w:spacing w:val="-5"/>
                <w:w w:val="105"/>
                <w:sz w:val="24"/>
                <w:szCs w:val="24"/>
              </w:rPr>
              <w:t>или</w:t>
            </w:r>
          </w:p>
          <w:p w:rsidR="00E230D4" w:rsidRPr="00EC2D44" w:rsidRDefault="00704D0F" w:rsidP="002D4BA3">
            <w:pPr>
              <w:pStyle w:val="TableParagraph"/>
              <w:spacing w:line="270" w:lineRule="atLeast"/>
              <w:ind w:left="6"/>
              <w:rPr>
                <w:spacing w:val="-2"/>
                <w:w w:val="105"/>
                <w:sz w:val="24"/>
                <w:szCs w:val="24"/>
              </w:rPr>
            </w:pPr>
            <w:r>
              <w:rPr>
                <w:spacing w:val="-2"/>
                <w:w w:val="105"/>
                <w:sz w:val="24"/>
                <w:szCs w:val="24"/>
              </w:rPr>
              <w:t xml:space="preserve">  м</w:t>
            </w:r>
            <w:r w:rsidR="00E230D4" w:rsidRPr="00EC2D44">
              <w:rPr>
                <w:spacing w:val="-2"/>
                <w:w w:val="105"/>
                <w:sz w:val="24"/>
                <w:szCs w:val="24"/>
              </w:rPr>
              <w:t>еханизирова</w:t>
            </w:r>
            <w:r>
              <w:rPr>
                <w:spacing w:val="-2"/>
                <w:w w:val="105"/>
                <w:sz w:val="24"/>
                <w:szCs w:val="24"/>
              </w:rPr>
              <w:t>н</w:t>
            </w:r>
            <w:r w:rsidR="00E230D4" w:rsidRPr="00EC2D44">
              <w:rPr>
                <w:spacing w:val="-2"/>
                <w:w w:val="105"/>
                <w:sz w:val="24"/>
                <w:szCs w:val="24"/>
              </w:rPr>
              <w:t>ны</w:t>
            </w:r>
            <w:r w:rsidR="002D4BA3" w:rsidRPr="00EC2D44">
              <w:rPr>
                <w:spacing w:val="-2"/>
                <w:w w:val="105"/>
                <w:sz w:val="24"/>
                <w:szCs w:val="24"/>
              </w:rPr>
              <w:t>м</w:t>
            </w:r>
            <w:r w:rsidR="00E230D4" w:rsidRPr="00EC2D44">
              <w:rPr>
                <w:spacing w:val="-2"/>
                <w:w w:val="105"/>
                <w:sz w:val="24"/>
                <w:szCs w:val="24"/>
              </w:rPr>
              <w:t xml:space="preserve"> </w:t>
            </w:r>
            <w:r w:rsidR="002D4BA3" w:rsidRPr="00EC2D44">
              <w:rPr>
                <w:spacing w:val="-2"/>
                <w:w w:val="105"/>
                <w:sz w:val="24"/>
                <w:szCs w:val="24"/>
              </w:rPr>
              <w:t>инструментом</w:t>
            </w:r>
            <w:r w:rsidR="00E230D4" w:rsidRPr="00EC2D44">
              <w:rPr>
                <w:spacing w:val="-2"/>
                <w:w w:val="105"/>
                <w:sz w:val="24"/>
                <w:szCs w:val="24"/>
              </w:rPr>
              <w:t xml:space="preserve"> </w:t>
            </w:r>
            <w:r w:rsidR="002D4BA3" w:rsidRPr="00EC2D44">
              <w:rPr>
                <w:spacing w:val="-2"/>
                <w:w w:val="105"/>
                <w:sz w:val="24"/>
                <w:szCs w:val="24"/>
              </w:rPr>
              <w:t>элементов</w:t>
            </w:r>
            <w:r w:rsidR="00E230D4" w:rsidRPr="00EC2D44">
              <w:rPr>
                <w:spacing w:val="-2"/>
                <w:w w:val="105"/>
                <w:sz w:val="24"/>
                <w:szCs w:val="24"/>
              </w:rPr>
              <w:t xml:space="preserve"> </w:t>
            </w:r>
            <w:r w:rsidR="002D4BA3" w:rsidRPr="00EC2D44">
              <w:rPr>
                <w:spacing w:val="-2"/>
                <w:w w:val="105"/>
                <w:sz w:val="24"/>
                <w:szCs w:val="24"/>
              </w:rPr>
              <w:t>изделия,</w:t>
            </w:r>
          </w:p>
          <w:p w:rsidR="002D4BA3" w:rsidRPr="00EC2D44" w:rsidRDefault="002D4BA3" w:rsidP="002D4BA3">
            <w:pPr>
              <w:pStyle w:val="TableParagraph"/>
              <w:spacing w:line="270" w:lineRule="atLeast"/>
              <w:ind w:left="6"/>
              <w:rPr>
                <w:sz w:val="24"/>
                <w:szCs w:val="24"/>
              </w:rPr>
            </w:pPr>
            <w:r w:rsidRPr="00EC2D44">
              <w:rPr>
                <w:spacing w:val="-2"/>
                <w:w w:val="105"/>
                <w:sz w:val="24"/>
                <w:szCs w:val="24"/>
              </w:rPr>
              <w:t>уз</w:t>
            </w:r>
            <w:r w:rsidRPr="00EC2D44">
              <w:rPr>
                <w:spacing w:val="-2"/>
                <w:sz w:val="24"/>
                <w:szCs w:val="24"/>
              </w:rPr>
              <w:t>лы,</w:t>
            </w:r>
            <w:r w:rsidR="00E230D4" w:rsidRPr="00EC2D44">
              <w:rPr>
                <w:spacing w:val="-2"/>
                <w:sz w:val="24"/>
                <w:szCs w:val="24"/>
              </w:rPr>
              <w:t xml:space="preserve"> </w:t>
            </w:r>
            <w:r w:rsidRPr="00EC2D44">
              <w:rPr>
                <w:spacing w:val="-2"/>
                <w:sz w:val="24"/>
                <w:szCs w:val="24"/>
              </w:rPr>
              <w:t>детали)</w:t>
            </w:r>
            <w:r w:rsidR="00E230D4" w:rsidRPr="00EC2D44">
              <w:rPr>
                <w:spacing w:val="-2"/>
                <w:sz w:val="24"/>
                <w:szCs w:val="24"/>
              </w:rPr>
              <w:t xml:space="preserve"> </w:t>
            </w:r>
            <w:r w:rsidRPr="00EC2D44">
              <w:rPr>
                <w:spacing w:val="-2"/>
                <w:sz w:val="24"/>
                <w:szCs w:val="24"/>
              </w:rPr>
              <w:t>под</w:t>
            </w:r>
            <w:r w:rsidR="00E230D4" w:rsidRPr="00EC2D44">
              <w:rPr>
                <w:spacing w:val="-2"/>
                <w:sz w:val="24"/>
                <w:szCs w:val="24"/>
              </w:rPr>
              <w:t xml:space="preserve"> </w:t>
            </w:r>
            <w:r w:rsidRPr="00EC2D44">
              <w:rPr>
                <w:spacing w:val="-2"/>
                <w:sz w:val="24"/>
                <w:szCs w:val="24"/>
              </w:rPr>
              <w:t>сварку</w:t>
            </w:r>
          </w:p>
        </w:tc>
        <w:tc>
          <w:tcPr>
            <w:tcW w:w="1843" w:type="dxa"/>
            <w:vMerge/>
            <w:tcBorders>
              <w:top w:val="nil"/>
            </w:tcBorders>
          </w:tcPr>
          <w:p w:rsidR="002D4BA3" w:rsidRPr="00EC2D44" w:rsidRDefault="002D4BA3" w:rsidP="002D4BA3">
            <w:pPr>
              <w:rPr>
                <w:sz w:val="24"/>
                <w:szCs w:val="24"/>
              </w:rPr>
            </w:pPr>
          </w:p>
        </w:tc>
        <w:tc>
          <w:tcPr>
            <w:tcW w:w="1977" w:type="dxa"/>
            <w:vMerge/>
            <w:tcBorders>
              <w:top w:val="nil"/>
            </w:tcBorders>
          </w:tcPr>
          <w:p w:rsidR="002D4BA3" w:rsidRPr="00EC2D44" w:rsidRDefault="002D4BA3" w:rsidP="002D4BA3">
            <w:pPr>
              <w:rPr>
                <w:sz w:val="24"/>
                <w:szCs w:val="24"/>
              </w:rPr>
            </w:pPr>
          </w:p>
        </w:tc>
      </w:tr>
      <w:tr w:rsidR="002D4BA3" w:rsidRPr="00EC2D44" w:rsidTr="00704D0F">
        <w:trPr>
          <w:trHeight w:val="551"/>
        </w:trPr>
        <w:tc>
          <w:tcPr>
            <w:tcW w:w="5955" w:type="dxa"/>
          </w:tcPr>
          <w:p w:rsidR="002D4BA3" w:rsidRPr="00EC2D44" w:rsidRDefault="002D4BA3" w:rsidP="002D4BA3">
            <w:pPr>
              <w:pStyle w:val="TableParagraph"/>
              <w:spacing w:line="268" w:lineRule="exact"/>
              <w:ind w:left="6"/>
              <w:rPr>
                <w:sz w:val="24"/>
                <w:szCs w:val="24"/>
              </w:rPr>
            </w:pPr>
            <w:r w:rsidRPr="00EC2D44">
              <w:rPr>
                <w:spacing w:val="-2"/>
                <w:sz w:val="24"/>
                <w:szCs w:val="24"/>
              </w:rPr>
              <w:t>Выбор</w:t>
            </w:r>
            <w:r w:rsidR="00E230D4" w:rsidRPr="00EC2D44">
              <w:rPr>
                <w:spacing w:val="-2"/>
                <w:sz w:val="24"/>
                <w:szCs w:val="24"/>
              </w:rPr>
              <w:t xml:space="preserve"> </w:t>
            </w:r>
            <w:r w:rsidRPr="00EC2D44">
              <w:rPr>
                <w:spacing w:val="-2"/>
                <w:sz w:val="24"/>
                <w:szCs w:val="24"/>
              </w:rPr>
              <w:t>пространственного</w:t>
            </w:r>
            <w:r w:rsidR="00E230D4" w:rsidRPr="00EC2D44">
              <w:rPr>
                <w:spacing w:val="-2"/>
                <w:sz w:val="24"/>
                <w:szCs w:val="24"/>
              </w:rPr>
              <w:t xml:space="preserve"> </w:t>
            </w:r>
            <w:r w:rsidRPr="00EC2D44">
              <w:rPr>
                <w:spacing w:val="-2"/>
                <w:sz w:val="24"/>
                <w:szCs w:val="24"/>
              </w:rPr>
              <w:t>положения</w:t>
            </w:r>
            <w:r w:rsidR="00E230D4" w:rsidRPr="00EC2D44">
              <w:rPr>
                <w:spacing w:val="-2"/>
                <w:sz w:val="24"/>
                <w:szCs w:val="24"/>
              </w:rPr>
              <w:t xml:space="preserve"> </w:t>
            </w:r>
            <w:r w:rsidRPr="00EC2D44">
              <w:rPr>
                <w:spacing w:val="-2"/>
                <w:sz w:val="24"/>
                <w:szCs w:val="24"/>
              </w:rPr>
              <w:t>сварного</w:t>
            </w:r>
            <w:r w:rsidRPr="00EC2D44">
              <w:rPr>
                <w:spacing w:val="16"/>
                <w:sz w:val="24"/>
                <w:szCs w:val="24"/>
              </w:rPr>
              <w:t xml:space="preserve"> </w:t>
            </w:r>
            <w:r w:rsidRPr="00EC2D44">
              <w:rPr>
                <w:spacing w:val="-2"/>
                <w:sz w:val="24"/>
                <w:szCs w:val="24"/>
              </w:rPr>
              <w:t>швa</w:t>
            </w:r>
            <w:r w:rsidRPr="00EC2D44">
              <w:rPr>
                <w:spacing w:val="16"/>
                <w:sz w:val="24"/>
                <w:szCs w:val="24"/>
              </w:rPr>
              <w:t xml:space="preserve"> </w:t>
            </w:r>
            <w:r w:rsidRPr="00EC2D44">
              <w:rPr>
                <w:spacing w:val="-5"/>
                <w:sz w:val="24"/>
                <w:szCs w:val="24"/>
              </w:rPr>
              <w:t>для</w:t>
            </w:r>
          </w:p>
          <w:p w:rsidR="002D4BA3" w:rsidRPr="00EC2D44" w:rsidRDefault="002D4BA3" w:rsidP="002D4BA3">
            <w:pPr>
              <w:pStyle w:val="TableParagraph"/>
              <w:spacing w:line="264" w:lineRule="exact"/>
              <w:ind w:left="6"/>
              <w:rPr>
                <w:sz w:val="24"/>
                <w:szCs w:val="24"/>
              </w:rPr>
            </w:pPr>
            <w:r w:rsidRPr="00EC2D44">
              <w:rPr>
                <w:sz w:val="24"/>
                <w:szCs w:val="24"/>
              </w:rPr>
              <w:t>сварки</w:t>
            </w:r>
            <w:r w:rsidRPr="00EC2D44">
              <w:rPr>
                <w:spacing w:val="-10"/>
                <w:sz w:val="24"/>
                <w:szCs w:val="24"/>
              </w:rPr>
              <w:t xml:space="preserve"> </w:t>
            </w:r>
            <w:r w:rsidRPr="00EC2D44">
              <w:rPr>
                <w:sz w:val="24"/>
                <w:szCs w:val="24"/>
              </w:rPr>
              <w:t>элементов</w:t>
            </w:r>
            <w:r w:rsidRPr="00EC2D44">
              <w:rPr>
                <w:spacing w:val="-8"/>
                <w:sz w:val="24"/>
                <w:szCs w:val="24"/>
              </w:rPr>
              <w:t xml:space="preserve"> </w:t>
            </w:r>
            <w:r w:rsidRPr="00EC2D44">
              <w:rPr>
                <w:sz w:val="24"/>
                <w:szCs w:val="24"/>
              </w:rPr>
              <w:t>конструкции</w:t>
            </w:r>
            <w:r w:rsidR="00704D0F">
              <w:rPr>
                <w:sz w:val="24"/>
                <w:szCs w:val="24"/>
              </w:rPr>
              <w:t xml:space="preserve"> </w:t>
            </w:r>
            <w:r w:rsidRPr="00EC2D44">
              <w:rPr>
                <w:sz w:val="24"/>
                <w:szCs w:val="24"/>
              </w:rPr>
              <w:t>(изделий,</w:t>
            </w:r>
            <w:r w:rsidR="00E230D4" w:rsidRPr="00EC2D44">
              <w:rPr>
                <w:sz w:val="24"/>
                <w:szCs w:val="24"/>
              </w:rPr>
              <w:t xml:space="preserve"> </w:t>
            </w:r>
            <w:r w:rsidRPr="00EC2D44">
              <w:rPr>
                <w:sz w:val="24"/>
                <w:szCs w:val="24"/>
              </w:rPr>
              <w:t>узлов,</w:t>
            </w:r>
            <w:r w:rsidRPr="00EC2D44">
              <w:rPr>
                <w:spacing w:val="-3"/>
                <w:sz w:val="24"/>
                <w:szCs w:val="24"/>
              </w:rPr>
              <w:t xml:space="preserve"> </w:t>
            </w:r>
            <w:r w:rsidRPr="00EC2D44">
              <w:rPr>
                <w:spacing w:val="-2"/>
                <w:sz w:val="24"/>
                <w:szCs w:val="24"/>
              </w:rPr>
              <w:t>деталей)</w:t>
            </w:r>
          </w:p>
        </w:tc>
        <w:tc>
          <w:tcPr>
            <w:tcW w:w="1843" w:type="dxa"/>
            <w:vMerge/>
            <w:tcBorders>
              <w:top w:val="nil"/>
            </w:tcBorders>
          </w:tcPr>
          <w:p w:rsidR="002D4BA3" w:rsidRPr="00EC2D44" w:rsidRDefault="002D4BA3" w:rsidP="002D4BA3">
            <w:pPr>
              <w:rPr>
                <w:sz w:val="24"/>
                <w:szCs w:val="24"/>
              </w:rPr>
            </w:pPr>
          </w:p>
        </w:tc>
        <w:tc>
          <w:tcPr>
            <w:tcW w:w="1977" w:type="dxa"/>
            <w:vMerge/>
            <w:tcBorders>
              <w:top w:val="nil"/>
            </w:tcBorders>
          </w:tcPr>
          <w:p w:rsidR="002D4BA3" w:rsidRPr="00EC2D44" w:rsidRDefault="002D4BA3" w:rsidP="002D4BA3">
            <w:pPr>
              <w:rPr>
                <w:sz w:val="24"/>
                <w:szCs w:val="24"/>
              </w:rPr>
            </w:pPr>
          </w:p>
        </w:tc>
      </w:tr>
      <w:tr w:rsidR="002D4BA3" w:rsidRPr="00EC2D44" w:rsidTr="00704D0F">
        <w:trPr>
          <w:trHeight w:val="551"/>
        </w:trPr>
        <w:tc>
          <w:tcPr>
            <w:tcW w:w="5955" w:type="dxa"/>
          </w:tcPr>
          <w:p w:rsidR="002D4BA3" w:rsidRPr="00EC2D44" w:rsidRDefault="002D4BA3" w:rsidP="002D4BA3">
            <w:pPr>
              <w:pStyle w:val="TableParagraph"/>
              <w:spacing w:line="268" w:lineRule="exact"/>
              <w:ind w:left="6"/>
              <w:rPr>
                <w:sz w:val="24"/>
                <w:szCs w:val="24"/>
              </w:rPr>
            </w:pPr>
            <w:r w:rsidRPr="00EC2D44">
              <w:rPr>
                <w:sz w:val="24"/>
                <w:szCs w:val="24"/>
              </w:rPr>
              <w:t>Сборка</w:t>
            </w:r>
            <w:r w:rsidRPr="00EC2D44">
              <w:rPr>
                <w:spacing w:val="-10"/>
                <w:sz w:val="24"/>
                <w:szCs w:val="24"/>
              </w:rPr>
              <w:t xml:space="preserve"> </w:t>
            </w:r>
            <w:r w:rsidRPr="00EC2D44">
              <w:rPr>
                <w:sz w:val="24"/>
                <w:szCs w:val="24"/>
              </w:rPr>
              <w:t>элементов</w:t>
            </w:r>
            <w:r w:rsidRPr="00EC2D44">
              <w:rPr>
                <w:spacing w:val="-7"/>
                <w:sz w:val="24"/>
                <w:szCs w:val="24"/>
              </w:rPr>
              <w:t xml:space="preserve"> </w:t>
            </w:r>
            <w:r w:rsidRPr="00EC2D44">
              <w:rPr>
                <w:sz w:val="24"/>
                <w:szCs w:val="24"/>
              </w:rPr>
              <w:t>конструкции</w:t>
            </w:r>
            <w:r w:rsidR="00E230D4" w:rsidRPr="00EC2D44">
              <w:rPr>
                <w:sz w:val="24"/>
                <w:szCs w:val="24"/>
              </w:rPr>
              <w:t xml:space="preserve"> </w:t>
            </w:r>
            <w:r w:rsidRPr="00EC2D44">
              <w:rPr>
                <w:sz w:val="24"/>
                <w:szCs w:val="24"/>
              </w:rPr>
              <w:t>изделий,</w:t>
            </w:r>
            <w:r w:rsidRPr="00EC2D44">
              <w:rPr>
                <w:spacing w:val="-4"/>
                <w:sz w:val="24"/>
                <w:szCs w:val="24"/>
              </w:rPr>
              <w:t xml:space="preserve"> </w:t>
            </w:r>
            <w:r w:rsidRPr="00EC2D44">
              <w:rPr>
                <w:sz w:val="24"/>
                <w:szCs w:val="24"/>
              </w:rPr>
              <w:t>узлов,</w:t>
            </w:r>
            <w:r w:rsidRPr="00EC2D44">
              <w:rPr>
                <w:spacing w:val="-5"/>
                <w:sz w:val="24"/>
                <w:szCs w:val="24"/>
              </w:rPr>
              <w:t xml:space="preserve"> </w:t>
            </w:r>
            <w:r w:rsidRPr="00EC2D44">
              <w:rPr>
                <w:spacing w:val="-2"/>
                <w:sz w:val="24"/>
                <w:szCs w:val="24"/>
              </w:rPr>
              <w:t>деталей</w:t>
            </w:r>
          </w:p>
          <w:p w:rsidR="002D4BA3" w:rsidRPr="00EC2D44" w:rsidRDefault="002D4BA3" w:rsidP="002D4BA3">
            <w:pPr>
              <w:pStyle w:val="TableParagraph"/>
              <w:spacing w:line="264" w:lineRule="exact"/>
              <w:ind w:left="6"/>
              <w:rPr>
                <w:sz w:val="24"/>
                <w:szCs w:val="24"/>
              </w:rPr>
            </w:pPr>
            <w:r w:rsidRPr="00EC2D44">
              <w:rPr>
                <w:sz w:val="24"/>
                <w:szCs w:val="24"/>
              </w:rPr>
              <w:t>швов</w:t>
            </w:r>
            <w:r w:rsidRPr="00EC2D44">
              <w:rPr>
                <w:spacing w:val="-2"/>
                <w:sz w:val="24"/>
                <w:szCs w:val="24"/>
              </w:rPr>
              <w:t xml:space="preserve"> </w:t>
            </w:r>
            <w:r w:rsidRPr="00EC2D44">
              <w:rPr>
                <w:sz w:val="24"/>
                <w:szCs w:val="24"/>
              </w:rPr>
              <w:t>сварку</w:t>
            </w:r>
            <w:r w:rsidRPr="00EC2D44">
              <w:rPr>
                <w:spacing w:val="-5"/>
                <w:sz w:val="24"/>
                <w:szCs w:val="24"/>
              </w:rPr>
              <w:t xml:space="preserve"> </w:t>
            </w:r>
            <w:r w:rsidRPr="00EC2D44">
              <w:rPr>
                <w:sz w:val="24"/>
                <w:szCs w:val="24"/>
              </w:rPr>
              <w:t>с</w:t>
            </w:r>
            <w:r w:rsidRPr="00EC2D44">
              <w:rPr>
                <w:spacing w:val="-1"/>
                <w:sz w:val="24"/>
                <w:szCs w:val="24"/>
              </w:rPr>
              <w:t xml:space="preserve"> </w:t>
            </w:r>
            <w:r w:rsidRPr="00EC2D44">
              <w:rPr>
                <w:spacing w:val="-2"/>
                <w:sz w:val="24"/>
                <w:szCs w:val="24"/>
              </w:rPr>
              <w:t>применением</w:t>
            </w:r>
            <w:r w:rsidR="00E230D4" w:rsidRPr="00EC2D44">
              <w:rPr>
                <w:spacing w:val="-2"/>
                <w:sz w:val="24"/>
                <w:szCs w:val="24"/>
              </w:rPr>
              <w:t xml:space="preserve"> </w:t>
            </w:r>
            <w:r w:rsidRPr="00EC2D44">
              <w:rPr>
                <w:spacing w:val="-2"/>
                <w:sz w:val="24"/>
                <w:szCs w:val="24"/>
              </w:rPr>
              <w:t>сборочных</w:t>
            </w:r>
            <w:r w:rsidR="00E230D4" w:rsidRPr="00EC2D44">
              <w:rPr>
                <w:spacing w:val="-2"/>
                <w:sz w:val="24"/>
                <w:szCs w:val="24"/>
              </w:rPr>
              <w:t xml:space="preserve"> </w:t>
            </w:r>
            <w:r w:rsidRPr="00EC2D44">
              <w:rPr>
                <w:spacing w:val="-2"/>
                <w:sz w:val="24"/>
                <w:szCs w:val="24"/>
              </w:rPr>
              <w:t>приспособлений</w:t>
            </w:r>
          </w:p>
        </w:tc>
        <w:tc>
          <w:tcPr>
            <w:tcW w:w="1843" w:type="dxa"/>
            <w:vMerge/>
            <w:tcBorders>
              <w:top w:val="nil"/>
            </w:tcBorders>
          </w:tcPr>
          <w:p w:rsidR="002D4BA3" w:rsidRPr="00EC2D44" w:rsidRDefault="002D4BA3" w:rsidP="002D4BA3">
            <w:pPr>
              <w:rPr>
                <w:sz w:val="24"/>
                <w:szCs w:val="24"/>
              </w:rPr>
            </w:pPr>
          </w:p>
        </w:tc>
        <w:tc>
          <w:tcPr>
            <w:tcW w:w="1977" w:type="dxa"/>
            <w:vMerge/>
            <w:tcBorders>
              <w:top w:val="nil"/>
            </w:tcBorders>
          </w:tcPr>
          <w:p w:rsidR="002D4BA3" w:rsidRPr="00EC2D44" w:rsidRDefault="002D4BA3" w:rsidP="002D4BA3">
            <w:pPr>
              <w:rPr>
                <w:sz w:val="24"/>
                <w:szCs w:val="24"/>
              </w:rPr>
            </w:pPr>
          </w:p>
        </w:tc>
      </w:tr>
      <w:tr w:rsidR="002D4BA3" w:rsidRPr="00EC2D44" w:rsidTr="00704D0F">
        <w:trPr>
          <w:trHeight w:val="572"/>
        </w:trPr>
        <w:tc>
          <w:tcPr>
            <w:tcW w:w="5955" w:type="dxa"/>
          </w:tcPr>
          <w:p w:rsidR="002D4BA3" w:rsidRPr="00EC2D44" w:rsidRDefault="002D4BA3" w:rsidP="002D4BA3">
            <w:pPr>
              <w:pStyle w:val="TableParagraph"/>
              <w:spacing w:before="1" w:line="276" w:lineRule="exact"/>
              <w:ind w:left="6" w:right="31"/>
              <w:rPr>
                <w:sz w:val="24"/>
                <w:szCs w:val="24"/>
              </w:rPr>
            </w:pPr>
            <w:r w:rsidRPr="00EC2D44">
              <w:rPr>
                <w:position w:val="2"/>
                <w:sz w:val="24"/>
                <w:szCs w:val="24"/>
              </w:rPr>
              <w:t>Сборка</w:t>
            </w:r>
            <w:r w:rsidR="00E230D4" w:rsidRPr="00EC2D44">
              <w:rPr>
                <w:position w:val="2"/>
                <w:sz w:val="24"/>
                <w:szCs w:val="24"/>
              </w:rPr>
              <w:t xml:space="preserve"> </w:t>
            </w:r>
            <w:r w:rsidRPr="00EC2D44">
              <w:rPr>
                <w:position w:val="2"/>
                <w:sz w:val="24"/>
                <w:szCs w:val="24"/>
              </w:rPr>
              <w:t xml:space="preserve">элементов </w:t>
            </w:r>
            <w:r w:rsidR="00704D0F">
              <w:rPr>
                <w:position w:val="2"/>
                <w:sz w:val="24"/>
                <w:szCs w:val="24"/>
              </w:rPr>
              <w:t>конструкции</w:t>
            </w:r>
            <w:r w:rsidRPr="00EC2D44">
              <w:rPr>
                <w:sz w:val="24"/>
                <w:szCs w:val="24"/>
              </w:rPr>
              <w:t xml:space="preserve"> (изделия</w:t>
            </w:r>
            <w:r w:rsidRPr="00EC2D44">
              <w:rPr>
                <w:position w:val="2"/>
                <w:sz w:val="24"/>
                <w:szCs w:val="24"/>
              </w:rPr>
              <w:t xml:space="preserve">, детали. узлы </w:t>
            </w:r>
            <w:r w:rsidRPr="00EC2D44">
              <w:rPr>
                <w:sz w:val="24"/>
                <w:szCs w:val="24"/>
              </w:rPr>
              <w:t>под</w:t>
            </w:r>
            <w:r w:rsidRPr="00EC2D44">
              <w:rPr>
                <w:spacing w:val="40"/>
                <w:sz w:val="24"/>
                <w:szCs w:val="24"/>
              </w:rPr>
              <w:t xml:space="preserve"> </w:t>
            </w:r>
            <w:r w:rsidRPr="00EC2D44">
              <w:rPr>
                <w:sz w:val="24"/>
                <w:szCs w:val="24"/>
              </w:rPr>
              <w:t>сварку на прихватках</w:t>
            </w:r>
          </w:p>
        </w:tc>
        <w:tc>
          <w:tcPr>
            <w:tcW w:w="1843" w:type="dxa"/>
            <w:vMerge/>
            <w:tcBorders>
              <w:top w:val="nil"/>
            </w:tcBorders>
          </w:tcPr>
          <w:p w:rsidR="002D4BA3" w:rsidRPr="00EC2D44" w:rsidRDefault="002D4BA3" w:rsidP="002D4BA3">
            <w:pPr>
              <w:rPr>
                <w:sz w:val="24"/>
                <w:szCs w:val="24"/>
              </w:rPr>
            </w:pPr>
          </w:p>
        </w:tc>
        <w:tc>
          <w:tcPr>
            <w:tcW w:w="1977" w:type="dxa"/>
            <w:vMerge/>
            <w:tcBorders>
              <w:top w:val="nil"/>
            </w:tcBorders>
          </w:tcPr>
          <w:p w:rsidR="002D4BA3" w:rsidRPr="00EC2D44" w:rsidRDefault="002D4BA3" w:rsidP="002D4BA3">
            <w:pPr>
              <w:rPr>
                <w:sz w:val="24"/>
                <w:szCs w:val="24"/>
              </w:rPr>
            </w:pPr>
          </w:p>
        </w:tc>
      </w:tr>
      <w:tr w:rsidR="002D4BA3" w:rsidRPr="00EC2D44" w:rsidTr="00704D0F">
        <w:trPr>
          <w:trHeight w:val="2207"/>
        </w:trPr>
        <w:tc>
          <w:tcPr>
            <w:tcW w:w="5955" w:type="dxa"/>
          </w:tcPr>
          <w:p w:rsidR="002D4BA3" w:rsidRPr="00EC2D44" w:rsidRDefault="002D4BA3" w:rsidP="002D4BA3">
            <w:pPr>
              <w:pStyle w:val="TableParagraph"/>
              <w:ind w:left="6" w:right="354"/>
              <w:rPr>
                <w:sz w:val="24"/>
                <w:szCs w:val="24"/>
              </w:rPr>
            </w:pPr>
            <w:r w:rsidRPr="00EC2D44">
              <w:rPr>
                <w:spacing w:val="-2"/>
                <w:w w:val="105"/>
                <w:sz w:val="24"/>
                <w:szCs w:val="24"/>
              </w:rPr>
              <w:t>Контроль</w:t>
            </w:r>
            <w:r w:rsidR="00E230D4" w:rsidRPr="00EC2D44">
              <w:rPr>
                <w:spacing w:val="-2"/>
                <w:w w:val="105"/>
                <w:sz w:val="24"/>
                <w:szCs w:val="24"/>
              </w:rPr>
              <w:t xml:space="preserve"> </w:t>
            </w:r>
            <w:r w:rsidRPr="00EC2D44">
              <w:rPr>
                <w:spacing w:val="-2"/>
                <w:w w:val="105"/>
                <w:sz w:val="24"/>
                <w:szCs w:val="24"/>
              </w:rPr>
              <w:t>с</w:t>
            </w:r>
            <w:r w:rsidR="00E230D4" w:rsidRPr="00EC2D44">
              <w:rPr>
                <w:spacing w:val="-2"/>
                <w:w w:val="105"/>
                <w:sz w:val="24"/>
                <w:szCs w:val="24"/>
              </w:rPr>
              <w:t xml:space="preserve"> </w:t>
            </w:r>
            <w:r w:rsidRPr="00EC2D44">
              <w:rPr>
                <w:spacing w:val="-2"/>
                <w:w w:val="105"/>
                <w:sz w:val="24"/>
                <w:szCs w:val="24"/>
              </w:rPr>
              <w:t>применением измерительного</w:t>
            </w:r>
            <w:r w:rsidR="00E230D4" w:rsidRPr="00EC2D44">
              <w:rPr>
                <w:spacing w:val="-2"/>
                <w:w w:val="105"/>
                <w:sz w:val="24"/>
                <w:szCs w:val="24"/>
              </w:rPr>
              <w:t xml:space="preserve"> </w:t>
            </w:r>
            <w:r w:rsidRPr="00EC2D44">
              <w:rPr>
                <w:spacing w:val="-2"/>
                <w:w w:val="105"/>
                <w:sz w:val="24"/>
                <w:szCs w:val="24"/>
              </w:rPr>
              <w:t>инструмента</w:t>
            </w:r>
            <w:r w:rsidRPr="00EC2D44">
              <w:rPr>
                <w:spacing w:val="-12"/>
                <w:w w:val="105"/>
                <w:sz w:val="24"/>
                <w:szCs w:val="24"/>
              </w:rPr>
              <w:t xml:space="preserve"> </w:t>
            </w:r>
            <w:r w:rsidRPr="00EC2D44">
              <w:rPr>
                <w:spacing w:val="-2"/>
                <w:w w:val="105"/>
                <w:sz w:val="24"/>
                <w:szCs w:val="24"/>
              </w:rPr>
              <w:t xml:space="preserve">подготовленных </w:t>
            </w:r>
            <w:r w:rsidRPr="00EC2D44">
              <w:rPr>
                <w:w w:val="105"/>
                <w:sz w:val="24"/>
                <w:szCs w:val="24"/>
              </w:rPr>
              <w:t>и</w:t>
            </w:r>
            <w:r w:rsidR="00E230D4" w:rsidRPr="00EC2D44">
              <w:rPr>
                <w:w w:val="105"/>
                <w:sz w:val="24"/>
                <w:szCs w:val="24"/>
              </w:rPr>
              <w:t xml:space="preserve"> </w:t>
            </w:r>
            <w:r w:rsidRPr="00EC2D44">
              <w:rPr>
                <w:w w:val="105"/>
                <w:sz w:val="24"/>
                <w:szCs w:val="24"/>
              </w:rPr>
              <w:t>собранных с применением</w:t>
            </w:r>
            <w:r w:rsidR="00E230D4" w:rsidRPr="00EC2D44">
              <w:rPr>
                <w:w w:val="105"/>
                <w:sz w:val="24"/>
                <w:szCs w:val="24"/>
              </w:rPr>
              <w:t xml:space="preserve"> </w:t>
            </w:r>
            <w:r w:rsidRPr="00EC2D44">
              <w:rPr>
                <w:w w:val="105"/>
                <w:sz w:val="24"/>
                <w:szCs w:val="24"/>
              </w:rPr>
              <w:t>сборочных</w:t>
            </w:r>
          </w:p>
          <w:p w:rsidR="002D4BA3" w:rsidRPr="00EC2D44" w:rsidRDefault="00E230D4" w:rsidP="00E230D4">
            <w:pPr>
              <w:pStyle w:val="TableParagraph"/>
              <w:ind w:left="6"/>
              <w:rPr>
                <w:sz w:val="24"/>
                <w:szCs w:val="24"/>
              </w:rPr>
            </w:pPr>
            <w:r w:rsidRPr="00EC2D44">
              <w:rPr>
                <w:sz w:val="24"/>
                <w:szCs w:val="24"/>
              </w:rPr>
              <w:t>п</w:t>
            </w:r>
            <w:r w:rsidR="002D4BA3" w:rsidRPr="00EC2D44">
              <w:rPr>
                <w:sz w:val="24"/>
                <w:szCs w:val="24"/>
              </w:rPr>
              <w:t>риспособлений</w:t>
            </w:r>
            <w:r w:rsidRPr="00EC2D44">
              <w:rPr>
                <w:sz w:val="24"/>
                <w:szCs w:val="24"/>
              </w:rPr>
              <w:t xml:space="preserve"> </w:t>
            </w:r>
            <w:r w:rsidR="002D4BA3" w:rsidRPr="00EC2D44">
              <w:rPr>
                <w:sz w:val="24"/>
                <w:szCs w:val="24"/>
              </w:rPr>
              <w:t>элементов</w:t>
            </w:r>
            <w:r w:rsidR="002D4BA3" w:rsidRPr="00EC2D44">
              <w:rPr>
                <w:spacing w:val="-15"/>
                <w:sz w:val="24"/>
                <w:szCs w:val="24"/>
              </w:rPr>
              <w:t xml:space="preserve"> </w:t>
            </w:r>
            <w:r w:rsidR="002D4BA3" w:rsidRPr="00EC2D44">
              <w:rPr>
                <w:sz w:val="24"/>
                <w:szCs w:val="24"/>
              </w:rPr>
              <w:t>конструкции</w:t>
            </w:r>
            <w:r w:rsidR="002D4BA3" w:rsidRPr="00EC2D44">
              <w:rPr>
                <w:spacing w:val="-15"/>
                <w:sz w:val="24"/>
                <w:szCs w:val="24"/>
              </w:rPr>
              <w:t xml:space="preserve"> </w:t>
            </w:r>
            <w:r w:rsidR="002D4BA3" w:rsidRPr="00EC2D44">
              <w:rPr>
                <w:sz w:val="24"/>
                <w:szCs w:val="24"/>
              </w:rPr>
              <w:t>(изделия.</w:t>
            </w:r>
            <w:r w:rsidR="002D4BA3" w:rsidRPr="00EC2D44">
              <w:rPr>
                <w:spacing w:val="-14"/>
                <w:sz w:val="24"/>
                <w:szCs w:val="24"/>
              </w:rPr>
              <w:t xml:space="preserve"> </w:t>
            </w:r>
            <w:r w:rsidR="002D4BA3" w:rsidRPr="00EC2D44">
              <w:rPr>
                <w:sz w:val="24"/>
                <w:szCs w:val="24"/>
              </w:rPr>
              <w:t xml:space="preserve">узлы, </w:t>
            </w:r>
            <w:r w:rsidR="002D4BA3" w:rsidRPr="00EC2D44">
              <w:rPr>
                <w:spacing w:val="-2"/>
                <w:sz w:val="24"/>
                <w:szCs w:val="24"/>
              </w:rPr>
              <w:t>детали</w:t>
            </w:r>
            <w:r w:rsidRPr="00EC2D44">
              <w:rPr>
                <w:sz w:val="24"/>
                <w:szCs w:val="24"/>
              </w:rPr>
              <w:t xml:space="preserve">  ) </w:t>
            </w:r>
            <w:r w:rsidR="002D4BA3" w:rsidRPr="00EC2D44">
              <w:rPr>
                <w:spacing w:val="-2"/>
                <w:sz w:val="24"/>
                <w:szCs w:val="24"/>
              </w:rPr>
              <w:t>на</w:t>
            </w:r>
            <w:r w:rsidRPr="00EC2D44">
              <w:rPr>
                <w:spacing w:val="-2"/>
                <w:sz w:val="24"/>
                <w:szCs w:val="24"/>
              </w:rPr>
              <w:t xml:space="preserve"> </w:t>
            </w:r>
            <w:r w:rsidR="002D4BA3" w:rsidRPr="00EC2D44">
              <w:rPr>
                <w:spacing w:val="-2"/>
                <w:sz w:val="24"/>
                <w:szCs w:val="24"/>
              </w:rPr>
              <w:t>соответствие</w:t>
            </w:r>
            <w:r w:rsidRPr="00EC2D44">
              <w:rPr>
                <w:spacing w:val="-2"/>
                <w:sz w:val="24"/>
                <w:szCs w:val="24"/>
              </w:rPr>
              <w:t xml:space="preserve"> </w:t>
            </w:r>
            <w:r w:rsidR="002D4BA3" w:rsidRPr="00EC2D44">
              <w:rPr>
                <w:spacing w:val="-2"/>
                <w:sz w:val="24"/>
                <w:szCs w:val="24"/>
              </w:rPr>
              <w:t>геометрических</w:t>
            </w:r>
            <w:r w:rsidRPr="00EC2D44">
              <w:rPr>
                <w:spacing w:val="-2"/>
                <w:sz w:val="24"/>
                <w:szCs w:val="24"/>
              </w:rPr>
              <w:t xml:space="preserve"> </w:t>
            </w:r>
            <w:r w:rsidR="002D4BA3" w:rsidRPr="00EC2D44">
              <w:rPr>
                <w:spacing w:val="-2"/>
                <w:sz w:val="24"/>
                <w:szCs w:val="24"/>
              </w:rPr>
              <w:t>размеров</w:t>
            </w:r>
            <w:r w:rsidRPr="00EC2D44">
              <w:rPr>
                <w:spacing w:val="-2"/>
                <w:sz w:val="24"/>
                <w:szCs w:val="24"/>
              </w:rPr>
              <w:t xml:space="preserve"> </w:t>
            </w:r>
            <w:r w:rsidR="002D4BA3" w:rsidRPr="00EC2D44">
              <w:rPr>
                <w:spacing w:val="-2"/>
                <w:sz w:val="24"/>
                <w:szCs w:val="24"/>
              </w:rPr>
              <w:t xml:space="preserve">требованиям </w:t>
            </w:r>
            <w:r w:rsidR="002D4BA3" w:rsidRPr="00EC2D44">
              <w:rPr>
                <w:sz w:val="24"/>
                <w:szCs w:val="24"/>
              </w:rPr>
              <w:t>конструкции</w:t>
            </w:r>
            <w:r w:rsidRPr="00EC2D44">
              <w:rPr>
                <w:sz w:val="24"/>
                <w:szCs w:val="24"/>
              </w:rPr>
              <w:t xml:space="preserve"> </w:t>
            </w:r>
            <w:r w:rsidR="002D4BA3" w:rsidRPr="00EC2D44">
              <w:rPr>
                <w:sz w:val="24"/>
                <w:szCs w:val="24"/>
              </w:rPr>
              <w:t>производственно- технологической</w:t>
            </w:r>
          </w:p>
          <w:p w:rsidR="002D4BA3" w:rsidRPr="00EC2D44" w:rsidRDefault="002D4BA3" w:rsidP="002D4BA3">
            <w:pPr>
              <w:pStyle w:val="TableParagraph"/>
              <w:spacing w:line="264" w:lineRule="exact"/>
              <w:ind w:left="6"/>
              <w:rPr>
                <w:sz w:val="24"/>
                <w:szCs w:val="24"/>
              </w:rPr>
            </w:pPr>
            <w:r w:rsidRPr="00EC2D44">
              <w:rPr>
                <w:sz w:val="24"/>
                <w:szCs w:val="24"/>
              </w:rPr>
              <w:t>документации</w:t>
            </w:r>
            <w:r w:rsidRPr="00EC2D44">
              <w:rPr>
                <w:spacing w:val="-3"/>
                <w:sz w:val="24"/>
                <w:szCs w:val="24"/>
              </w:rPr>
              <w:t xml:space="preserve"> </w:t>
            </w:r>
            <w:r w:rsidRPr="00EC2D44">
              <w:rPr>
                <w:sz w:val="24"/>
                <w:szCs w:val="24"/>
              </w:rPr>
              <w:t>по</w:t>
            </w:r>
            <w:r w:rsidRPr="00EC2D44">
              <w:rPr>
                <w:spacing w:val="-2"/>
                <w:sz w:val="24"/>
                <w:szCs w:val="24"/>
              </w:rPr>
              <w:t xml:space="preserve"> сварке</w:t>
            </w:r>
          </w:p>
        </w:tc>
        <w:tc>
          <w:tcPr>
            <w:tcW w:w="1843" w:type="dxa"/>
            <w:vMerge/>
            <w:tcBorders>
              <w:top w:val="nil"/>
            </w:tcBorders>
          </w:tcPr>
          <w:p w:rsidR="002D4BA3" w:rsidRPr="00EC2D44" w:rsidRDefault="002D4BA3" w:rsidP="002D4BA3">
            <w:pPr>
              <w:rPr>
                <w:sz w:val="24"/>
                <w:szCs w:val="24"/>
              </w:rPr>
            </w:pPr>
          </w:p>
        </w:tc>
        <w:tc>
          <w:tcPr>
            <w:tcW w:w="1977" w:type="dxa"/>
            <w:vMerge/>
            <w:tcBorders>
              <w:top w:val="nil"/>
            </w:tcBorders>
          </w:tcPr>
          <w:p w:rsidR="002D4BA3" w:rsidRPr="00EC2D44" w:rsidRDefault="002D4BA3" w:rsidP="002D4BA3">
            <w:pPr>
              <w:rPr>
                <w:sz w:val="24"/>
                <w:szCs w:val="24"/>
              </w:rPr>
            </w:pPr>
          </w:p>
        </w:tc>
      </w:tr>
      <w:tr w:rsidR="002D4BA3" w:rsidRPr="00EC2D44" w:rsidTr="00704D0F">
        <w:trPr>
          <w:trHeight w:val="1655"/>
        </w:trPr>
        <w:tc>
          <w:tcPr>
            <w:tcW w:w="5955" w:type="dxa"/>
          </w:tcPr>
          <w:p w:rsidR="002D4BA3" w:rsidRPr="00EC2D44" w:rsidRDefault="002D4BA3" w:rsidP="002D4BA3">
            <w:pPr>
              <w:pStyle w:val="TableParagraph"/>
              <w:ind w:left="6"/>
              <w:rPr>
                <w:sz w:val="24"/>
                <w:szCs w:val="24"/>
              </w:rPr>
            </w:pPr>
            <w:r w:rsidRPr="00EC2D44">
              <w:rPr>
                <w:sz w:val="24"/>
                <w:szCs w:val="24"/>
              </w:rPr>
              <w:t>Контроль</w:t>
            </w:r>
            <w:r w:rsidR="00E230D4" w:rsidRPr="00EC2D44">
              <w:rPr>
                <w:sz w:val="24"/>
                <w:szCs w:val="24"/>
              </w:rPr>
              <w:t xml:space="preserve"> </w:t>
            </w:r>
            <w:r w:rsidRPr="00EC2D44">
              <w:rPr>
                <w:sz w:val="24"/>
                <w:szCs w:val="24"/>
              </w:rPr>
              <w:t>с</w:t>
            </w:r>
            <w:r w:rsidR="00E230D4" w:rsidRPr="00EC2D44">
              <w:rPr>
                <w:sz w:val="24"/>
                <w:szCs w:val="24"/>
              </w:rPr>
              <w:t xml:space="preserve"> </w:t>
            </w:r>
            <w:r w:rsidRPr="00EC2D44">
              <w:rPr>
                <w:sz w:val="24"/>
                <w:szCs w:val="24"/>
              </w:rPr>
              <w:t>применением</w:t>
            </w:r>
            <w:r w:rsidR="00E230D4" w:rsidRPr="00EC2D44">
              <w:rPr>
                <w:sz w:val="24"/>
                <w:szCs w:val="24"/>
              </w:rPr>
              <w:t xml:space="preserve"> </w:t>
            </w:r>
            <w:r w:rsidRPr="00EC2D44">
              <w:rPr>
                <w:sz w:val="24"/>
                <w:szCs w:val="24"/>
              </w:rPr>
              <w:t>измерительного инструмента подготовленных</w:t>
            </w:r>
            <w:r w:rsidR="00E230D4" w:rsidRPr="00EC2D44">
              <w:rPr>
                <w:sz w:val="24"/>
                <w:szCs w:val="24"/>
              </w:rPr>
              <w:t xml:space="preserve"> </w:t>
            </w:r>
            <w:r w:rsidRPr="00EC2D44">
              <w:rPr>
                <w:sz w:val="24"/>
                <w:szCs w:val="24"/>
              </w:rPr>
              <w:t>и</w:t>
            </w:r>
            <w:r w:rsidR="00E230D4" w:rsidRPr="00EC2D44">
              <w:rPr>
                <w:sz w:val="24"/>
                <w:szCs w:val="24"/>
              </w:rPr>
              <w:t xml:space="preserve"> </w:t>
            </w:r>
            <w:r w:rsidRPr="00EC2D44">
              <w:rPr>
                <w:sz w:val="24"/>
                <w:szCs w:val="24"/>
              </w:rPr>
              <w:t>собранных на прихватках</w:t>
            </w:r>
            <w:r w:rsidR="00E230D4" w:rsidRPr="00EC2D44">
              <w:rPr>
                <w:sz w:val="24"/>
                <w:szCs w:val="24"/>
              </w:rPr>
              <w:t xml:space="preserve"> </w:t>
            </w:r>
            <w:r w:rsidRPr="00EC2D44">
              <w:rPr>
                <w:sz w:val="24"/>
                <w:szCs w:val="24"/>
              </w:rPr>
              <w:t>элeмeнтoв конструкции</w:t>
            </w:r>
            <w:r w:rsidRPr="00EC2D44">
              <w:rPr>
                <w:spacing w:val="29"/>
                <w:sz w:val="24"/>
                <w:szCs w:val="24"/>
              </w:rPr>
              <w:t xml:space="preserve"> </w:t>
            </w:r>
            <w:r w:rsidRPr="00EC2D44">
              <w:rPr>
                <w:sz w:val="24"/>
                <w:szCs w:val="24"/>
              </w:rPr>
              <w:t>(изделия,</w:t>
            </w:r>
          </w:p>
          <w:p w:rsidR="002D4BA3" w:rsidRPr="00EC2D44" w:rsidRDefault="00E230D4" w:rsidP="002D4BA3">
            <w:pPr>
              <w:pStyle w:val="TableParagraph"/>
              <w:spacing w:line="270" w:lineRule="atLeast"/>
              <w:ind w:left="6"/>
              <w:rPr>
                <w:sz w:val="24"/>
                <w:szCs w:val="24"/>
              </w:rPr>
            </w:pPr>
            <w:r w:rsidRPr="00EC2D44">
              <w:rPr>
                <w:spacing w:val="-2"/>
                <w:w w:val="105"/>
                <w:sz w:val="24"/>
                <w:szCs w:val="24"/>
              </w:rPr>
              <w:t>у</w:t>
            </w:r>
            <w:r w:rsidR="002D4BA3" w:rsidRPr="00EC2D44">
              <w:rPr>
                <w:spacing w:val="-2"/>
                <w:w w:val="105"/>
                <w:sz w:val="24"/>
                <w:szCs w:val="24"/>
              </w:rPr>
              <w:t>злы</w:t>
            </w:r>
            <w:r w:rsidRPr="00EC2D44">
              <w:rPr>
                <w:spacing w:val="-2"/>
                <w:w w:val="105"/>
                <w:sz w:val="24"/>
                <w:szCs w:val="24"/>
              </w:rPr>
              <w:t xml:space="preserve"> </w:t>
            </w:r>
            <w:r w:rsidR="002D4BA3" w:rsidRPr="00EC2D44">
              <w:rPr>
                <w:spacing w:val="-2"/>
                <w:w w:val="105"/>
                <w:sz w:val="24"/>
                <w:szCs w:val="24"/>
              </w:rPr>
              <w:t>детали</w:t>
            </w:r>
            <w:r w:rsidRPr="00EC2D44">
              <w:rPr>
                <w:spacing w:val="-2"/>
                <w:w w:val="105"/>
                <w:sz w:val="24"/>
                <w:szCs w:val="24"/>
              </w:rPr>
              <w:t xml:space="preserve"> </w:t>
            </w:r>
            <w:r w:rsidR="002D4BA3" w:rsidRPr="00EC2D44">
              <w:rPr>
                <w:spacing w:val="-2"/>
                <w:w w:val="105"/>
                <w:sz w:val="24"/>
                <w:szCs w:val="24"/>
              </w:rPr>
              <w:t>на</w:t>
            </w:r>
            <w:r w:rsidRPr="00EC2D44">
              <w:rPr>
                <w:spacing w:val="-2"/>
                <w:w w:val="105"/>
                <w:sz w:val="24"/>
                <w:szCs w:val="24"/>
              </w:rPr>
              <w:t xml:space="preserve"> </w:t>
            </w:r>
            <w:r w:rsidR="002D4BA3" w:rsidRPr="00EC2D44">
              <w:rPr>
                <w:spacing w:val="-2"/>
                <w:w w:val="105"/>
                <w:sz w:val="24"/>
                <w:szCs w:val="24"/>
              </w:rPr>
              <w:t>соответствие</w:t>
            </w:r>
            <w:r w:rsidRPr="00EC2D44">
              <w:rPr>
                <w:spacing w:val="-2"/>
                <w:w w:val="105"/>
                <w:sz w:val="24"/>
                <w:szCs w:val="24"/>
              </w:rPr>
              <w:t xml:space="preserve"> </w:t>
            </w:r>
            <w:r w:rsidR="002D4BA3" w:rsidRPr="00EC2D44">
              <w:rPr>
                <w:spacing w:val="-2"/>
                <w:w w:val="105"/>
                <w:sz w:val="24"/>
                <w:szCs w:val="24"/>
              </w:rPr>
              <w:t>геометрических</w:t>
            </w:r>
            <w:r w:rsidRPr="00EC2D44">
              <w:rPr>
                <w:spacing w:val="-2"/>
                <w:w w:val="105"/>
                <w:sz w:val="24"/>
                <w:szCs w:val="24"/>
              </w:rPr>
              <w:t xml:space="preserve"> </w:t>
            </w:r>
            <w:r w:rsidR="002D4BA3" w:rsidRPr="00EC2D44">
              <w:rPr>
                <w:spacing w:val="-2"/>
                <w:w w:val="105"/>
                <w:sz w:val="24"/>
                <w:szCs w:val="24"/>
              </w:rPr>
              <w:t xml:space="preserve">размеров </w:t>
            </w:r>
            <w:r w:rsidRPr="00EC2D44">
              <w:rPr>
                <w:w w:val="105"/>
                <w:sz w:val="24"/>
                <w:szCs w:val="24"/>
              </w:rPr>
              <w:t>требования</w:t>
            </w:r>
            <w:r w:rsidR="002D4BA3" w:rsidRPr="00EC2D44">
              <w:rPr>
                <w:w w:val="105"/>
                <w:sz w:val="24"/>
                <w:szCs w:val="24"/>
              </w:rPr>
              <w:t>м</w:t>
            </w:r>
            <w:r w:rsidRPr="00EC2D44">
              <w:rPr>
                <w:w w:val="105"/>
                <w:sz w:val="24"/>
                <w:szCs w:val="24"/>
              </w:rPr>
              <w:t xml:space="preserve"> </w:t>
            </w:r>
            <w:r w:rsidR="002D4BA3" w:rsidRPr="00EC2D44">
              <w:rPr>
                <w:w w:val="105"/>
                <w:sz w:val="24"/>
                <w:szCs w:val="24"/>
              </w:rPr>
              <w:t xml:space="preserve">конструкторской и производственно-- </w:t>
            </w:r>
            <w:r w:rsidR="002D4BA3" w:rsidRPr="00EC2D44">
              <w:rPr>
                <w:spacing w:val="-4"/>
                <w:sz w:val="24"/>
                <w:szCs w:val="24"/>
              </w:rPr>
              <w:t>технологической документации</w:t>
            </w:r>
            <w:r w:rsidRPr="00EC2D44">
              <w:rPr>
                <w:spacing w:val="-4"/>
                <w:sz w:val="24"/>
                <w:szCs w:val="24"/>
              </w:rPr>
              <w:t xml:space="preserve"> </w:t>
            </w:r>
            <w:r w:rsidR="002D4BA3" w:rsidRPr="00EC2D44">
              <w:rPr>
                <w:spacing w:val="-4"/>
                <w:sz w:val="24"/>
                <w:szCs w:val="24"/>
              </w:rPr>
              <w:t>по сварке</w:t>
            </w:r>
          </w:p>
        </w:tc>
        <w:tc>
          <w:tcPr>
            <w:tcW w:w="1843" w:type="dxa"/>
            <w:vMerge/>
            <w:tcBorders>
              <w:top w:val="nil"/>
            </w:tcBorders>
          </w:tcPr>
          <w:p w:rsidR="002D4BA3" w:rsidRPr="00EC2D44" w:rsidRDefault="002D4BA3" w:rsidP="002D4BA3">
            <w:pPr>
              <w:rPr>
                <w:sz w:val="24"/>
                <w:szCs w:val="24"/>
              </w:rPr>
            </w:pPr>
          </w:p>
        </w:tc>
        <w:tc>
          <w:tcPr>
            <w:tcW w:w="1977" w:type="dxa"/>
            <w:vMerge/>
            <w:tcBorders>
              <w:top w:val="nil"/>
            </w:tcBorders>
          </w:tcPr>
          <w:p w:rsidR="002D4BA3" w:rsidRPr="00EC2D44" w:rsidRDefault="002D4BA3" w:rsidP="002D4BA3">
            <w:pPr>
              <w:rPr>
                <w:sz w:val="24"/>
                <w:szCs w:val="24"/>
              </w:rPr>
            </w:pPr>
          </w:p>
        </w:tc>
      </w:tr>
      <w:tr w:rsidR="002D4BA3" w:rsidRPr="00EC2D44" w:rsidTr="00704D0F">
        <w:trPr>
          <w:trHeight w:val="551"/>
        </w:trPr>
        <w:tc>
          <w:tcPr>
            <w:tcW w:w="5955" w:type="dxa"/>
          </w:tcPr>
          <w:p w:rsidR="002D4BA3" w:rsidRPr="00EC2D44" w:rsidRDefault="002D4BA3" w:rsidP="002D4BA3">
            <w:pPr>
              <w:pStyle w:val="TableParagraph"/>
              <w:spacing w:line="267" w:lineRule="exact"/>
              <w:ind w:left="6"/>
              <w:rPr>
                <w:sz w:val="24"/>
                <w:szCs w:val="24"/>
              </w:rPr>
            </w:pPr>
            <w:r w:rsidRPr="00EC2D44">
              <w:rPr>
                <w:spacing w:val="-2"/>
                <w:sz w:val="24"/>
                <w:szCs w:val="24"/>
              </w:rPr>
              <w:t>Зачистка</w:t>
            </w:r>
            <w:r w:rsidR="00E230D4" w:rsidRPr="00EC2D44">
              <w:rPr>
                <w:spacing w:val="-2"/>
                <w:sz w:val="24"/>
                <w:szCs w:val="24"/>
              </w:rPr>
              <w:t xml:space="preserve"> </w:t>
            </w:r>
            <w:r w:rsidRPr="00EC2D44">
              <w:rPr>
                <w:spacing w:val="-2"/>
                <w:sz w:val="24"/>
                <w:szCs w:val="24"/>
              </w:rPr>
              <w:t>ручным</w:t>
            </w:r>
            <w:r w:rsidR="00E230D4" w:rsidRPr="00EC2D44">
              <w:rPr>
                <w:spacing w:val="-2"/>
                <w:sz w:val="24"/>
                <w:szCs w:val="24"/>
              </w:rPr>
              <w:t xml:space="preserve"> </w:t>
            </w:r>
            <w:r w:rsidRPr="00EC2D44">
              <w:rPr>
                <w:spacing w:val="-2"/>
                <w:sz w:val="24"/>
                <w:szCs w:val="24"/>
              </w:rPr>
              <w:t>или</w:t>
            </w:r>
            <w:r w:rsidR="00E230D4" w:rsidRPr="00EC2D44">
              <w:rPr>
                <w:spacing w:val="-2"/>
                <w:sz w:val="24"/>
                <w:szCs w:val="24"/>
              </w:rPr>
              <w:t xml:space="preserve"> </w:t>
            </w:r>
            <w:r w:rsidRPr="00EC2D44">
              <w:rPr>
                <w:spacing w:val="-2"/>
                <w:sz w:val="24"/>
                <w:szCs w:val="24"/>
              </w:rPr>
              <w:t>механизированным</w:t>
            </w:r>
          </w:p>
          <w:p w:rsidR="002D4BA3" w:rsidRPr="00EC2D44" w:rsidRDefault="00E230D4" w:rsidP="002D4BA3">
            <w:pPr>
              <w:pStyle w:val="TableParagraph"/>
              <w:spacing w:line="264" w:lineRule="exact"/>
              <w:ind w:left="6"/>
              <w:rPr>
                <w:sz w:val="24"/>
                <w:szCs w:val="24"/>
              </w:rPr>
            </w:pPr>
            <w:r w:rsidRPr="00EC2D44">
              <w:rPr>
                <w:spacing w:val="-2"/>
                <w:sz w:val="24"/>
                <w:szCs w:val="24"/>
              </w:rPr>
              <w:t>и</w:t>
            </w:r>
            <w:r w:rsidR="002D4BA3" w:rsidRPr="00EC2D44">
              <w:rPr>
                <w:spacing w:val="-2"/>
                <w:sz w:val="24"/>
                <w:szCs w:val="24"/>
              </w:rPr>
              <w:t>нструментом</w:t>
            </w:r>
            <w:r w:rsidRPr="00EC2D44">
              <w:rPr>
                <w:spacing w:val="-2"/>
                <w:sz w:val="24"/>
                <w:szCs w:val="24"/>
              </w:rPr>
              <w:t xml:space="preserve"> </w:t>
            </w:r>
            <w:r w:rsidR="002D4BA3" w:rsidRPr="00EC2D44">
              <w:rPr>
                <w:spacing w:val="-2"/>
                <w:sz w:val="24"/>
                <w:szCs w:val="24"/>
              </w:rPr>
              <w:t>сварных</w:t>
            </w:r>
            <w:r w:rsidRPr="00EC2D44">
              <w:rPr>
                <w:spacing w:val="-2"/>
                <w:sz w:val="24"/>
                <w:szCs w:val="24"/>
              </w:rPr>
              <w:t xml:space="preserve"> </w:t>
            </w:r>
            <w:r w:rsidR="002D4BA3" w:rsidRPr="00EC2D44">
              <w:rPr>
                <w:spacing w:val="-2"/>
                <w:sz w:val="24"/>
                <w:szCs w:val="24"/>
              </w:rPr>
              <w:t>швов</w:t>
            </w:r>
            <w:r w:rsidR="002D4BA3" w:rsidRPr="00EC2D44">
              <w:rPr>
                <w:spacing w:val="-8"/>
                <w:sz w:val="24"/>
                <w:szCs w:val="24"/>
              </w:rPr>
              <w:t xml:space="preserve"> </w:t>
            </w:r>
            <w:r w:rsidR="002D4BA3" w:rsidRPr="00EC2D44">
              <w:rPr>
                <w:spacing w:val="-2"/>
                <w:sz w:val="24"/>
                <w:szCs w:val="24"/>
              </w:rPr>
              <w:t>после</w:t>
            </w:r>
            <w:r w:rsidR="002D4BA3" w:rsidRPr="00EC2D44">
              <w:rPr>
                <w:spacing w:val="1"/>
                <w:sz w:val="24"/>
                <w:szCs w:val="24"/>
              </w:rPr>
              <w:t xml:space="preserve"> </w:t>
            </w:r>
            <w:r w:rsidR="002D4BA3" w:rsidRPr="00EC2D44">
              <w:rPr>
                <w:spacing w:val="-2"/>
                <w:sz w:val="24"/>
                <w:szCs w:val="24"/>
              </w:rPr>
              <w:t>сварки</w:t>
            </w:r>
          </w:p>
        </w:tc>
        <w:tc>
          <w:tcPr>
            <w:tcW w:w="1843" w:type="dxa"/>
            <w:vMerge w:val="restart"/>
          </w:tcPr>
          <w:p w:rsidR="002461AA" w:rsidRPr="00EC2D44" w:rsidRDefault="002D4BA3" w:rsidP="002D4BA3">
            <w:pPr>
              <w:pStyle w:val="TableParagraph"/>
              <w:ind w:left="7" w:right="9"/>
              <w:rPr>
                <w:spacing w:val="-2"/>
                <w:sz w:val="24"/>
                <w:szCs w:val="24"/>
              </w:rPr>
            </w:pPr>
            <w:r w:rsidRPr="00EC2D44">
              <w:rPr>
                <w:spacing w:val="-2"/>
                <w:sz w:val="24"/>
                <w:szCs w:val="24"/>
              </w:rPr>
              <w:t>Организация</w:t>
            </w:r>
          </w:p>
          <w:p w:rsidR="002461AA" w:rsidRPr="00EC2D44" w:rsidRDefault="002461AA" w:rsidP="002D4BA3">
            <w:pPr>
              <w:pStyle w:val="TableParagraph"/>
              <w:ind w:left="7" w:right="9"/>
              <w:rPr>
                <w:spacing w:val="-2"/>
                <w:sz w:val="24"/>
                <w:szCs w:val="24"/>
              </w:rPr>
            </w:pPr>
            <w:r w:rsidRPr="00EC2D44">
              <w:rPr>
                <w:spacing w:val="-2"/>
                <w:sz w:val="24"/>
                <w:szCs w:val="24"/>
              </w:rPr>
              <w:t>Раб</w:t>
            </w:r>
            <w:r w:rsidR="002D4BA3" w:rsidRPr="00EC2D44">
              <w:rPr>
                <w:spacing w:val="-2"/>
                <w:sz w:val="24"/>
                <w:szCs w:val="24"/>
              </w:rPr>
              <w:t>очего</w:t>
            </w:r>
            <w:r w:rsidRPr="00EC2D44">
              <w:rPr>
                <w:spacing w:val="-2"/>
                <w:sz w:val="24"/>
                <w:szCs w:val="24"/>
              </w:rPr>
              <w:t xml:space="preserve"> </w:t>
            </w:r>
            <w:r w:rsidR="002D4BA3" w:rsidRPr="00EC2D44">
              <w:rPr>
                <w:spacing w:val="-2"/>
                <w:sz w:val="24"/>
                <w:szCs w:val="24"/>
              </w:rPr>
              <w:t>места Соблюдение</w:t>
            </w:r>
            <w:r w:rsidRPr="00EC2D44">
              <w:rPr>
                <w:spacing w:val="-2"/>
                <w:sz w:val="24"/>
                <w:szCs w:val="24"/>
              </w:rPr>
              <w:t xml:space="preserve"> </w:t>
            </w:r>
          </w:p>
          <w:p w:rsidR="002D4BA3" w:rsidRPr="00EC2D44" w:rsidRDefault="002D4BA3" w:rsidP="002D4BA3">
            <w:pPr>
              <w:pStyle w:val="TableParagraph"/>
              <w:ind w:left="7" w:right="9"/>
              <w:rPr>
                <w:sz w:val="24"/>
                <w:szCs w:val="24"/>
              </w:rPr>
            </w:pPr>
            <w:r w:rsidRPr="00EC2D44">
              <w:rPr>
                <w:spacing w:val="-2"/>
                <w:sz w:val="24"/>
                <w:szCs w:val="24"/>
              </w:rPr>
              <w:t>техн</w:t>
            </w:r>
            <w:r w:rsidRPr="00EC2D44">
              <w:rPr>
                <w:sz w:val="24"/>
                <w:szCs w:val="24"/>
              </w:rPr>
              <w:t>ики</w:t>
            </w:r>
            <w:r w:rsidRPr="00EC2D44">
              <w:rPr>
                <w:spacing w:val="-15"/>
                <w:sz w:val="24"/>
                <w:szCs w:val="24"/>
              </w:rPr>
              <w:t xml:space="preserve"> </w:t>
            </w:r>
            <w:r w:rsidRPr="00EC2D44">
              <w:rPr>
                <w:sz w:val="24"/>
                <w:szCs w:val="24"/>
              </w:rPr>
              <w:t xml:space="preserve">безопасности </w:t>
            </w:r>
            <w:r w:rsidRPr="00EC2D44">
              <w:rPr>
                <w:spacing w:val="-2"/>
                <w:sz w:val="24"/>
                <w:szCs w:val="24"/>
              </w:rPr>
              <w:t xml:space="preserve">Соблюдение технологической </w:t>
            </w:r>
            <w:r w:rsidRPr="00EC2D44">
              <w:rPr>
                <w:spacing w:val="-4"/>
                <w:sz w:val="24"/>
                <w:szCs w:val="24"/>
              </w:rPr>
              <w:lastRenderedPageBreak/>
              <w:t xml:space="preserve">последовательнос </w:t>
            </w:r>
            <w:r w:rsidRPr="00EC2D44">
              <w:rPr>
                <w:sz w:val="24"/>
                <w:szCs w:val="24"/>
              </w:rPr>
              <w:t>ти Качество</w:t>
            </w:r>
          </w:p>
          <w:p w:rsidR="002D4BA3" w:rsidRPr="00EC2D44" w:rsidRDefault="002D4BA3" w:rsidP="002D4BA3">
            <w:pPr>
              <w:pStyle w:val="TableParagraph"/>
              <w:ind w:left="7"/>
              <w:rPr>
                <w:sz w:val="24"/>
                <w:szCs w:val="24"/>
              </w:rPr>
            </w:pPr>
            <w:r w:rsidRPr="00EC2D44">
              <w:rPr>
                <w:spacing w:val="-2"/>
                <w:sz w:val="24"/>
                <w:szCs w:val="24"/>
              </w:rPr>
              <w:t>выполненных</w:t>
            </w:r>
            <w:r w:rsidR="002461AA" w:rsidRPr="00EC2D44">
              <w:rPr>
                <w:spacing w:val="-2"/>
                <w:sz w:val="24"/>
                <w:szCs w:val="24"/>
              </w:rPr>
              <w:t xml:space="preserve"> </w:t>
            </w:r>
            <w:r w:rsidRPr="00EC2D44">
              <w:rPr>
                <w:spacing w:val="-2"/>
                <w:sz w:val="24"/>
                <w:szCs w:val="24"/>
              </w:rPr>
              <w:t xml:space="preserve">раб </w:t>
            </w:r>
            <w:r w:rsidRPr="00EC2D44">
              <w:rPr>
                <w:spacing w:val="-6"/>
                <w:sz w:val="24"/>
                <w:szCs w:val="24"/>
              </w:rPr>
              <w:t>от</w:t>
            </w:r>
          </w:p>
        </w:tc>
        <w:tc>
          <w:tcPr>
            <w:tcW w:w="1977" w:type="dxa"/>
            <w:vMerge w:val="restart"/>
          </w:tcPr>
          <w:p w:rsidR="002D4BA3" w:rsidRPr="00EC2D44" w:rsidRDefault="002D4BA3" w:rsidP="002D4BA3">
            <w:pPr>
              <w:pStyle w:val="TableParagraph"/>
              <w:ind w:left="8"/>
              <w:rPr>
                <w:sz w:val="24"/>
                <w:szCs w:val="24"/>
              </w:rPr>
            </w:pPr>
            <w:r w:rsidRPr="00EC2D44">
              <w:rPr>
                <w:spacing w:val="-6"/>
                <w:sz w:val="24"/>
                <w:szCs w:val="24"/>
              </w:rPr>
              <w:lastRenderedPageBreak/>
              <w:t>Пробная</w:t>
            </w:r>
            <w:r w:rsidR="002461AA" w:rsidRPr="00EC2D44">
              <w:rPr>
                <w:spacing w:val="-6"/>
                <w:sz w:val="24"/>
                <w:szCs w:val="24"/>
              </w:rPr>
              <w:t xml:space="preserve"> </w:t>
            </w:r>
            <w:r w:rsidRPr="00EC2D44">
              <w:rPr>
                <w:spacing w:val="-6"/>
                <w:sz w:val="24"/>
                <w:szCs w:val="24"/>
              </w:rPr>
              <w:t xml:space="preserve">квалифик </w:t>
            </w:r>
            <w:r w:rsidRPr="00EC2D44">
              <w:rPr>
                <w:spacing w:val="-2"/>
                <w:sz w:val="24"/>
                <w:szCs w:val="24"/>
              </w:rPr>
              <w:t>ационная</w:t>
            </w:r>
            <w:r w:rsidR="002461AA" w:rsidRPr="00EC2D44">
              <w:rPr>
                <w:spacing w:val="-2"/>
                <w:sz w:val="24"/>
                <w:szCs w:val="24"/>
              </w:rPr>
              <w:t xml:space="preserve"> </w:t>
            </w:r>
            <w:r w:rsidRPr="00EC2D44">
              <w:rPr>
                <w:spacing w:val="-2"/>
                <w:sz w:val="24"/>
                <w:szCs w:val="24"/>
              </w:rPr>
              <w:t xml:space="preserve">работа </w:t>
            </w:r>
            <w:r w:rsidRPr="00EC2D44">
              <w:rPr>
                <w:spacing w:val="-8"/>
                <w:sz w:val="24"/>
                <w:szCs w:val="24"/>
              </w:rPr>
              <w:t xml:space="preserve">Производственная </w:t>
            </w:r>
            <w:r w:rsidRPr="00EC2D44">
              <w:rPr>
                <w:spacing w:val="-2"/>
                <w:sz w:val="24"/>
                <w:szCs w:val="24"/>
              </w:rPr>
              <w:t>характеристика Дневник</w:t>
            </w:r>
          </w:p>
        </w:tc>
      </w:tr>
      <w:tr w:rsidR="002D4BA3" w:rsidRPr="00EC2D44" w:rsidTr="00704D0F">
        <w:trPr>
          <w:trHeight w:val="830"/>
        </w:trPr>
        <w:tc>
          <w:tcPr>
            <w:tcW w:w="5955" w:type="dxa"/>
          </w:tcPr>
          <w:p w:rsidR="002D4BA3" w:rsidRPr="00EC2D44" w:rsidRDefault="002D4BA3" w:rsidP="002D4BA3">
            <w:pPr>
              <w:pStyle w:val="TableParagraph"/>
              <w:spacing w:line="270" w:lineRule="exact"/>
              <w:ind w:left="6"/>
              <w:rPr>
                <w:sz w:val="24"/>
                <w:szCs w:val="24"/>
              </w:rPr>
            </w:pPr>
            <w:r w:rsidRPr="00EC2D44">
              <w:rPr>
                <w:spacing w:val="-2"/>
                <w:w w:val="105"/>
                <w:sz w:val="24"/>
                <w:szCs w:val="24"/>
              </w:rPr>
              <w:t>Удаление</w:t>
            </w:r>
            <w:r w:rsidR="00E230D4" w:rsidRPr="00EC2D44">
              <w:rPr>
                <w:spacing w:val="-2"/>
                <w:w w:val="105"/>
                <w:sz w:val="24"/>
                <w:szCs w:val="24"/>
              </w:rPr>
              <w:t xml:space="preserve"> </w:t>
            </w:r>
            <w:r w:rsidRPr="00EC2D44">
              <w:rPr>
                <w:spacing w:val="-2"/>
                <w:w w:val="105"/>
                <w:sz w:val="24"/>
                <w:szCs w:val="24"/>
              </w:rPr>
              <w:t>ручным</w:t>
            </w:r>
            <w:r w:rsidR="00E230D4" w:rsidRPr="00EC2D44">
              <w:rPr>
                <w:spacing w:val="-2"/>
                <w:w w:val="105"/>
                <w:sz w:val="24"/>
                <w:szCs w:val="24"/>
              </w:rPr>
              <w:t xml:space="preserve"> </w:t>
            </w:r>
            <w:r w:rsidRPr="00EC2D44">
              <w:rPr>
                <w:spacing w:val="-2"/>
                <w:w w:val="105"/>
                <w:sz w:val="24"/>
                <w:szCs w:val="24"/>
              </w:rPr>
              <w:t>или</w:t>
            </w:r>
            <w:r w:rsidR="00E230D4" w:rsidRPr="00EC2D44">
              <w:rPr>
                <w:spacing w:val="-2"/>
                <w:w w:val="105"/>
                <w:sz w:val="24"/>
                <w:szCs w:val="24"/>
              </w:rPr>
              <w:t xml:space="preserve"> </w:t>
            </w:r>
            <w:r w:rsidRPr="00EC2D44">
              <w:rPr>
                <w:spacing w:val="-2"/>
                <w:w w:val="105"/>
                <w:sz w:val="24"/>
                <w:szCs w:val="24"/>
              </w:rPr>
              <w:t>механизированным</w:t>
            </w:r>
          </w:p>
          <w:p w:rsidR="002D4BA3" w:rsidRPr="00EC2D44" w:rsidRDefault="00E230D4" w:rsidP="002D4BA3">
            <w:pPr>
              <w:pStyle w:val="TableParagraph"/>
              <w:spacing w:line="270" w:lineRule="atLeast"/>
              <w:ind w:left="6"/>
              <w:rPr>
                <w:sz w:val="24"/>
                <w:szCs w:val="24"/>
              </w:rPr>
            </w:pPr>
            <w:r w:rsidRPr="00EC2D44">
              <w:rPr>
                <w:sz w:val="24"/>
                <w:szCs w:val="24"/>
              </w:rPr>
              <w:t>И</w:t>
            </w:r>
            <w:r w:rsidR="002D4BA3" w:rsidRPr="00EC2D44">
              <w:rPr>
                <w:sz w:val="24"/>
                <w:szCs w:val="24"/>
              </w:rPr>
              <w:t>нструментом</w:t>
            </w:r>
            <w:r w:rsidRPr="00EC2D44">
              <w:rPr>
                <w:sz w:val="24"/>
                <w:szCs w:val="24"/>
              </w:rPr>
              <w:t xml:space="preserve"> </w:t>
            </w:r>
            <w:r w:rsidR="002D4BA3" w:rsidRPr="00EC2D44">
              <w:rPr>
                <w:sz w:val="24"/>
                <w:szCs w:val="24"/>
              </w:rPr>
              <w:t>поверхностн</w:t>
            </w:r>
            <w:r w:rsidRPr="00EC2D44">
              <w:rPr>
                <w:sz w:val="24"/>
                <w:szCs w:val="24"/>
              </w:rPr>
              <w:t>ых дефектов. шлаковые включения ,</w:t>
            </w:r>
            <w:r w:rsidR="002D4BA3" w:rsidRPr="00EC2D44">
              <w:rPr>
                <w:sz w:val="24"/>
                <w:szCs w:val="24"/>
              </w:rPr>
              <w:t>порезы.</w:t>
            </w:r>
            <w:r w:rsidR="002D4BA3" w:rsidRPr="00EC2D44">
              <w:rPr>
                <w:spacing w:val="-4"/>
                <w:sz w:val="24"/>
                <w:szCs w:val="24"/>
              </w:rPr>
              <w:t xml:space="preserve"> </w:t>
            </w:r>
            <w:r w:rsidR="002D4BA3" w:rsidRPr="00EC2D44">
              <w:rPr>
                <w:sz w:val="24"/>
                <w:szCs w:val="24"/>
              </w:rPr>
              <w:t>Брызги</w:t>
            </w:r>
            <w:r w:rsidR="002D4BA3" w:rsidRPr="00EC2D44">
              <w:rPr>
                <w:spacing w:val="54"/>
                <w:sz w:val="24"/>
                <w:szCs w:val="24"/>
              </w:rPr>
              <w:t xml:space="preserve"> </w:t>
            </w:r>
            <w:r w:rsidR="002D4BA3" w:rsidRPr="00EC2D44">
              <w:rPr>
                <w:spacing w:val="-2"/>
                <w:sz w:val="24"/>
                <w:szCs w:val="24"/>
              </w:rPr>
              <w:t>металла,</w:t>
            </w:r>
            <w:r w:rsidRPr="00EC2D44">
              <w:rPr>
                <w:spacing w:val="-2"/>
                <w:sz w:val="24"/>
                <w:szCs w:val="24"/>
              </w:rPr>
              <w:t xml:space="preserve"> </w:t>
            </w:r>
            <w:r w:rsidR="002D4BA3" w:rsidRPr="00EC2D44">
              <w:rPr>
                <w:spacing w:val="-2"/>
                <w:sz w:val="24"/>
                <w:szCs w:val="24"/>
              </w:rPr>
              <w:t>наплывы</w:t>
            </w:r>
            <w:r w:rsidRPr="00EC2D44">
              <w:rPr>
                <w:spacing w:val="-2"/>
                <w:sz w:val="24"/>
                <w:szCs w:val="24"/>
              </w:rPr>
              <w:t xml:space="preserve"> </w:t>
            </w:r>
            <w:r w:rsidR="002D4BA3" w:rsidRPr="00EC2D44">
              <w:rPr>
                <w:spacing w:val="-2"/>
                <w:sz w:val="24"/>
                <w:szCs w:val="24"/>
              </w:rPr>
              <w:t>ит.д.)</w:t>
            </w:r>
          </w:p>
        </w:tc>
        <w:tc>
          <w:tcPr>
            <w:tcW w:w="1843" w:type="dxa"/>
            <w:vMerge/>
            <w:tcBorders>
              <w:top w:val="nil"/>
            </w:tcBorders>
          </w:tcPr>
          <w:p w:rsidR="002D4BA3" w:rsidRPr="00EC2D44" w:rsidRDefault="002D4BA3" w:rsidP="002D4BA3">
            <w:pPr>
              <w:rPr>
                <w:sz w:val="24"/>
                <w:szCs w:val="24"/>
              </w:rPr>
            </w:pPr>
          </w:p>
        </w:tc>
        <w:tc>
          <w:tcPr>
            <w:tcW w:w="1977" w:type="dxa"/>
            <w:vMerge/>
            <w:tcBorders>
              <w:top w:val="nil"/>
            </w:tcBorders>
          </w:tcPr>
          <w:p w:rsidR="002D4BA3" w:rsidRPr="00EC2D44" w:rsidRDefault="002D4BA3" w:rsidP="002D4BA3">
            <w:pPr>
              <w:rPr>
                <w:sz w:val="24"/>
                <w:szCs w:val="24"/>
              </w:rPr>
            </w:pPr>
          </w:p>
        </w:tc>
      </w:tr>
      <w:tr w:rsidR="002D4BA3" w:rsidRPr="00EC2D44" w:rsidTr="00704D0F">
        <w:trPr>
          <w:trHeight w:val="551"/>
        </w:trPr>
        <w:tc>
          <w:tcPr>
            <w:tcW w:w="5955" w:type="dxa"/>
          </w:tcPr>
          <w:p w:rsidR="002D4BA3" w:rsidRPr="00EC2D44" w:rsidRDefault="002D4BA3" w:rsidP="002D4BA3">
            <w:pPr>
              <w:pStyle w:val="TableParagraph"/>
              <w:spacing w:line="268" w:lineRule="exact"/>
              <w:ind w:left="6"/>
              <w:rPr>
                <w:sz w:val="24"/>
                <w:szCs w:val="24"/>
              </w:rPr>
            </w:pPr>
            <w:r w:rsidRPr="00EC2D44">
              <w:rPr>
                <w:spacing w:val="-2"/>
                <w:sz w:val="24"/>
                <w:szCs w:val="24"/>
              </w:rPr>
              <w:t>Газовая</w:t>
            </w:r>
            <w:r w:rsidR="00E230D4" w:rsidRPr="00EC2D44">
              <w:rPr>
                <w:spacing w:val="-2"/>
                <w:sz w:val="24"/>
                <w:szCs w:val="24"/>
              </w:rPr>
              <w:t xml:space="preserve"> </w:t>
            </w:r>
            <w:r w:rsidRPr="00EC2D44">
              <w:rPr>
                <w:spacing w:val="-2"/>
                <w:sz w:val="24"/>
                <w:szCs w:val="24"/>
              </w:rPr>
              <w:t>сварка</w:t>
            </w:r>
            <w:r w:rsidR="00E230D4" w:rsidRPr="00EC2D44">
              <w:rPr>
                <w:spacing w:val="-2"/>
                <w:sz w:val="24"/>
                <w:szCs w:val="24"/>
              </w:rPr>
              <w:t xml:space="preserve"> </w:t>
            </w:r>
            <w:r w:rsidRPr="00EC2D44">
              <w:rPr>
                <w:spacing w:val="-2"/>
                <w:sz w:val="24"/>
                <w:szCs w:val="24"/>
              </w:rPr>
              <w:t>(наплавка)(Г)</w:t>
            </w:r>
          </w:p>
          <w:p w:rsidR="002D4BA3" w:rsidRPr="00EC2D44" w:rsidRDefault="00E230D4" w:rsidP="002D4BA3">
            <w:pPr>
              <w:pStyle w:val="TableParagraph"/>
              <w:spacing w:line="264" w:lineRule="exact"/>
              <w:ind w:left="6"/>
              <w:rPr>
                <w:sz w:val="24"/>
                <w:szCs w:val="24"/>
              </w:rPr>
            </w:pPr>
            <w:r w:rsidRPr="00EC2D44">
              <w:rPr>
                <w:spacing w:val="-2"/>
                <w:sz w:val="24"/>
                <w:szCs w:val="24"/>
              </w:rPr>
              <w:t>п</w:t>
            </w:r>
            <w:r w:rsidR="002D4BA3" w:rsidRPr="00EC2D44">
              <w:rPr>
                <w:spacing w:val="-2"/>
                <w:sz w:val="24"/>
                <w:szCs w:val="24"/>
              </w:rPr>
              <w:t>ростых</w:t>
            </w:r>
            <w:r w:rsidRPr="00EC2D44">
              <w:rPr>
                <w:spacing w:val="-2"/>
                <w:sz w:val="24"/>
                <w:szCs w:val="24"/>
              </w:rPr>
              <w:t xml:space="preserve"> </w:t>
            </w:r>
            <w:r w:rsidR="002D4BA3" w:rsidRPr="00EC2D44">
              <w:rPr>
                <w:spacing w:val="-2"/>
                <w:sz w:val="24"/>
                <w:szCs w:val="24"/>
              </w:rPr>
              <w:t>деталей</w:t>
            </w:r>
            <w:r w:rsidRPr="00EC2D44">
              <w:rPr>
                <w:spacing w:val="-2"/>
                <w:sz w:val="24"/>
                <w:szCs w:val="24"/>
              </w:rPr>
              <w:t xml:space="preserve"> </w:t>
            </w:r>
            <w:r w:rsidR="002D4BA3" w:rsidRPr="00EC2D44">
              <w:rPr>
                <w:spacing w:val="-2"/>
                <w:sz w:val="24"/>
                <w:szCs w:val="24"/>
              </w:rPr>
              <w:t>неответственных</w:t>
            </w:r>
            <w:r w:rsidRPr="00EC2D44">
              <w:rPr>
                <w:spacing w:val="-2"/>
                <w:sz w:val="24"/>
                <w:szCs w:val="24"/>
              </w:rPr>
              <w:t xml:space="preserve"> </w:t>
            </w:r>
            <w:r w:rsidR="002D4BA3" w:rsidRPr="00EC2D44">
              <w:rPr>
                <w:spacing w:val="-2"/>
                <w:sz w:val="24"/>
                <w:szCs w:val="24"/>
              </w:rPr>
              <w:t>конструкций</w:t>
            </w:r>
          </w:p>
        </w:tc>
        <w:tc>
          <w:tcPr>
            <w:tcW w:w="1843" w:type="dxa"/>
            <w:vMerge/>
            <w:tcBorders>
              <w:top w:val="nil"/>
            </w:tcBorders>
          </w:tcPr>
          <w:p w:rsidR="002D4BA3" w:rsidRPr="00EC2D44" w:rsidRDefault="002D4BA3" w:rsidP="002D4BA3">
            <w:pPr>
              <w:rPr>
                <w:sz w:val="24"/>
                <w:szCs w:val="24"/>
              </w:rPr>
            </w:pPr>
          </w:p>
        </w:tc>
        <w:tc>
          <w:tcPr>
            <w:tcW w:w="1977" w:type="dxa"/>
            <w:vMerge/>
            <w:tcBorders>
              <w:top w:val="nil"/>
            </w:tcBorders>
          </w:tcPr>
          <w:p w:rsidR="002D4BA3" w:rsidRPr="00EC2D44" w:rsidRDefault="002D4BA3" w:rsidP="002D4BA3">
            <w:pPr>
              <w:rPr>
                <w:sz w:val="24"/>
                <w:szCs w:val="24"/>
              </w:rPr>
            </w:pPr>
          </w:p>
        </w:tc>
      </w:tr>
      <w:tr w:rsidR="002D4BA3" w:rsidRPr="00EC2D44" w:rsidTr="00704D0F">
        <w:trPr>
          <w:trHeight w:val="1931"/>
        </w:trPr>
        <w:tc>
          <w:tcPr>
            <w:tcW w:w="5955" w:type="dxa"/>
          </w:tcPr>
          <w:p w:rsidR="002D4BA3" w:rsidRPr="00EC2D44" w:rsidRDefault="002D4BA3" w:rsidP="002D4BA3">
            <w:pPr>
              <w:pStyle w:val="TableParagraph"/>
              <w:tabs>
                <w:tab w:val="left" w:pos="2167"/>
              </w:tabs>
              <w:ind w:left="6" w:right="26"/>
              <w:rPr>
                <w:sz w:val="24"/>
                <w:szCs w:val="24"/>
              </w:rPr>
            </w:pPr>
            <w:r w:rsidRPr="00EC2D44">
              <w:rPr>
                <w:spacing w:val="-2"/>
                <w:sz w:val="24"/>
                <w:szCs w:val="24"/>
              </w:rPr>
              <w:lastRenderedPageBreak/>
              <w:t>Проверка</w:t>
            </w:r>
            <w:r w:rsidRPr="00EC2D44">
              <w:rPr>
                <w:sz w:val="24"/>
                <w:szCs w:val="24"/>
              </w:rPr>
              <w:tab/>
              <w:t>оснащенности поста газовой сварки Проверка</w:t>
            </w:r>
            <w:r w:rsidR="002461AA" w:rsidRPr="00EC2D44">
              <w:rPr>
                <w:sz w:val="24"/>
                <w:szCs w:val="24"/>
              </w:rPr>
              <w:t xml:space="preserve"> </w:t>
            </w:r>
            <w:r w:rsidRPr="00EC2D44">
              <w:rPr>
                <w:sz w:val="24"/>
                <w:szCs w:val="24"/>
              </w:rPr>
              <w:t>работоспособности</w:t>
            </w:r>
            <w:r w:rsidRPr="00EC2D44">
              <w:rPr>
                <w:spacing w:val="-6"/>
                <w:sz w:val="24"/>
                <w:szCs w:val="24"/>
              </w:rPr>
              <w:t xml:space="preserve"> </w:t>
            </w:r>
            <w:r w:rsidRPr="00EC2D44">
              <w:rPr>
                <w:sz w:val="24"/>
                <w:szCs w:val="24"/>
              </w:rPr>
              <w:t>и</w:t>
            </w:r>
            <w:r w:rsidR="002461AA" w:rsidRPr="00EC2D44">
              <w:rPr>
                <w:sz w:val="24"/>
                <w:szCs w:val="24"/>
              </w:rPr>
              <w:t xml:space="preserve"> </w:t>
            </w:r>
            <w:r w:rsidRPr="00EC2D44">
              <w:rPr>
                <w:sz w:val="24"/>
                <w:szCs w:val="24"/>
              </w:rPr>
              <w:t>исправности</w:t>
            </w:r>
            <w:r w:rsidR="002461AA" w:rsidRPr="00EC2D44">
              <w:rPr>
                <w:sz w:val="24"/>
                <w:szCs w:val="24"/>
              </w:rPr>
              <w:t xml:space="preserve"> </w:t>
            </w:r>
            <w:r w:rsidRPr="00EC2D44">
              <w:rPr>
                <w:sz w:val="24"/>
                <w:szCs w:val="24"/>
              </w:rPr>
              <w:t>оборудования поста</w:t>
            </w:r>
            <w:r w:rsidRPr="00EC2D44">
              <w:rPr>
                <w:spacing w:val="-11"/>
                <w:sz w:val="24"/>
                <w:szCs w:val="24"/>
              </w:rPr>
              <w:t xml:space="preserve"> </w:t>
            </w:r>
            <w:r w:rsidRPr="00EC2D44">
              <w:rPr>
                <w:sz w:val="24"/>
                <w:szCs w:val="24"/>
              </w:rPr>
              <w:t>газовой</w:t>
            </w:r>
            <w:r w:rsidRPr="00EC2D44">
              <w:rPr>
                <w:spacing w:val="-10"/>
                <w:sz w:val="24"/>
                <w:szCs w:val="24"/>
              </w:rPr>
              <w:t xml:space="preserve"> </w:t>
            </w:r>
            <w:r w:rsidRPr="00EC2D44">
              <w:rPr>
                <w:sz w:val="24"/>
                <w:szCs w:val="24"/>
              </w:rPr>
              <w:t>сварки</w:t>
            </w:r>
            <w:r w:rsidRPr="00EC2D44">
              <w:rPr>
                <w:spacing w:val="-10"/>
                <w:sz w:val="24"/>
                <w:szCs w:val="24"/>
              </w:rPr>
              <w:t xml:space="preserve"> </w:t>
            </w:r>
            <w:r w:rsidRPr="00EC2D44">
              <w:rPr>
                <w:sz w:val="24"/>
                <w:szCs w:val="24"/>
              </w:rPr>
              <w:t>Настройка</w:t>
            </w:r>
            <w:r w:rsidR="002461AA" w:rsidRPr="00EC2D44">
              <w:rPr>
                <w:sz w:val="24"/>
                <w:szCs w:val="24"/>
              </w:rPr>
              <w:t xml:space="preserve"> </w:t>
            </w:r>
            <w:r w:rsidRPr="00EC2D44">
              <w:rPr>
                <w:sz w:val="24"/>
                <w:szCs w:val="24"/>
              </w:rPr>
              <w:t>оборудования</w:t>
            </w:r>
            <w:r w:rsidR="002461AA" w:rsidRPr="00EC2D44">
              <w:rPr>
                <w:sz w:val="24"/>
                <w:szCs w:val="24"/>
              </w:rPr>
              <w:t xml:space="preserve"> </w:t>
            </w:r>
            <w:r w:rsidRPr="00EC2D44">
              <w:rPr>
                <w:sz w:val="24"/>
                <w:szCs w:val="24"/>
              </w:rPr>
              <w:t>для</w:t>
            </w:r>
            <w:r w:rsidRPr="00EC2D44">
              <w:rPr>
                <w:spacing w:val="-7"/>
                <w:sz w:val="24"/>
                <w:szCs w:val="24"/>
              </w:rPr>
              <w:t xml:space="preserve"> </w:t>
            </w:r>
            <w:r w:rsidRPr="00EC2D44">
              <w:rPr>
                <w:i/>
                <w:sz w:val="24"/>
                <w:szCs w:val="24"/>
              </w:rPr>
              <w:t>г</w:t>
            </w:r>
            <w:r w:rsidRPr="00EC2D44">
              <w:rPr>
                <w:sz w:val="24"/>
                <w:szCs w:val="24"/>
              </w:rPr>
              <w:t>аз</w:t>
            </w:r>
            <w:r w:rsidRPr="00EC2D44">
              <w:rPr>
                <w:i/>
                <w:sz w:val="24"/>
                <w:szCs w:val="24"/>
              </w:rPr>
              <w:t xml:space="preserve">овой </w:t>
            </w:r>
            <w:r w:rsidRPr="00EC2D44">
              <w:rPr>
                <w:sz w:val="24"/>
                <w:szCs w:val="24"/>
              </w:rPr>
              <w:t>сварки (наплавки)</w:t>
            </w:r>
          </w:p>
          <w:p w:rsidR="002D4BA3" w:rsidRPr="00EC2D44" w:rsidRDefault="002D4BA3" w:rsidP="002D4BA3">
            <w:pPr>
              <w:pStyle w:val="TableParagraph"/>
              <w:ind w:left="6"/>
              <w:rPr>
                <w:sz w:val="24"/>
                <w:szCs w:val="24"/>
              </w:rPr>
            </w:pPr>
            <w:r w:rsidRPr="00EC2D44">
              <w:rPr>
                <w:spacing w:val="-4"/>
                <w:sz w:val="24"/>
                <w:szCs w:val="24"/>
              </w:rPr>
              <w:t>Выполнение</w:t>
            </w:r>
            <w:r w:rsidR="002461AA" w:rsidRPr="00EC2D44">
              <w:rPr>
                <w:spacing w:val="-4"/>
                <w:sz w:val="24"/>
                <w:szCs w:val="24"/>
              </w:rPr>
              <w:t xml:space="preserve"> </w:t>
            </w:r>
            <w:r w:rsidRPr="00EC2D44">
              <w:rPr>
                <w:spacing w:val="-4"/>
                <w:sz w:val="24"/>
                <w:szCs w:val="24"/>
              </w:rPr>
              <w:t>предварительного,</w:t>
            </w:r>
            <w:r w:rsidR="002461AA" w:rsidRPr="00EC2D44">
              <w:rPr>
                <w:spacing w:val="-4"/>
                <w:sz w:val="24"/>
                <w:szCs w:val="24"/>
              </w:rPr>
              <w:t xml:space="preserve"> </w:t>
            </w:r>
            <w:r w:rsidRPr="00EC2D44">
              <w:rPr>
                <w:spacing w:val="-4"/>
                <w:sz w:val="24"/>
                <w:szCs w:val="24"/>
              </w:rPr>
              <w:t>сопутствующего(межслойн ого)</w:t>
            </w:r>
          </w:p>
          <w:p w:rsidR="002D4BA3" w:rsidRPr="00EC2D44" w:rsidRDefault="002461AA" w:rsidP="002D4BA3">
            <w:pPr>
              <w:pStyle w:val="TableParagraph"/>
              <w:spacing w:line="264" w:lineRule="exact"/>
              <w:ind w:left="6"/>
              <w:rPr>
                <w:sz w:val="24"/>
                <w:szCs w:val="24"/>
              </w:rPr>
            </w:pPr>
            <w:r w:rsidRPr="00EC2D44">
              <w:rPr>
                <w:spacing w:val="-2"/>
                <w:sz w:val="24"/>
                <w:szCs w:val="24"/>
              </w:rPr>
              <w:t>П</w:t>
            </w:r>
            <w:r w:rsidR="002D4BA3" w:rsidRPr="00EC2D44">
              <w:rPr>
                <w:spacing w:val="-2"/>
                <w:sz w:val="24"/>
                <w:szCs w:val="24"/>
              </w:rPr>
              <w:t>одогрева</w:t>
            </w:r>
            <w:r w:rsidRPr="00EC2D44">
              <w:rPr>
                <w:spacing w:val="-2"/>
                <w:sz w:val="24"/>
                <w:szCs w:val="24"/>
              </w:rPr>
              <w:t xml:space="preserve"> </w:t>
            </w:r>
            <w:r w:rsidR="002D4BA3" w:rsidRPr="00EC2D44">
              <w:rPr>
                <w:spacing w:val="-2"/>
                <w:sz w:val="24"/>
                <w:szCs w:val="24"/>
              </w:rPr>
              <w:t>металла</w:t>
            </w:r>
          </w:p>
        </w:tc>
        <w:tc>
          <w:tcPr>
            <w:tcW w:w="1843" w:type="dxa"/>
            <w:vMerge/>
            <w:tcBorders>
              <w:top w:val="nil"/>
            </w:tcBorders>
          </w:tcPr>
          <w:p w:rsidR="002D4BA3" w:rsidRPr="00EC2D44" w:rsidRDefault="002D4BA3" w:rsidP="002D4BA3">
            <w:pPr>
              <w:rPr>
                <w:sz w:val="24"/>
                <w:szCs w:val="24"/>
              </w:rPr>
            </w:pPr>
          </w:p>
        </w:tc>
        <w:tc>
          <w:tcPr>
            <w:tcW w:w="1977" w:type="dxa"/>
            <w:vMerge/>
            <w:tcBorders>
              <w:top w:val="nil"/>
            </w:tcBorders>
          </w:tcPr>
          <w:p w:rsidR="002D4BA3" w:rsidRPr="00EC2D44" w:rsidRDefault="002D4BA3" w:rsidP="002D4BA3">
            <w:pPr>
              <w:rPr>
                <w:sz w:val="24"/>
                <w:szCs w:val="24"/>
              </w:rPr>
            </w:pPr>
          </w:p>
        </w:tc>
      </w:tr>
      <w:tr w:rsidR="002D4BA3" w:rsidRPr="00EC2D44" w:rsidTr="00704D0F">
        <w:trPr>
          <w:trHeight w:val="2208"/>
        </w:trPr>
        <w:tc>
          <w:tcPr>
            <w:tcW w:w="5955" w:type="dxa"/>
          </w:tcPr>
          <w:p w:rsidR="002D4BA3" w:rsidRPr="00EC2D44" w:rsidRDefault="002D4BA3" w:rsidP="002D4BA3">
            <w:pPr>
              <w:pStyle w:val="TableParagraph"/>
              <w:ind w:left="6"/>
              <w:rPr>
                <w:sz w:val="24"/>
                <w:szCs w:val="24"/>
              </w:rPr>
            </w:pPr>
            <w:r w:rsidRPr="00EC2D44">
              <w:rPr>
                <w:spacing w:val="-8"/>
                <w:sz w:val="24"/>
                <w:szCs w:val="24"/>
              </w:rPr>
              <w:lastRenderedPageBreak/>
              <w:t>Выполнение</w:t>
            </w:r>
            <w:r w:rsidR="002461AA" w:rsidRPr="00EC2D44">
              <w:rPr>
                <w:spacing w:val="-8"/>
                <w:sz w:val="24"/>
                <w:szCs w:val="24"/>
              </w:rPr>
              <w:t xml:space="preserve"> </w:t>
            </w:r>
            <w:r w:rsidRPr="00EC2D44">
              <w:rPr>
                <w:spacing w:val="-8"/>
                <w:sz w:val="24"/>
                <w:szCs w:val="24"/>
              </w:rPr>
              <w:t>газовой</w:t>
            </w:r>
            <w:r w:rsidR="002461AA" w:rsidRPr="00EC2D44">
              <w:rPr>
                <w:spacing w:val="-8"/>
                <w:sz w:val="24"/>
                <w:szCs w:val="24"/>
              </w:rPr>
              <w:t xml:space="preserve"> </w:t>
            </w:r>
            <w:r w:rsidRPr="00EC2D44">
              <w:rPr>
                <w:spacing w:val="-8"/>
                <w:sz w:val="24"/>
                <w:szCs w:val="24"/>
              </w:rPr>
              <w:t>сварки</w:t>
            </w:r>
            <w:r w:rsidRPr="00EC2D44">
              <w:rPr>
                <w:sz w:val="24"/>
                <w:szCs w:val="24"/>
              </w:rPr>
              <w:t xml:space="preserve"> </w:t>
            </w:r>
            <w:r w:rsidRPr="00EC2D44">
              <w:rPr>
                <w:spacing w:val="-8"/>
                <w:sz w:val="24"/>
                <w:szCs w:val="24"/>
              </w:rPr>
              <w:t>(наплавки)простых</w:t>
            </w:r>
            <w:r w:rsidR="002461AA" w:rsidRPr="00EC2D44">
              <w:rPr>
                <w:spacing w:val="-8"/>
                <w:sz w:val="24"/>
                <w:szCs w:val="24"/>
              </w:rPr>
              <w:t xml:space="preserve"> </w:t>
            </w:r>
            <w:r w:rsidRPr="00EC2D44">
              <w:rPr>
                <w:spacing w:val="-8"/>
                <w:sz w:val="24"/>
                <w:szCs w:val="24"/>
              </w:rPr>
              <w:t xml:space="preserve">деталей </w:t>
            </w:r>
            <w:r w:rsidR="002461AA" w:rsidRPr="00EC2D44">
              <w:rPr>
                <w:sz w:val="24"/>
                <w:szCs w:val="24"/>
              </w:rPr>
              <w:t>н</w:t>
            </w:r>
            <w:r w:rsidRPr="00EC2D44">
              <w:rPr>
                <w:sz w:val="24"/>
                <w:szCs w:val="24"/>
              </w:rPr>
              <w:t>еответственных конструкций</w:t>
            </w:r>
          </w:p>
          <w:p w:rsidR="002461AA" w:rsidRPr="00EC2D44" w:rsidRDefault="002D4BA3" w:rsidP="002D4BA3">
            <w:pPr>
              <w:pStyle w:val="TableParagraph"/>
              <w:ind w:left="6"/>
              <w:rPr>
                <w:spacing w:val="-4"/>
                <w:sz w:val="24"/>
                <w:szCs w:val="24"/>
              </w:rPr>
            </w:pPr>
            <w:r w:rsidRPr="00EC2D44">
              <w:rPr>
                <w:sz w:val="24"/>
                <w:szCs w:val="24"/>
              </w:rPr>
              <w:t>Контроль с применением измерительного</w:t>
            </w:r>
            <w:r w:rsidR="002461AA" w:rsidRPr="00EC2D44">
              <w:rPr>
                <w:sz w:val="24"/>
                <w:szCs w:val="24"/>
              </w:rPr>
              <w:t xml:space="preserve"> </w:t>
            </w:r>
            <w:r w:rsidRPr="00EC2D44">
              <w:rPr>
                <w:sz w:val="24"/>
                <w:szCs w:val="24"/>
              </w:rPr>
              <w:t xml:space="preserve">инструмента сваренных газовой сваркой (наплавленные) деталей на </w:t>
            </w:r>
            <w:r w:rsidRPr="00EC2D44">
              <w:rPr>
                <w:spacing w:val="-4"/>
                <w:sz w:val="24"/>
                <w:szCs w:val="24"/>
              </w:rPr>
              <w:t xml:space="preserve">соответствие геометрических размеров требованиям </w:t>
            </w:r>
          </w:p>
          <w:p w:rsidR="002D4BA3" w:rsidRPr="00EC2D44" w:rsidRDefault="002D4BA3" w:rsidP="002D4BA3">
            <w:pPr>
              <w:pStyle w:val="TableParagraph"/>
              <w:ind w:left="6"/>
              <w:rPr>
                <w:sz w:val="24"/>
                <w:szCs w:val="24"/>
              </w:rPr>
            </w:pPr>
            <w:r w:rsidRPr="00EC2D44">
              <w:rPr>
                <w:spacing w:val="-4"/>
                <w:sz w:val="24"/>
                <w:szCs w:val="24"/>
              </w:rPr>
              <w:t>кон</w:t>
            </w:r>
            <w:r w:rsidRPr="00EC2D44">
              <w:rPr>
                <w:spacing w:val="-2"/>
                <w:sz w:val="24"/>
                <w:szCs w:val="24"/>
              </w:rPr>
              <w:t>структорской</w:t>
            </w:r>
            <w:r w:rsidR="002461AA" w:rsidRPr="00EC2D44">
              <w:rPr>
                <w:spacing w:val="-2"/>
                <w:sz w:val="24"/>
                <w:szCs w:val="24"/>
              </w:rPr>
              <w:t xml:space="preserve"> </w:t>
            </w:r>
            <w:r w:rsidRPr="00EC2D44">
              <w:rPr>
                <w:spacing w:val="-2"/>
                <w:sz w:val="24"/>
                <w:szCs w:val="24"/>
              </w:rPr>
              <w:t>и</w:t>
            </w:r>
          </w:p>
          <w:p w:rsidR="002D4BA3" w:rsidRPr="00EC2D44" w:rsidRDefault="002D4BA3" w:rsidP="002D4BA3">
            <w:pPr>
              <w:pStyle w:val="TableParagraph"/>
              <w:spacing w:line="270" w:lineRule="atLeast"/>
              <w:ind w:left="6" w:right="2348"/>
              <w:rPr>
                <w:sz w:val="24"/>
                <w:szCs w:val="24"/>
              </w:rPr>
            </w:pPr>
            <w:r w:rsidRPr="00EC2D44">
              <w:rPr>
                <w:spacing w:val="-2"/>
                <w:sz w:val="24"/>
                <w:szCs w:val="24"/>
              </w:rPr>
              <w:t>производственно-</w:t>
            </w:r>
            <w:r w:rsidRPr="00EC2D44">
              <w:rPr>
                <w:spacing w:val="-13"/>
                <w:sz w:val="24"/>
                <w:szCs w:val="24"/>
              </w:rPr>
              <w:t xml:space="preserve"> </w:t>
            </w:r>
            <w:r w:rsidRPr="00EC2D44">
              <w:rPr>
                <w:spacing w:val="-2"/>
                <w:sz w:val="24"/>
                <w:szCs w:val="24"/>
              </w:rPr>
              <w:t>технологической документации</w:t>
            </w:r>
            <w:r w:rsidR="002461AA" w:rsidRPr="00EC2D44">
              <w:rPr>
                <w:spacing w:val="-2"/>
                <w:sz w:val="24"/>
                <w:szCs w:val="24"/>
              </w:rPr>
              <w:t xml:space="preserve"> </w:t>
            </w:r>
            <w:r w:rsidRPr="00EC2D44">
              <w:rPr>
                <w:spacing w:val="-2"/>
                <w:sz w:val="24"/>
                <w:szCs w:val="24"/>
              </w:rPr>
              <w:t>по</w:t>
            </w:r>
            <w:r w:rsidR="002461AA" w:rsidRPr="00EC2D44">
              <w:rPr>
                <w:spacing w:val="-2"/>
                <w:sz w:val="24"/>
                <w:szCs w:val="24"/>
              </w:rPr>
              <w:t xml:space="preserve"> </w:t>
            </w:r>
            <w:r w:rsidRPr="00EC2D44">
              <w:rPr>
                <w:spacing w:val="-2"/>
                <w:sz w:val="24"/>
                <w:szCs w:val="24"/>
              </w:rPr>
              <w:t>сварке</w:t>
            </w:r>
          </w:p>
        </w:tc>
        <w:tc>
          <w:tcPr>
            <w:tcW w:w="1843" w:type="dxa"/>
          </w:tcPr>
          <w:p w:rsidR="002D4BA3" w:rsidRPr="00EC2D44" w:rsidRDefault="002D4BA3" w:rsidP="002D4BA3">
            <w:pPr>
              <w:pStyle w:val="TableParagraph"/>
              <w:ind w:left="7"/>
              <w:rPr>
                <w:sz w:val="24"/>
                <w:szCs w:val="24"/>
              </w:rPr>
            </w:pPr>
            <w:r w:rsidRPr="00EC2D44">
              <w:rPr>
                <w:spacing w:val="-8"/>
                <w:sz w:val="24"/>
                <w:szCs w:val="24"/>
              </w:rPr>
              <w:t>Правильность</w:t>
            </w:r>
            <w:r w:rsidR="002461AA" w:rsidRPr="00EC2D44">
              <w:rPr>
                <w:spacing w:val="-8"/>
                <w:sz w:val="24"/>
                <w:szCs w:val="24"/>
              </w:rPr>
              <w:t xml:space="preserve"> </w:t>
            </w:r>
            <w:r w:rsidRPr="00EC2D44">
              <w:rPr>
                <w:spacing w:val="-8"/>
                <w:sz w:val="24"/>
                <w:szCs w:val="24"/>
              </w:rPr>
              <w:t xml:space="preserve">выб </w:t>
            </w:r>
            <w:r w:rsidRPr="00EC2D44">
              <w:rPr>
                <w:spacing w:val="-4"/>
                <w:sz w:val="24"/>
                <w:szCs w:val="24"/>
              </w:rPr>
              <w:t xml:space="preserve">ора </w:t>
            </w:r>
            <w:r w:rsidRPr="00EC2D44">
              <w:rPr>
                <w:spacing w:val="-2"/>
                <w:sz w:val="24"/>
                <w:szCs w:val="24"/>
              </w:rPr>
              <w:t>измерительного</w:t>
            </w:r>
          </w:p>
          <w:p w:rsidR="002D4BA3" w:rsidRPr="00EC2D44" w:rsidRDefault="002D4BA3" w:rsidP="002D4BA3">
            <w:pPr>
              <w:pStyle w:val="TableParagraph"/>
              <w:ind w:left="7" w:firstLine="720"/>
              <w:rPr>
                <w:sz w:val="24"/>
                <w:szCs w:val="24"/>
              </w:rPr>
            </w:pPr>
            <w:r w:rsidRPr="00EC2D44">
              <w:rPr>
                <w:spacing w:val="-10"/>
                <w:sz w:val="24"/>
                <w:szCs w:val="24"/>
              </w:rPr>
              <w:t xml:space="preserve">и </w:t>
            </w:r>
            <w:r w:rsidRPr="00EC2D44">
              <w:rPr>
                <w:spacing w:val="-4"/>
                <w:sz w:val="24"/>
                <w:szCs w:val="24"/>
              </w:rPr>
              <w:t xml:space="preserve">контрольного </w:t>
            </w:r>
            <w:r w:rsidRPr="00EC2D44">
              <w:rPr>
                <w:spacing w:val="-2"/>
                <w:sz w:val="24"/>
                <w:szCs w:val="24"/>
              </w:rPr>
              <w:t>инструмента</w:t>
            </w:r>
          </w:p>
        </w:tc>
        <w:tc>
          <w:tcPr>
            <w:tcW w:w="1977" w:type="dxa"/>
          </w:tcPr>
          <w:p w:rsidR="002D4BA3" w:rsidRPr="00EC2D44" w:rsidRDefault="002D4BA3" w:rsidP="002D4BA3">
            <w:pPr>
              <w:pStyle w:val="TableParagraph"/>
              <w:rPr>
                <w:sz w:val="24"/>
                <w:szCs w:val="24"/>
              </w:rPr>
            </w:pPr>
          </w:p>
        </w:tc>
      </w:tr>
    </w:tbl>
    <w:p w:rsidR="002D4BA3" w:rsidRPr="00EC2D44" w:rsidRDefault="002D4BA3" w:rsidP="002D4BA3">
      <w:pPr>
        <w:pStyle w:val="TableParagraph"/>
        <w:rPr>
          <w:sz w:val="24"/>
          <w:szCs w:val="24"/>
        </w:rPr>
        <w:sectPr w:rsidR="002D4BA3" w:rsidRPr="00EC2D44">
          <w:type w:val="continuous"/>
          <w:pgSz w:w="11900" w:h="16850"/>
          <w:pgMar w:top="960" w:right="708" w:bottom="1380" w:left="1133" w:header="0" w:footer="1153" w:gutter="0"/>
          <w:cols w:space="720"/>
        </w:sectPr>
      </w:pPr>
    </w:p>
    <w:p w:rsidR="002D4BA3" w:rsidRPr="00EC2D44" w:rsidRDefault="002D4BA3" w:rsidP="002D4BA3">
      <w:pPr>
        <w:tabs>
          <w:tab w:val="left" w:pos="681"/>
        </w:tabs>
        <w:spacing w:before="60"/>
        <w:jc w:val="both"/>
        <w:rPr>
          <w:b/>
          <w:sz w:val="24"/>
          <w:szCs w:val="24"/>
        </w:rPr>
      </w:pPr>
    </w:p>
    <w:p w:rsidR="002D4BA3" w:rsidRPr="00EC2D44" w:rsidRDefault="002D4BA3" w:rsidP="002D4BA3">
      <w:pPr>
        <w:tabs>
          <w:tab w:val="left" w:pos="681"/>
        </w:tabs>
        <w:spacing w:before="60"/>
        <w:jc w:val="both"/>
        <w:rPr>
          <w:b/>
          <w:sz w:val="24"/>
          <w:szCs w:val="24"/>
        </w:rPr>
      </w:pPr>
    </w:p>
    <w:p w:rsidR="002D4BA3" w:rsidRPr="00EC2D44" w:rsidRDefault="002D4BA3" w:rsidP="002D4BA3">
      <w:pPr>
        <w:tabs>
          <w:tab w:val="left" w:pos="681"/>
        </w:tabs>
        <w:spacing w:before="60"/>
        <w:jc w:val="both"/>
        <w:rPr>
          <w:b/>
          <w:sz w:val="24"/>
          <w:szCs w:val="24"/>
        </w:rPr>
      </w:pPr>
    </w:p>
    <w:p w:rsidR="002D4BA3" w:rsidRPr="00EC2D44" w:rsidRDefault="002D4BA3" w:rsidP="002D4BA3">
      <w:pPr>
        <w:tabs>
          <w:tab w:val="left" w:pos="681"/>
        </w:tabs>
        <w:spacing w:before="60"/>
        <w:jc w:val="both"/>
        <w:rPr>
          <w:b/>
          <w:sz w:val="24"/>
          <w:szCs w:val="24"/>
        </w:rPr>
      </w:pPr>
    </w:p>
    <w:p w:rsidR="002D4BA3" w:rsidRPr="00EC2D44" w:rsidRDefault="002D4BA3" w:rsidP="002D4BA3">
      <w:pPr>
        <w:tabs>
          <w:tab w:val="left" w:pos="681"/>
        </w:tabs>
        <w:spacing w:before="60"/>
        <w:jc w:val="both"/>
        <w:rPr>
          <w:b/>
          <w:sz w:val="24"/>
          <w:szCs w:val="24"/>
        </w:rPr>
      </w:pPr>
    </w:p>
    <w:p w:rsidR="00391763" w:rsidRPr="00EC2D44" w:rsidRDefault="00704D0F" w:rsidP="002D4BA3">
      <w:pPr>
        <w:tabs>
          <w:tab w:val="left" w:pos="681"/>
        </w:tabs>
        <w:spacing w:before="60"/>
        <w:jc w:val="both"/>
        <w:rPr>
          <w:b/>
          <w:sz w:val="24"/>
          <w:szCs w:val="24"/>
        </w:rPr>
      </w:pPr>
      <w:r>
        <w:rPr>
          <w:b/>
          <w:sz w:val="24"/>
          <w:szCs w:val="24"/>
        </w:rPr>
        <w:t xml:space="preserve">            </w:t>
      </w:r>
      <w:r w:rsidR="00391763" w:rsidRPr="00EC2D44">
        <w:rPr>
          <w:b/>
          <w:sz w:val="24"/>
          <w:szCs w:val="24"/>
        </w:rPr>
        <w:t>УСЛОВИЯ</w:t>
      </w:r>
      <w:r w:rsidR="00391763" w:rsidRPr="00EC2D44">
        <w:rPr>
          <w:b/>
          <w:spacing w:val="-6"/>
          <w:sz w:val="24"/>
          <w:szCs w:val="24"/>
        </w:rPr>
        <w:t xml:space="preserve"> </w:t>
      </w:r>
      <w:r w:rsidR="00391763" w:rsidRPr="00EC2D44">
        <w:rPr>
          <w:b/>
          <w:sz w:val="24"/>
          <w:szCs w:val="24"/>
        </w:rPr>
        <w:t>РЕАЛИЗАЦИИ</w:t>
      </w:r>
      <w:r w:rsidR="00391763" w:rsidRPr="00EC2D44">
        <w:rPr>
          <w:b/>
          <w:spacing w:val="-2"/>
          <w:sz w:val="24"/>
          <w:szCs w:val="24"/>
        </w:rPr>
        <w:t xml:space="preserve"> </w:t>
      </w:r>
      <w:r w:rsidR="00391763" w:rsidRPr="00EC2D44">
        <w:rPr>
          <w:b/>
          <w:sz w:val="24"/>
          <w:szCs w:val="24"/>
        </w:rPr>
        <w:t>ПРОФЕССИОНАЛЬНОГО</w:t>
      </w:r>
      <w:r w:rsidR="00391763" w:rsidRPr="00EC2D44">
        <w:rPr>
          <w:b/>
          <w:spacing w:val="1"/>
          <w:sz w:val="24"/>
          <w:szCs w:val="24"/>
        </w:rPr>
        <w:t xml:space="preserve"> </w:t>
      </w:r>
      <w:r w:rsidR="00391763" w:rsidRPr="00EC2D44">
        <w:rPr>
          <w:b/>
          <w:sz w:val="24"/>
          <w:szCs w:val="24"/>
        </w:rPr>
        <w:t>МОДУЛЯ</w:t>
      </w:r>
    </w:p>
    <w:p w:rsidR="00391763" w:rsidRPr="00EC2D44" w:rsidRDefault="00391763" w:rsidP="00391763">
      <w:pPr>
        <w:pStyle w:val="a4"/>
        <w:rPr>
          <w:b/>
          <w:sz w:val="24"/>
          <w:szCs w:val="24"/>
        </w:rPr>
      </w:pPr>
    </w:p>
    <w:p w:rsidR="00391763" w:rsidRPr="00EC2D44" w:rsidRDefault="00391763" w:rsidP="00391763">
      <w:pPr>
        <w:pStyle w:val="2"/>
        <w:keepNext/>
        <w:widowControl/>
        <w:numPr>
          <w:ilvl w:val="2"/>
          <w:numId w:val="70"/>
        </w:numPr>
        <w:tabs>
          <w:tab w:val="left" w:pos="897"/>
        </w:tabs>
        <w:autoSpaceDE/>
        <w:autoSpaceDN/>
        <w:spacing w:before="240" w:after="60"/>
        <w:ind w:left="2380" w:hanging="498"/>
        <w:jc w:val="both"/>
        <w:rPr>
          <w:sz w:val="24"/>
          <w:szCs w:val="24"/>
        </w:rPr>
      </w:pPr>
      <w:r w:rsidRPr="00EC2D44">
        <w:rPr>
          <w:sz w:val="24"/>
          <w:szCs w:val="24"/>
        </w:rPr>
        <w:t>Требования</w:t>
      </w:r>
      <w:r w:rsidRPr="00EC2D44">
        <w:rPr>
          <w:spacing w:val="-8"/>
          <w:sz w:val="24"/>
          <w:szCs w:val="24"/>
        </w:rPr>
        <w:t xml:space="preserve"> </w:t>
      </w:r>
      <w:r w:rsidRPr="00EC2D44">
        <w:rPr>
          <w:sz w:val="24"/>
          <w:szCs w:val="24"/>
        </w:rPr>
        <w:t>к</w:t>
      </w:r>
      <w:r w:rsidRPr="00EC2D44">
        <w:rPr>
          <w:spacing w:val="-10"/>
          <w:sz w:val="24"/>
          <w:szCs w:val="24"/>
        </w:rPr>
        <w:t xml:space="preserve"> </w:t>
      </w:r>
      <w:r w:rsidRPr="00EC2D44">
        <w:rPr>
          <w:sz w:val="24"/>
          <w:szCs w:val="24"/>
        </w:rPr>
        <w:t>материально-техническому</w:t>
      </w:r>
      <w:r w:rsidRPr="00EC2D44">
        <w:rPr>
          <w:spacing w:val="-5"/>
          <w:sz w:val="24"/>
          <w:szCs w:val="24"/>
        </w:rPr>
        <w:t xml:space="preserve"> </w:t>
      </w:r>
      <w:r w:rsidRPr="00EC2D44">
        <w:rPr>
          <w:sz w:val="24"/>
          <w:szCs w:val="24"/>
        </w:rPr>
        <w:t>обеспечению</w:t>
      </w:r>
    </w:p>
    <w:p w:rsidR="002461AA" w:rsidRPr="00EC2D44" w:rsidRDefault="00391763" w:rsidP="00391763">
      <w:pPr>
        <w:pStyle w:val="a4"/>
        <w:spacing w:before="3"/>
        <w:ind w:left="399" w:right="541" w:firstLine="720"/>
        <w:jc w:val="both"/>
        <w:rPr>
          <w:sz w:val="24"/>
          <w:szCs w:val="24"/>
        </w:rPr>
      </w:pPr>
      <w:r w:rsidRPr="00EC2D44">
        <w:rPr>
          <w:sz w:val="24"/>
          <w:szCs w:val="24"/>
        </w:rPr>
        <w:t xml:space="preserve">Реализация профессионального модуля обеспечивается учебным </w:t>
      </w:r>
    </w:p>
    <w:p w:rsidR="00391763" w:rsidRPr="00EC2D44" w:rsidRDefault="002461AA" w:rsidP="00391763">
      <w:pPr>
        <w:pStyle w:val="a4"/>
        <w:spacing w:before="3"/>
        <w:ind w:left="399" w:right="541" w:firstLine="720"/>
        <w:jc w:val="both"/>
        <w:rPr>
          <w:sz w:val="24"/>
          <w:szCs w:val="24"/>
        </w:rPr>
      </w:pPr>
      <w:r w:rsidRPr="00EC2D44">
        <w:rPr>
          <w:sz w:val="24"/>
          <w:szCs w:val="24"/>
        </w:rPr>
        <w:t>каби</w:t>
      </w:r>
      <w:r w:rsidR="00391763" w:rsidRPr="00EC2D44">
        <w:rPr>
          <w:sz w:val="24"/>
          <w:szCs w:val="24"/>
        </w:rPr>
        <w:t>нетом технологии сварочных работ, учеб</w:t>
      </w:r>
      <w:r w:rsidRPr="00EC2D44">
        <w:rPr>
          <w:sz w:val="24"/>
          <w:szCs w:val="24"/>
        </w:rPr>
        <w:t>ным кабинетом охраны труда, сле</w:t>
      </w:r>
      <w:r w:rsidR="00391763" w:rsidRPr="00EC2D44">
        <w:rPr>
          <w:sz w:val="24"/>
          <w:szCs w:val="24"/>
        </w:rPr>
        <w:t>сарной</w:t>
      </w:r>
      <w:r w:rsidR="00391763" w:rsidRPr="00EC2D44">
        <w:rPr>
          <w:spacing w:val="1"/>
          <w:sz w:val="24"/>
          <w:szCs w:val="24"/>
        </w:rPr>
        <w:t xml:space="preserve"> </w:t>
      </w:r>
      <w:r w:rsidR="00391763" w:rsidRPr="00EC2D44">
        <w:rPr>
          <w:sz w:val="24"/>
          <w:szCs w:val="24"/>
        </w:rPr>
        <w:t>мастерской,</w:t>
      </w:r>
      <w:r w:rsidR="00391763" w:rsidRPr="00EC2D44">
        <w:rPr>
          <w:spacing w:val="3"/>
          <w:sz w:val="24"/>
          <w:szCs w:val="24"/>
        </w:rPr>
        <w:t xml:space="preserve"> </w:t>
      </w:r>
      <w:r w:rsidR="00391763" w:rsidRPr="00EC2D44">
        <w:rPr>
          <w:sz w:val="24"/>
          <w:szCs w:val="24"/>
        </w:rPr>
        <w:t>сварочной</w:t>
      </w:r>
      <w:r w:rsidR="00391763" w:rsidRPr="00EC2D44">
        <w:rPr>
          <w:spacing w:val="1"/>
          <w:sz w:val="24"/>
          <w:szCs w:val="24"/>
        </w:rPr>
        <w:t xml:space="preserve"> </w:t>
      </w:r>
      <w:r w:rsidR="00391763" w:rsidRPr="00EC2D44">
        <w:rPr>
          <w:sz w:val="24"/>
          <w:szCs w:val="24"/>
        </w:rPr>
        <w:t>мастерской.</w:t>
      </w:r>
    </w:p>
    <w:p w:rsidR="00391763" w:rsidRPr="00EC2D44" w:rsidRDefault="00391763" w:rsidP="00391763">
      <w:pPr>
        <w:pStyle w:val="a4"/>
        <w:spacing w:line="242" w:lineRule="auto"/>
        <w:ind w:left="399" w:right="545" w:firstLine="720"/>
        <w:jc w:val="both"/>
        <w:rPr>
          <w:sz w:val="24"/>
          <w:szCs w:val="24"/>
        </w:rPr>
      </w:pPr>
      <w:r w:rsidRPr="00EC2D44">
        <w:rPr>
          <w:sz w:val="24"/>
          <w:szCs w:val="24"/>
        </w:rPr>
        <w:t>Оборудование учебного кабинета технологии сварочных работ и рабочих</w:t>
      </w:r>
      <w:r w:rsidRPr="00EC2D44">
        <w:rPr>
          <w:spacing w:val="-3"/>
          <w:sz w:val="24"/>
          <w:szCs w:val="24"/>
        </w:rPr>
        <w:t xml:space="preserve"> </w:t>
      </w:r>
      <w:r w:rsidRPr="00EC2D44">
        <w:rPr>
          <w:sz w:val="24"/>
          <w:szCs w:val="24"/>
        </w:rPr>
        <w:t>мест</w:t>
      </w:r>
      <w:r w:rsidRPr="00EC2D44">
        <w:rPr>
          <w:spacing w:val="1"/>
          <w:sz w:val="24"/>
          <w:szCs w:val="24"/>
        </w:rPr>
        <w:t xml:space="preserve"> </w:t>
      </w:r>
      <w:r w:rsidRPr="00EC2D44">
        <w:rPr>
          <w:sz w:val="24"/>
          <w:szCs w:val="24"/>
        </w:rPr>
        <w:t>кабинета:</w:t>
      </w:r>
    </w:p>
    <w:p w:rsidR="00391763" w:rsidRPr="00EC2D44" w:rsidRDefault="00391763" w:rsidP="00391763">
      <w:pPr>
        <w:pStyle w:val="a6"/>
        <w:numPr>
          <w:ilvl w:val="3"/>
          <w:numId w:val="70"/>
        </w:numPr>
        <w:tabs>
          <w:tab w:val="left" w:pos="1250"/>
        </w:tabs>
        <w:spacing w:line="335" w:lineRule="exact"/>
        <w:ind w:hanging="282"/>
        <w:rPr>
          <w:sz w:val="24"/>
          <w:szCs w:val="24"/>
        </w:rPr>
      </w:pPr>
      <w:r w:rsidRPr="00EC2D44">
        <w:rPr>
          <w:sz w:val="24"/>
          <w:szCs w:val="24"/>
        </w:rPr>
        <w:t>посадочные</w:t>
      </w:r>
      <w:r w:rsidRPr="00EC2D44">
        <w:rPr>
          <w:spacing w:val="-4"/>
          <w:sz w:val="24"/>
          <w:szCs w:val="24"/>
        </w:rPr>
        <w:t xml:space="preserve"> </w:t>
      </w:r>
      <w:r w:rsidRPr="00EC2D44">
        <w:rPr>
          <w:sz w:val="24"/>
          <w:szCs w:val="24"/>
        </w:rPr>
        <w:t>места</w:t>
      </w:r>
      <w:r w:rsidRPr="00EC2D44">
        <w:rPr>
          <w:spacing w:val="-3"/>
          <w:sz w:val="24"/>
          <w:szCs w:val="24"/>
        </w:rPr>
        <w:t xml:space="preserve"> </w:t>
      </w:r>
      <w:r w:rsidRPr="00EC2D44">
        <w:rPr>
          <w:sz w:val="24"/>
          <w:szCs w:val="24"/>
        </w:rPr>
        <w:t>по</w:t>
      </w:r>
      <w:r w:rsidRPr="00EC2D44">
        <w:rPr>
          <w:spacing w:val="-5"/>
          <w:sz w:val="24"/>
          <w:szCs w:val="24"/>
        </w:rPr>
        <w:t xml:space="preserve"> </w:t>
      </w:r>
      <w:r w:rsidRPr="00EC2D44">
        <w:rPr>
          <w:sz w:val="24"/>
          <w:szCs w:val="24"/>
        </w:rPr>
        <w:t>количеству</w:t>
      </w:r>
      <w:r w:rsidRPr="00EC2D44">
        <w:rPr>
          <w:spacing w:val="-6"/>
          <w:sz w:val="24"/>
          <w:szCs w:val="24"/>
        </w:rPr>
        <w:t xml:space="preserve"> </w:t>
      </w:r>
      <w:r w:rsidRPr="00EC2D44">
        <w:rPr>
          <w:sz w:val="24"/>
          <w:szCs w:val="24"/>
        </w:rPr>
        <w:t>обучающихся;</w:t>
      </w:r>
    </w:p>
    <w:p w:rsidR="00391763" w:rsidRPr="00EC2D44" w:rsidRDefault="00391763" w:rsidP="00391763">
      <w:pPr>
        <w:pStyle w:val="a6"/>
        <w:numPr>
          <w:ilvl w:val="3"/>
          <w:numId w:val="70"/>
        </w:numPr>
        <w:tabs>
          <w:tab w:val="left" w:pos="1250"/>
        </w:tabs>
        <w:spacing w:before="1" w:line="341" w:lineRule="exact"/>
        <w:ind w:hanging="282"/>
        <w:rPr>
          <w:sz w:val="24"/>
          <w:szCs w:val="24"/>
        </w:rPr>
      </w:pPr>
      <w:r w:rsidRPr="00EC2D44">
        <w:rPr>
          <w:sz w:val="24"/>
          <w:szCs w:val="24"/>
        </w:rPr>
        <w:t>рабочее</w:t>
      </w:r>
      <w:r w:rsidRPr="00EC2D44">
        <w:rPr>
          <w:spacing w:val="-8"/>
          <w:sz w:val="24"/>
          <w:szCs w:val="24"/>
        </w:rPr>
        <w:t xml:space="preserve"> </w:t>
      </w:r>
      <w:r w:rsidRPr="00EC2D44">
        <w:rPr>
          <w:sz w:val="24"/>
          <w:szCs w:val="24"/>
        </w:rPr>
        <w:t>место</w:t>
      </w:r>
      <w:r w:rsidRPr="00EC2D44">
        <w:rPr>
          <w:spacing w:val="-8"/>
          <w:sz w:val="24"/>
          <w:szCs w:val="24"/>
        </w:rPr>
        <w:t xml:space="preserve"> </w:t>
      </w:r>
      <w:r w:rsidRPr="00EC2D44">
        <w:rPr>
          <w:sz w:val="24"/>
          <w:szCs w:val="24"/>
        </w:rPr>
        <w:t>преподавателя;</w:t>
      </w:r>
    </w:p>
    <w:p w:rsidR="00391763" w:rsidRPr="00EC2D44" w:rsidRDefault="00391763" w:rsidP="00391763">
      <w:pPr>
        <w:pStyle w:val="a6"/>
        <w:numPr>
          <w:ilvl w:val="3"/>
          <w:numId w:val="70"/>
        </w:numPr>
        <w:tabs>
          <w:tab w:val="left" w:pos="1250"/>
        </w:tabs>
        <w:spacing w:line="341" w:lineRule="exact"/>
        <w:ind w:hanging="282"/>
        <w:rPr>
          <w:sz w:val="24"/>
          <w:szCs w:val="24"/>
        </w:rPr>
      </w:pPr>
      <w:r w:rsidRPr="00EC2D44">
        <w:rPr>
          <w:sz w:val="24"/>
          <w:szCs w:val="24"/>
        </w:rPr>
        <w:t>комплект</w:t>
      </w:r>
      <w:r w:rsidRPr="00EC2D44">
        <w:rPr>
          <w:spacing w:val="-6"/>
          <w:sz w:val="24"/>
          <w:szCs w:val="24"/>
        </w:rPr>
        <w:t xml:space="preserve"> </w:t>
      </w:r>
      <w:r w:rsidRPr="00EC2D44">
        <w:rPr>
          <w:sz w:val="24"/>
          <w:szCs w:val="24"/>
        </w:rPr>
        <w:t>учебно-наглядных</w:t>
      </w:r>
      <w:r w:rsidRPr="00EC2D44">
        <w:rPr>
          <w:spacing w:val="-8"/>
          <w:sz w:val="24"/>
          <w:szCs w:val="24"/>
        </w:rPr>
        <w:t xml:space="preserve"> </w:t>
      </w:r>
      <w:r w:rsidRPr="00EC2D44">
        <w:rPr>
          <w:sz w:val="24"/>
          <w:szCs w:val="24"/>
        </w:rPr>
        <w:t>пособий</w:t>
      </w:r>
      <w:r w:rsidRPr="00EC2D44">
        <w:rPr>
          <w:spacing w:val="-4"/>
          <w:sz w:val="24"/>
          <w:szCs w:val="24"/>
        </w:rPr>
        <w:t xml:space="preserve"> </w:t>
      </w:r>
      <w:r w:rsidRPr="00EC2D44">
        <w:rPr>
          <w:sz w:val="24"/>
          <w:szCs w:val="24"/>
        </w:rPr>
        <w:t>по</w:t>
      </w:r>
      <w:r w:rsidRPr="00EC2D44">
        <w:rPr>
          <w:spacing w:val="-9"/>
          <w:sz w:val="24"/>
          <w:szCs w:val="24"/>
        </w:rPr>
        <w:t xml:space="preserve"> </w:t>
      </w:r>
      <w:r w:rsidRPr="00EC2D44">
        <w:rPr>
          <w:sz w:val="24"/>
          <w:szCs w:val="24"/>
        </w:rPr>
        <w:t>предмету;</w:t>
      </w:r>
    </w:p>
    <w:p w:rsidR="00391763" w:rsidRPr="00EC2D44" w:rsidRDefault="00391763" w:rsidP="00391763">
      <w:pPr>
        <w:pStyle w:val="a6"/>
        <w:numPr>
          <w:ilvl w:val="3"/>
          <w:numId w:val="70"/>
        </w:numPr>
        <w:tabs>
          <w:tab w:val="left" w:pos="1250"/>
        </w:tabs>
        <w:spacing w:before="3" w:line="341" w:lineRule="exact"/>
        <w:ind w:hanging="282"/>
        <w:rPr>
          <w:sz w:val="24"/>
          <w:szCs w:val="24"/>
        </w:rPr>
      </w:pPr>
      <w:r w:rsidRPr="00EC2D44">
        <w:rPr>
          <w:sz w:val="24"/>
          <w:szCs w:val="24"/>
        </w:rPr>
        <w:t>комплект</w:t>
      </w:r>
      <w:r w:rsidRPr="00EC2D44">
        <w:rPr>
          <w:spacing w:val="-7"/>
          <w:sz w:val="24"/>
          <w:szCs w:val="24"/>
        </w:rPr>
        <w:t xml:space="preserve"> </w:t>
      </w:r>
      <w:r w:rsidRPr="00EC2D44">
        <w:rPr>
          <w:sz w:val="24"/>
          <w:szCs w:val="24"/>
        </w:rPr>
        <w:t>учебно-методической</w:t>
      </w:r>
      <w:r w:rsidRPr="00EC2D44">
        <w:rPr>
          <w:spacing w:val="-6"/>
          <w:sz w:val="24"/>
          <w:szCs w:val="24"/>
        </w:rPr>
        <w:t xml:space="preserve"> </w:t>
      </w:r>
      <w:r w:rsidRPr="00EC2D44">
        <w:rPr>
          <w:sz w:val="24"/>
          <w:szCs w:val="24"/>
        </w:rPr>
        <w:t>документации;</w:t>
      </w:r>
    </w:p>
    <w:p w:rsidR="00391763" w:rsidRPr="00EC2D44" w:rsidRDefault="00391763" w:rsidP="00391763">
      <w:pPr>
        <w:pStyle w:val="a6"/>
        <w:numPr>
          <w:ilvl w:val="3"/>
          <w:numId w:val="70"/>
        </w:numPr>
        <w:tabs>
          <w:tab w:val="left" w:pos="1250"/>
        </w:tabs>
        <w:spacing w:line="341" w:lineRule="exact"/>
        <w:ind w:hanging="282"/>
        <w:rPr>
          <w:sz w:val="24"/>
          <w:szCs w:val="24"/>
        </w:rPr>
      </w:pPr>
      <w:r w:rsidRPr="00EC2D44">
        <w:rPr>
          <w:sz w:val="24"/>
          <w:szCs w:val="24"/>
        </w:rPr>
        <w:t>комплект</w:t>
      </w:r>
      <w:r w:rsidRPr="00EC2D44">
        <w:rPr>
          <w:spacing w:val="-4"/>
          <w:sz w:val="24"/>
          <w:szCs w:val="24"/>
        </w:rPr>
        <w:t xml:space="preserve"> </w:t>
      </w:r>
      <w:r w:rsidRPr="00EC2D44">
        <w:rPr>
          <w:sz w:val="24"/>
          <w:szCs w:val="24"/>
        </w:rPr>
        <w:t>плакатов</w:t>
      </w:r>
      <w:r w:rsidRPr="00EC2D44">
        <w:rPr>
          <w:spacing w:val="-6"/>
          <w:sz w:val="24"/>
          <w:szCs w:val="24"/>
        </w:rPr>
        <w:t xml:space="preserve"> </w:t>
      </w:r>
      <w:r w:rsidRPr="00EC2D44">
        <w:rPr>
          <w:sz w:val="24"/>
          <w:szCs w:val="24"/>
        </w:rPr>
        <w:t>по</w:t>
      </w:r>
      <w:r w:rsidRPr="00EC2D44">
        <w:rPr>
          <w:spacing w:val="-7"/>
          <w:sz w:val="24"/>
          <w:szCs w:val="24"/>
        </w:rPr>
        <w:t xml:space="preserve"> </w:t>
      </w:r>
      <w:r w:rsidRPr="00EC2D44">
        <w:rPr>
          <w:sz w:val="24"/>
          <w:szCs w:val="24"/>
        </w:rPr>
        <w:t>предмету;</w:t>
      </w:r>
    </w:p>
    <w:p w:rsidR="00391763" w:rsidRPr="00EC2D44" w:rsidRDefault="00391763" w:rsidP="00391763">
      <w:pPr>
        <w:pStyle w:val="a6"/>
        <w:numPr>
          <w:ilvl w:val="3"/>
          <w:numId w:val="70"/>
        </w:numPr>
        <w:tabs>
          <w:tab w:val="left" w:pos="1250"/>
        </w:tabs>
        <w:spacing w:before="3" w:line="341" w:lineRule="exact"/>
        <w:ind w:hanging="282"/>
        <w:rPr>
          <w:sz w:val="24"/>
          <w:szCs w:val="24"/>
        </w:rPr>
      </w:pPr>
      <w:r w:rsidRPr="00EC2D44">
        <w:rPr>
          <w:sz w:val="24"/>
          <w:szCs w:val="24"/>
        </w:rPr>
        <w:t>учебные</w:t>
      </w:r>
      <w:r w:rsidRPr="00EC2D44">
        <w:rPr>
          <w:spacing w:val="-7"/>
          <w:sz w:val="24"/>
          <w:szCs w:val="24"/>
        </w:rPr>
        <w:t xml:space="preserve"> </w:t>
      </w:r>
      <w:r w:rsidRPr="00EC2D44">
        <w:rPr>
          <w:sz w:val="24"/>
          <w:szCs w:val="24"/>
        </w:rPr>
        <w:t>пособия;</w:t>
      </w:r>
    </w:p>
    <w:p w:rsidR="00391763" w:rsidRPr="00EC2D44" w:rsidRDefault="00391763" w:rsidP="00391763">
      <w:pPr>
        <w:pStyle w:val="a6"/>
        <w:numPr>
          <w:ilvl w:val="3"/>
          <w:numId w:val="70"/>
        </w:numPr>
        <w:tabs>
          <w:tab w:val="left" w:pos="1250"/>
        </w:tabs>
        <w:spacing w:line="341" w:lineRule="exact"/>
        <w:ind w:hanging="282"/>
        <w:rPr>
          <w:sz w:val="24"/>
          <w:szCs w:val="24"/>
        </w:rPr>
      </w:pPr>
      <w:r w:rsidRPr="00EC2D44">
        <w:rPr>
          <w:sz w:val="24"/>
          <w:szCs w:val="24"/>
        </w:rPr>
        <w:t>образцы</w:t>
      </w:r>
      <w:r w:rsidRPr="00EC2D44">
        <w:rPr>
          <w:spacing w:val="-7"/>
          <w:sz w:val="24"/>
          <w:szCs w:val="24"/>
        </w:rPr>
        <w:t xml:space="preserve"> </w:t>
      </w:r>
      <w:r w:rsidRPr="00EC2D44">
        <w:rPr>
          <w:sz w:val="24"/>
          <w:szCs w:val="24"/>
        </w:rPr>
        <w:t>электродов;</w:t>
      </w:r>
    </w:p>
    <w:p w:rsidR="00391763" w:rsidRPr="00EC2D44" w:rsidRDefault="00391763" w:rsidP="00391763">
      <w:pPr>
        <w:pStyle w:val="a6"/>
        <w:numPr>
          <w:ilvl w:val="3"/>
          <w:numId w:val="70"/>
        </w:numPr>
        <w:tabs>
          <w:tab w:val="left" w:pos="1250"/>
        </w:tabs>
        <w:spacing w:before="2" w:line="341" w:lineRule="exact"/>
        <w:ind w:hanging="282"/>
        <w:rPr>
          <w:sz w:val="24"/>
          <w:szCs w:val="24"/>
        </w:rPr>
      </w:pPr>
      <w:r w:rsidRPr="00EC2D44">
        <w:rPr>
          <w:sz w:val="24"/>
          <w:szCs w:val="24"/>
        </w:rPr>
        <w:t>образцы</w:t>
      </w:r>
      <w:r w:rsidRPr="00EC2D44">
        <w:rPr>
          <w:spacing w:val="-6"/>
          <w:sz w:val="24"/>
          <w:szCs w:val="24"/>
        </w:rPr>
        <w:t xml:space="preserve"> </w:t>
      </w:r>
      <w:r w:rsidRPr="00EC2D44">
        <w:rPr>
          <w:sz w:val="24"/>
          <w:szCs w:val="24"/>
        </w:rPr>
        <w:t>сварных</w:t>
      </w:r>
      <w:r w:rsidRPr="00EC2D44">
        <w:rPr>
          <w:spacing w:val="-8"/>
          <w:sz w:val="24"/>
          <w:szCs w:val="24"/>
        </w:rPr>
        <w:t xml:space="preserve"> </w:t>
      </w:r>
      <w:r w:rsidRPr="00EC2D44">
        <w:rPr>
          <w:sz w:val="24"/>
          <w:szCs w:val="24"/>
        </w:rPr>
        <w:t>швов;</w:t>
      </w:r>
    </w:p>
    <w:p w:rsidR="00391763" w:rsidRPr="00EC2D44" w:rsidRDefault="00391763" w:rsidP="00391763">
      <w:pPr>
        <w:pStyle w:val="a6"/>
        <w:numPr>
          <w:ilvl w:val="3"/>
          <w:numId w:val="70"/>
        </w:numPr>
        <w:tabs>
          <w:tab w:val="left" w:pos="1250"/>
        </w:tabs>
        <w:spacing w:line="341" w:lineRule="exact"/>
        <w:ind w:hanging="282"/>
        <w:rPr>
          <w:sz w:val="24"/>
          <w:szCs w:val="24"/>
        </w:rPr>
      </w:pPr>
      <w:r w:rsidRPr="00EC2D44">
        <w:rPr>
          <w:sz w:val="24"/>
          <w:szCs w:val="24"/>
        </w:rPr>
        <w:t>образцы</w:t>
      </w:r>
      <w:r w:rsidRPr="00EC2D44">
        <w:rPr>
          <w:spacing w:val="-4"/>
          <w:sz w:val="24"/>
          <w:szCs w:val="24"/>
        </w:rPr>
        <w:t xml:space="preserve"> </w:t>
      </w:r>
      <w:r w:rsidRPr="00EC2D44">
        <w:rPr>
          <w:sz w:val="24"/>
          <w:szCs w:val="24"/>
        </w:rPr>
        <w:t>металлов</w:t>
      </w:r>
      <w:r w:rsidRPr="00EC2D44">
        <w:rPr>
          <w:spacing w:val="-5"/>
          <w:sz w:val="24"/>
          <w:szCs w:val="24"/>
        </w:rPr>
        <w:t xml:space="preserve"> </w:t>
      </w:r>
      <w:r w:rsidRPr="00EC2D44">
        <w:rPr>
          <w:sz w:val="24"/>
          <w:szCs w:val="24"/>
        </w:rPr>
        <w:t>и</w:t>
      </w:r>
      <w:r w:rsidRPr="00EC2D44">
        <w:rPr>
          <w:spacing w:val="-2"/>
          <w:sz w:val="24"/>
          <w:szCs w:val="24"/>
        </w:rPr>
        <w:t xml:space="preserve"> </w:t>
      </w:r>
      <w:r w:rsidRPr="00EC2D44">
        <w:rPr>
          <w:sz w:val="24"/>
          <w:szCs w:val="24"/>
        </w:rPr>
        <w:t>сплавов;</w:t>
      </w:r>
    </w:p>
    <w:p w:rsidR="00391763" w:rsidRPr="00EC2D44" w:rsidRDefault="00391763" w:rsidP="00391763">
      <w:pPr>
        <w:pStyle w:val="a6"/>
        <w:numPr>
          <w:ilvl w:val="3"/>
          <w:numId w:val="70"/>
        </w:numPr>
        <w:tabs>
          <w:tab w:val="left" w:pos="1250"/>
        </w:tabs>
        <w:spacing w:before="3" w:line="341" w:lineRule="exact"/>
        <w:ind w:hanging="282"/>
        <w:rPr>
          <w:sz w:val="24"/>
          <w:szCs w:val="24"/>
        </w:rPr>
      </w:pPr>
      <w:r w:rsidRPr="00EC2D44">
        <w:rPr>
          <w:sz w:val="24"/>
          <w:szCs w:val="24"/>
        </w:rPr>
        <w:t>измерительные</w:t>
      </w:r>
      <w:r w:rsidRPr="00EC2D44">
        <w:rPr>
          <w:spacing w:val="-7"/>
          <w:sz w:val="24"/>
          <w:szCs w:val="24"/>
        </w:rPr>
        <w:t xml:space="preserve"> </w:t>
      </w:r>
      <w:r w:rsidRPr="00EC2D44">
        <w:rPr>
          <w:sz w:val="24"/>
          <w:szCs w:val="24"/>
        </w:rPr>
        <w:t>приборы:</w:t>
      </w:r>
      <w:r w:rsidRPr="00EC2D44">
        <w:rPr>
          <w:spacing w:val="-4"/>
          <w:sz w:val="24"/>
          <w:szCs w:val="24"/>
        </w:rPr>
        <w:t xml:space="preserve"> </w:t>
      </w:r>
      <w:r w:rsidRPr="00EC2D44">
        <w:rPr>
          <w:sz w:val="24"/>
          <w:szCs w:val="24"/>
        </w:rPr>
        <w:t>меры</w:t>
      </w:r>
      <w:r w:rsidRPr="00EC2D44">
        <w:rPr>
          <w:spacing w:val="-5"/>
          <w:sz w:val="24"/>
          <w:szCs w:val="24"/>
        </w:rPr>
        <w:t xml:space="preserve"> </w:t>
      </w:r>
      <w:r w:rsidRPr="00EC2D44">
        <w:rPr>
          <w:sz w:val="24"/>
          <w:szCs w:val="24"/>
        </w:rPr>
        <w:t>длины,</w:t>
      </w:r>
      <w:r w:rsidRPr="00EC2D44">
        <w:rPr>
          <w:spacing w:val="-3"/>
          <w:sz w:val="24"/>
          <w:szCs w:val="24"/>
        </w:rPr>
        <w:t xml:space="preserve"> </w:t>
      </w:r>
      <w:r w:rsidRPr="00EC2D44">
        <w:rPr>
          <w:sz w:val="24"/>
          <w:szCs w:val="24"/>
        </w:rPr>
        <w:t>меры</w:t>
      </w:r>
      <w:r w:rsidRPr="00EC2D44">
        <w:rPr>
          <w:spacing w:val="1"/>
          <w:sz w:val="24"/>
          <w:szCs w:val="24"/>
        </w:rPr>
        <w:t xml:space="preserve"> </w:t>
      </w:r>
      <w:r w:rsidRPr="00EC2D44">
        <w:rPr>
          <w:sz w:val="24"/>
          <w:szCs w:val="24"/>
        </w:rPr>
        <w:t>угловые,</w:t>
      </w:r>
      <w:r w:rsidRPr="00EC2D44">
        <w:rPr>
          <w:spacing w:val="-3"/>
          <w:sz w:val="24"/>
          <w:szCs w:val="24"/>
        </w:rPr>
        <w:t xml:space="preserve"> </w:t>
      </w:r>
      <w:r w:rsidRPr="00EC2D44">
        <w:rPr>
          <w:sz w:val="24"/>
          <w:szCs w:val="24"/>
        </w:rPr>
        <w:t>микрометры;</w:t>
      </w:r>
    </w:p>
    <w:p w:rsidR="00391763" w:rsidRPr="00EC2D44" w:rsidRDefault="00391763" w:rsidP="00391763">
      <w:pPr>
        <w:pStyle w:val="a6"/>
        <w:numPr>
          <w:ilvl w:val="3"/>
          <w:numId w:val="70"/>
        </w:numPr>
        <w:tabs>
          <w:tab w:val="left" w:pos="1250"/>
        </w:tabs>
        <w:ind w:right="560"/>
        <w:rPr>
          <w:sz w:val="24"/>
          <w:szCs w:val="24"/>
        </w:rPr>
      </w:pPr>
      <w:r w:rsidRPr="00EC2D44">
        <w:rPr>
          <w:sz w:val="24"/>
          <w:szCs w:val="24"/>
        </w:rPr>
        <w:t>приборы</w:t>
      </w:r>
      <w:r w:rsidRPr="00EC2D44">
        <w:rPr>
          <w:spacing w:val="35"/>
          <w:sz w:val="24"/>
          <w:szCs w:val="24"/>
        </w:rPr>
        <w:t xml:space="preserve"> </w:t>
      </w:r>
      <w:r w:rsidRPr="00EC2D44">
        <w:rPr>
          <w:sz w:val="24"/>
          <w:szCs w:val="24"/>
        </w:rPr>
        <w:t>для</w:t>
      </w:r>
      <w:r w:rsidRPr="00EC2D44">
        <w:rPr>
          <w:spacing w:val="38"/>
          <w:sz w:val="24"/>
          <w:szCs w:val="24"/>
        </w:rPr>
        <w:t xml:space="preserve"> </w:t>
      </w:r>
      <w:r w:rsidRPr="00EC2D44">
        <w:rPr>
          <w:sz w:val="24"/>
          <w:szCs w:val="24"/>
        </w:rPr>
        <w:t>неразрушающего</w:t>
      </w:r>
      <w:r w:rsidRPr="00EC2D44">
        <w:rPr>
          <w:spacing w:val="34"/>
          <w:sz w:val="24"/>
          <w:szCs w:val="24"/>
        </w:rPr>
        <w:t xml:space="preserve"> </w:t>
      </w:r>
      <w:r w:rsidRPr="00EC2D44">
        <w:rPr>
          <w:sz w:val="24"/>
          <w:szCs w:val="24"/>
        </w:rPr>
        <w:t>контроля</w:t>
      </w:r>
      <w:r w:rsidRPr="00EC2D44">
        <w:rPr>
          <w:spacing w:val="38"/>
          <w:sz w:val="24"/>
          <w:szCs w:val="24"/>
        </w:rPr>
        <w:t xml:space="preserve"> </w:t>
      </w:r>
      <w:r w:rsidRPr="00EC2D44">
        <w:rPr>
          <w:sz w:val="24"/>
          <w:szCs w:val="24"/>
        </w:rPr>
        <w:t>качества:</w:t>
      </w:r>
      <w:r w:rsidRPr="00EC2D44">
        <w:rPr>
          <w:spacing w:val="38"/>
          <w:sz w:val="24"/>
          <w:szCs w:val="24"/>
        </w:rPr>
        <w:t xml:space="preserve"> </w:t>
      </w:r>
      <w:r w:rsidRPr="00EC2D44">
        <w:rPr>
          <w:sz w:val="24"/>
          <w:szCs w:val="24"/>
        </w:rPr>
        <w:t>дефектоскоп,</w:t>
      </w:r>
      <w:r w:rsidRPr="00EC2D44">
        <w:rPr>
          <w:spacing w:val="38"/>
          <w:sz w:val="24"/>
          <w:szCs w:val="24"/>
        </w:rPr>
        <w:t xml:space="preserve"> </w:t>
      </w:r>
      <w:r w:rsidR="002461AA" w:rsidRPr="00EC2D44">
        <w:rPr>
          <w:sz w:val="24"/>
          <w:szCs w:val="24"/>
        </w:rPr>
        <w:t>тол</w:t>
      </w:r>
      <w:r w:rsidRPr="00EC2D44">
        <w:rPr>
          <w:sz w:val="24"/>
          <w:szCs w:val="24"/>
        </w:rPr>
        <w:t>щиномер.</w:t>
      </w:r>
    </w:p>
    <w:p w:rsidR="00391763" w:rsidRPr="00EC2D44" w:rsidRDefault="00391763" w:rsidP="00391763">
      <w:pPr>
        <w:pStyle w:val="a6"/>
        <w:numPr>
          <w:ilvl w:val="3"/>
          <w:numId w:val="70"/>
        </w:numPr>
        <w:tabs>
          <w:tab w:val="left" w:pos="1250"/>
        </w:tabs>
        <w:spacing w:before="3" w:line="341" w:lineRule="exact"/>
        <w:ind w:hanging="282"/>
        <w:rPr>
          <w:sz w:val="24"/>
          <w:szCs w:val="24"/>
        </w:rPr>
      </w:pPr>
      <w:r w:rsidRPr="00EC2D44">
        <w:rPr>
          <w:sz w:val="24"/>
          <w:szCs w:val="24"/>
        </w:rPr>
        <w:t>твердомеры;</w:t>
      </w:r>
    </w:p>
    <w:p w:rsidR="00391763" w:rsidRPr="00EC2D44" w:rsidRDefault="00391763" w:rsidP="00391763">
      <w:pPr>
        <w:pStyle w:val="a6"/>
        <w:numPr>
          <w:ilvl w:val="3"/>
          <w:numId w:val="70"/>
        </w:numPr>
        <w:tabs>
          <w:tab w:val="left" w:pos="1250"/>
        </w:tabs>
        <w:spacing w:line="341" w:lineRule="exact"/>
        <w:ind w:hanging="282"/>
        <w:rPr>
          <w:sz w:val="24"/>
          <w:szCs w:val="24"/>
        </w:rPr>
      </w:pPr>
      <w:r w:rsidRPr="00EC2D44">
        <w:rPr>
          <w:sz w:val="24"/>
          <w:szCs w:val="24"/>
        </w:rPr>
        <w:t>электротермическое</w:t>
      </w:r>
      <w:r w:rsidRPr="00EC2D44">
        <w:rPr>
          <w:spacing w:val="-7"/>
          <w:sz w:val="24"/>
          <w:szCs w:val="24"/>
        </w:rPr>
        <w:t xml:space="preserve"> </w:t>
      </w:r>
      <w:r w:rsidRPr="00EC2D44">
        <w:rPr>
          <w:sz w:val="24"/>
          <w:szCs w:val="24"/>
        </w:rPr>
        <w:t>оборудование:</w:t>
      </w:r>
      <w:r w:rsidRPr="00EC2D44">
        <w:rPr>
          <w:spacing w:val="-3"/>
          <w:sz w:val="24"/>
          <w:szCs w:val="24"/>
        </w:rPr>
        <w:t xml:space="preserve"> </w:t>
      </w:r>
      <w:r w:rsidRPr="00EC2D44">
        <w:rPr>
          <w:sz w:val="24"/>
          <w:szCs w:val="24"/>
        </w:rPr>
        <w:t>муфельная</w:t>
      </w:r>
      <w:r w:rsidRPr="00EC2D44">
        <w:rPr>
          <w:spacing w:val="-4"/>
          <w:sz w:val="24"/>
          <w:szCs w:val="24"/>
        </w:rPr>
        <w:t xml:space="preserve"> </w:t>
      </w:r>
      <w:r w:rsidRPr="00EC2D44">
        <w:rPr>
          <w:sz w:val="24"/>
          <w:szCs w:val="24"/>
        </w:rPr>
        <w:t>печь;</w:t>
      </w:r>
    </w:p>
    <w:p w:rsidR="00391763" w:rsidRPr="00EC2D44" w:rsidRDefault="00391763" w:rsidP="00391763">
      <w:pPr>
        <w:pStyle w:val="a6"/>
        <w:numPr>
          <w:ilvl w:val="3"/>
          <w:numId w:val="70"/>
        </w:numPr>
        <w:tabs>
          <w:tab w:val="left" w:pos="1250"/>
        </w:tabs>
        <w:spacing w:before="3" w:line="341" w:lineRule="exact"/>
        <w:ind w:hanging="282"/>
        <w:rPr>
          <w:sz w:val="24"/>
          <w:szCs w:val="24"/>
        </w:rPr>
      </w:pPr>
      <w:r w:rsidRPr="00EC2D44">
        <w:rPr>
          <w:sz w:val="24"/>
          <w:szCs w:val="24"/>
        </w:rPr>
        <w:t>образцы</w:t>
      </w:r>
      <w:r w:rsidRPr="00EC2D44">
        <w:rPr>
          <w:spacing w:val="-6"/>
          <w:sz w:val="24"/>
          <w:szCs w:val="24"/>
        </w:rPr>
        <w:t xml:space="preserve"> </w:t>
      </w:r>
      <w:r w:rsidRPr="00EC2D44">
        <w:rPr>
          <w:sz w:val="24"/>
          <w:szCs w:val="24"/>
        </w:rPr>
        <w:t>сварных</w:t>
      </w:r>
      <w:r w:rsidRPr="00EC2D44">
        <w:rPr>
          <w:spacing w:val="-8"/>
          <w:sz w:val="24"/>
          <w:szCs w:val="24"/>
        </w:rPr>
        <w:t xml:space="preserve"> </w:t>
      </w:r>
      <w:r w:rsidRPr="00EC2D44">
        <w:rPr>
          <w:sz w:val="24"/>
          <w:szCs w:val="24"/>
        </w:rPr>
        <w:t>швов;</w:t>
      </w:r>
    </w:p>
    <w:p w:rsidR="00391763" w:rsidRPr="00EC2D44" w:rsidRDefault="00391763" w:rsidP="00391763">
      <w:pPr>
        <w:pStyle w:val="a6"/>
        <w:numPr>
          <w:ilvl w:val="3"/>
          <w:numId w:val="70"/>
        </w:numPr>
        <w:tabs>
          <w:tab w:val="left" w:pos="1250"/>
        </w:tabs>
        <w:ind w:right="567"/>
        <w:rPr>
          <w:sz w:val="24"/>
          <w:szCs w:val="24"/>
        </w:rPr>
      </w:pPr>
      <w:r w:rsidRPr="00EC2D44">
        <w:rPr>
          <w:sz w:val="24"/>
          <w:szCs w:val="24"/>
        </w:rPr>
        <w:t>компьютеризированный</w:t>
      </w:r>
      <w:r w:rsidRPr="00EC2D44">
        <w:rPr>
          <w:spacing w:val="1"/>
          <w:sz w:val="24"/>
          <w:szCs w:val="24"/>
        </w:rPr>
        <w:t xml:space="preserve"> </w:t>
      </w:r>
      <w:r w:rsidRPr="00EC2D44">
        <w:rPr>
          <w:sz w:val="24"/>
          <w:szCs w:val="24"/>
        </w:rPr>
        <w:t>малоамперный</w:t>
      </w:r>
      <w:r w:rsidRPr="00EC2D44">
        <w:rPr>
          <w:spacing w:val="1"/>
          <w:sz w:val="24"/>
          <w:szCs w:val="24"/>
        </w:rPr>
        <w:t xml:space="preserve"> </w:t>
      </w:r>
      <w:r w:rsidRPr="00EC2D44">
        <w:rPr>
          <w:sz w:val="24"/>
          <w:szCs w:val="24"/>
        </w:rPr>
        <w:t>дуговой</w:t>
      </w:r>
      <w:r w:rsidRPr="00EC2D44">
        <w:rPr>
          <w:spacing w:val="1"/>
          <w:sz w:val="24"/>
          <w:szCs w:val="24"/>
        </w:rPr>
        <w:t xml:space="preserve"> </w:t>
      </w:r>
      <w:r w:rsidRPr="00EC2D44">
        <w:rPr>
          <w:sz w:val="24"/>
          <w:szCs w:val="24"/>
        </w:rPr>
        <w:t>тренажер</w:t>
      </w:r>
      <w:r w:rsidRPr="00EC2D44">
        <w:rPr>
          <w:spacing w:val="1"/>
          <w:sz w:val="24"/>
          <w:szCs w:val="24"/>
        </w:rPr>
        <w:t xml:space="preserve"> </w:t>
      </w:r>
      <w:r w:rsidRPr="00EC2D44">
        <w:rPr>
          <w:sz w:val="24"/>
          <w:szCs w:val="24"/>
        </w:rPr>
        <w:t>сварщика</w:t>
      </w:r>
      <w:r w:rsidRPr="00EC2D44">
        <w:rPr>
          <w:spacing w:val="-67"/>
          <w:sz w:val="24"/>
          <w:szCs w:val="24"/>
        </w:rPr>
        <w:t xml:space="preserve"> </w:t>
      </w:r>
      <w:r w:rsidRPr="00EC2D44">
        <w:rPr>
          <w:sz w:val="24"/>
          <w:szCs w:val="24"/>
        </w:rPr>
        <w:t>МДТС-05;</w:t>
      </w:r>
    </w:p>
    <w:p w:rsidR="00391763" w:rsidRPr="00EC2D44" w:rsidRDefault="00391763" w:rsidP="00391763">
      <w:pPr>
        <w:pStyle w:val="a6"/>
        <w:numPr>
          <w:ilvl w:val="3"/>
          <w:numId w:val="70"/>
        </w:numPr>
        <w:tabs>
          <w:tab w:val="left" w:pos="1250"/>
        </w:tabs>
        <w:spacing w:line="340" w:lineRule="exact"/>
        <w:ind w:hanging="282"/>
        <w:rPr>
          <w:sz w:val="24"/>
          <w:szCs w:val="24"/>
        </w:rPr>
      </w:pPr>
      <w:r w:rsidRPr="00EC2D44">
        <w:rPr>
          <w:sz w:val="24"/>
          <w:szCs w:val="24"/>
        </w:rPr>
        <w:t>мультимедиа</w:t>
      </w:r>
      <w:r w:rsidRPr="00EC2D44">
        <w:rPr>
          <w:spacing w:val="-5"/>
          <w:sz w:val="24"/>
          <w:szCs w:val="24"/>
        </w:rPr>
        <w:t xml:space="preserve"> </w:t>
      </w:r>
      <w:r w:rsidRPr="00EC2D44">
        <w:rPr>
          <w:sz w:val="24"/>
          <w:szCs w:val="24"/>
        </w:rPr>
        <w:t>оборудование</w:t>
      </w:r>
      <w:r w:rsidRPr="00EC2D44">
        <w:rPr>
          <w:spacing w:val="-5"/>
          <w:sz w:val="24"/>
          <w:szCs w:val="24"/>
        </w:rPr>
        <w:t xml:space="preserve"> </w:t>
      </w:r>
      <w:r w:rsidRPr="00EC2D44">
        <w:rPr>
          <w:sz w:val="24"/>
          <w:szCs w:val="24"/>
        </w:rPr>
        <w:t>(компьютер,</w:t>
      </w:r>
      <w:r w:rsidRPr="00EC2D44">
        <w:rPr>
          <w:spacing w:val="-2"/>
          <w:sz w:val="24"/>
          <w:szCs w:val="24"/>
        </w:rPr>
        <w:t xml:space="preserve"> </w:t>
      </w:r>
      <w:r w:rsidRPr="00EC2D44">
        <w:rPr>
          <w:sz w:val="24"/>
          <w:szCs w:val="24"/>
        </w:rPr>
        <w:t>проектор,</w:t>
      </w:r>
      <w:r w:rsidRPr="00EC2D44">
        <w:rPr>
          <w:spacing w:val="-1"/>
          <w:sz w:val="24"/>
          <w:szCs w:val="24"/>
        </w:rPr>
        <w:t xml:space="preserve"> </w:t>
      </w:r>
      <w:r w:rsidRPr="00EC2D44">
        <w:rPr>
          <w:sz w:val="24"/>
          <w:szCs w:val="24"/>
        </w:rPr>
        <w:t>экран).</w:t>
      </w:r>
    </w:p>
    <w:p w:rsidR="00391763" w:rsidRPr="00EC2D44" w:rsidRDefault="00391763" w:rsidP="00391763">
      <w:pPr>
        <w:pStyle w:val="a4"/>
        <w:spacing w:before="1"/>
        <w:rPr>
          <w:sz w:val="24"/>
          <w:szCs w:val="24"/>
        </w:rPr>
      </w:pPr>
    </w:p>
    <w:p w:rsidR="00391763" w:rsidRPr="00EC2D44" w:rsidRDefault="00391763" w:rsidP="00391763">
      <w:pPr>
        <w:pStyle w:val="a4"/>
        <w:spacing w:line="320" w:lineRule="exact"/>
        <w:ind w:left="399"/>
        <w:rPr>
          <w:sz w:val="24"/>
          <w:szCs w:val="24"/>
        </w:rPr>
      </w:pPr>
      <w:r w:rsidRPr="00EC2D44">
        <w:rPr>
          <w:sz w:val="24"/>
          <w:szCs w:val="24"/>
        </w:rPr>
        <w:t>Оборудование</w:t>
      </w:r>
      <w:r w:rsidRPr="00EC2D44">
        <w:rPr>
          <w:spacing w:val="2"/>
          <w:sz w:val="24"/>
          <w:szCs w:val="24"/>
        </w:rPr>
        <w:t xml:space="preserve"> </w:t>
      </w:r>
      <w:r w:rsidRPr="00EC2D44">
        <w:rPr>
          <w:sz w:val="24"/>
          <w:szCs w:val="24"/>
        </w:rPr>
        <w:t>учебного</w:t>
      </w:r>
      <w:r w:rsidRPr="00EC2D44">
        <w:rPr>
          <w:spacing w:val="-6"/>
          <w:sz w:val="24"/>
          <w:szCs w:val="24"/>
        </w:rPr>
        <w:t xml:space="preserve"> </w:t>
      </w:r>
      <w:r w:rsidRPr="00EC2D44">
        <w:rPr>
          <w:sz w:val="24"/>
          <w:szCs w:val="24"/>
        </w:rPr>
        <w:t>кабинета</w:t>
      </w:r>
      <w:r w:rsidRPr="00EC2D44">
        <w:rPr>
          <w:spacing w:val="2"/>
          <w:sz w:val="24"/>
          <w:szCs w:val="24"/>
        </w:rPr>
        <w:t xml:space="preserve"> </w:t>
      </w:r>
      <w:r w:rsidRPr="00EC2D44">
        <w:rPr>
          <w:sz w:val="24"/>
          <w:szCs w:val="24"/>
        </w:rPr>
        <w:t>охраны</w:t>
      </w:r>
      <w:r w:rsidRPr="00EC2D44">
        <w:rPr>
          <w:spacing w:val="-4"/>
          <w:sz w:val="24"/>
          <w:szCs w:val="24"/>
        </w:rPr>
        <w:t xml:space="preserve"> </w:t>
      </w:r>
      <w:r w:rsidRPr="00EC2D44">
        <w:rPr>
          <w:sz w:val="24"/>
          <w:szCs w:val="24"/>
        </w:rPr>
        <w:t>труда</w:t>
      </w:r>
      <w:r w:rsidRPr="00EC2D44">
        <w:rPr>
          <w:spacing w:val="-1"/>
          <w:sz w:val="24"/>
          <w:szCs w:val="24"/>
        </w:rPr>
        <w:t xml:space="preserve"> </w:t>
      </w:r>
      <w:r w:rsidRPr="00EC2D44">
        <w:rPr>
          <w:sz w:val="24"/>
          <w:szCs w:val="24"/>
        </w:rPr>
        <w:t>и</w:t>
      </w:r>
      <w:r w:rsidRPr="00EC2D44">
        <w:rPr>
          <w:spacing w:val="-2"/>
          <w:sz w:val="24"/>
          <w:szCs w:val="24"/>
        </w:rPr>
        <w:t xml:space="preserve"> </w:t>
      </w:r>
      <w:r w:rsidRPr="00EC2D44">
        <w:rPr>
          <w:sz w:val="24"/>
          <w:szCs w:val="24"/>
        </w:rPr>
        <w:t>рабочих</w:t>
      </w:r>
      <w:r w:rsidRPr="00EC2D44">
        <w:rPr>
          <w:spacing w:val="-6"/>
          <w:sz w:val="24"/>
          <w:szCs w:val="24"/>
        </w:rPr>
        <w:t xml:space="preserve"> </w:t>
      </w:r>
      <w:r w:rsidRPr="00EC2D44">
        <w:rPr>
          <w:sz w:val="24"/>
          <w:szCs w:val="24"/>
        </w:rPr>
        <w:t>мест</w:t>
      </w:r>
      <w:r w:rsidRPr="00EC2D44">
        <w:rPr>
          <w:spacing w:val="-2"/>
          <w:sz w:val="24"/>
          <w:szCs w:val="24"/>
        </w:rPr>
        <w:t xml:space="preserve"> </w:t>
      </w:r>
      <w:r w:rsidRPr="00EC2D44">
        <w:rPr>
          <w:sz w:val="24"/>
          <w:szCs w:val="24"/>
        </w:rPr>
        <w:t>кабинета:</w:t>
      </w:r>
    </w:p>
    <w:p w:rsidR="00391763" w:rsidRPr="00EC2D44" w:rsidRDefault="00391763" w:rsidP="00391763">
      <w:pPr>
        <w:pStyle w:val="a6"/>
        <w:numPr>
          <w:ilvl w:val="3"/>
          <w:numId w:val="70"/>
        </w:numPr>
        <w:tabs>
          <w:tab w:val="left" w:pos="1250"/>
        </w:tabs>
        <w:spacing w:line="341" w:lineRule="exact"/>
        <w:ind w:hanging="282"/>
        <w:rPr>
          <w:sz w:val="24"/>
          <w:szCs w:val="24"/>
        </w:rPr>
      </w:pPr>
      <w:r w:rsidRPr="00EC2D44">
        <w:rPr>
          <w:sz w:val="24"/>
          <w:szCs w:val="24"/>
        </w:rPr>
        <w:t>посадочные</w:t>
      </w:r>
      <w:r w:rsidRPr="00EC2D44">
        <w:rPr>
          <w:spacing w:val="-4"/>
          <w:sz w:val="24"/>
          <w:szCs w:val="24"/>
        </w:rPr>
        <w:t xml:space="preserve"> </w:t>
      </w:r>
      <w:r w:rsidRPr="00EC2D44">
        <w:rPr>
          <w:sz w:val="24"/>
          <w:szCs w:val="24"/>
        </w:rPr>
        <w:t>места</w:t>
      </w:r>
      <w:r w:rsidRPr="00EC2D44">
        <w:rPr>
          <w:spacing w:val="-3"/>
          <w:sz w:val="24"/>
          <w:szCs w:val="24"/>
        </w:rPr>
        <w:t xml:space="preserve"> </w:t>
      </w:r>
      <w:r w:rsidRPr="00EC2D44">
        <w:rPr>
          <w:sz w:val="24"/>
          <w:szCs w:val="24"/>
        </w:rPr>
        <w:t>по</w:t>
      </w:r>
      <w:r w:rsidRPr="00EC2D44">
        <w:rPr>
          <w:spacing w:val="-5"/>
          <w:sz w:val="24"/>
          <w:szCs w:val="24"/>
        </w:rPr>
        <w:t xml:space="preserve"> </w:t>
      </w:r>
      <w:r w:rsidRPr="00EC2D44">
        <w:rPr>
          <w:sz w:val="24"/>
          <w:szCs w:val="24"/>
        </w:rPr>
        <w:t>количеству</w:t>
      </w:r>
      <w:r w:rsidRPr="00EC2D44">
        <w:rPr>
          <w:spacing w:val="-6"/>
          <w:sz w:val="24"/>
          <w:szCs w:val="24"/>
        </w:rPr>
        <w:t xml:space="preserve"> </w:t>
      </w:r>
      <w:r w:rsidRPr="00EC2D44">
        <w:rPr>
          <w:sz w:val="24"/>
          <w:szCs w:val="24"/>
        </w:rPr>
        <w:t>обучающихся;</w:t>
      </w:r>
    </w:p>
    <w:p w:rsidR="00391763" w:rsidRPr="00EC2D44" w:rsidRDefault="00391763" w:rsidP="00391763">
      <w:pPr>
        <w:pStyle w:val="a6"/>
        <w:numPr>
          <w:ilvl w:val="3"/>
          <w:numId w:val="70"/>
        </w:numPr>
        <w:tabs>
          <w:tab w:val="left" w:pos="1250"/>
        </w:tabs>
        <w:spacing w:before="3" w:line="341" w:lineRule="exact"/>
        <w:ind w:hanging="282"/>
        <w:rPr>
          <w:sz w:val="24"/>
          <w:szCs w:val="24"/>
        </w:rPr>
      </w:pPr>
      <w:r w:rsidRPr="00EC2D44">
        <w:rPr>
          <w:sz w:val="24"/>
          <w:szCs w:val="24"/>
        </w:rPr>
        <w:t>рабочее</w:t>
      </w:r>
      <w:r w:rsidRPr="00EC2D44">
        <w:rPr>
          <w:spacing w:val="-8"/>
          <w:sz w:val="24"/>
          <w:szCs w:val="24"/>
        </w:rPr>
        <w:t xml:space="preserve"> </w:t>
      </w:r>
      <w:r w:rsidRPr="00EC2D44">
        <w:rPr>
          <w:sz w:val="24"/>
          <w:szCs w:val="24"/>
        </w:rPr>
        <w:t>место</w:t>
      </w:r>
      <w:r w:rsidRPr="00EC2D44">
        <w:rPr>
          <w:spacing w:val="-8"/>
          <w:sz w:val="24"/>
          <w:szCs w:val="24"/>
        </w:rPr>
        <w:t xml:space="preserve"> </w:t>
      </w:r>
      <w:r w:rsidRPr="00EC2D44">
        <w:rPr>
          <w:sz w:val="24"/>
          <w:szCs w:val="24"/>
        </w:rPr>
        <w:t>преподавателя;</w:t>
      </w:r>
    </w:p>
    <w:p w:rsidR="00391763" w:rsidRPr="00EC2D44" w:rsidRDefault="00391763" w:rsidP="00391763">
      <w:pPr>
        <w:pStyle w:val="a6"/>
        <w:numPr>
          <w:ilvl w:val="3"/>
          <w:numId w:val="70"/>
        </w:numPr>
        <w:tabs>
          <w:tab w:val="left" w:pos="1250"/>
        </w:tabs>
        <w:spacing w:line="341" w:lineRule="exact"/>
        <w:ind w:hanging="282"/>
        <w:rPr>
          <w:sz w:val="24"/>
          <w:szCs w:val="24"/>
        </w:rPr>
      </w:pPr>
      <w:r w:rsidRPr="00EC2D44">
        <w:rPr>
          <w:sz w:val="24"/>
          <w:szCs w:val="24"/>
        </w:rPr>
        <w:t>комплект</w:t>
      </w:r>
      <w:r w:rsidRPr="00EC2D44">
        <w:rPr>
          <w:spacing w:val="-4"/>
          <w:sz w:val="24"/>
          <w:szCs w:val="24"/>
        </w:rPr>
        <w:t xml:space="preserve"> </w:t>
      </w:r>
      <w:r w:rsidRPr="00EC2D44">
        <w:rPr>
          <w:sz w:val="24"/>
          <w:szCs w:val="24"/>
        </w:rPr>
        <w:t>учебно-наглядных</w:t>
      </w:r>
      <w:r w:rsidRPr="00EC2D44">
        <w:rPr>
          <w:spacing w:val="-8"/>
          <w:sz w:val="24"/>
          <w:szCs w:val="24"/>
        </w:rPr>
        <w:t xml:space="preserve"> </w:t>
      </w:r>
      <w:r w:rsidRPr="00EC2D44">
        <w:rPr>
          <w:sz w:val="24"/>
          <w:szCs w:val="24"/>
        </w:rPr>
        <w:t>пособий</w:t>
      </w:r>
      <w:r w:rsidRPr="00EC2D44">
        <w:rPr>
          <w:spacing w:val="-2"/>
          <w:sz w:val="24"/>
          <w:szCs w:val="24"/>
        </w:rPr>
        <w:t xml:space="preserve"> </w:t>
      </w:r>
      <w:r w:rsidRPr="00EC2D44">
        <w:rPr>
          <w:sz w:val="24"/>
          <w:szCs w:val="24"/>
        </w:rPr>
        <w:t>по</w:t>
      </w:r>
      <w:r w:rsidRPr="00EC2D44">
        <w:rPr>
          <w:spacing w:val="-8"/>
          <w:sz w:val="24"/>
          <w:szCs w:val="24"/>
        </w:rPr>
        <w:t xml:space="preserve"> </w:t>
      </w:r>
      <w:r w:rsidRPr="00EC2D44">
        <w:rPr>
          <w:sz w:val="24"/>
          <w:szCs w:val="24"/>
        </w:rPr>
        <w:t>охране</w:t>
      </w:r>
      <w:r w:rsidRPr="00EC2D44">
        <w:rPr>
          <w:spacing w:val="-6"/>
          <w:sz w:val="24"/>
          <w:szCs w:val="24"/>
        </w:rPr>
        <w:t xml:space="preserve"> </w:t>
      </w:r>
      <w:r w:rsidRPr="00EC2D44">
        <w:rPr>
          <w:sz w:val="24"/>
          <w:szCs w:val="24"/>
        </w:rPr>
        <w:t>труда;</w:t>
      </w:r>
    </w:p>
    <w:p w:rsidR="00391763" w:rsidRPr="00EC2D44" w:rsidRDefault="00391763" w:rsidP="00391763">
      <w:pPr>
        <w:pStyle w:val="a6"/>
        <w:numPr>
          <w:ilvl w:val="3"/>
          <w:numId w:val="70"/>
        </w:numPr>
        <w:tabs>
          <w:tab w:val="left" w:pos="1250"/>
        </w:tabs>
        <w:spacing w:before="2" w:line="341" w:lineRule="exact"/>
        <w:ind w:hanging="282"/>
        <w:rPr>
          <w:sz w:val="24"/>
          <w:szCs w:val="24"/>
        </w:rPr>
      </w:pPr>
      <w:r w:rsidRPr="00EC2D44">
        <w:rPr>
          <w:sz w:val="24"/>
          <w:szCs w:val="24"/>
        </w:rPr>
        <w:t>образцы</w:t>
      </w:r>
      <w:r w:rsidRPr="00EC2D44">
        <w:rPr>
          <w:spacing w:val="-6"/>
          <w:sz w:val="24"/>
          <w:szCs w:val="24"/>
        </w:rPr>
        <w:t xml:space="preserve"> </w:t>
      </w:r>
      <w:r w:rsidRPr="00EC2D44">
        <w:rPr>
          <w:sz w:val="24"/>
          <w:szCs w:val="24"/>
        </w:rPr>
        <w:t>средств</w:t>
      </w:r>
      <w:r w:rsidRPr="00EC2D44">
        <w:rPr>
          <w:spacing w:val="-7"/>
          <w:sz w:val="24"/>
          <w:szCs w:val="24"/>
        </w:rPr>
        <w:t xml:space="preserve"> </w:t>
      </w:r>
      <w:r w:rsidRPr="00EC2D44">
        <w:rPr>
          <w:sz w:val="24"/>
          <w:szCs w:val="24"/>
        </w:rPr>
        <w:t>пожаротушения;</w:t>
      </w:r>
    </w:p>
    <w:p w:rsidR="00391763" w:rsidRPr="00EC2D44" w:rsidRDefault="00391763" w:rsidP="00391763">
      <w:pPr>
        <w:pStyle w:val="a6"/>
        <w:numPr>
          <w:ilvl w:val="3"/>
          <w:numId w:val="70"/>
        </w:numPr>
        <w:tabs>
          <w:tab w:val="left" w:pos="1250"/>
        </w:tabs>
        <w:spacing w:line="341" w:lineRule="exact"/>
        <w:ind w:hanging="282"/>
        <w:rPr>
          <w:sz w:val="24"/>
          <w:szCs w:val="24"/>
        </w:rPr>
      </w:pPr>
      <w:r w:rsidRPr="00EC2D44">
        <w:rPr>
          <w:sz w:val="24"/>
          <w:szCs w:val="24"/>
        </w:rPr>
        <w:t>образцы</w:t>
      </w:r>
      <w:r w:rsidRPr="00EC2D44">
        <w:rPr>
          <w:spacing w:val="-7"/>
          <w:sz w:val="24"/>
          <w:szCs w:val="24"/>
        </w:rPr>
        <w:t xml:space="preserve"> </w:t>
      </w:r>
      <w:r w:rsidRPr="00EC2D44">
        <w:rPr>
          <w:sz w:val="24"/>
          <w:szCs w:val="24"/>
        </w:rPr>
        <w:t>средств</w:t>
      </w:r>
      <w:r w:rsidRPr="00EC2D44">
        <w:rPr>
          <w:spacing w:val="-9"/>
          <w:sz w:val="24"/>
          <w:szCs w:val="24"/>
        </w:rPr>
        <w:t xml:space="preserve"> </w:t>
      </w:r>
      <w:r w:rsidRPr="00EC2D44">
        <w:rPr>
          <w:sz w:val="24"/>
          <w:szCs w:val="24"/>
        </w:rPr>
        <w:t>индивидуальной</w:t>
      </w:r>
      <w:r w:rsidRPr="00EC2D44">
        <w:rPr>
          <w:spacing w:val="-5"/>
          <w:sz w:val="24"/>
          <w:szCs w:val="24"/>
        </w:rPr>
        <w:t xml:space="preserve"> </w:t>
      </w:r>
      <w:r w:rsidRPr="00EC2D44">
        <w:rPr>
          <w:sz w:val="24"/>
          <w:szCs w:val="24"/>
        </w:rPr>
        <w:t>защиты;</w:t>
      </w:r>
    </w:p>
    <w:p w:rsidR="00391763" w:rsidRPr="00EC2D44" w:rsidRDefault="00391763" w:rsidP="00391763">
      <w:pPr>
        <w:pStyle w:val="a6"/>
        <w:numPr>
          <w:ilvl w:val="3"/>
          <w:numId w:val="70"/>
        </w:numPr>
        <w:tabs>
          <w:tab w:val="left" w:pos="1250"/>
        </w:tabs>
        <w:spacing w:before="3" w:line="341" w:lineRule="exact"/>
        <w:ind w:hanging="282"/>
        <w:rPr>
          <w:sz w:val="24"/>
          <w:szCs w:val="24"/>
        </w:rPr>
      </w:pPr>
      <w:r w:rsidRPr="00EC2D44">
        <w:rPr>
          <w:sz w:val="24"/>
          <w:szCs w:val="24"/>
        </w:rPr>
        <w:t>учебные</w:t>
      </w:r>
      <w:r w:rsidRPr="00EC2D44">
        <w:rPr>
          <w:spacing w:val="-5"/>
          <w:sz w:val="24"/>
          <w:szCs w:val="24"/>
        </w:rPr>
        <w:t xml:space="preserve"> </w:t>
      </w:r>
      <w:r w:rsidRPr="00EC2D44">
        <w:rPr>
          <w:sz w:val="24"/>
          <w:szCs w:val="24"/>
        </w:rPr>
        <w:t>пособия</w:t>
      </w:r>
      <w:r w:rsidRPr="00EC2D44">
        <w:rPr>
          <w:spacing w:val="-2"/>
          <w:sz w:val="24"/>
          <w:szCs w:val="24"/>
        </w:rPr>
        <w:t xml:space="preserve"> </w:t>
      </w:r>
      <w:r w:rsidRPr="00EC2D44">
        <w:rPr>
          <w:sz w:val="24"/>
          <w:szCs w:val="24"/>
        </w:rPr>
        <w:t>по</w:t>
      </w:r>
      <w:r w:rsidRPr="00EC2D44">
        <w:rPr>
          <w:spacing w:val="-6"/>
          <w:sz w:val="24"/>
          <w:szCs w:val="24"/>
        </w:rPr>
        <w:t xml:space="preserve"> </w:t>
      </w:r>
      <w:r w:rsidRPr="00EC2D44">
        <w:rPr>
          <w:sz w:val="24"/>
          <w:szCs w:val="24"/>
        </w:rPr>
        <w:t>предмету;</w:t>
      </w:r>
    </w:p>
    <w:p w:rsidR="00391763" w:rsidRPr="00EC2D44" w:rsidRDefault="00391763" w:rsidP="00391763">
      <w:pPr>
        <w:pStyle w:val="a6"/>
        <w:numPr>
          <w:ilvl w:val="3"/>
          <w:numId w:val="70"/>
        </w:numPr>
        <w:tabs>
          <w:tab w:val="left" w:pos="1250"/>
        </w:tabs>
        <w:spacing w:line="341" w:lineRule="exact"/>
        <w:ind w:hanging="282"/>
        <w:rPr>
          <w:sz w:val="24"/>
          <w:szCs w:val="24"/>
        </w:rPr>
      </w:pPr>
      <w:r w:rsidRPr="00EC2D44">
        <w:rPr>
          <w:sz w:val="24"/>
          <w:szCs w:val="24"/>
        </w:rPr>
        <w:t>мультимедиа</w:t>
      </w:r>
      <w:r w:rsidRPr="00EC2D44">
        <w:rPr>
          <w:spacing w:val="-5"/>
          <w:sz w:val="24"/>
          <w:szCs w:val="24"/>
        </w:rPr>
        <w:t xml:space="preserve"> </w:t>
      </w:r>
      <w:r w:rsidRPr="00EC2D44">
        <w:rPr>
          <w:sz w:val="24"/>
          <w:szCs w:val="24"/>
        </w:rPr>
        <w:t>оборудование</w:t>
      </w:r>
      <w:r w:rsidRPr="00EC2D44">
        <w:rPr>
          <w:spacing w:val="-5"/>
          <w:sz w:val="24"/>
          <w:szCs w:val="24"/>
        </w:rPr>
        <w:t xml:space="preserve"> </w:t>
      </w:r>
      <w:r w:rsidRPr="00EC2D44">
        <w:rPr>
          <w:sz w:val="24"/>
          <w:szCs w:val="24"/>
        </w:rPr>
        <w:t>(компьютер,</w:t>
      </w:r>
      <w:r w:rsidRPr="00EC2D44">
        <w:rPr>
          <w:spacing w:val="-2"/>
          <w:sz w:val="24"/>
          <w:szCs w:val="24"/>
        </w:rPr>
        <w:t xml:space="preserve"> </w:t>
      </w:r>
      <w:r w:rsidRPr="00EC2D44">
        <w:rPr>
          <w:sz w:val="24"/>
          <w:szCs w:val="24"/>
        </w:rPr>
        <w:t>проектор,</w:t>
      </w:r>
      <w:r w:rsidRPr="00EC2D44">
        <w:rPr>
          <w:spacing w:val="-1"/>
          <w:sz w:val="24"/>
          <w:szCs w:val="24"/>
        </w:rPr>
        <w:t xml:space="preserve"> </w:t>
      </w:r>
      <w:r w:rsidRPr="00EC2D44">
        <w:rPr>
          <w:sz w:val="24"/>
          <w:szCs w:val="24"/>
        </w:rPr>
        <w:t>экран).</w:t>
      </w:r>
    </w:p>
    <w:p w:rsidR="00391763" w:rsidRPr="00EC2D44" w:rsidRDefault="00391763" w:rsidP="00391763">
      <w:pPr>
        <w:pStyle w:val="a4"/>
        <w:spacing w:before="3"/>
        <w:rPr>
          <w:sz w:val="24"/>
          <w:szCs w:val="24"/>
        </w:rPr>
      </w:pPr>
    </w:p>
    <w:p w:rsidR="00391763" w:rsidRPr="00EC2D44" w:rsidRDefault="00391763" w:rsidP="00391763">
      <w:pPr>
        <w:pStyle w:val="a4"/>
        <w:spacing w:line="320" w:lineRule="exact"/>
        <w:ind w:left="399"/>
        <w:jc w:val="both"/>
        <w:rPr>
          <w:sz w:val="24"/>
          <w:szCs w:val="24"/>
        </w:rPr>
      </w:pPr>
      <w:r w:rsidRPr="00EC2D44">
        <w:rPr>
          <w:sz w:val="24"/>
          <w:szCs w:val="24"/>
        </w:rPr>
        <w:t>Оборудование</w:t>
      </w:r>
      <w:r w:rsidRPr="00EC2D44">
        <w:rPr>
          <w:spacing w:val="-4"/>
          <w:sz w:val="24"/>
          <w:szCs w:val="24"/>
        </w:rPr>
        <w:t xml:space="preserve"> </w:t>
      </w:r>
      <w:r w:rsidRPr="00EC2D44">
        <w:rPr>
          <w:sz w:val="24"/>
          <w:szCs w:val="24"/>
        </w:rPr>
        <w:t>слесарной</w:t>
      </w:r>
      <w:r w:rsidRPr="00EC2D44">
        <w:rPr>
          <w:spacing w:val="-2"/>
          <w:sz w:val="24"/>
          <w:szCs w:val="24"/>
        </w:rPr>
        <w:t xml:space="preserve"> </w:t>
      </w:r>
      <w:r w:rsidRPr="00EC2D44">
        <w:rPr>
          <w:sz w:val="24"/>
          <w:szCs w:val="24"/>
        </w:rPr>
        <w:t>мастерской</w:t>
      </w:r>
      <w:r w:rsidRPr="00EC2D44">
        <w:rPr>
          <w:spacing w:val="-4"/>
          <w:sz w:val="24"/>
          <w:szCs w:val="24"/>
        </w:rPr>
        <w:t xml:space="preserve"> </w:t>
      </w:r>
      <w:r w:rsidRPr="00EC2D44">
        <w:rPr>
          <w:sz w:val="24"/>
          <w:szCs w:val="24"/>
        </w:rPr>
        <w:t>и</w:t>
      </w:r>
      <w:r w:rsidRPr="00EC2D44">
        <w:rPr>
          <w:spacing w:val="-3"/>
          <w:sz w:val="24"/>
          <w:szCs w:val="24"/>
        </w:rPr>
        <w:t xml:space="preserve"> </w:t>
      </w:r>
      <w:r w:rsidRPr="00EC2D44">
        <w:rPr>
          <w:sz w:val="24"/>
          <w:szCs w:val="24"/>
        </w:rPr>
        <w:t>рабочих</w:t>
      </w:r>
      <w:r w:rsidRPr="00EC2D44">
        <w:rPr>
          <w:spacing w:val="-8"/>
          <w:sz w:val="24"/>
          <w:szCs w:val="24"/>
        </w:rPr>
        <w:t xml:space="preserve"> </w:t>
      </w:r>
      <w:r w:rsidRPr="00EC2D44">
        <w:rPr>
          <w:sz w:val="24"/>
          <w:szCs w:val="24"/>
        </w:rPr>
        <w:t>мест</w:t>
      </w:r>
      <w:r w:rsidRPr="00EC2D44">
        <w:rPr>
          <w:spacing w:val="-5"/>
          <w:sz w:val="24"/>
          <w:szCs w:val="24"/>
        </w:rPr>
        <w:t xml:space="preserve"> </w:t>
      </w:r>
      <w:r w:rsidRPr="00EC2D44">
        <w:rPr>
          <w:sz w:val="24"/>
          <w:szCs w:val="24"/>
        </w:rPr>
        <w:t>мастерской:</w:t>
      </w:r>
    </w:p>
    <w:p w:rsidR="00391763" w:rsidRPr="00EC2D44" w:rsidRDefault="00391763" w:rsidP="00391763">
      <w:pPr>
        <w:pStyle w:val="a6"/>
        <w:numPr>
          <w:ilvl w:val="4"/>
          <w:numId w:val="70"/>
        </w:numPr>
        <w:tabs>
          <w:tab w:val="left" w:pos="1531"/>
        </w:tabs>
        <w:spacing w:line="341" w:lineRule="exact"/>
        <w:ind w:left="1530" w:hanging="383"/>
        <w:jc w:val="both"/>
        <w:rPr>
          <w:sz w:val="24"/>
          <w:szCs w:val="24"/>
        </w:rPr>
      </w:pPr>
      <w:r w:rsidRPr="00EC2D44">
        <w:rPr>
          <w:sz w:val="24"/>
          <w:szCs w:val="24"/>
        </w:rPr>
        <w:t>рабочие</w:t>
      </w:r>
      <w:r w:rsidRPr="00EC2D44">
        <w:rPr>
          <w:spacing w:val="-4"/>
          <w:sz w:val="24"/>
          <w:szCs w:val="24"/>
        </w:rPr>
        <w:t xml:space="preserve"> </w:t>
      </w:r>
      <w:r w:rsidRPr="00EC2D44">
        <w:rPr>
          <w:sz w:val="24"/>
          <w:szCs w:val="24"/>
        </w:rPr>
        <w:t>кабины</w:t>
      </w:r>
      <w:r w:rsidRPr="00EC2D44">
        <w:rPr>
          <w:spacing w:val="-3"/>
          <w:sz w:val="24"/>
          <w:szCs w:val="24"/>
        </w:rPr>
        <w:t xml:space="preserve"> </w:t>
      </w:r>
      <w:r w:rsidRPr="00EC2D44">
        <w:rPr>
          <w:sz w:val="24"/>
          <w:szCs w:val="24"/>
        </w:rPr>
        <w:t>по</w:t>
      </w:r>
      <w:r w:rsidRPr="00EC2D44">
        <w:rPr>
          <w:spacing w:val="-6"/>
          <w:sz w:val="24"/>
          <w:szCs w:val="24"/>
        </w:rPr>
        <w:t xml:space="preserve"> </w:t>
      </w:r>
      <w:r w:rsidRPr="00EC2D44">
        <w:rPr>
          <w:sz w:val="24"/>
          <w:szCs w:val="24"/>
        </w:rPr>
        <w:t>количеству</w:t>
      </w:r>
      <w:r w:rsidRPr="00EC2D44">
        <w:rPr>
          <w:spacing w:val="-12"/>
          <w:sz w:val="24"/>
          <w:szCs w:val="24"/>
        </w:rPr>
        <w:t xml:space="preserve"> </w:t>
      </w:r>
      <w:r w:rsidRPr="00EC2D44">
        <w:rPr>
          <w:sz w:val="24"/>
          <w:szCs w:val="24"/>
        </w:rPr>
        <w:t>обучающихся;</w:t>
      </w:r>
    </w:p>
    <w:p w:rsidR="00391763" w:rsidRPr="00EC2D44" w:rsidRDefault="00391763" w:rsidP="00391763">
      <w:pPr>
        <w:pStyle w:val="a6"/>
        <w:numPr>
          <w:ilvl w:val="4"/>
          <w:numId w:val="70"/>
        </w:numPr>
        <w:tabs>
          <w:tab w:val="left" w:pos="1531"/>
        </w:tabs>
        <w:spacing w:before="3"/>
        <w:ind w:right="541" w:hanging="360"/>
        <w:jc w:val="both"/>
        <w:rPr>
          <w:sz w:val="24"/>
          <w:szCs w:val="24"/>
        </w:rPr>
      </w:pPr>
      <w:r w:rsidRPr="00EC2D44">
        <w:rPr>
          <w:sz w:val="24"/>
          <w:szCs w:val="24"/>
        </w:rPr>
        <w:t xml:space="preserve">комбинированный шкаф с классной доской, киноэкраном и отделениями для размещения и хранения учебно-наглядных пособий, технических средств обучения, личного инструмента, технической </w:t>
      </w:r>
      <w:r w:rsidRPr="00EC2D44">
        <w:rPr>
          <w:spacing w:val="9"/>
          <w:sz w:val="24"/>
          <w:szCs w:val="24"/>
        </w:rPr>
        <w:t>ли</w:t>
      </w:r>
      <w:r w:rsidRPr="00EC2D44">
        <w:rPr>
          <w:sz w:val="24"/>
          <w:szCs w:val="24"/>
        </w:rPr>
        <w:t>тературы;</w:t>
      </w:r>
    </w:p>
    <w:p w:rsidR="00391763" w:rsidRPr="00EC2D44" w:rsidRDefault="00391763" w:rsidP="00391763">
      <w:pPr>
        <w:pStyle w:val="a6"/>
        <w:numPr>
          <w:ilvl w:val="4"/>
          <w:numId w:val="70"/>
        </w:numPr>
        <w:tabs>
          <w:tab w:val="left" w:pos="1531"/>
        </w:tabs>
        <w:spacing w:line="338" w:lineRule="exact"/>
        <w:ind w:left="1530" w:hanging="383"/>
        <w:jc w:val="both"/>
        <w:rPr>
          <w:sz w:val="24"/>
          <w:szCs w:val="24"/>
        </w:rPr>
      </w:pPr>
      <w:r w:rsidRPr="00EC2D44">
        <w:rPr>
          <w:sz w:val="24"/>
          <w:szCs w:val="24"/>
        </w:rPr>
        <w:t>станки:</w:t>
      </w:r>
      <w:r w:rsidRPr="00EC2D44">
        <w:rPr>
          <w:spacing w:val="-4"/>
          <w:sz w:val="24"/>
          <w:szCs w:val="24"/>
        </w:rPr>
        <w:t xml:space="preserve"> </w:t>
      </w:r>
      <w:r w:rsidRPr="00EC2D44">
        <w:rPr>
          <w:sz w:val="24"/>
          <w:szCs w:val="24"/>
        </w:rPr>
        <w:t>настольно-сверлильные,</w:t>
      </w:r>
      <w:r w:rsidRPr="00EC2D44">
        <w:rPr>
          <w:spacing w:val="-2"/>
          <w:sz w:val="24"/>
          <w:szCs w:val="24"/>
        </w:rPr>
        <w:t xml:space="preserve"> </w:t>
      </w:r>
      <w:r w:rsidRPr="00EC2D44">
        <w:rPr>
          <w:sz w:val="24"/>
          <w:szCs w:val="24"/>
        </w:rPr>
        <w:t>заточные</w:t>
      </w:r>
      <w:r w:rsidRPr="00EC2D44">
        <w:rPr>
          <w:spacing w:val="-6"/>
          <w:sz w:val="24"/>
          <w:szCs w:val="24"/>
        </w:rPr>
        <w:t xml:space="preserve"> </w:t>
      </w:r>
      <w:r w:rsidRPr="00EC2D44">
        <w:rPr>
          <w:sz w:val="24"/>
          <w:szCs w:val="24"/>
        </w:rPr>
        <w:t>и</w:t>
      </w:r>
      <w:r w:rsidRPr="00EC2D44">
        <w:rPr>
          <w:spacing w:val="-4"/>
          <w:sz w:val="24"/>
          <w:szCs w:val="24"/>
        </w:rPr>
        <w:t xml:space="preserve"> </w:t>
      </w:r>
      <w:r w:rsidRPr="00EC2D44">
        <w:rPr>
          <w:sz w:val="24"/>
          <w:szCs w:val="24"/>
        </w:rPr>
        <w:t>др.;</w:t>
      </w:r>
    </w:p>
    <w:p w:rsidR="00391763" w:rsidRPr="00EC2D44" w:rsidRDefault="00391763" w:rsidP="00391763">
      <w:pPr>
        <w:pStyle w:val="a6"/>
        <w:numPr>
          <w:ilvl w:val="4"/>
          <w:numId w:val="70"/>
        </w:numPr>
        <w:tabs>
          <w:tab w:val="left" w:pos="1530"/>
          <w:tab w:val="left" w:pos="1531"/>
        </w:tabs>
        <w:spacing w:before="82" w:line="341" w:lineRule="exact"/>
        <w:ind w:left="1530" w:hanging="383"/>
        <w:rPr>
          <w:sz w:val="24"/>
          <w:szCs w:val="24"/>
        </w:rPr>
      </w:pPr>
      <w:r w:rsidRPr="00EC2D44">
        <w:rPr>
          <w:sz w:val="24"/>
          <w:szCs w:val="24"/>
        </w:rPr>
        <w:lastRenderedPageBreak/>
        <w:t>набор</w:t>
      </w:r>
      <w:r w:rsidRPr="00EC2D44">
        <w:rPr>
          <w:spacing w:val="-8"/>
          <w:sz w:val="24"/>
          <w:szCs w:val="24"/>
        </w:rPr>
        <w:t xml:space="preserve"> </w:t>
      </w:r>
      <w:r w:rsidRPr="00EC2D44">
        <w:rPr>
          <w:sz w:val="24"/>
          <w:szCs w:val="24"/>
        </w:rPr>
        <w:t>слесарных</w:t>
      </w:r>
      <w:r w:rsidRPr="00EC2D44">
        <w:rPr>
          <w:spacing w:val="-8"/>
          <w:sz w:val="24"/>
          <w:szCs w:val="24"/>
        </w:rPr>
        <w:t xml:space="preserve"> </w:t>
      </w:r>
      <w:r w:rsidRPr="00EC2D44">
        <w:rPr>
          <w:sz w:val="24"/>
          <w:szCs w:val="24"/>
        </w:rPr>
        <w:t>инструментов;</w:t>
      </w:r>
    </w:p>
    <w:p w:rsidR="00391763" w:rsidRPr="00EC2D44" w:rsidRDefault="00391763" w:rsidP="00391763">
      <w:pPr>
        <w:pStyle w:val="a6"/>
        <w:numPr>
          <w:ilvl w:val="4"/>
          <w:numId w:val="70"/>
        </w:numPr>
        <w:tabs>
          <w:tab w:val="left" w:pos="1530"/>
          <w:tab w:val="left" w:pos="1531"/>
        </w:tabs>
        <w:spacing w:line="341" w:lineRule="exact"/>
        <w:ind w:left="1530" w:hanging="383"/>
        <w:rPr>
          <w:sz w:val="24"/>
          <w:szCs w:val="24"/>
        </w:rPr>
      </w:pPr>
      <w:r w:rsidRPr="00EC2D44">
        <w:rPr>
          <w:sz w:val="24"/>
          <w:szCs w:val="24"/>
        </w:rPr>
        <w:t>набор</w:t>
      </w:r>
      <w:r w:rsidRPr="00EC2D44">
        <w:rPr>
          <w:spacing w:val="-10"/>
          <w:sz w:val="24"/>
          <w:szCs w:val="24"/>
        </w:rPr>
        <w:t xml:space="preserve"> </w:t>
      </w:r>
      <w:r w:rsidRPr="00EC2D44">
        <w:rPr>
          <w:sz w:val="24"/>
          <w:szCs w:val="24"/>
        </w:rPr>
        <w:t>измерительных</w:t>
      </w:r>
      <w:r w:rsidRPr="00EC2D44">
        <w:rPr>
          <w:spacing w:val="-5"/>
          <w:sz w:val="24"/>
          <w:szCs w:val="24"/>
        </w:rPr>
        <w:t xml:space="preserve"> </w:t>
      </w:r>
      <w:r w:rsidRPr="00EC2D44">
        <w:rPr>
          <w:sz w:val="24"/>
          <w:szCs w:val="24"/>
        </w:rPr>
        <w:t>инструментов;</w:t>
      </w:r>
    </w:p>
    <w:p w:rsidR="00391763" w:rsidRPr="00EC2D44" w:rsidRDefault="00391763" w:rsidP="00391763">
      <w:pPr>
        <w:pStyle w:val="a6"/>
        <w:numPr>
          <w:ilvl w:val="4"/>
          <w:numId w:val="70"/>
        </w:numPr>
        <w:tabs>
          <w:tab w:val="left" w:pos="1530"/>
          <w:tab w:val="left" w:pos="1531"/>
        </w:tabs>
        <w:spacing w:before="2" w:line="341" w:lineRule="exact"/>
        <w:ind w:left="1530" w:hanging="383"/>
        <w:rPr>
          <w:sz w:val="24"/>
          <w:szCs w:val="24"/>
        </w:rPr>
      </w:pPr>
      <w:r w:rsidRPr="00EC2D44">
        <w:rPr>
          <w:sz w:val="24"/>
          <w:szCs w:val="24"/>
        </w:rPr>
        <w:t>заготовки</w:t>
      </w:r>
      <w:r w:rsidRPr="00EC2D44">
        <w:rPr>
          <w:spacing w:val="-5"/>
          <w:sz w:val="24"/>
          <w:szCs w:val="24"/>
        </w:rPr>
        <w:t xml:space="preserve"> </w:t>
      </w:r>
      <w:r w:rsidRPr="00EC2D44">
        <w:rPr>
          <w:sz w:val="24"/>
          <w:szCs w:val="24"/>
        </w:rPr>
        <w:t>для</w:t>
      </w:r>
      <w:r w:rsidRPr="00EC2D44">
        <w:rPr>
          <w:spacing w:val="-5"/>
          <w:sz w:val="24"/>
          <w:szCs w:val="24"/>
        </w:rPr>
        <w:t xml:space="preserve"> </w:t>
      </w:r>
      <w:r w:rsidRPr="00EC2D44">
        <w:rPr>
          <w:sz w:val="24"/>
          <w:szCs w:val="24"/>
        </w:rPr>
        <w:t>выполнения</w:t>
      </w:r>
      <w:r w:rsidRPr="00EC2D44">
        <w:rPr>
          <w:spacing w:val="-5"/>
          <w:sz w:val="24"/>
          <w:szCs w:val="24"/>
        </w:rPr>
        <w:t xml:space="preserve"> </w:t>
      </w:r>
      <w:r w:rsidRPr="00EC2D44">
        <w:rPr>
          <w:sz w:val="24"/>
          <w:szCs w:val="24"/>
        </w:rPr>
        <w:t>слесарных</w:t>
      </w:r>
      <w:r w:rsidRPr="00EC2D44">
        <w:rPr>
          <w:spacing w:val="-9"/>
          <w:sz w:val="24"/>
          <w:szCs w:val="24"/>
        </w:rPr>
        <w:t xml:space="preserve"> </w:t>
      </w:r>
      <w:r w:rsidRPr="00EC2D44">
        <w:rPr>
          <w:sz w:val="24"/>
          <w:szCs w:val="24"/>
        </w:rPr>
        <w:t>работ;</w:t>
      </w:r>
    </w:p>
    <w:p w:rsidR="00391763" w:rsidRPr="00EC2D44" w:rsidRDefault="00391763" w:rsidP="00391763">
      <w:pPr>
        <w:pStyle w:val="a6"/>
        <w:numPr>
          <w:ilvl w:val="4"/>
          <w:numId w:val="70"/>
        </w:numPr>
        <w:tabs>
          <w:tab w:val="left" w:pos="1530"/>
          <w:tab w:val="left" w:pos="1531"/>
        </w:tabs>
        <w:spacing w:line="341" w:lineRule="exact"/>
        <w:ind w:left="1530" w:hanging="383"/>
        <w:rPr>
          <w:sz w:val="24"/>
          <w:szCs w:val="24"/>
        </w:rPr>
      </w:pPr>
      <w:r w:rsidRPr="00EC2D44">
        <w:rPr>
          <w:sz w:val="24"/>
          <w:szCs w:val="24"/>
        </w:rPr>
        <w:t>средства</w:t>
      </w:r>
      <w:r w:rsidRPr="00EC2D44">
        <w:rPr>
          <w:spacing w:val="-8"/>
          <w:sz w:val="24"/>
          <w:szCs w:val="24"/>
        </w:rPr>
        <w:t xml:space="preserve"> </w:t>
      </w:r>
      <w:r w:rsidRPr="00EC2D44">
        <w:rPr>
          <w:sz w:val="24"/>
          <w:szCs w:val="24"/>
        </w:rPr>
        <w:t>индивидуальной</w:t>
      </w:r>
      <w:r w:rsidRPr="00EC2D44">
        <w:rPr>
          <w:spacing w:val="-6"/>
          <w:sz w:val="24"/>
          <w:szCs w:val="24"/>
        </w:rPr>
        <w:t xml:space="preserve"> </w:t>
      </w:r>
      <w:r w:rsidRPr="00EC2D44">
        <w:rPr>
          <w:sz w:val="24"/>
          <w:szCs w:val="24"/>
        </w:rPr>
        <w:t>защиты;</w:t>
      </w:r>
    </w:p>
    <w:p w:rsidR="00391763" w:rsidRPr="00EC2D44" w:rsidRDefault="00391763" w:rsidP="00391763">
      <w:pPr>
        <w:pStyle w:val="a6"/>
        <w:numPr>
          <w:ilvl w:val="4"/>
          <w:numId w:val="70"/>
        </w:numPr>
        <w:tabs>
          <w:tab w:val="left" w:pos="1530"/>
          <w:tab w:val="left" w:pos="1531"/>
        </w:tabs>
        <w:spacing w:before="3"/>
        <w:ind w:left="1530" w:hanging="383"/>
        <w:rPr>
          <w:sz w:val="24"/>
          <w:szCs w:val="24"/>
        </w:rPr>
      </w:pPr>
      <w:r w:rsidRPr="00EC2D44">
        <w:rPr>
          <w:sz w:val="24"/>
          <w:szCs w:val="24"/>
        </w:rPr>
        <w:t>аптечка.</w:t>
      </w:r>
    </w:p>
    <w:p w:rsidR="00391763" w:rsidRPr="00EC2D44" w:rsidRDefault="00391763" w:rsidP="00391763">
      <w:pPr>
        <w:pStyle w:val="a4"/>
        <w:spacing w:before="8"/>
        <w:rPr>
          <w:sz w:val="24"/>
          <w:szCs w:val="24"/>
        </w:rPr>
      </w:pPr>
    </w:p>
    <w:p w:rsidR="00391763" w:rsidRPr="00EC2D44" w:rsidRDefault="00391763" w:rsidP="00391763">
      <w:pPr>
        <w:pStyle w:val="a4"/>
        <w:ind w:left="399"/>
        <w:rPr>
          <w:sz w:val="24"/>
          <w:szCs w:val="24"/>
        </w:rPr>
      </w:pPr>
      <w:r w:rsidRPr="00EC2D44">
        <w:rPr>
          <w:sz w:val="24"/>
          <w:szCs w:val="24"/>
        </w:rPr>
        <w:t>Оборудование</w:t>
      </w:r>
      <w:r w:rsidRPr="00EC2D44">
        <w:rPr>
          <w:spacing w:val="-3"/>
          <w:sz w:val="24"/>
          <w:szCs w:val="24"/>
        </w:rPr>
        <w:t xml:space="preserve"> </w:t>
      </w:r>
      <w:r w:rsidRPr="00EC2D44">
        <w:rPr>
          <w:sz w:val="24"/>
          <w:szCs w:val="24"/>
        </w:rPr>
        <w:t>сварочной</w:t>
      </w:r>
      <w:r w:rsidRPr="00EC2D44">
        <w:rPr>
          <w:spacing w:val="-1"/>
          <w:sz w:val="24"/>
          <w:szCs w:val="24"/>
        </w:rPr>
        <w:t xml:space="preserve"> </w:t>
      </w:r>
      <w:r w:rsidRPr="00EC2D44">
        <w:rPr>
          <w:sz w:val="24"/>
          <w:szCs w:val="24"/>
        </w:rPr>
        <w:t>мастерской</w:t>
      </w:r>
      <w:r w:rsidRPr="00EC2D44">
        <w:rPr>
          <w:spacing w:val="-3"/>
          <w:sz w:val="24"/>
          <w:szCs w:val="24"/>
        </w:rPr>
        <w:t xml:space="preserve"> </w:t>
      </w:r>
      <w:r w:rsidRPr="00EC2D44">
        <w:rPr>
          <w:sz w:val="24"/>
          <w:szCs w:val="24"/>
        </w:rPr>
        <w:t>и</w:t>
      </w:r>
      <w:r w:rsidRPr="00EC2D44">
        <w:rPr>
          <w:spacing w:val="-3"/>
          <w:sz w:val="24"/>
          <w:szCs w:val="24"/>
        </w:rPr>
        <w:t xml:space="preserve"> </w:t>
      </w:r>
      <w:r w:rsidRPr="00EC2D44">
        <w:rPr>
          <w:sz w:val="24"/>
          <w:szCs w:val="24"/>
        </w:rPr>
        <w:t>рабочих</w:t>
      </w:r>
      <w:r w:rsidRPr="00EC2D44">
        <w:rPr>
          <w:spacing w:val="-8"/>
          <w:sz w:val="24"/>
          <w:szCs w:val="24"/>
        </w:rPr>
        <w:t xml:space="preserve"> </w:t>
      </w:r>
      <w:r w:rsidRPr="00EC2D44">
        <w:rPr>
          <w:sz w:val="24"/>
          <w:szCs w:val="24"/>
        </w:rPr>
        <w:t>мест</w:t>
      </w:r>
      <w:r w:rsidRPr="00EC2D44">
        <w:rPr>
          <w:spacing w:val="-4"/>
          <w:sz w:val="24"/>
          <w:szCs w:val="24"/>
        </w:rPr>
        <w:t xml:space="preserve"> </w:t>
      </w:r>
      <w:r w:rsidRPr="00EC2D44">
        <w:rPr>
          <w:sz w:val="24"/>
          <w:szCs w:val="24"/>
        </w:rPr>
        <w:t>мастерской:</w:t>
      </w:r>
    </w:p>
    <w:p w:rsidR="00391763" w:rsidRPr="00EC2D44" w:rsidRDefault="00391763" w:rsidP="00391763">
      <w:pPr>
        <w:pStyle w:val="a6"/>
        <w:numPr>
          <w:ilvl w:val="0"/>
          <w:numId w:val="60"/>
        </w:numPr>
        <w:tabs>
          <w:tab w:val="left" w:pos="1106"/>
        </w:tabs>
        <w:spacing w:before="3" w:line="341" w:lineRule="exact"/>
        <w:ind w:left="1105"/>
        <w:rPr>
          <w:sz w:val="24"/>
          <w:szCs w:val="24"/>
        </w:rPr>
      </w:pPr>
      <w:r w:rsidRPr="00EC2D44">
        <w:rPr>
          <w:sz w:val="24"/>
          <w:szCs w:val="24"/>
        </w:rPr>
        <w:t>рабочее</w:t>
      </w:r>
      <w:r w:rsidRPr="00EC2D44">
        <w:rPr>
          <w:spacing w:val="-5"/>
          <w:sz w:val="24"/>
          <w:szCs w:val="24"/>
        </w:rPr>
        <w:t xml:space="preserve"> </w:t>
      </w:r>
      <w:r w:rsidRPr="00EC2D44">
        <w:rPr>
          <w:sz w:val="24"/>
          <w:szCs w:val="24"/>
        </w:rPr>
        <w:t>место</w:t>
      </w:r>
      <w:r w:rsidRPr="00EC2D44">
        <w:rPr>
          <w:spacing w:val="-6"/>
          <w:sz w:val="24"/>
          <w:szCs w:val="24"/>
        </w:rPr>
        <w:t xml:space="preserve"> </w:t>
      </w:r>
      <w:r w:rsidRPr="00EC2D44">
        <w:rPr>
          <w:sz w:val="24"/>
          <w:szCs w:val="24"/>
        </w:rPr>
        <w:t>мастера</w:t>
      </w:r>
      <w:r w:rsidRPr="00EC2D44">
        <w:rPr>
          <w:spacing w:val="-4"/>
          <w:sz w:val="24"/>
          <w:szCs w:val="24"/>
        </w:rPr>
        <w:t xml:space="preserve"> </w:t>
      </w:r>
      <w:r w:rsidRPr="00EC2D44">
        <w:rPr>
          <w:sz w:val="24"/>
          <w:szCs w:val="24"/>
        </w:rPr>
        <w:t>производственного</w:t>
      </w:r>
      <w:r w:rsidRPr="00EC2D44">
        <w:rPr>
          <w:spacing w:val="-7"/>
          <w:sz w:val="24"/>
          <w:szCs w:val="24"/>
        </w:rPr>
        <w:t xml:space="preserve"> </w:t>
      </w:r>
      <w:r w:rsidRPr="00EC2D44">
        <w:rPr>
          <w:sz w:val="24"/>
          <w:szCs w:val="24"/>
        </w:rPr>
        <w:t>обучения;</w:t>
      </w:r>
    </w:p>
    <w:p w:rsidR="00391763" w:rsidRPr="00EC2D44" w:rsidRDefault="00391763" w:rsidP="00391763">
      <w:pPr>
        <w:pStyle w:val="a6"/>
        <w:numPr>
          <w:ilvl w:val="0"/>
          <w:numId w:val="60"/>
        </w:numPr>
        <w:tabs>
          <w:tab w:val="left" w:pos="1106"/>
        </w:tabs>
        <w:spacing w:line="341" w:lineRule="exact"/>
        <w:ind w:left="1105"/>
        <w:rPr>
          <w:sz w:val="24"/>
          <w:szCs w:val="24"/>
        </w:rPr>
      </w:pPr>
      <w:r w:rsidRPr="00EC2D44">
        <w:rPr>
          <w:sz w:val="24"/>
          <w:szCs w:val="24"/>
        </w:rPr>
        <w:t>рабочие</w:t>
      </w:r>
      <w:r w:rsidRPr="00EC2D44">
        <w:rPr>
          <w:spacing w:val="-3"/>
          <w:sz w:val="24"/>
          <w:szCs w:val="24"/>
        </w:rPr>
        <w:t xml:space="preserve"> </w:t>
      </w:r>
      <w:r w:rsidRPr="00EC2D44">
        <w:rPr>
          <w:sz w:val="24"/>
          <w:szCs w:val="24"/>
        </w:rPr>
        <w:t>кабины</w:t>
      </w:r>
      <w:r w:rsidRPr="00EC2D44">
        <w:rPr>
          <w:spacing w:val="-1"/>
          <w:sz w:val="24"/>
          <w:szCs w:val="24"/>
        </w:rPr>
        <w:t xml:space="preserve"> </w:t>
      </w:r>
      <w:r w:rsidRPr="00EC2D44">
        <w:rPr>
          <w:sz w:val="24"/>
          <w:szCs w:val="24"/>
        </w:rPr>
        <w:t>по</w:t>
      </w:r>
      <w:r w:rsidRPr="00EC2D44">
        <w:rPr>
          <w:spacing w:val="-5"/>
          <w:sz w:val="24"/>
          <w:szCs w:val="24"/>
        </w:rPr>
        <w:t xml:space="preserve"> </w:t>
      </w:r>
      <w:r w:rsidRPr="00EC2D44">
        <w:rPr>
          <w:sz w:val="24"/>
          <w:szCs w:val="24"/>
        </w:rPr>
        <w:t>количеству</w:t>
      </w:r>
      <w:r w:rsidRPr="00EC2D44">
        <w:rPr>
          <w:spacing w:val="-11"/>
          <w:sz w:val="24"/>
          <w:szCs w:val="24"/>
        </w:rPr>
        <w:t xml:space="preserve"> </w:t>
      </w:r>
      <w:r w:rsidRPr="00EC2D44">
        <w:rPr>
          <w:sz w:val="24"/>
          <w:szCs w:val="24"/>
        </w:rPr>
        <w:t>обучающихся;</w:t>
      </w:r>
    </w:p>
    <w:p w:rsidR="00391763" w:rsidRPr="00EC2D44" w:rsidRDefault="00391763" w:rsidP="00391763">
      <w:pPr>
        <w:pStyle w:val="a6"/>
        <w:numPr>
          <w:ilvl w:val="0"/>
          <w:numId w:val="60"/>
        </w:numPr>
        <w:tabs>
          <w:tab w:val="left" w:pos="1106"/>
        </w:tabs>
        <w:spacing w:before="3" w:line="341" w:lineRule="exact"/>
        <w:ind w:left="1105"/>
        <w:rPr>
          <w:sz w:val="24"/>
          <w:szCs w:val="24"/>
        </w:rPr>
      </w:pPr>
      <w:r w:rsidRPr="00EC2D44">
        <w:rPr>
          <w:sz w:val="24"/>
          <w:szCs w:val="24"/>
        </w:rPr>
        <w:t>сварочный</w:t>
      </w:r>
      <w:r w:rsidRPr="00EC2D44">
        <w:rPr>
          <w:spacing w:val="-5"/>
          <w:sz w:val="24"/>
          <w:szCs w:val="24"/>
        </w:rPr>
        <w:t xml:space="preserve"> </w:t>
      </w:r>
      <w:r w:rsidRPr="00EC2D44">
        <w:rPr>
          <w:sz w:val="24"/>
          <w:szCs w:val="24"/>
        </w:rPr>
        <w:t>пост</w:t>
      </w:r>
      <w:r w:rsidRPr="00EC2D44">
        <w:rPr>
          <w:spacing w:val="-4"/>
          <w:sz w:val="24"/>
          <w:szCs w:val="24"/>
        </w:rPr>
        <w:t xml:space="preserve"> </w:t>
      </w:r>
      <w:r w:rsidRPr="00EC2D44">
        <w:rPr>
          <w:sz w:val="24"/>
          <w:szCs w:val="24"/>
        </w:rPr>
        <w:t>для</w:t>
      </w:r>
      <w:r w:rsidRPr="00EC2D44">
        <w:rPr>
          <w:spacing w:val="-4"/>
          <w:sz w:val="24"/>
          <w:szCs w:val="24"/>
        </w:rPr>
        <w:t xml:space="preserve"> </w:t>
      </w:r>
      <w:r w:rsidRPr="00EC2D44">
        <w:rPr>
          <w:sz w:val="24"/>
          <w:szCs w:val="24"/>
        </w:rPr>
        <w:t>ручной</w:t>
      </w:r>
      <w:r w:rsidRPr="00EC2D44">
        <w:rPr>
          <w:spacing w:val="-5"/>
          <w:sz w:val="24"/>
          <w:szCs w:val="24"/>
        </w:rPr>
        <w:t xml:space="preserve"> </w:t>
      </w:r>
      <w:r w:rsidRPr="00EC2D44">
        <w:rPr>
          <w:sz w:val="24"/>
          <w:szCs w:val="24"/>
        </w:rPr>
        <w:t>дуговой</w:t>
      </w:r>
      <w:r w:rsidRPr="00EC2D44">
        <w:rPr>
          <w:spacing w:val="-4"/>
          <w:sz w:val="24"/>
          <w:szCs w:val="24"/>
        </w:rPr>
        <w:t xml:space="preserve"> </w:t>
      </w:r>
      <w:r w:rsidRPr="00EC2D44">
        <w:rPr>
          <w:sz w:val="24"/>
          <w:szCs w:val="24"/>
        </w:rPr>
        <w:t>сварки;</w:t>
      </w:r>
    </w:p>
    <w:p w:rsidR="00391763" w:rsidRPr="00EC2D44" w:rsidRDefault="00391763" w:rsidP="00391763">
      <w:pPr>
        <w:pStyle w:val="a6"/>
        <w:numPr>
          <w:ilvl w:val="0"/>
          <w:numId w:val="60"/>
        </w:numPr>
        <w:tabs>
          <w:tab w:val="left" w:pos="1106"/>
        </w:tabs>
        <w:ind w:right="551" w:hanging="361"/>
        <w:jc w:val="both"/>
        <w:rPr>
          <w:sz w:val="24"/>
          <w:szCs w:val="24"/>
        </w:rPr>
      </w:pPr>
      <w:r w:rsidRPr="00EC2D44">
        <w:rPr>
          <w:sz w:val="24"/>
          <w:szCs w:val="24"/>
        </w:rPr>
        <w:t>комплект</w:t>
      </w:r>
      <w:r w:rsidRPr="00EC2D44">
        <w:rPr>
          <w:spacing w:val="1"/>
          <w:sz w:val="24"/>
          <w:szCs w:val="24"/>
        </w:rPr>
        <w:t xml:space="preserve"> </w:t>
      </w:r>
      <w:r w:rsidRPr="00EC2D44">
        <w:rPr>
          <w:sz w:val="24"/>
          <w:szCs w:val="24"/>
        </w:rPr>
        <w:t>инструментов</w:t>
      </w:r>
      <w:r w:rsidRPr="00EC2D44">
        <w:rPr>
          <w:spacing w:val="1"/>
          <w:sz w:val="24"/>
          <w:szCs w:val="24"/>
        </w:rPr>
        <w:t xml:space="preserve"> </w:t>
      </w:r>
      <w:r w:rsidRPr="00EC2D44">
        <w:rPr>
          <w:sz w:val="24"/>
          <w:szCs w:val="24"/>
        </w:rPr>
        <w:t>и</w:t>
      </w:r>
      <w:r w:rsidRPr="00EC2D44">
        <w:rPr>
          <w:spacing w:val="1"/>
          <w:sz w:val="24"/>
          <w:szCs w:val="24"/>
        </w:rPr>
        <w:t xml:space="preserve"> </w:t>
      </w:r>
      <w:r w:rsidRPr="00EC2D44">
        <w:rPr>
          <w:sz w:val="24"/>
          <w:szCs w:val="24"/>
        </w:rPr>
        <w:t>приспособлений</w:t>
      </w:r>
      <w:r w:rsidRPr="00EC2D44">
        <w:rPr>
          <w:spacing w:val="1"/>
          <w:sz w:val="24"/>
          <w:szCs w:val="24"/>
        </w:rPr>
        <w:t xml:space="preserve"> </w:t>
      </w:r>
      <w:r w:rsidRPr="00EC2D44">
        <w:rPr>
          <w:sz w:val="24"/>
          <w:szCs w:val="24"/>
        </w:rPr>
        <w:t>сварщика:</w:t>
      </w:r>
      <w:r w:rsidRPr="00EC2D44">
        <w:rPr>
          <w:spacing w:val="1"/>
          <w:sz w:val="24"/>
          <w:szCs w:val="24"/>
        </w:rPr>
        <w:t xml:space="preserve"> </w:t>
      </w:r>
      <w:r w:rsidRPr="00EC2D44">
        <w:rPr>
          <w:sz w:val="24"/>
          <w:szCs w:val="24"/>
        </w:rPr>
        <w:t>электродержатель, сварочный кабель, щиток, маска-шлем, зубило, молоток, шаблон,</w:t>
      </w:r>
      <w:r w:rsidRPr="00EC2D44">
        <w:rPr>
          <w:spacing w:val="1"/>
          <w:sz w:val="24"/>
          <w:szCs w:val="24"/>
        </w:rPr>
        <w:t xml:space="preserve"> </w:t>
      </w:r>
      <w:r w:rsidRPr="00EC2D44">
        <w:rPr>
          <w:sz w:val="24"/>
          <w:szCs w:val="24"/>
        </w:rPr>
        <w:t>клеймо,</w:t>
      </w:r>
      <w:r w:rsidRPr="00EC2D44">
        <w:rPr>
          <w:spacing w:val="2"/>
          <w:sz w:val="24"/>
          <w:szCs w:val="24"/>
        </w:rPr>
        <w:t xml:space="preserve"> </w:t>
      </w:r>
      <w:r w:rsidRPr="00EC2D44">
        <w:rPr>
          <w:sz w:val="24"/>
          <w:szCs w:val="24"/>
        </w:rPr>
        <w:t>секач,</w:t>
      </w:r>
      <w:r w:rsidRPr="00EC2D44">
        <w:rPr>
          <w:spacing w:val="3"/>
          <w:sz w:val="24"/>
          <w:szCs w:val="24"/>
        </w:rPr>
        <w:t xml:space="preserve"> </w:t>
      </w:r>
      <w:r w:rsidRPr="00EC2D44">
        <w:rPr>
          <w:sz w:val="24"/>
          <w:szCs w:val="24"/>
        </w:rPr>
        <w:t>щетка;</w:t>
      </w:r>
    </w:p>
    <w:p w:rsidR="00391763" w:rsidRPr="00EC2D44" w:rsidRDefault="00391763" w:rsidP="00391763">
      <w:pPr>
        <w:pStyle w:val="a6"/>
        <w:numPr>
          <w:ilvl w:val="0"/>
          <w:numId w:val="60"/>
        </w:numPr>
        <w:tabs>
          <w:tab w:val="left" w:pos="1106"/>
        </w:tabs>
        <w:ind w:left="1105"/>
        <w:jc w:val="both"/>
        <w:rPr>
          <w:sz w:val="24"/>
          <w:szCs w:val="24"/>
        </w:rPr>
      </w:pPr>
      <w:r w:rsidRPr="00EC2D44">
        <w:rPr>
          <w:sz w:val="24"/>
          <w:szCs w:val="24"/>
        </w:rPr>
        <w:t>аппаратура</w:t>
      </w:r>
      <w:r w:rsidRPr="00EC2D44">
        <w:rPr>
          <w:spacing w:val="-7"/>
          <w:sz w:val="24"/>
          <w:szCs w:val="24"/>
        </w:rPr>
        <w:t xml:space="preserve"> </w:t>
      </w:r>
      <w:r w:rsidRPr="00EC2D44">
        <w:rPr>
          <w:sz w:val="24"/>
          <w:szCs w:val="24"/>
        </w:rPr>
        <w:t>для</w:t>
      </w:r>
      <w:r w:rsidRPr="00EC2D44">
        <w:rPr>
          <w:spacing w:val="-4"/>
          <w:sz w:val="24"/>
          <w:szCs w:val="24"/>
        </w:rPr>
        <w:t xml:space="preserve"> </w:t>
      </w:r>
      <w:r w:rsidRPr="00EC2D44">
        <w:rPr>
          <w:sz w:val="24"/>
          <w:szCs w:val="24"/>
        </w:rPr>
        <w:t>газовой</w:t>
      </w:r>
      <w:r w:rsidRPr="00EC2D44">
        <w:rPr>
          <w:spacing w:val="-4"/>
          <w:sz w:val="24"/>
          <w:szCs w:val="24"/>
        </w:rPr>
        <w:t xml:space="preserve"> </w:t>
      </w:r>
      <w:r w:rsidRPr="00EC2D44">
        <w:rPr>
          <w:sz w:val="24"/>
          <w:szCs w:val="24"/>
        </w:rPr>
        <w:t>сварки;</w:t>
      </w:r>
    </w:p>
    <w:p w:rsidR="00391763" w:rsidRPr="00EC2D44" w:rsidRDefault="00391763" w:rsidP="00391763">
      <w:pPr>
        <w:pStyle w:val="a6"/>
        <w:numPr>
          <w:ilvl w:val="0"/>
          <w:numId w:val="60"/>
        </w:numPr>
        <w:tabs>
          <w:tab w:val="left" w:pos="1106"/>
        </w:tabs>
        <w:spacing w:line="341" w:lineRule="exact"/>
        <w:ind w:left="1105"/>
        <w:rPr>
          <w:sz w:val="24"/>
          <w:szCs w:val="24"/>
        </w:rPr>
      </w:pPr>
      <w:r w:rsidRPr="00EC2D44">
        <w:rPr>
          <w:sz w:val="24"/>
          <w:szCs w:val="24"/>
        </w:rPr>
        <w:t>оборудование</w:t>
      </w:r>
      <w:r w:rsidRPr="00EC2D44">
        <w:rPr>
          <w:spacing w:val="-10"/>
          <w:sz w:val="24"/>
          <w:szCs w:val="24"/>
        </w:rPr>
        <w:t xml:space="preserve"> </w:t>
      </w:r>
      <w:r w:rsidRPr="00EC2D44">
        <w:rPr>
          <w:sz w:val="24"/>
          <w:szCs w:val="24"/>
        </w:rPr>
        <w:t>для</w:t>
      </w:r>
      <w:r w:rsidRPr="00EC2D44">
        <w:rPr>
          <w:spacing w:val="-7"/>
          <w:sz w:val="24"/>
          <w:szCs w:val="24"/>
        </w:rPr>
        <w:t xml:space="preserve"> </w:t>
      </w:r>
      <w:r w:rsidRPr="00EC2D44">
        <w:rPr>
          <w:sz w:val="24"/>
          <w:szCs w:val="24"/>
        </w:rPr>
        <w:t>механизированной</w:t>
      </w:r>
      <w:r w:rsidRPr="00EC2D44">
        <w:rPr>
          <w:spacing w:val="-1"/>
          <w:sz w:val="24"/>
          <w:szCs w:val="24"/>
        </w:rPr>
        <w:t xml:space="preserve"> </w:t>
      </w:r>
      <w:r w:rsidRPr="00EC2D44">
        <w:rPr>
          <w:sz w:val="24"/>
          <w:szCs w:val="24"/>
        </w:rPr>
        <w:t>сварки;</w:t>
      </w:r>
    </w:p>
    <w:p w:rsidR="00391763" w:rsidRPr="00EC2D44" w:rsidRDefault="00391763" w:rsidP="00391763">
      <w:pPr>
        <w:pStyle w:val="a6"/>
        <w:numPr>
          <w:ilvl w:val="0"/>
          <w:numId w:val="60"/>
        </w:numPr>
        <w:tabs>
          <w:tab w:val="left" w:pos="1106"/>
        </w:tabs>
        <w:spacing w:line="341" w:lineRule="exact"/>
        <w:ind w:left="1105"/>
        <w:rPr>
          <w:sz w:val="24"/>
          <w:szCs w:val="24"/>
        </w:rPr>
      </w:pPr>
      <w:r w:rsidRPr="00EC2D44">
        <w:rPr>
          <w:sz w:val="24"/>
          <w:szCs w:val="24"/>
        </w:rPr>
        <w:t>аппаратура</w:t>
      </w:r>
      <w:r w:rsidRPr="00EC2D44">
        <w:rPr>
          <w:spacing w:val="-8"/>
          <w:sz w:val="24"/>
          <w:szCs w:val="24"/>
        </w:rPr>
        <w:t xml:space="preserve"> </w:t>
      </w:r>
      <w:r w:rsidRPr="00EC2D44">
        <w:rPr>
          <w:sz w:val="24"/>
          <w:szCs w:val="24"/>
        </w:rPr>
        <w:t>для</w:t>
      </w:r>
      <w:r w:rsidRPr="00EC2D44">
        <w:rPr>
          <w:spacing w:val="-4"/>
          <w:sz w:val="24"/>
          <w:szCs w:val="24"/>
        </w:rPr>
        <w:t xml:space="preserve"> </w:t>
      </w:r>
      <w:r w:rsidRPr="00EC2D44">
        <w:rPr>
          <w:sz w:val="24"/>
          <w:szCs w:val="24"/>
        </w:rPr>
        <w:t>кислородной</w:t>
      </w:r>
      <w:r w:rsidRPr="00EC2D44">
        <w:rPr>
          <w:spacing w:val="-5"/>
          <w:sz w:val="24"/>
          <w:szCs w:val="24"/>
        </w:rPr>
        <w:t xml:space="preserve"> </w:t>
      </w:r>
      <w:r w:rsidRPr="00EC2D44">
        <w:rPr>
          <w:sz w:val="24"/>
          <w:szCs w:val="24"/>
        </w:rPr>
        <w:t>резки</w:t>
      </w:r>
      <w:r w:rsidRPr="00EC2D44">
        <w:rPr>
          <w:spacing w:val="-5"/>
          <w:sz w:val="24"/>
          <w:szCs w:val="24"/>
        </w:rPr>
        <w:t xml:space="preserve"> </w:t>
      </w:r>
      <w:r w:rsidRPr="00EC2D44">
        <w:rPr>
          <w:sz w:val="24"/>
          <w:szCs w:val="24"/>
        </w:rPr>
        <w:t>металлов;</w:t>
      </w:r>
    </w:p>
    <w:p w:rsidR="00391763" w:rsidRPr="00EC2D44" w:rsidRDefault="00391763" w:rsidP="00391763">
      <w:pPr>
        <w:pStyle w:val="a6"/>
        <w:numPr>
          <w:ilvl w:val="0"/>
          <w:numId w:val="60"/>
        </w:numPr>
        <w:tabs>
          <w:tab w:val="left" w:pos="1106"/>
        </w:tabs>
        <w:spacing w:before="3" w:line="341" w:lineRule="exact"/>
        <w:ind w:left="1105"/>
        <w:rPr>
          <w:sz w:val="24"/>
          <w:szCs w:val="24"/>
        </w:rPr>
      </w:pPr>
      <w:r w:rsidRPr="00EC2D44">
        <w:rPr>
          <w:sz w:val="24"/>
          <w:szCs w:val="24"/>
        </w:rPr>
        <w:t>аппаратура</w:t>
      </w:r>
      <w:r w:rsidRPr="00EC2D44">
        <w:rPr>
          <w:spacing w:val="-7"/>
          <w:sz w:val="24"/>
          <w:szCs w:val="24"/>
        </w:rPr>
        <w:t xml:space="preserve"> </w:t>
      </w:r>
      <w:r w:rsidRPr="00EC2D44">
        <w:rPr>
          <w:sz w:val="24"/>
          <w:szCs w:val="24"/>
        </w:rPr>
        <w:t>для</w:t>
      </w:r>
      <w:r w:rsidRPr="00EC2D44">
        <w:rPr>
          <w:spacing w:val="-4"/>
          <w:sz w:val="24"/>
          <w:szCs w:val="24"/>
        </w:rPr>
        <w:t xml:space="preserve"> </w:t>
      </w:r>
      <w:r w:rsidRPr="00EC2D44">
        <w:rPr>
          <w:sz w:val="24"/>
          <w:szCs w:val="24"/>
        </w:rPr>
        <w:t>электрической</w:t>
      </w:r>
      <w:r w:rsidRPr="00EC2D44">
        <w:rPr>
          <w:spacing w:val="-3"/>
          <w:sz w:val="24"/>
          <w:szCs w:val="24"/>
        </w:rPr>
        <w:t xml:space="preserve"> </w:t>
      </w:r>
      <w:r w:rsidRPr="00EC2D44">
        <w:rPr>
          <w:sz w:val="24"/>
          <w:szCs w:val="24"/>
        </w:rPr>
        <w:t>резки</w:t>
      </w:r>
      <w:r w:rsidRPr="00EC2D44">
        <w:rPr>
          <w:spacing w:val="-4"/>
          <w:sz w:val="24"/>
          <w:szCs w:val="24"/>
        </w:rPr>
        <w:t xml:space="preserve"> </w:t>
      </w:r>
      <w:r w:rsidRPr="00EC2D44">
        <w:rPr>
          <w:sz w:val="24"/>
          <w:szCs w:val="24"/>
        </w:rPr>
        <w:t>металлов;</w:t>
      </w:r>
    </w:p>
    <w:p w:rsidR="00391763" w:rsidRPr="00EC2D44" w:rsidRDefault="00391763" w:rsidP="00391763">
      <w:pPr>
        <w:pStyle w:val="a6"/>
        <w:numPr>
          <w:ilvl w:val="0"/>
          <w:numId w:val="60"/>
        </w:numPr>
        <w:tabs>
          <w:tab w:val="left" w:pos="1106"/>
        </w:tabs>
        <w:spacing w:line="341" w:lineRule="exact"/>
        <w:ind w:left="1105"/>
        <w:rPr>
          <w:sz w:val="24"/>
          <w:szCs w:val="24"/>
        </w:rPr>
      </w:pPr>
      <w:r w:rsidRPr="00EC2D44">
        <w:rPr>
          <w:sz w:val="24"/>
          <w:szCs w:val="24"/>
        </w:rPr>
        <w:t>сварочные</w:t>
      </w:r>
      <w:r w:rsidRPr="00EC2D44">
        <w:rPr>
          <w:spacing w:val="-9"/>
          <w:sz w:val="24"/>
          <w:szCs w:val="24"/>
        </w:rPr>
        <w:t xml:space="preserve"> </w:t>
      </w:r>
      <w:r w:rsidRPr="00EC2D44">
        <w:rPr>
          <w:sz w:val="24"/>
          <w:szCs w:val="24"/>
        </w:rPr>
        <w:t>трансформаторы;</w:t>
      </w:r>
    </w:p>
    <w:p w:rsidR="00391763" w:rsidRPr="00EC2D44" w:rsidRDefault="00391763" w:rsidP="00391763">
      <w:pPr>
        <w:pStyle w:val="a6"/>
        <w:numPr>
          <w:ilvl w:val="0"/>
          <w:numId w:val="60"/>
        </w:numPr>
        <w:tabs>
          <w:tab w:val="left" w:pos="1106"/>
        </w:tabs>
        <w:spacing w:before="3" w:line="341" w:lineRule="exact"/>
        <w:ind w:left="1105"/>
        <w:rPr>
          <w:sz w:val="24"/>
          <w:szCs w:val="24"/>
        </w:rPr>
      </w:pPr>
      <w:r w:rsidRPr="00EC2D44">
        <w:rPr>
          <w:sz w:val="24"/>
          <w:szCs w:val="24"/>
        </w:rPr>
        <w:t>сварочные</w:t>
      </w:r>
      <w:r w:rsidRPr="00EC2D44">
        <w:rPr>
          <w:spacing w:val="-8"/>
          <w:sz w:val="24"/>
          <w:szCs w:val="24"/>
        </w:rPr>
        <w:t xml:space="preserve"> </w:t>
      </w:r>
      <w:r w:rsidRPr="00EC2D44">
        <w:rPr>
          <w:sz w:val="24"/>
          <w:szCs w:val="24"/>
        </w:rPr>
        <w:t>выпрямители;</w:t>
      </w:r>
    </w:p>
    <w:p w:rsidR="00391763" w:rsidRPr="00EC2D44" w:rsidRDefault="00391763" w:rsidP="00391763">
      <w:pPr>
        <w:pStyle w:val="a6"/>
        <w:numPr>
          <w:ilvl w:val="0"/>
          <w:numId w:val="60"/>
        </w:numPr>
        <w:tabs>
          <w:tab w:val="left" w:pos="1106"/>
        </w:tabs>
        <w:spacing w:line="341" w:lineRule="exact"/>
        <w:ind w:left="1105"/>
        <w:rPr>
          <w:sz w:val="24"/>
          <w:szCs w:val="24"/>
        </w:rPr>
      </w:pPr>
      <w:r w:rsidRPr="00EC2D44">
        <w:rPr>
          <w:sz w:val="24"/>
          <w:szCs w:val="24"/>
        </w:rPr>
        <w:t>комплект</w:t>
      </w:r>
      <w:r w:rsidRPr="00EC2D44">
        <w:rPr>
          <w:spacing w:val="-7"/>
          <w:sz w:val="24"/>
          <w:szCs w:val="24"/>
        </w:rPr>
        <w:t xml:space="preserve"> </w:t>
      </w:r>
      <w:r w:rsidRPr="00EC2D44">
        <w:rPr>
          <w:sz w:val="24"/>
          <w:szCs w:val="24"/>
        </w:rPr>
        <w:t>учебно-наглядных</w:t>
      </w:r>
      <w:r w:rsidRPr="00EC2D44">
        <w:rPr>
          <w:spacing w:val="-9"/>
          <w:sz w:val="24"/>
          <w:szCs w:val="24"/>
        </w:rPr>
        <w:t xml:space="preserve"> </w:t>
      </w:r>
      <w:r w:rsidRPr="00EC2D44">
        <w:rPr>
          <w:sz w:val="24"/>
          <w:szCs w:val="24"/>
        </w:rPr>
        <w:t>пособий;</w:t>
      </w:r>
    </w:p>
    <w:p w:rsidR="00391763" w:rsidRPr="00EC2D44" w:rsidRDefault="00391763" w:rsidP="00391763">
      <w:pPr>
        <w:pStyle w:val="a6"/>
        <w:numPr>
          <w:ilvl w:val="0"/>
          <w:numId w:val="60"/>
        </w:numPr>
        <w:tabs>
          <w:tab w:val="left" w:pos="1106"/>
        </w:tabs>
        <w:spacing w:before="3" w:line="341" w:lineRule="exact"/>
        <w:ind w:left="1105"/>
        <w:rPr>
          <w:sz w:val="24"/>
          <w:szCs w:val="24"/>
        </w:rPr>
      </w:pPr>
      <w:r w:rsidRPr="00EC2D44">
        <w:rPr>
          <w:sz w:val="24"/>
          <w:szCs w:val="24"/>
        </w:rPr>
        <w:t>вытяжка;</w:t>
      </w:r>
    </w:p>
    <w:p w:rsidR="00391763" w:rsidRPr="00EC2D44" w:rsidRDefault="00391763" w:rsidP="00391763">
      <w:pPr>
        <w:pStyle w:val="a6"/>
        <w:numPr>
          <w:ilvl w:val="0"/>
          <w:numId w:val="60"/>
        </w:numPr>
        <w:tabs>
          <w:tab w:val="left" w:pos="1106"/>
        </w:tabs>
        <w:spacing w:line="341" w:lineRule="exact"/>
        <w:ind w:left="1105"/>
        <w:rPr>
          <w:sz w:val="24"/>
          <w:szCs w:val="24"/>
        </w:rPr>
      </w:pPr>
      <w:r w:rsidRPr="00EC2D44">
        <w:rPr>
          <w:sz w:val="24"/>
          <w:szCs w:val="24"/>
        </w:rPr>
        <w:t>средства</w:t>
      </w:r>
      <w:r w:rsidRPr="00EC2D44">
        <w:rPr>
          <w:spacing w:val="-8"/>
          <w:sz w:val="24"/>
          <w:szCs w:val="24"/>
        </w:rPr>
        <w:t xml:space="preserve"> </w:t>
      </w:r>
      <w:r w:rsidRPr="00EC2D44">
        <w:rPr>
          <w:sz w:val="24"/>
          <w:szCs w:val="24"/>
        </w:rPr>
        <w:t>индивидуальной</w:t>
      </w:r>
      <w:r w:rsidRPr="00EC2D44">
        <w:rPr>
          <w:spacing w:val="-6"/>
          <w:sz w:val="24"/>
          <w:szCs w:val="24"/>
        </w:rPr>
        <w:t xml:space="preserve"> </w:t>
      </w:r>
      <w:r w:rsidRPr="00EC2D44">
        <w:rPr>
          <w:sz w:val="24"/>
          <w:szCs w:val="24"/>
        </w:rPr>
        <w:t>защиты;</w:t>
      </w:r>
    </w:p>
    <w:p w:rsidR="00391763" w:rsidRPr="00EC2D44" w:rsidRDefault="00391763" w:rsidP="00391763">
      <w:pPr>
        <w:pStyle w:val="a6"/>
        <w:numPr>
          <w:ilvl w:val="0"/>
          <w:numId w:val="60"/>
        </w:numPr>
        <w:tabs>
          <w:tab w:val="left" w:pos="1106"/>
        </w:tabs>
        <w:spacing w:before="3"/>
        <w:ind w:left="1105"/>
        <w:rPr>
          <w:sz w:val="24"/>
          <w:szCs w:val="24"/>
        </w:rPr>
      </w:pPr>
      <w:r w:rsidRPr="00EC2D44">
        <w:rPr>
          <w:sz w:val="24"/>
          <w:szCs w:val="24"/>
        </w:rPr>
        <w:t>аптечка</w:t>
      </w:r>
    </w:p>
    <w:p w:rsidR="00391763" w:rsidRPr="00EC2D44" w:rsidRDefault="00391763" w:rsidP="00391763">
      <w:pPr>
        <w:pStyle w:val="a4"/>
        <w:spacing w:before="7"/>
        <w:rPr>
          <w:sz w:val="24"/>
          <w:szCs w:val="24"/>
        </w:rPr>
      </w:pPr>
    </w:p>
    <w:p w:rsidR="00391763" w:rsidRPr="00EC2D44" w:rsidRDefault="00391763" w:rsidP="00391763">
      <w:pPr>
        <w:pStyle w:val="a4"/>
        <w:spacing w:before="7"/>
        <w:rPr>
          <w:sz w:val="24"/>
          <w:szCs w:val="24"/>
        </w:rPr>
      </w:pPr>
    </w:p>
    <w:p w:rsidR="00391763" w:rsidRPr="00EC2D44" w:rsidRDefault="00391763" w:rsidP="00391763">
      <w:pPr>
        <w:pStyle w:val="a4"/>
        <w:spacing w:before="7"/>
        <w:rPr>
          <w:sz w:val="24"/>
          <w:szCs w:val="24"/>
        </w:rPr>
      </w:pPr>
    </w:p>
    <w:p w:rsidR="00391763" w:rsidRPr="00EC2D44" w:rsidRDefault="00391763" w:rsidP="00391763">
      <w:pPr>
        <w:pStyle w:val="a4"/>
        <w:spacing w:before="7"/>
        <w:rPr>
          <w:sz w:val="24"/>
          <w:szCs w:val="24"/>
        </w:rPr>
      </w:pPr>
    </w:p>
    <w:p w:rsidR="00391763" w:rsidRPr="00EC2D44" w:rsidRDefault="00391763" w:rsidP="00391763">
      <w:pPr>
        <w:pStyle w:val="a4"/>
        <w:spacing w:before="7"/>
        <w:rPr>
          <w:sz w:val="24"/>
          <w:szCs w:val="24"/>
        </w:rPr>
      </w:pPr>
    </w:p>
    <w:p w:rsidR="00391763" w:rsidRPr="00EC2D44" w:rsidRDefault="00391763" w:rsidP="00391763">
      <w:pPr>
        <w:pStyle w:val="a4"/>
        <w:spacing w:before="6"/>
        <w:rPr>
          <w:sz w:val="24"/>
          <w:szCs w:val="24"/>
        </w:rPr>
      </w:pPr>
    </w:p>
    <w:p w:rsidR="00391763" w:rsidRPr="00EC2D44" w:rsidRDefault="00391763" w:rsidP="00391763">
      <w:pPr>
        <w:pStyle w:val="2"/>
        <w:keepNext/>
        <w:widowControl/>
        <w:numPr>
          <w:ilvl w:val="2"/>
          <w:numId w:val="70"/>
        </w:numPr>
        <w:tabs>
          <w:tab w:val="left" w:pos="895"/>
        </w:tabs>
        <w:autoSpaceDE/>
        <w:autoSpaceDN/>
        <w:spacing w:before="240" w:after="60" w:line="320" w:lineRule="exact"/>
        <w:ind w:left="894" w:hanging="496"/>
        <w:jc w:val="both"/>
        <w:rPr>
          <w:sz w:val="24"/>
          <w:szCs w:val="24"/>
        </w:rPr>
      </w:pPr>
      <w:r w:rsidRPr="00EC2D44">
        <w:rPr>
          <w:sz w:val="24"/>
          <w:szCs w:val="24"/>
        </w:rPr>
        <w:t>Информационное</w:t>
      </w:r>
      <w:r w:rsidRPr="00EC2D44">
        <w:rPr>
          <w:spacing w:val="-10"/>
          <w:sz w:val="24"/>
          <w:szCs w:val="24"/>
        </w:rPr>
        <w:t xml:space="preserve"> </w:t>
      </w:r>
      <w:r w:rsidRPr="00EC2D44">
        <w:rPr>
          <w:sz w:val="24"/>
          <w:szCs w:val="24"/>
        </w:rPr>
        <w:t>обеспечение</w:t>
      </w:r>
      <w:r w:rsidRPr="00EC2D44">
        <w:rPr>
          <w:spacing w:val="-9"/>
          <w:sz w:val="24"/>
          <w:szCs w:val="24"/>
        </w:rPr>
        <w:t xml:space="preserve"> </w:t>
      </w:r>
      <w:r w:rsidRPr="00EC2D44">
        <w:rPr>
          <w:sz w:val="24"/>
          <w:szCs w:val="24"/>
        </w:rPr>
        <w:t>обучения</w:t>
      </w:r>
    </w:p>
    <w:p w:rsidR="00391763" w:rsidRPr="00EC2D44" w:rsidRDefault="00391763" w:rsidP="00391763">
      <w:pPr>
        <w:spacing w:line="242" w:lineRule="auto"/>
        <w:ind w:left="399" w:right="2182"/>
        <w:jc w:val="both"/>
        <w:rPr>
          <w:b/>
          <w:sz w:val="24"/>
          <w:szCs w:val="24"/>
        </w:rPr>
      </w:pPr>
      <w:r w:rsidRPr="00EC2D44">
        <w:rPr>
          <w:b/>
          <w:sz w:val="24"/>
          <w:szCs w:val="24"/>
        </w:rPr>
        <w:t>Перечень учебных изданий, Интернет-ресурсов, литературы</w:t>
      </w:r>
      <w:r w:rsidRPr="00EC2D44">
        <w:rPr>
          <w:b/>
          <w:spacing w:val="-67"/>
          <w:sz w:val="24"/>
          <w:szCs w:val="24"/>
        </w:rPr>
        <w:t xml:space="preserve"> </w:t>
      </w:r>
      <w:r w:rsidRPr="00EC2D44">
        <w:rPr>
          <w:b/>
          <w:sz w:val="24"/>
          <w:szCs w:val="24"/>
        </w:rPr>
        <w:t>Основные</w:t>
      </w:r>
      <w:r w:rsidRPr="00EC2D44">
        <w:rPr>
          <w:b/>
          <w:spacing w:val="-2"/>
          <w:sz w:val="24"/>
          <w:szCs w:val="24"/>
        </w:rPr>
        <w:t xml:space="preserve"> </w:t>
      </w:r>
      <w:r w:rsidRPr="00EC2D44">
        <w:rPr>
          <w:b/>
          <w:sz w:val="24"/>
          <w:szCs w:val="24"/>
        </w:rPr>
        <w:t>источники:</w:t>
      </w:r>
    </w:p>
    <w:p w:rsidR="00391763" w:rsidRPr="00EC2D44" w:rsidRDefault="00391763" w:rsidP="00391763">
      <w:pPr>
        <w:pStyle w:val="a6"/>
        <w:numPr>
          <w:ilvl w:val="0"/>
          <w:numId w:val="59"/>
        </w:numPr>
        <w:tabs>
          <w:tab w:val="left" w:pos="1120"/>
        </w:tabs>
        <w:ind w:right="541"/>
        <w:jc w:val="both"/>
        <w:rPr>
          <w:sz w:val="24"/>
          <w:szCs w:val="24"/>
        </w:rPr>
      </w:pPr>
      <w:r w:rsidRPr="00EC2D44">
        <w:rPr>
          <w:sz w:val="24"/>
          <w:szCs w:val="24"/>
        </w:rPr>
        <w:t>Адаскин А.М., Зуев В.М. Материаловедение (металлообработка): учеб-</w:t>
      </w:r>
      <w:r w:rsidRPr="00EC2D44">
        <w:rPr>
          <w:spacing w:val="1"/>
          <w:sz w:val="24"/>
          <w:szCs w:val="24"/>
        </w:rPr>
        <w:t xml:space="preserve"> </w:t>
      </w:r>
      <w:r w:rsidRPr="00EC2D44">
        <w:rPr>
          <w:sz w:val="24"/>
          <w:szCs w:val="24"/>
        </w:rPr>
        <w:t>ник – 7-е изд., стер. – М.: Издательский центр «Академия», 2013. – 288</w:t>
      </w:r>
      <w:r w:rsidRPr="00EC2D44">
        <w:rPr>
          <w:spacing w:val="1"/>
          <w:sz w:val="24"/>
          <w:szCs w:val="24"/>
        </w:rPr>
        <w:t xml:space="preserve"> </w:t>
      </w:r>
      <w:r w:rsidRPr="00EC2D44">
        <w:rPr>
          <w:sz w:val="24"/>
          <w:szCs w:val="24"/>
        </w:rPr>
        <w:t>с.</w:t>
      </w:r>
    </w:p>
    <w:p w:rsidR="00391763" w:rsidRPr="00EC2D44" w:rsidRDefault="00391763" w:rsidP="00391763">
      <w:pPr>
        <w:pStyle w:val="a6"/>
        <w:numPr>
          <w:ilvl w:val="0"/>
          <w:numId w:val="59"/>
        </w:numPr>
        <w:tabs>
          <w:tab w:val="left" w:pos="1120"/>
        </w:tabs>
        <w:spacing w:line="242" w:lineRule="auto"/>
        <w:ind w:right="533"/>
        <w:jc w:val="both"/>
        <w:rPr>
          <w:sz w:val="24"/>
          <w:szCs w:val="24"/>
        </w:rPr>
      </w:pPr>
      <w:r w:rsidRPr="00EC2D44">
        <w:rPr>
          <w:sz w:val="24"/>
          <w:szCs w:val="24"/>
        </w:rPr>
        <w:t>Заплатин В.М., Сапожников Ю.И., Дубов А.В. Основы материаловеде-</w:t>
      </w:r>
      <w:r w:rsidRPr="00EC2D44">
        <w:rPr>
          <w:spacing w:val="1"/>
          <w:sz w:val="24"/>
          <w:szCs w:val="24"/>
        </w:rPr>
        <w:t xml:space="preserve"> </w:t>
      </w:r>
      <w:r w:rsidRPr="00EC2D44">
        <w:rPr>
          <w:sz w:val="24"/>
          <w:szCs w:val="24"/>
        </w:rPr>
        <w:t>ния (металлообработка): учеб. пособие – 4-е изд., испр. – М.: Издатель-</w:t>
      </w:r>
      <w:r w:rsidRPr="00EC2D44">
        <w:rPr>
          <w:spacing w:val="1"/>
          <w:sz w:val="24"/>
          <w:szCs w:val="24"/>
        </w:rPr>
        <w:t xml:space="preserve"> </w:t>
      </w:r>
      <w:r w:rsidRPr="00EC2D44">
        <w:rPr>
          <w:sz w:val="24"/>
          <w:szCs w:val="24"/>
        </w:rPr>
        <w:t>ский</w:t>
      </w:r>
      <w:r w:rsidRPr="00EC2D44">
        <w:rPr>
          <w:spacing w:val="1"/>
          <w:sz w:val="24"/>
          <w:szCs w:val="24"/>
        </w:rPr>
        <w:t xml:space="preserve"> </w:t>
      </w:r>
      <w:r w:rsidRPr="00EC2D44">
        <w:rPr>
          <w:sz w:val="24"/>
          <w:szCs w:val="24"/>
        </w:rPr>
        <w:t>центр</w:t>
      </w:r>
      <w:r w:rsidRPr="00EC2D44">
        <w:rPr>
          <w:spacing w:val="-3"/>
          <w:sz w:val="24"/>
          <w:szCs w:val="24"/>
        </w:rPr>
        <w:t xml:space="preserve"> </w:t>
      </w:r>
      <w:r w:rsidRPr="00EC2D44">
        <w:rPr>
          <w:sz w:val="24"/>
          <w:szCs w:val="24"/>
        </w:rPr>
        <w:t>«Академия»,</w:t>
      </w:r>
      <w:r w:rsidRPr="00EC2D44">
        <w:rPr>
          <w:spacing w:val="3"/>
          <w:sz w:val="24"/>
          <w:szCs w:val="24"/>
        </w:rPr>
        <w:t xml:space="preserve"> </w:t>
      </w:r>
      <w:r w:rsidRPr="00EC2D44">
        <w:rPr>
          <w:sz w:val="24"/>
          <w:szCs w:val="24"/>
        </w:rPr>
        <w:t>2014.</w:t>
      </w:r>
      <w:r w:rsidRPr="00EC2D44">
        <w:rPr>
          <w:spacing w:val="-4"/>
          <w:sz w:val="24"/>
          <w:szCs w:val="24"/>
        </w:rPr>
        <w:t xml:space="preserve"> </w:t>
      </w:r>
      <w:r w:rsidRPr="00EC2D44">
        <w:rPr>
          <w:sz w:val="24"/>
          <w:szCs w:val="24"/>
        </w:rPr>
        <w:t>–</w:t>
      </w:r>
      <w:r w:rsidRPr="00EC2D44">
        <w:rPr>
          <w:spacing w:val="-2"/>
          <w:sz w:val="24"/>
          <w:szCs w:val="24"/>
        </w:rPr>
        <w:t xml:space="preserve"> </w:t>
      </w:r>
      <w:r w:rsidRPr="00EC2D44">
        <w:rPr>
          <w:sz w:val="24"/>
          <w:szCs w:val="24"/>
        </w:rPr>
        <w:t>256</w:t>
      </w:r>
      <w:r w:rsidRPr="00EC2D44">
        <w:rPr>
          <w:spacing w:val="4"/>
          <w:sz w:val="24"/>
          <w:szCs w:val="24"/>
        </w:rPr>
        <w:t xml:space="preserve"> </w:t>
      </w:r>
      <w:r w:rsidRPr="00EC2D44">
        <w:rPr>
          <w:sz w:val="24"/>
          <w:szCs w:val="24"/>
        </w:rPr>
        <w:t>с.</w:t>
      </w:r>
    </w:p>
    <w:p w:rsidR="00391763" w:rsidRPr="00EC2D44" w:rsidRDefault="00391763" w:rsidP="00391763">
      <w:pPr>
        <w:pStyle w:val="a6"/>
        <w:numPr>
          <w:ilvl w:val="0"/>
          <w:numId w:val="59"/>
        </w:numPr>
        <w:tabs>
          <w:tab w:val="left" w:pos="1120"/>
        </w:tabs>
        <w:spacing w:line="242" w:lineRule="auto"/>
        <w:ind w:left="1105" w:right="544" w:hanging="282"/>
        <w:jc w:val="both"/>
        <w:rPr>
          <w:sz w:val="24"/>
          <w:szCs w:val="24"/>
        </w:rPr>
      </w:pPr>
      <w:r w:rsidRPr="00EC2D44">
        <w:rPr>
          <w:sz w:val="24"/>
          <w:szCs w:val="24"/>
        </w:rPr>
        <w:t>Маслов В.И. Сварочные работы: учеб. пособие. – 8-е изд., стер. – М.:</w:t>
      </w:r>
      <w:r w:rsidRPr="00EC2D44">
        <w:rPr>
          <w:spacing w:val="1"/>
          <w:sz w:val="24"/>
          <w:szCs w:val="24"/>
        </w:rPr>
        <w:t xml:space="preserve"> </w:t>
      </w:r>
      <w:r w:rsidRPr="00EC2D44">
        <w:rPr>
          <w:sz w:val="24"/>
          <w:szCs w:val="24"/>
        </w:rPr>
        <w:t>Издательский</w:t>
      </w:r>
      <w:r w:rsidRPr="00EC2D44">
        <w:rPr>
          <w:spacing w:val="1"/>
          <w:sz w:val="24"/>
          <w:szCs w:val="24"/>
        </w:rPr>
        <w:t xml:space="preserve"> </w:t>
      </w:r>
      <w:r w:rsidRPr="00EC2D44">
        <w:rPr>
          <w:sz w:val="24"/>
          <w:szCs w:val="24"/>
        </w:rPr>
        <w:t>центр</w:t>
      </w:r>
      <w:r w:rsidRPr="00EC2D44">
        <w:rPr>
          <w:spacing w:val="-3"/>
          <w:sz w:val="24"/>
          <w:szCs w:val="24"/>
        </w:rPr>
        <w:t xml:space="preserve"> </w:t>
      </w:r>
      <w:r w:rsidRPr="00EC2D44">
        <w:rPr>
          <w:sz w:val="24"/>
          <w:szCs w:val="24"/>
        </w:rPr>
        <w:t>«Академия»,</w:t>
      </w:r>
      <w:r w:rsidRPr="00EC2D44">
        <w:rPr>
          <w:spacing w:val="3"/>
          <w:sz w:val="24"/>
          <w:szCs w:val="24"/>
        </w:rPr>
        <w:t xml:space="preserve"> </w:t>
      </w:r>
      <w:r w:rsidRPr="00EC2D44">
        <w:rPr>
          <w:sz w:val="24"/>
          <w:szCs w:val="24"/>
        </w:rPr>
        <w:t>2012.</w:t>
      </w:r>
      <w:r w:rsidRPr="00EC2D44">
        <w:rPr>
          <w:spacing w:val="-4"/>
          <w:sz w:val="24"/>
          <w:szCs w:val="24"/>
        </w:rPr>
        <w:t xml:space="preserve"> </w:t>
      </w:r>
      <w:r w:rsidRPr="00EC2D44">
        <w:rPr>
          <w:sz w:val="24"/>
          <w:szCs w:val="24"/>
        </w:rPr>
        <w:t>–</w:t>
      </w:r>
      <w:r w:rsidRPr="00EC2D44">
        <w:rPr>
          <w:spacing w:val="-2"/>
          <w:sz w:val="24"/>
          <w:szCs w:val="24"/>
        </w:rPr>
        <w:t xml:space="preserve"> </w:t>
      </w:r>
      <w:r w:rsidRPr="00EC2D44">
        <w:rPr>
          <w:sz w:val="24"/>
          <w:szCs w:val="24"/>
        </w:rPr>
        <w:t>240</w:t>
      </w:r>
      <w:r w:rsidRPr="00EC2D44">
        <w:rPr>
          <w:spacing w:val="3"/>
          <w:sz w:val="24"/>
          <w:szCs w:val="24"/>
        </w:rPr>
        <w:t xml:space="preserve"> </w:t>
      </w:r>
      <w:r w:rsidRPr="00EC2D44">
        <w:rPr>
          <w:sz w:val="24"/>
          <w:szCs w:val="24"/>
        </w:rPr>
        <w:t>с.</w:t>
      </w:r>
    </w:p>
    <w:p w:rsidR="00391763" w:rsidRPr="00EC2D44" w:rsidRDefault="00391763" w:rsidP="00391763">
      <w:pPr>
        <w:pStyle w:val="a6"/>
        <w:numPr>
          <w:ilvl w:val="0"/>
          <w:numId w:val="59"/>
        </w:numPr>
        <w:tabs>
          <w:tab w:val="left" w:pos="1120"/>
        </w:tabs>
        <w:spacing w:line="235" w:lineRule="auto"/>
        <w:ind w:left="1105" w:right="537" w:hanging="282"/>
        <w:jc w:val="both"/>
        <w:rPr>
          <w:sz w:val="24"/>
          <w:szCs w:val="24"/>
        </w:rPr>
      </w:pPr>
      <w:r w:rsidRPr="00EC2D44">
        <w:rPr>
          <w:sz w:val="24"/>
          <w:szCs w:val="24"/>
        </w:rPr>
        <w:t>Овчинников О.В. Технология электросварочных и газосварочных ра-</w:t>
      </w:r>
      <w:r w:rsidRPr="00EC2D44">
        <w:rPr>
          <w:spacing w:val="1"/>
          <w:sz w:val="24"/>
          <w:szCs w:val="24"/>
        </w:rPr>
        <w:t xml:space="preserve"> </w:t>
      </w:r>
      <w:r w:rsidRPr="00EC2D44">
        <w:rPr>
          <w:sz w:val="24"/>
          <w:szCs w:val="24"/>
        </w:rPr>
        <w:t>бот: учебник.</w:t>
      </w:r>
      <w:r w:rsidRPr="00EC2D44">
        <w:rPr>
          <w:spacing w:val="4"/>
          <w:sz w:val="24"/>
          <w:szCs w:val="24"/>
        </w:rPr>
        <w:t xml:space="preserve"> </w:t>
      </w:r>
      <w:r w:rsidRPr="00EC2D44">
        <w:rPr>
          <w:sz w:val="24"/>
          <w:szCs w:val="24"/>
        </w:rPr>
        <w:t>–</w:t>
      </w:r>
      <w:r w:rsidRPr="00EC2D44">
        <w:rPr>
          <w:spacing w:val="-3"/>
          <w:sz w:val="24"/>
          <w:szCs w:val="24"/>
        </w:rPr>
        <w:t xml:space="preserve"> </w:t>
      </w:r>
      <w:r w:rsidRPr="00EC2D44">
        <w:rPr>
          <w:sz w:val="24"/>
          <w:szCs w:val="24"/>
        </w:rPr>
        <w:t>М.:</w:t>
      </w:r>
      <w:r w:rsidRPr="00EC2D44">
        <w:rPr>
          <w:spacing w:val="1"/>
          <w:sz w:val="24"/>
          <w:szCs w:val="24"/>
        </w:rPr>
        <w:t xml:space="preserve"> </w:t>
      </w:r>
      <w:r w:rsidRPr="00EC2D44">
        <w:rPr>
          <w:sz w:val="24"/>
          <w:szCs w:val="24"/>
        </w:rPr>
        <w:t>Издательский центр</w:t>
      </w:r>
      <w:r w:rsidRPr="00EC2D44">
        <w:rPr>
          <w:spacing w:val="-4"/>
          <w:sz w:val="24"/>
          <w:szCs w:val="24"/>
        </w:rPr>
        <w:t xml:space="preserve"> </w:t>
      </w:r>
      <w:r w:rsidRPr="00EC2D44">
        <w:rPr>
          <w:sz w:val="24"/>
          <w:szCs w:val="24"/>
        </w:rPr>
        <w:t>«Академия»,</w:t>
      </w:r>
      <w:r w:rsidRPr="00EC2D44">
        <w:rPr>
          <w:spacing w:val="1"/>
          <w:sz w:val="24"/>
          <w:szCs w:val="24"/>
        </w:rPr>
        <w:t xml:space="preserve"> </w:t>
      </w:r>
      <w:r w:rsidRPr="00EC2D44">
        <w:rPr>
          <w:sz w:val="24"/>
          <w:szCs w:val="24"/>
        </w:rPr>
        <w:t>2012.</w:t>
      </w:r>
      <w:r w:rsidRPr="00EC2D44">
        <w:rPr>
          <w:spacing w:val="2"/>
          <w:sz w:val="24"/>
          <w:szCs w:val="24"/>
        </w:rPr>
        <w:t xml:space="preserve"> </w:t>
      </w:r>
      <w:r w:rsidRPr="00EC2D44">
        <w:rPr>
          <w:sz w:val="24"/>
          <w:szCs w:val="24"/>
        </w:rPr>
        <w:t>–</w:t>
      </w:r>
      <w:r w:rsidRPr="00EC2D44">
        <w:rPr>
          <w:spacing w:val="-11"/>
          <w:sz w:val="24"/>
          <w:szCs w:val="24"/>
        </w:rPr>
        <w:t xml:space="preserve"> </w:t>
      </w:r>
      <w:r w:rsidRPr="00EC2D44">
        <w:rPr>
          <w:sz w:val="24"/>
          <w:szCs w:val="24"/>
        </w:rPr>
        <w:t>272</w:t>
      </w:r>
      <w:r w:rsidRPr="00EC2D44">
        <w:rPr>
          <w:spacing w:val="3"/>
          <w:sz w:val="24"/>
          <w:szCs w:val="24"/>
        </w:rPr>
        <w:t xml:space="preserve"> </w:t>
      </w:r>
      <w:r w:rsidRPr="00EC2D44">
        <w:rPr>
          <w:sz w:val="24"/>
          <w:szCs w:val="24"/>
        </w:rPr>
        <w:t>с.</w:t>
      </w:r>
    </w:p>
    <w:p w:rsidR="00391763" w:rsidRPr="00EC2D44" w:rsidRDefault="00391763" w:rsidP="00391763">
      <w:pPr>
        <w:pStyle w:val="a6"/>
        <w:numPr>
          <w:ilvl w:val="0"/>
          <w:numId w:val="59"/>
        </w:numPr>
        <w:tabs>
          <w:tab w:val="left" w:pos="1120"/>
        </w:tabs>
        <w:spacing w:before="60"/>
        <w:ind w:left="1105" w:right="545" w:hanging="282"/>
        <w:jc w:val="both"/>
        <w:rPr>
          <w:sz w:val="24"/>
          <w:szCs w:val="24"/>
        </w:rPr>
      </w:pPr>
      <w:r w:rsidRPr="00EC2D44">
        <w:rPr>
          <w:sz w:val="24"/>
          <w:szCs w:val="24"/>
        </w:rPr>
        <w:t>Чернышов Г.Г. Основы теории сварки и термической резки металлов:</w:t>
      </w:r>
      <w:r w:rsidRPr="00EC2D44">
        <w:rPr>
          <w:spacing w:val="1"/>
          <w:sz w:val="24"/>
          <w:szCs w:val="24"/>
        </w:rPr>
        <w:t xml:space="preserve"> </w:t>
      </w:r>
      <w:r w:rsidRPr="00EC2D44">
        <w:rPr>
          <w:sz w:val="24"/>
          <w:szCs w:val="24"/>
        </w:rPr>
        <w:t>учебник. – 2-е изд., стер. – М.: Издательский центр «Академия», 2012. –</w:t>
      </w:r>
      <w:r w:rsidRPr="00EC2D44">
        <w:rPr>
          <w:spacing w:val="-67"/>
          <w:sz w:val="24"/>
          <w:szCs w:val="24"/>
        </w:rPr>
        <w:t xml:space="preserve"> </w:t>
      </w:r>
      <w:r w:rsidRPr="00EC2D44">
        <w:rPr>
          <w:sz w:val="24"/>
          <w:szCs w:val="24"/>
        </w:rPr>
        <w:t>208</w:t>
      </w:r>
      <w:r w:rsidRPr="00EC2D44">
        <w:rPr>
          <w:spacing w:val="3"/>
          <w:sz w:val="24"/>
          <w:szCs w:val="24"/>
        </w:rPr>
        <w:t xml:space="preserve"> </w:t>
      </w:r>
      <w:r w:rsidRPr="00EC2D44">
        <w:rPr>
          <w:sz w:val="24"/>
          <w:szCs w:val="24"/>
        </w:rPr>
        <w:t>с.</w:t>
      </w:r>
    </w:p>
    <w:p w:rsidR="00391763" w:rsidRPr="00EC2D44" w:rsidRDefault="00391763" w:rsidP="00391763">
      <w:pPr>
        <w:pStyle w:val="a6"/>
        <w:numPr>
          <w:ilvl w:val="0"/>
          <w:numId w:val="59"/>
        </w:numPr>
        <w:tabs>
          <w:tab w:val="left" w:pos="1192"/>
        </w:tabs>
        <w:spacing w:line="242" w:lineRule="auto"/>
        <w:ind w:left="1105" w:right="541" w:hanging="282"/>
        <w:jc w:val="both"/>
        <w:rPr>
          <w:sz w:val="24"/>
          <w:szCs w:val="24"/>
        </w:rPr>
      </w:pPr>
      <w:r w:rsidRPr="00EC2D44">
        <w:rPr>
          <w:sz w:val="24"/>
          <w:szCs w:val="24"/>
        </w:rPr>
        <w:tab/>
        <w:t>Чернышов Г.Г. Сварочное дело: сварка и резка металлов: учебник. – 5-</w:t>
      </w:r>
      <w:r w:rsidRPr="00EC2D44">
        <w:rPr>
          <w:spacing w:val="-67"/>
          <w:sz w:val="24"/>
          <w:szCs w:val="24"/>
        </w:rPr>
        <w:t xml:space="preserve"> </w:t>
      </w:r>
      <w:r w:rsidRPr="00EC2D44">
        <w:rPr>
          <w:sz w:val="24"/>
          <w:szCs w:val="24"/>
        </w:rPr>
        <w:t>е</w:t>
      </w:r>
      <w:r w:rsidRPr="00EC2D44">
        <w:rPr>
          <w:spacing w:val="-2"/>
          <w:sz w:val="24"/>
          <w:szCs w:val="24"/>
        </w:rPr>
        <w:t xml:space="preserve"> </w:t>
      </w:r>
      <w:r w:rsidRPr="00EC2D44">
        <w:rPr>
          <w:sz w:val="24"/>
          <w:szCs w:val="24"/>
        </w:rPr>
        <w:t>изд.,</w:t>
      </w:r>
      <w:r w:rsidRPr="00EC2D44">
        <w:rPr>
          <w:spacing w:val="2"/>
          <w:sz w:val="24"/>
          <w:szCs w:val="24"/>
        </w:rPr>
        <w:t xml:space="preserve"> </w:t>
      </w:r>
      <w:r w:rsidRPr="00EC2D44">
        <w:rPr>
          <w:sz w:val="24"/>
          <w:szCs w:val="24"/>
        </w:rPr>
        <w:t>стер.</w:t>
      </w:r>
      <w:r w:rsidRPr="00EC2D44">
        <w:rPr>
          <w:spacing w:val="4"/>
          <w:sz w:val="24"/>
          <w:szCs w:val="24"/>
        </w:rPr>
        <w:t xml:space="preserve"> </w:t>
      </w:r>
      <w:r w:rsidRPr="00EC2D44">
        <w:rPr>
          <w:sz w:val="24"/>
          <w:szCs w:val="24"/>
        </w:rPr>
        <w:t>–</w:t>
      </w:r>
      <w:r w:rsidRPr="00EC2D44">
        <w:rPr>
          <w:spacing w:val="-2"/>
          <w:sz w:val="24"/>
          <w:szCs w:val="24"/>
        </w:rPr>
        <w:t xml:space="preserve"> </w:t>
      </w:r>
      <w:r w:rsidRPr="00EC2D44">
        <w:rPr>
          <w:sz w:val="24"/>
          <w:szCs w:val="24"/>
        </w:rPr>
        <w:t>М.:</w:t>
      </w:r>
      <w:r w:rsidRPr="00EC2D44">
        <w:rPr>
          <w:spacing w:val="-6"/>
          <w:sz w:val="24"/>
          <w:szCs w:val="24"/>
        </w:rPr>
        <w:t xml:space="preserve"> </w:t>
      </w:r>
      <w:r w:rsidRPr="00EC2D44">
        <w:rPr>
          <w:sz w:val="24"/>
          <w:szCs w:val="24"/>
        </w:rPr>
        <w:t>Издательский</w:t>
      </w:r>
      <w:r w:rsidRPr="00EC2D44">
        <w:rPr>
          <w:spacing w:val="1"/>
          <w:sz w:val="24"/>
          <w:szCs w:val="24"/>
        </w:rPr>
        <w:t xml:space="preserve"> </w:t>
      </w:r>
      <w:r w:rsidRPr="00EC2D44">
        <w:rPr>
          <w:sz w:val="24"/>
          <w:szCs w:val="24"/>
        </w:rPr>
        <w:t>центр</w:t>
      </w:r>
      <w:r w:rsidRPr="00EC2D44">
        <w:rPr>
          <w:spacing w:val="-4"/>
          <w:sz w:val="24"/>
          <w:szCs w:val="24"/>
        </w:rPr>
        <w:t xml:space="preserve"> </w:t>
      </w:r>
      <w:r w:rsidRPr="00EC2D44">
        <w:rPr>
          <w:sz w:val="24"/>
          <w:szCs w:val="24"/>
        </w:rPr>
        <w:t>«Академия»,</w:t>
      </w:r>
      <w:r w:rsidRPr="00EC2D44">
        <w:rPr>
          <w:spacing w:val="2"/>
          <w:sz w:val="24"/>
          <w:szCs w:val="24"/>
        </w:rPr>
        <w:t xml:space="preserve"> </w:t>
      </w:r>
      <w:r w:rsidRPr="00EC2D44">
        <w:rPr>
          <w:sz w:val="24"/>
          <w:szCs w:val="24"/>
        </w:rPr>
        <w:t>2010.</w:t>
      </w:r>
      <w:r w:rsidRPr="00EC2D44">
        <w:rPr>
          <w:spacing w:val="-1"/>
          <w:sz w:val="24"/>
          <w:szCs w:val="24"/>
        </w:rPr>
        <w:t xml:space="preserve"> </w:t>
      </w:r>
      <w:r w:rsidRPr="00EC2D44">
        <w:rPr>
          <w:sz w:val="24"/>
          <w:szCs w:val="24"/>
        </w:rPr>
        <w:t>–</w:t>
      </w:r>
      <w:r w:rsidRPr="00EC2D44">
        <w:rPr>
          <w:spacing w:val="4"/>
          <w:sz w:val="24"/>
          <w:szCs w:val="24"/>
        </w:rPr>
        <w:t xml:space="preserve"> </w:t>
      </w:r>
      <w:r w:rsidRPr="00EC2D44">
        <w:rPr>
          <w:sz w:val="24"/>
          <w:szCs w:val="24"/>
        </w:rPr>
        <w:t>496</w:t>
      </w:r>
      <w:r w:rsidRPr="00EC2D44">
        <w:rPr>
          <w:spacing w:val="3"/>
          <w:sz w:val="24"/>
          <w:szCs w:val="24"/>
        </w:rPr>
        <w:t xml:space="preserve"> </w:t>
      </w:r>
      <w:r w:rsidRPr="00EC2D44">
        <w:rPr>
          <w:sz w:val="24"/>
          <w:szCs w:val="24"/>
        </w:rPr>
        <w:t>с.</w:t>
      </w:r>
    </w:p>
    <w:p w:rsidR="00391763" w:rsidRPr="00EC2D44" w:rsidRDefault="00391763" w:rsidP="00391763">
      <w:pPr>
        <w:pStyle w:val="a6"/>
        <w:numPr>
          <w:ilvl w:val="0"/>
          <w:numId w:val="59"/>
        </w:numPr>
        <w:tabs>
          <w:tab w:val="left" w:pos="1120"/>
        </w:tabs>
        <w:spacing w:line="242" w:lineRule="auto"/>
        <w:ind w:left="1105" w:right="553" w:hanging="282"/>
        <w:jc w:val="both"/>
        <w:rPr>
          <w:sz w:val="24"/>
          <w:szCs w:val="24"/>
        </w:rPr>
      </w:pPr>
      <w:r w:rsidRPr="00EC2D44">
        <w:rPr>
          <w:sz w:val="24"/>
          <w:szCs w:val="24"/>
        </w:rPr>
        <w:t>Юхин Н.А. Газосварщик: учеб. пособие. Под ред. О.И. Стеклова. – 4-е</w:t>
      </w:r>
      <w:r w:rsidRPr="00EC2D44">
        <w:rPr>
          <w:spacing w:val="1"/>
          <w:sz w:val="24"/>
          <w:szCs w:val="24"/>
        </w:rPr>
        <w:t xml:space="preserve"> </w:t>
      </w:r>
      <w:r w:rsidRPr="00EC2D44">
        <w:rPr>
          <w:sz w:val="24"/>
          <w:szCs w:val="24"/>
        </w:rPr>
        <w:t>изд.,</w:t>
      </w:r>
      <w:r w:rsidRPr="00EC2D44">
        <w:rPr>
          <w:spacing w:val="1"/>
          <w:sz w:val="24"/>
          <w:szCs w:val="24"/>
        </w:rPr>
        <w:t xml:space="preserve"> </w:t>
      </w:r>
      <w:r w:rsidRPr="00EC2D44">
        <w:rPr>
          <w:sz w:val="24"/>
          <w:szCs w:val="24"/>
        </w:rPr>
        <w:t>стер.</w:t>
      </w:r>
      <w:r w:rsidRPr="00EC2D44">
        <w:rPr>
          <w:spacing w:val="5"/>
          <w:sz w:val="24"/>
          <w:szCs w:val="24"/>
        </w:rPr>
        <w:t xml:space="preserve"> </w:t>
      </w:r>
      <w:r w:rsidRPr="00EC2D44">
        <w:rPr>
          <w:sz w:val="24"/>
          <w:szCs w:val="24"/>
        </w:rPr>
        <w:t>–</w:t>
      </w:r>
      <w:r w:rsidRPr="00EC2D44">
        <w:rPr>
          <w:spacing w:val="-3"/>
          <w:sz w:val="24"/>
          <w:szCs w:val="24"/>
        </w:rPr>
        <w:t xml:space="preserve"> </w:t>
      </w:r>
      <w:r w:rsidRPr="00EC2D44">
        <w:rPr>
          <w:sz w:val="24"/>
          <w:szCs w:val="24"/>
        </w:rPr>
        <w:t>М.:</w:t>
      </w:r>
      <w:r w:rsidRPr="00EC2D44">
        <w:rPr>
          <w:spacing w:val="-6"/>
          <w:sz w:val="24"/>
          <w:szCs w:val="24"/>
        </w:rPr>
        <w:t xml:space="preserve"> </w:t>
      </w:r>
      <w:r w:rsidRPr="00EC2D44">
        <w:rPr>
          <w:sz w:val="24"/>
          <w:szCs w:val="24"/>
        </w:rPr>
        <w:t>Издательский</w:t>
      </w:r>
      <w:r w:rsidRPr="00EC2D44">
        <w:rPr>
          <w:spacing w:val="1"/>
          <w:sz w:val="24"/>
          <w:szCs w:val="24"/>
        </w:rPr>
        <w:t xml:space="preserve"> </w:t>
      </w:r>
      <w:r w:rsidRPr="00EC2D44">
        <w:rPr>
          <w:sz w:val="24"/>
          <w:szCs w:val="24"/>
        </w:rPr>
        <w:t>центр</w:t>
      </w:r>
      <w:r w:rsidRPr="00EC2D44">
        <w:rPr>
          <w:spacing w:val="-4"/>
          <w:sz w:val="24"/>
          <w:szCs w:val="24"/>
        </w:rPr>
        <w:t xml:space="preserve"> </w:t>
      </w:r>
      <w:r w:rsidRPr="00EC2D44">
        <w:rPr>
          <w:sz w:val="24"/>
          <w:szCs w:val="24"/>
        </w:rPr>
        <w:t>«Академия»,</w:t>
      </w:r>
      <w:r w:rsidRPr="00EC2D44">
        <w:rPr>
          <w:spacing w:val="2"/>
          <w:sz w:val="24"/>
          <w:szCs w:val="24"/>
        </w:rPr>
        <w:t xml:space="preserve"> </w:t>
      </w:r>
      <w:r w:rsidRPr="00EC2D44">
        <w:rPr>
          <w:sz w:val="24"/>
          <w:szCs w:val="24"/>
        </w:rPr>
        <w:t>2010.</w:t>
      </w:r>
      <w:r w:rsidRPr="00EC2D44">
        <w:rPr>
          <w:spacing w:val="-2"/>
          <w:sz w:val="24"/>
          <w:szCs w:val="24"/>
        </w:rPr>
        <w:t xml:space="preserve"> </w:t>
      </w:r>
      <w:r w:rsidRPr="00EC2D44">
        <w:rPr>
          <w:sz w:val="24"/>
          <w:szCs w:val="24"/>
        </w:rPr>
        <w:t>–</w:t>
      </w:r>
      <w:r w:rsidRPr="00EC2D44">
        <w:rPr>
          <w:spacing w:val="5"/>
          <w:sz w:val="24"/>
          <w:szCs w:val="24"/>
        </w:rPr>
        <w:t xml:space="preserve"> </w:t>
      </w:r>
      <w:r w:rsidRPr="00EC2D44">
        <w:rPr>
          <w:sz w:val="24"/>
          <w:szCs w:val="24"/>
        </w:rPr>
        <w:t>160</w:t>
      </w:r>
      <w:r w:rsidRPr="00EC2D44">
        <w:rPr>
          <w:spacing w:val="-4"/>
          <w:sz w:val="24"/>
          <w:szCs w:val="24"/>
        </w:rPr>
        <w:t xml:space="preserve"> </w:t>
      </w:r>
      <w:r w:rsidRPr="00EC2D44">
        <w:rPr>
          <w:sz w:val="24"/>
          <w:szCs w:val="24"/>
        </w:rPr>
        <w:t>с.</w:t>
      </w:r>
    </w:p>
    <w:p w:rsidR="00391763" w:rsidRPr="00EC2D44" w:rsidRDefault="00391763" w:rsidP="00391763">
      <w:pPr>
        <w:pStyle w:val="2"/>
        <w:spacing w:line="320" w:lineRule="exact"/>
        <w:jc w:val="both"/>
        <w:rPr>
          <w:sz w:val="24"/>
          <w:szCs w:val="24"/>
        </w:rPr>
      </w:pPr>
      <w:r w:rsidRPr="00EC2D44">
        <w:rPr>
          <w:sz w:val="24"/>
          <w:szCs w:val="24"/>
        </w:rPr>
        <w:t>Дополнительные</w:t>
      </w:r>
      <w:r w:rsidRPr="00EC2D44">
        <w:rPr>
          <w:spacing w:val="-7"/>
          <w:sz w:val="24"/>
          <w:szCs w:val="24"/>
        </w:rPr>
        <w:t xml:space="preserve"> </w:t>
      </w:r>
      <w:r w:rsidRPr="00EC2D44">
        <w:rPr>
          <w:sz w:val="24"/>
          <w:szCs w:val="24"/>
        </w:rPr>
        <w:t>источники:</w:t>
      </w:r>
    </w:p>
    <w:p w:rsidR="00391763" w:rsidRPr="00EC2D44" w:rsidRDefault="00391763" w:rsidP="00391763">
      <w:pPr>
        <w:pStyle w:val="a6"/>
        <w:numPr>
          <w:ilvl w:val="0"/>
          <w:numId w:val="58"/>
        </w:numPr>
        <w:tabs>
          <w:tab w:val="left" w:pos="1120"/>
        </w:tabs>
        <w:ind w:right="558"/>
        <w:jc w:val="both"/>
        <w:rPr>
          <w:sz w:val="24"/>
          <w:szCs w:val="24"/>
        </w:rPr>
      </w:pPr>
      <w:r w:rsidRPr="00EC2D44">
        <w:rPr>
          <w:sz w:val="24"/>
          <w:szCs w:val="24"/>
        </w:rPr>
        <w:lastRenderedPageBreak/>
        <w:t>Виноградов В.С. Электрическая дуговая сварка: учебник для нач. проф.</w:t>
      </w:r>
      <w:r w:rsidRPr="00EC2D44">
        <w:rPr>
          <w:spacing w:val="-67"/>
          <w:sz w:val="24"/>
          <w:szCs w:val="24"/>
        </w:rPr>
        <w:t xml:space="preserve"> </w:t>
      </w:r>
      <w:r w:rsidRPr="00EC2D44">
        <w:rPr>
          <w:sz w:val="24"/>
          <w:szCs w:val="24"/>
        </w:rPr>
        <w:t>образования. – 4-е изд., стер. – М.: Издательский центр «Академия»,</w:t>
      </w:r>
      <w:r w:rsidRPr="00EC2D44">
        <w:rPr>
          <w:spacing w:val="1"/>
          <w:sz w:val="24"/>
          <w:szCs w:val="24"/>
        </w:rPr>
        <w:t xml:space="preserve"> </w:t>
      </w:r>
      <w:r w:rsidRPr="00EC2D44">
        <w:rPr>
          <w:sz w:val="24"/>
          <w:szCs w:val="24"/>
        </w:rPr>
        <w:t>2010.</w:t>
      </w:r>
      <w:r w:rsidRPr="00EC2D44">
        <w:rPr>
          <w:spacing w:val="3"/>
          <w:sz w:val="24"/>
          <w:szCs w:val="24"/>
        </w:rPr>
        <w:t xml:space="preserve"> </w:t>
      </w:r>
      <w:r w:rsidRPr="00EC2D44">
        <w:rPr>
          <w:sz w:val="24"/>
          <w:szCs w:val="24"/>
        </w:rPr>
        <w:t>–</w:t>
      </w:r>
      <w:r w:rsidRPr="00EC2D44">
        <w:rPr>
          <w:spacing w:val="-2"/>
          <w:sz w:val="24"/>
          <w:szCs w:val="24"/>
        </w:rPr>
        <w:t xml:space="preserve"> </w:t>
      </w:r>
      <w:r w:rsidRPr="00EC2D44">
        <w:rPr>
          <w:sz w:val="24"/>
          <w:szCs w:val="24"/>
        </w:rPr>
        <w:t>320</w:t>
      </w:r>
      <w:r w:rsidRPr="00EC2D44">
        <w:rPr>
          <w:spacing w:val="-3"/>
          <w:sz w:val="24"/>
          <w:szCs w:val="24"/>
        </w:rPr>
        <w:t xml:space="preserve"> </w:t>
      </w:r>
      <w:r w:rsidRPr="00EC2D44">
        <w:rPr>
          <w:sz w:val="24"/>
          <w:szCs w:val="24"/>
        </w:rPr>
        <w:t>с.</w:t>
      </w:r>
    </w:p>
    <w:p w:rsidR="00391763" w:rsidRPr="00EC2D44" w:rsidRDefault="00391763" w:rsidP="00391763">
      <w:pPr>
        <w:pStyle w:val="a6"/>
        <w:numPr>
          <w:ilvl w:val="0"/>
          <w:numId w:val="58"/>
        </w:numPr>
        <w:tabs>
          <w:tab w:val="left" w:pos="1120"/>
        </w:tabs>
        <w:ind w:right="543"/>
        <w:jc w:val="both"/>
        <w:rPr>
          <w:sz w:val="24"/>
          <w:szCs w:val="24"/>
        </w:rPr>
      </w:pPr>
      <w:r w:rsidRPr="00EC2D44">
        <w:rPr>
          <w:sz w:val="24"/>
          <w:szCs w:val="24"/>
        </w:rPr>
        <w:t>Куликов О.Н., Ролин Е.И. Охрана труда при производстве сварочных</w:t>
      </w:r>
      <w:r w:rsidRPr="00EC2D44">
        <w:rPr>
          <w:spacing w:val="1"/>
          <w:sz w:val="24"/>
          <w:szCs w:val="24"/>
        </w:rPr>
        <w:t xml:space="preserve"> </w:t>
      </w:r>
      <w:r w:rsidRPr="00EC2D44">
        <w:rPr>
          <w:sz w:val="24"/>
          <w:szCs w:val="24"/>
        </w:rPr>
        <w:t>работ: учеб. пособие для нач. проф. образования. – 6-е изд., стер. – М.:</w:t>
      </w:r>
      <w:r w:rsidRPr="00EC2D44">
        <w:rPr>
          <w:spacing w:val="1"/>
          <w:sz w:val="24"/>
          <w:szCs w:val="24"/>
        </w:rPr>
        <w:t xml:space="preserve"> </w:t>
      </w:r>
      <w:r w:rsidRPr="00EC2D44">
        <w:rPr>
          <w:sz w:val="24"/>
          <w:szCs w:val="24"/>
        </w:rPr>
        <w:t>Издательский</w:t>
      </w:r>
      <w:r w:rsidRPr="00EC2D44">
        <w:rPr>
          <w:spacing w:val="1"/>
          <w:sz w:val="24"/>
          <w:szCs w:val="24"/>
        </w:rPr>
        <w:t xml:space="preserve"> </w:t>
      </w:r>
      <w:r w:rsidRPr="00EC2D44">
        <w:rPr>
          <w:sz w:val="24"/>
          <w:szCs w:val="24"/>
        </w:rPr>
        <w:t>центр</w:t>
      </w:r>
      <w:r w:rsidRPr="00EC2D44">
        <w:rPr>
          <w:spacing w:val="-3"/>
          <w:sz w:val="24"/>
          <w:szCs w:val="24"/>
        </w:rPr>
        <w:t xml:space="preserve"> </w:t>
      </w:r>
      <w:r w:rsidRPr="00EC2D44">
        <w:rPr>
          <w:sz w:val="24"/>
          <w:szCs w:val="24"/>
        </w:rPr>
        <w:t>«Академия»,</w:t>
      </w:r>
      <w:r w:rsidRPr="00EC2D44">
        <w:rPr>
          <w:spacing w:val="3"/>
          <w:sz w:val="24"/>
          <w:szCs w:val="24"/>
        </w:rPr>
        <w:t xml:space="preserve"> </w:t>
      </w:r>
      <w:r w:rsidRPr="00EC2D44">
        <w:rPr>
          <w:sz w:val="24"/>
          <w:szCs w:val="24"/>
        </w:rPr>
        <w:t>2009.</w:t>
      </w:r>
      <w:r w:rsidRPr="00EC2D44">
        <w:rPr>
          <w:spacing w:val="-1"/>
          <w:sz w:val="24"/>
          <w:szCs w:val="24"/>
        </w:rPr>
        <w:t xml:space="preserve"> </w:t>
      </w:r>
      <w:r w:rsidRPr="00EC2D44">
        <w:rPr>
          <w:sz w:val="24"/>
          <w:szCs w:val="24"/>
        </w:rPr>
        <w:t>–</w:t>
      </w:r>
      <w:r w:rsidRPr="00EC2D44">
        <w:rPr>
          <w:spacing w:val="-3"/>
          <w:sz w:val="24"/>
          <w:szCs w:val="24"/>
        </w:rPr>
        <w:t xml:space="preserve"> </w:t>
      </w:r>
      <w:r w:rsidRPr="00EC2D44">
        <w:rPr>
          <w:sz w:val="24"/>
          <w:szCs w:val="24"/>
        </w:rPr>
        <w:t>176</w:t>
      </w:r>
      <w:r w:rsidRPr="00EC2D44">
        <w:rPr>
          <w:spacing w:val="4"/>
          <w:sz w:val="24"/>
          <w:szCs w:val="24"/>
        </w:rPr>
        <w:t xml:space="preserve"> </w:t>
      </w:r>
      <w:r w:rsidRPr="00EC2D44">
        <w:rPr>
          <w:sz w:val="24"/>
          <w:szCs w:val="24"/>
        </w:rPr>
        <w:t>с.</w:t>
      </w:r>
    </w:p>
    <w:p w:rsidR="00391763" w:rsidRPr="00EC2D44" w:rsidRDefault="00391763" w:rsidP="00391763">
      <w:pPr>
        <w:pStyle w:val="a6"/>
        <w:numPr>
          <w:ilvl w:val="0"/>
          <w:numId w:val="58"/>
        </w:numPr>
        <w:tabs>
          <w:tab w:val="left" w:pos="1120"/>
        </w:tabs>
        <w:ind w:right="544"/>
        <w:jc w:val="both"/>
        <w:rPr>
          <w:sz w:val="24"/>
          <w:szCs w:val="24"/>
        </w:rPr>
      </w:pPr>
      <w:r w:rsidRPr="00EC2D44">
        <w:rPr>
          <w:sz w:val="24"/>
          <w:szCs w:val="24"/>
        </w:rPr>
        <w:t>Овчинников В.В. Электросварщик ручной сварки (дуговая сварка в за-</w:t>
      </w:r>
      <w:r w:rsidRPr="00EC2D44">
        <w:rPr>
          <w:spacing w:val="1"/>
          <w:sz w:val="24"/>
          <w:szCs w:val="24"/>
        </w:rPr>
        <w:t xml:space="preserve"> </w:t>
      </w:r>
      <w:r w:rsidRPr="00EC2D44">
        <w:rPr>
          <w:sz w:val="24"/>
          <w:szCs w:val="24"/>
        </w:rPr>
        <w:t>щитных газах): учеб. пособие для нач. проф. образования. – М.: Изда-</w:t>
      </w:r>
      <w:r w:rsidRPr="00EC2D44">
        <w:rPr>
          <w:spacing w:val="1"/>
          <w:sz w:val="24"/>
          <w:szCs w:val="24"/>
        </w:rPr>
        <w:t xml:space="preserve"> </w:t>
      </w:r>
      <w:r w:rsidRPr="00EC2D44">
        <w:rPr>
          <w:sz w:val="24"/>
          <w:szCs w:val="24"/>
        </w:rPr>
        <w:t>тельский</w:t>
      </w:r>
      <w:r w:rsidRPr="00EC2D44">
        <w:rPr>
          <w:spacing w:val="1"/>
          <w:sz w:val="24"/>
          <w:szCs w:val="24"/>
        </w:rPr>
        <w:t xml:space="preserve"> </w:t>
      </w:r>
      <w:r w:rsidRPr="00EC2D44">
        <w:rPr>
          <w:sz w:val="24"/>
          <w:szCs w:val="24"/>
        </w:rPr>
        <w:t>центр «Академия»,</w:t>
      </w:r>
      <w:r w:rsidRPr="00EC2D44">
        <w:rPr>
          <w:spacing w:val="2"/>
          <w:sz w:val="24"/>
          <w:szCs w:val="24"/>
        </w:rPr>
        <w:t xml:space="preserve"> </w:t>
      </w:r>
      <w:r w:rsidRPr="00EC2D44">
        <w:rPr>
          <w:sz w:val="24"/>
          <w:szCs w:val="24"/>
        </w:rPr>
        <w:t>2007. –</w:t>
      </w:r>
      <w:r w:rsidRPr="00EC2D44">
        <w:rPr>
          <w:spacing w:val="5"/>
          <w:sz w:val="24"/>
          <w:szCs w:val="24"/>
        </w:rPr>
        <w:t xml:space="preserve"> </w:t>
      </w:r>
      <w:r w:rsidRPr="00EC2D44">
        <w:rPr>
          <w:sz w:val="24"/>
          <w:szCs w:val="24"/>
        </w:rPr>
        <w:t>80</w:t>
      </w:r>
      <w:r w:rsidRPr="00EC2D44">
        <w:rPr>
          <w:spacing w:val="3"/>
          <w:sz w:val="24"/>
          <w:szCs w:val="24"/>
        </w:rPr>
        <w:t xml:space="preserve"> </w:t>
      </w:r>
      <w:r w:rsidRPr="00EC2D44">
        <w:rPr>
          <w:sz w:val="24"/>
          <w:szCs w:val="24"/>
        </w:rPr>
        <w:t>с.</w:t>
      </w:r>
    </w:p>
    <w:p w:rsidR="00391763" w:rsidRPr="00EC2D44" w:rsidRDefault="00391763" w:rsidP="00391763">
      <w:pPr>
        <w:pStyle w:val="a6"/>
        <w:numPr>
          <w:ilvl w:val="0"/>
          <w:numId w:val="58"/>
        </w:numPr>
        <w:tabs>
          <w:tab w:val="left" w:pos="1120"/>
        </w:tabs>
        <w:spacing w:line="242" w:lineRule="auto"/>
        <w:ind w:right="553"/>
        <w:jc w:val="both"/>
        <w:rPr>
          <w:sz w:val="24"/>
          <w:szCs w:val="24"/>
        </w:rPr>
      </w:pPr>
      <w:r w:rsidRPr="00EC2D44">
        <w:rPr>
          <w:sz w:val="24"/>
          <w:szCs w:val="24"/>
        </w:rPr>
        <w:t>Соколова Е.Н. Материаловедение. Методика преподавания: метод. по-</w:t>
      </w:r>
      <w:r w:rsidRPr="00EC2D44">
        <w:rPr>
          <w:spacing w:val="1"/>
          <w:sz w:val="24"/>
          <w:szCs w:val="24"/>
        </w:rPr>
        <w:t xml:space="preserve"> </w:t>
      </w:r>
      <w:r w:rsidRPr="00EC2D44">
        <w:rPr>
          <w:sz w:val="24"/>
          <w:szCs w:val="24"/>
        </w:rPr>
        <w:t>собие для преподавателей НПО. – М. Издательский центр «Академия»,</w:t>
      </w:r>
      <w:r w:rsidRPr="00EC2D44">
        <w:rPr>
          <w:spacing w:val="1"/>
          <w:sz w:val="24"/>
          <w:szCs w:val="24"/>
        </w:rPr>
        <w:t xml:space="preserve"> </w:t>
      </w:r>
      <w:r w:rsidRPr="00EC2D44">
        <w:rPr>
          <w:sz w:val="24"/>
          <w:szCs w:val="24"/>
        </w:rPr>
        <w:t>2010.</w:t>
      </w:r>
      <w:r w:rsidRPr="00EC2D44">
        <w:rPr>
          <w:spacing w:val="3"/>
          <w:sz w:val="24"/>
          <w:szCs w:val="24"/>
        </w:rPr>
        <w:t xml:space="preserve"> </w:t>
      </w:r>
      <w:r w:rsidRPr="00EC2D44">
        <w:rPr>
          <w:sz w:val="24"/>
          <w:szCs w:val="24"/>
        </w:rPr>
        <w:t>–</w:t>
      </w:r>
      <w:r w:rsidRPr="00EC2D44">
        <w:rPr>
          <w:spacing w:val="-2"/>
          <w:sz w:val="24"/>
          <w:szCs w:val="24"/>
        </w:rPr>
        <w:t xml:space="preserve"> </w:t>
      </w:r>
      <w:r w:rsidRPr="00EC2D44">
        <w:rPr>
          <w:sz w:val="24"/>
          <w:szCs w:val="24"/>
        </w:rPr>
        <w:t>96</w:t>
      </w:r>
      <w:r w:rsidRPr="00EC2D44">
        <w:rPr>
          <w:spacing w:val="4"/>
          <w:sz w:val="24"/>
          <w:szCs w:val="24"/>
        </w:rPr>
        <w:t xml:space="preserve"> </w:t>
      </w:r>
      <w:r w:rsidRPr="00EC2D44">
        <w:rPr>
          <w:sz w:val="24"/>
          <w:szCs w:val="24"/>
        </w:rPr>
        <w:t>с.</w:t>
      </w:r>
    </w:p>
    <w:p w:rsidR="00391763" w:rsidRPr="00EC2D44" w:rsidRDefault="00391763" w:rsidP="00391763">
      <w:pPr>
        <w:pStyle w:val="a6"/>
        <w:numPr>
          <w:ilvl w:val="0"/>
          <w:numId w:val="58"/>
        </w:numPr>
        <w:tabs>
          <w:tab w:val="left" w:pos="1120"/>
        </w:tabs>
        <w:spacing w:line="242" w:lineRule="auto"/>
        <w:ind w:right="552"/>
        <w:jc w:val="both"/>
        <w:rPr>
          <w:sz w:val="24"/>
          <w:szCs w:val="24"/>
        </w:rPr>
      </w:pPr>
      <w:r w:rsidRPr="00EC2D44">
        <w:rPr>
          <w:sz w:val="24"/>
          <w:szCs w:val="24"/>
        </w:rPr>
        <w:t>Сварка и резка материалов. Под ред. Ю.В.Казакова – 8-е изд., стер. –</w:t>
      </w:r>
      <w:r w:rsidRPr="00EC2D44">
        <w:rPr>
          <w:spacing w:val="1"/>
          <w:sz w:val="24"/>
          <w:szCs w:val="24"/>
        </w:rPr>
        <w:t xml:space="preserve"> </w:t>
      </w:r>
      <w:r w:rsidRPr="00EC2D44">
        <w:rPr>
          <w:sz w:val="24"/>
          <w:szCs w:val="24"/>
        </w:rPr>
        <w:t>М.:</w:t>
      </w:r>
      <w:r w:rsidRPr="00EC2D44">
        <w:rPr>
          <w:spacing w:val="1"/>
          <w:sz w:val="24"/>
          <w:szCs w:val="24"/>
        </w:rPr>
        <w:t xml:space="preserve"> </w:t>
      </w:r>
      <w:r w:rsidRPr="00EC2D44">
        <w:rPr>
          <w:sz w:val="24"/>
          <w:szCs w:val="24"/>
        </w:rPr>
        <w:t>Издательский</w:t>
      </w:r>
      <w:r w:rsidRPr="00EC2D44">
        <w:rPr>
          <w:spacing w:val="2"/>
          <w:sz w:val="24"/>
          <w:szCs w:val="24"/>
        </w:rPr>
        <w:t xml:space="preserve"> </w:t>
      </w:r>
      <w:r w:rsidRPr="00EC2D44">
        <w:rPr>
          <w:sz w:val="24"/>
          <w:szCs w:val="24"/>
        </w:rPr>
        <w:t>центр</w:t>
      </w:r>
      <w:r w:rsidRPr="00EC2D44">
        <w:rPr>
          <w:spacing w:val="-3"/>
          <w:sz w:val="24"/>
          <w:szCs w:val="24"/>
        </w:rPr>
        <w:t xml:space="preserve"> </w:t>
      </w:r>
      <w:r w:rsidRPr="00EC2D44">
        <w:rPr>
          <w:sz w:val="24"/>
          <w:szCs w:val="24"/>
        </w:rPr>
        <w:t>«Академия»,</w:t>
      </w:r>
      <w:r w:rsidRPr="00EC2D44">
        <w:rPr>
          <w:spacing w:val="2"/>
          <w:sz w:val="24"/>
          <w:szCs w:val="24"/>
        </w:rPr>
        <w:t xml:space="preserve"> </w:t>
      </w:r>
      <w:r w:rsidRPr="00EC2D44">
        <w:rPr>
          <w:sz w:val="24"/>
          <w:szCs w:val="24"/>
        </w:rPr>
        <w:t>2009.</w:t>
      </w:r>
      <w:r w:rsidRPr="00EC2D44">
        <w:rPr>
          <w:spacing w:val="1"/>
          <w:sz w:val="24"/>
          <w:szCs w:val="24"/>
        </w:rPr>
        <w:t xml:space="preserve"> </w:t>
      </w:r>
      <w:r w:rsidRPr="00EC2D44">
        <w:rPr>
          <w:sz w:val="24"/>
          <w:szCs w:val="24"/>
        </w:rPr>
        <w:t>–</w:t>
      </w:r>
      <w:r w:rsidRPr="00EC2D44">
        <w:rPr>
          <w:spacing w:val="-3"/>
          <w:sz w:val="24"/>
          <w:szCs w:val="24"/>
        </w:rPr>
        <w:t xml:space="preserve"> </w:t>
      </w:r>
      <w:r w:rsidRPr="00EC2D44">
        <w:rPr>
          <w:sz w:val="24"/>
          <w:szCs w:val="24"/>
        </w:rPr>
        <w:t>400</w:t>
      </w:r>
      <w:r w:rsidRPr="00EC2D44">
        <w:rPr>
          <w:spacing w:val="4"/>
          <w:sz w:val="24"/>
          <w:szCs w:val="24"/>
        </w:rPr>
        <w:t xml:space="preserve"> </w:t>
      </w:r>
      <w:r w:rsidRPr="00EC2D44">
        <w:rPr>
          <w:sz w:val="24"/>
          <w:szCs w:val="24"/>
        </w:rPr>
        <w:t>с.</w:t>
      </w:r>
    </w:p>
    <w:p w:rsidR="00391763" w:rsidRPr="00EC2D44" w:rsidRDefault="00391763" w:rsidP="00391763">
      <w:pPr>
        <w:pStyle w:val="a6"/>
        <w:numPr>
          <w:ilvl w:val="0"/>
          <w:numId w:val="58"/>
        </w:numPr>
        <w:tabs>
          <w:tab w:val="left" w:pos="1120"/>
        </w:tabs>
        <w:ind w:right="540"/>
        <w:jc w:val="both"/>
        <w:rPr>
          <w:sz w:val="24"/>
          <w:szCs w:val="24"/>
        </w:rPr>
      </w:pPr>
      <w:r w:rsidRPr="00EC2D44">
        <w:rPr>
          <w:sz w:val="24"/>
          <w:szCs w:val="24"/>
        </w:rPr>
        <w:t>Чернышов Г.Г. Справочник электрогазосварщика и газорезчика: учеб.</w:t>
      </w:r>
      <w:r w:rsidRPr="00EC2D44">
        <w:rPr>
          <w:spacing w:val="1"/>
          <w:sz w:val="24"/>
          <w:szCs w:val="24"/>
        </w:rPr>
        <w:t xml:space="preserve"> </w:t>
      </w:r>
      <w:r w:rsidRPr="00EC2D44">
        <w:rPr>
          <w:sz w:val="24"/>
          <w:szCs w:val="24"/>
        </w:rPr>
        <w:t>пособие для нач. проф. образования. – 4-е изд., стер. – М.: Издатель-</w:t>
      </w:r>
      <w:r w:rsidRPr="00EC2D44">
        <w:rPr>
          <w:spacing w:val="1"/>
          <w:sz w:val="24"/>
          <w:szCs w:val="24"/>
        </w:rPr>
        <w:t xml:space="preserve"> </w:t>
      </w:r>
      <w:r w:rsidRPr="00EC2D44">
        <w:rPr>
          <w:sz w:val="24"/>
          <w:szCs w:val="24"/>
        </w:rPr>
        <w:t>ский</w:t>
      </w:r>
      <w:r w:rsidRPr="00EC2D44">
        <w:rPr>
          <w:spacing w:val="1"/>
          <w:sz w:val="24"/>
          <w:szCs w:val="24"/>
        </w:rPr>
        <w:t xml:space="preserve"> </w:t>
      </w:r>
      <w:r w:rsidRPr="00EC2D44">
        <w:rPr>
          <w:sz w:val="24"/>
          <w:szCs w:val="24"/>
        </w:rPr>
        <w:t>центр</w:t>
      </w:r>
      <w:r w:rsidRPr="00EC2D44">
        <w:rPr>
          <w:spacing w:val="-3"/>
          <w:sz w:val="24"/>
          <w:szCs w:val="24"/>
        </w:rPr>
        <w:t xml:space="preserve"> </w:t>
      </w:r>
      <w:r w:rsidRPr="00EC2D44">
        <w:rPr>
          <w:sz w:val="24"/>
          <w:szCs w:val="24"/>
        </w:rPr>
        <w:t>«Академия»,</w:t>
      </w:r>
      <w:r w:rsidRPr="00EC2D44">
        <w:rPr>
          <w:spacing w:val="3"/>
          <w:sz w:val="24"/>
          <w:szCs w:val="24"/>
        </w:rPr>
        <w:t xml:space="preserve"> </w:t>
      </w:r>
      <w:r w:rsidRPr="00EC2D44">
        <w:rPr>
          <w:sz w:val="24"/>
          <w:szCs w:val="24"/>
        </w:rPr>
        <w:t>2010.</w:t>
      </w:r>
      <w:r w:rsidRPr="00EC2D44">
        <w:rPr>
          <w:spacing w:val="-1"/>
          <w:sz w:val="24"/>
          <w:szCs w:val="24"/>
        </w:rPr>
        <w:t xml:space="preserve"> </w:t>
      </w:r>
      <w:r w:rsidRPr="00EC2D44">
        <w:rPr>
          <w:sz w:val="24"/>
          <w:szCs w:val="24"/>
        </w:rPr>
        <w:t>–</w:t>
      </w:r>
      <w:r w:rsidRPr="00EC2D44">
        <w:rPr>
          <w:spacing w:val="-2"/>
          <w:sz w:val="24"/>
          <w:szCs w:val="24"/>
        </w:rPr>
        <w:t xml:space="preserve"> </w:t>
      </w:r>
      <w:r w:rsidRPr="00EC2D44">
        <w:rPr>
          <w:sz w:val="24"/>
          <w:szCs w:val="24"/>
        </w:rPr>
        <w:t>400</w:t>
      </w:r>
      <w:r w:rsidRPr="00EC2D44">
        <w:rPr>
          <w:spacing w:val="4"/>
          <w:sz w:val="24"/>
          <w:szCs w:val="24"/>
        </w:rPr>
        <w:t xml:space="preserve"> </w:t>
      </w:r>
      <w:r w:rsidRPr="00EC2D44">
        <w:rPr>
          <w:sz w:val="24"/>
          <w:szCs w:val="24"/>
        </w:rPr>
        <w:t>с.</w:t>
      </w:r>
    </w:p>
    <w:p w:rsidR="00391763" w:rsidRPr="00EC2D44" w:rsidRDefault="00391763" w:rsidP="00391763">
      <w:pPr>
        <w:pStyle w:val="2"/>
        <w:spacing w:line="321" w:lineRule="exact"/>
        <w:jc w:val="both"/>
        <w:rPr>
          <w:sz w:val="24"/>
          <w:szCs w:val="24"/>
        </w:rPr>
      </w:pPr>
      <w:r w:rsidRPr="00EC2D44">
        <w:rPr>
          <w:sz w:val="24"/>
          <w:szCs w:val="24"/>
        </w:rPr>
        <w:t>Электронные</w:t>
      </w:r>
      <w:r w:rsidRPr="00EC2D44">
        <w:rPr>
          <w:spacing w:val="-8"/>
          <w:sz w:val="24"/>
          <w:szCs w:val="24"/>
        </w:rPr>
        <w:t xml:space="preserve"> </w:t>
      </w:r>
      <w:r w:rsidRPr="00EC2D44">
        <w:rPr>
          <w:sz w:val="24"/>
          <w:szCs w:val="24"/>
        </w:rPr>
        <w:t>ресурсы:</w:t>
      </w:r>
    </w:p>
    <w:p w:rsidR="00391763" w:rsidRPr="00EC2D44" w:rsidRDefault="00391763" w:rsidP="00391763">
      <w:pPr>
        <w:pStyle w:val="a6"/>
        <w:numPr>
          <w:ilvl w:val="0"/>
          <w:numId w:val="57"/>
        </w:numPr>
        <w:tabs>
          <w:tab w:val="left" w:pos="1106"/>
        </w:tabs>
        <w:spacing w:line="237" w:lineRule="auto"/>
        <w:ind w:left="347" w:right="560" w:hanging="361"/>
        <w:jc w:val="both"/>
        <w:rPr>
          <w:sz w:val="24"/>
          <w:szCs w:val="24"/>
        </w:rPr>
      </w:pPr>
      <w:r w:rsidRPr="00EC2D44">
        <w:rPr>
          <w:sz w:val="24"/>
          <w:szCs w:val="24"/>
        </w:rPr>
        <w:t>Информационный</w:t>
      </w:r>
      <w:r w:rsidRPr="00EC2D44">
        <w:rPr>
          <w:spacing w:val="1"/>
          <w:sz w:val="24"/>
          <w:szCs w:val="24"/>
        </w:rPr>
        <w:t xml:space="preserve"> </w:t>
      </w:r>
      <w:r w:rsidRPr="00EC2D44">
        <w:rPr>
          <w:sz w:val="24"/>
          <w:szCs w:val="24"/>
        </w:rPr>
        <w:t>портал</w:t>
      </w:r>
      <w:r w:rsidRPr="00EC2D44">
        <w:rPr>
          <w:spacing w:val="1"/>
          <w:sz w:val="24"/>
          <w:szCs w:val="24"/>
        </w:rPr>
        <w:t xml:space="preserve"> </w:t>
      </w:r>
      <w:r w:rsidRPr="00EC2D44">
        <w:rPr>
          <w:sz w:val="24"/>
          <w:szCs w:val="24"/>
        </w:rPr>
        <w:t>ООО</w:t>
      </w:r>
      <w:r w:rsidRPr="00EC2D44">
        <w:rPr>
          <w:spacing w:val="1"/>
          <w:sz w:val="24"/>
          <w:szCs w:val="24"/>
        </w:rPr>
        <w:t xml:space="preserve"> </w:t>
      </w:r>
      <w:r w:rsidRPr="00EC2D44">
        <w:rPr>
          <w:sz w:val="24"/>
          <w:szCs w:val="24"/>
        </w:rPr>
        <w:t>СиликатПром</w:t>
      </w:r>
      <w:r w:rsidRPr="00EC2D44">
        <w:rPr>
          <w:spacing w:val="1"/>
          <w:sz w:val="24"/>
          <w:szCs w:val="24"/>
        </w:rPr>
        <w:t xml:space="preserve"> </w:t>
      </w:r>
      <w:r w:rsidRPr="00EC2D44">
        <w:rPr>
          <w:sz w:val="24"/>
          <w:szCs w:val="24"/>
        </w:rPr>
        <w:t>«Мир</w:t>
      </w:r>
      <w:r w:rsidRPr="00EC2D44">
        <w:rPr>
          <w:spacing w:val="1"/>
          <w:sz w:val="24"/>
          <w:szCs w:val="24"/>
        </w:rPr>
        <w:t xml:space="preserve"> </w:t>
      </w:r>
      <w:r w:rsidRPr="00EC2D44">
        <w:rPr>
          <w:sz w:val="24"/>
          <w:szCs w:val="24"/>
        </w:rPr>
        <w:t>сварки».</w:t>
      </w:r>
      <w:r w:rsidRPr="00EC2D44">
        <w:rPr>
          <w:spacing w:val="1"/>
          <w:sz w:val="24"/>
          <w:szCs w:val="24"/>
        </w:rPr>
        <w:t xml:space="preserve"> </w:t>
      </w:r>
      <w:r w:rsidRPr="00EC2D44">
        <w:rPr>
          <w:sz w:val="24"/>
          <w:szCs w:val="24"/>
        </w:rPr>
        <w:t>Форма</w:t>
      </w:r>
      <w:r w:rsidRPr="00EC2D44">
        <w:rPr>
          <w:spacing w:val="-67"/>
          <w:sz w:val="24"/>
          <w:szCs w:val="24"/>
        </w:rPr>
        <w:t xml:space="preserve"> </w:t>
      </w:r>
      <w:r w:rsidRPr="00EC2D44">
        <w:rPr>
          <w:sz w:val="24"/>
          <w:szCs w:val="24"/>
        </w:rPr>
        <w:t>доступа:</w:t>
      </w:r>
      <w:r w:rsidRPr="00EC2D44">
        <w:rPr>
          <w:color w:val="0000FF"/>
          <w:spacing w:val="3"/>
          <w:sz w:val="24"/>
          <w:szCs w:val="24"/>
        </w:rPr>
        <w:t xml:space="preserve"> </w:t>
      </w:r>
      <w:hyperlink r:id="rId38">
        <w:r w:rsidRPr="00EC2D44">
          <w:rPr>
            <w:color w:val="0000FF"/>
            <w:sz w:val="24"/>
            <w:szCs w:val="24"/>
            <w:u w:val="single" w:color="0000FF"/>
          </w:rPr>
          <w:t>http://mirsvarky.ru/</w:t>
        </w:r>
      </w:hyperlink>
    </w:p>
    <w:p w:rsidR="00391763" w:rsidRPr="00EC2D44" w:rsidRDefault="00391763" w:rsidP="00391763">
      <w:pPr>
        <w:pStyle w:val="a6"/>
        <w:numPr>
          <w:ilvl w:val="0"/>
          <w:numId w:val="57"/>
        </w:numPr>
        <w:tabs>
          <w:tab w:val="left" w:pos="1106"/>
        </w:tabs>
        <w:spacing w:line="242" w:lineRule="auto"/>
        <w:ind w:left="347" w:right="565" w:hanging="361"/>
        <w:jc w:val="both"/>
        <w:rPr>
          <w:sz w:val="24"/>
          <w:szCs w:val="24"/>
        </w:rPr>
      </w:pPr>
      <w:r w:rsidRPr="00EC2D44">
        <w:rPr>
          <w:sz w:val="24"/>
          <w:szCs w:val="24"/>
        </w:rPr>
        <w:t>Профессиональный</w:t>
      </w:r>
      <w:r w:rsidRPr="00EC2D44">
        <w:rPr>
          <w:spacing w:val="1"/>
          <w:sz w:val="24"/>
          <w:szCs w:val="24"/>
        </w:rPr>
        <w:t xml:space="preserve"> </w:t>
      </w:r>
      <w:r w:rsidRPr="00EC2D44">
        <w:rPr>
          <w:sz w:val="24"/>
          <w:szCs w:val="24"/>
        </w:rPr>
        <w:t>портал</w:t>
      </w:r>
      <w:r w:rsidRPr="00EC2D44">
        <w:rPr>
          <w:spacing w:val="1"/>
          <w:sz w:val="24"/>
          <w:szCs w:val="24"/>
        </w:rPr>
        <w:t xml:space="preserve"> </w:t>
      </w:r>
      <w:r w:rsidRPr="00EC2D44">
        <w:rPr>
          <w:sz w:val="24"/>
          <w:szCs w:val="24"/>
        </w:rPr>
        <w:t>«Сварка.</w:t>
      </w:r>
      <w:r w:rsidRPr="00EC2D44">
        <w:rPr>
          <w:spacing w:val="1"/>
          <w:sz w:val="24"/>
          <w:szCs w:val="24"/>
        </w:rPr>
        <w:t xml:space="preserve"> </w:t>
      </w:r>
      <w:r w:rsidRPr="00EC2D44">
        <w:rPr>
          <w:sz w:val="24"/>
          <w:szCs w:val="24"/>
        </w:rPr>
        <w:t>Резка.</w:t>
      </w:r>
      <w:r w:rsidRPr="00EC2D44">
        <w:rPr>
          <w:spacing w:val="1"/>
          <w:sz w:val="24"/>
          <w:szCs w:val="24"/>
        </w:rPr>
        <w:t xml:space="preserve"> </w:t>
      </w:r>
      <w:r w:rsidRPr="00EC2D44">
        <w:rPr>
          <w:sz w:val="24"/>
          <w:szCs w:val="24"/>
        </w:rPr>
        <w:t>Металлообработка»</w:t>
      </w:r>
      <w:r w:rsidRPr="00EC2D44">
        <w:rPr>
          <w:spacing w:val="1"/>
          <w:sz w:val="24"/>
          <w:szCs w:val="24"/>
        </w:rPr>
        <w:t xml:space="preserve"> </w:t>
      </w:r>
      <w:r w:rsidRPr="00EC2D44">
        <w:rPr>
          <w:sz w:val="24"/>
          <w:szCs w:val="24"/>
        </w:rPr>
        <w:t>autoWelding.ru.</w:t>
      </w:r>
      <w:r w:rsidRPr="00EC2D44">
        <w:rPr>
          <w:spacing w:val="-5"/>
          <w:sz w:val="24"/>
          <w:szCs w:val="24"/>
        </w:rPr>
        <w:t xml:space="preserve"> </w:t>
      </w:r>
      <w:r w:rsidRPr="00EC2D44">
        <w:rPr>
          <w:sz w:val="24"/>
          <w:szCs w:val="24"/>
        </w:rPr>
        <w:t>Форма</w:t>
      </w:r>
      <w:r w:rsidRPr="00EC2D44">
        <w:rPr>
          <w:spacing w:val="-2"/>
          <w:sz w:val="24"/>
          <w:szCs w:val="24"/>
        </w:rPr>
        <w:t xml:space="preserve"> </w:t>
      </w:r>
      <w:r w:rsidRPr="00EC2D44">
        <w:rPr>
          <w:sz w:val="24"/>
          <w:szCs w:val="24"/>
        </w:rPr>
        <w:t>доступа:</w:t>
      </w:r>
      <w:r w:rsidRPr="00EC2D44">
        <w:rPr>
          <w:color w:val="0000FF"/>
          <w:spacing w:val="8"/>
          <w:sz w:val="24"/>
          <w:szCs w:val="24"/>
        </w:rPr>
        <w:t xml:space="preserve"> </w:t>
      </w:r>
      <w:hyperlink r:id="rId39">
        <w:r w:rsidRPr="00EC2D44">
          <w:rPr>
            <w:color w:val="0000FF"/>
            <w:sz w:val="24"/>
            <w:szCs w:val="24"/>
            <w:u w:val="single" w:color="0000FF"/>
          </w:rPr>
          <w:t>http://autowelding.ru/</w:t>
        </w:r>
      </w:hyperlink>
    </w:p>
    <w:p w:rsidR="00391763" w:rsidRPr="00EC2D44" w:rsidRDefault="00391763" w:rsidP="00391763">
      <w:pPr>
        <w:pStyle w:val="a6"/>
        <w:numPr>
          <w:ilvl w:val="0"/>
          <w:numId w:val="57"/>
        </w:numPr>
        <w:tabs>
          <w:tab w:val="left" w:pos="1106"/>
        </w:tabs>
        <w:spacing w:line="242" w:lineRule="auto"/>
        <w:ind w:left="347" w:right="570" w:hanging="361"/>
        <w:jc w:val="both"/>
        <w:rPr>
          <w:sz w:val="24"/>
          <w:szCs w:val="24"/>
        </w:rPr>
      </w:pPr>
      <w:r w:rsidRPr="00EC2D44">
        <w:rPr>
          <w:sz w:val="24"/>
          <w:szCs w:val="24"/>
        </w:rPr>
        <w:t>Информационный</w:t>
      </w:r>
      <w:r w:rsidRPr="00EC2D44">
        <w:rPr>
          <w:spacing w:val="1"/>
          <w:sz w:val="24"/>
          <w:szCs w:val="24"/>
        </w:rPr>
        <w:t xml:space="preserve"> </w:t>
      </w:r>
      <w:r w:rsidRPr="00EC2D44">
        <w:rPr>
          <w:sz w:val="24"/>
          <w:szCs w:val="24"/>
        </w:rPr>
        <w:t>сайт</w:t>
      </w:r>
      <w:r w:rsidRPr="00EC2D44">
        <w:rPr>
          <w:spacing w:val="1"/>
          <w:sz w:val="24"/>
          <w:szCs w:val="24"/>
        </w:rPr>
        <w:t xml:space="preserve"> </w:t>
      </w:r>
      <w:r w:rsidRPr="00EC2D44">
        <w:rPr>
          <w:sz w:val="24"/>
          <w:szCs w:val="24"/>
        </w:rPr>
        <w:t>для</w:t>
      </w:r>
      <w:r w:rsidRPr="00EC2D44">
        <w:rPr>
          <w:spacing w:val="1"/>
          <w:sz w:val="24"/>
          <w:szCs w:val="24"/>
        </w:rPr>
        <w:t xml:space="preserve"> </w:t>
      </w:r>
      <w:r w:rsidRPr="00EC2D44">
        <w:rPr>
          <w:sz w:val="24"/>
          <w:szCs w:val="24"/>
        </w:rPr>
        <w:t>мастеров производственного обучения</w:t>
      </w:r>
      <w:r w:rsidRPr="00EC2D44">
        <w:rPr>
          <w:spacing w:val="1"/>
          <w:sz w:val="24"/>
          <w:szCs w:val="24"/>
        </w:rPr>
        <w:t xml:space="preserve"> </w:t>
      </w:r>
      <w:r w:rsidRPr="00EC2D44">
        <w:rPr>
          <w:sz w:val="24"/>
          <w:szCs w:val="24"/>
        </w:rPr>
        <w:t>и</w:t>
      </w:r>
      <w:r w:rsidRPr="00EC2D44">
        <w:rPr>
          <w:spacing w:val="1"/>
          <w:sz w:val="24"/>
          <w:szCs w:val="24"/>
        </w:rPr>
        <w:t xml:space="preserve"> </w:t>
      </w:r>
      <w:r w:rsidRPr="00EC2D44">
        <w:rPr>
          <w:sz w:val="24"/>
          <w:szCs w:val="24"/>
        </w:rPr>
        <w:t>преподавателей</w:t>
      </w:r>
      <w:r w:rsidRPr="00EC2D44">
        <w:rPr>
          <w:spacing w:val="1"/>
          <w:sz w:val="24"/>
          <w:szCs w:val="24"/>
        </w:rPr>
        <w:t xml:space="preserve"> </w:t>
      </w:r>
      <w:r w:rsidRPr="00EC2D44">
        <w:rPr>
          <w:sz w:val="24"/>
          <w:szCs w:val="24"/>
        </w:rPr>
        <w:t>спецдисциплин</w:t>
      </w:r>
      <w:r w:rsidRPr="00EC2D44">
        <w:rPr>
          <w:spacing w:val="1"/>
          <w:sz w:val="24"/>
          <w:szCs w:val="24"/>
        </w:rPr>
        <w:t xml:space="preserve"> </w:t>
      </w:r>
      <w:r w:rsidRPr="00EC2D44">
        <w:rPr>
          <w:sz w:val="24"/>
          <w:szCs w:val="24"/>
        </w:rPr>
        <w:t>«О</w:t>
      </w:r>
      <w:r w:rsidRPr="00EC2D44">
        <w:rPr>
          <w:spacing w:val="1"/>
          <w:sz w:val="24"/>
          <w:szCs w:val="24"/>
        </w:rPr>
        <w:t xml:space="preserve"> </w:t>
      </w:r>
      <w:r w:rsidRPr="00EC2D44">
        <w:rPr>
          <w:sz w:val="24"/>
          <w:szCs w:val="24"/>
        </w:rPr>
        <w:t>сварке».</w:t>
      </w:r>
      <w:r w:rsidRPr="00EC2D44">
        <w:rPr>
          <w:spacing w:val="1"/>
          <w:sz w:val="24"/>
          <w:szCs w:val="24"/>
        </w:rPr>
        <w:t xml:space="preserve"> </w:t>
      </w:r>
      <w:r w:rsidRPr="00EC2D44">
        <w:rPr>
          <w:sz w:val="24"/>
          <w:szCs w:val="24"/>
        </w:rPr>
        <w:t>Форма</w:t>
      </w:r>
      <w:r w:rsidRPr="00EC2D44">
        <w:rPr>
          <w:spacing w:val="1"/>
          <w:sz w:val="24"/>
          <w:szCs w:val="24"/>
        </w:rPr>
        <w:t xml:space="preserve"> </w:t>
      </w:r>
      <w:r w:rsidRPr="00EC2D44">
        <w:rPr>
          <w:sz w:val="24"/>
          <w:szCs w:val="24"/>
        </w:rPr>
        <w:t>доступа:</w:t>
      </w:r>
      <w:r w:rsidRPr="00EC2D44">
        <w:rPr>
          <w:color w:val="0000FF"/>
          <w:spacing w:val="1"/>
          <w:sz w:val="24"/>
          <w:szCs w:val="24"/>
        </w:rPr>
        <w:t xml:space="preserve"> </w:t>
      </w:r>
      <w:hyperlink r:id="rId40">
        <w:r w:rsidRPr="00EC2D44">
          <w:rPr>
            <w:color w:val="0000FF"/>
            <w:sz w:val="24"/>
            <w:szCs w:val="24"/>
            <w:u w:val="single" w:color="0000FF"/>
          </w:rPr>
          <w:t>http://osvarke.info/</w:t>
        </w:r>
      </w:hyperlink>
    </w:p>
    <w:p w:rsidR="00391763" w:rsidRPr="00EC2D44" w:rsidRDefault="00391763" w:rsidP="00391763">
      <w:pPr>
        <w:pStyle w:val="a6"/>
        <w:numPr>
          <w:ilvl w:val="0"/>
          <w:numId w:val="57"/>
        </w:numPr>
        <w:tabs>
          <w:tab w:val="left" w:pos="1106"/>
        </w:tabs>
        <w:spacing w:line="237" w:lineRule="auto"/>
        <w:ind w:left="347" w:right="571" w:hanging="361"/>
        <w:jc w:val="both"/>
        <w:rPr>
          <w:sz w:val="24"/>
          <w:szCs w:val="24"/>
        </w:rPr>
      </w:pPr>
      <w:r w:rsidRPr="00EC2D44">
        <w:rPr>
          <w:sz w:val="24"/>
          <w:szCs w:val="24"/>
        </w:rPr>
        <w:t>Электронная</w:t>
      </w:r>
      <w:r w:rsidRPr="00EC2D44">
        <w:rPr>
          <w:spacing w:val="1"/>
          <w:sz w:val="24"/>
          <w:szCs w:val="24"/>
        </w:rPr>
        <w:t xml:space="preserve"> </w:t>
      </w:r>
      <w:r w:rsidRPr="00EC2D44">
        <w:rPr>
          <w:sz w:val="24"/>
          <w:szCs w:val="24"/>
        </w:rPr>
        <w:t>справочная</w:t>
      </w:r>
      <w:r w:rsidRPr="00EC2D44">
        <w:rPr>
          <w:spacing w:val="1"/>
          <w:sz w:val="24"/>
          <w:szCs w:val="24"/>
        </w:rPr>
        <w:t xml:space="preserve"> </w:t>
      </w:r>
      <w:r w:rsidRPr="00EC2D44">
        <w:rPr>
          <w:sz w:val="24"/>
          <w:szCs w:val="24"/>
        </w:rPr>
        <w:t>система</w:t>
      </w:r>
      <w:r w:rsidRPr="00EC2D44">
        <w:rPr>
          <w:spacing w:val="1"/>
          <w:sz w:val="24"/>
          <w:szCs w:val="24"/>
        </w:rPr>
        <w:t xml:space="preserve"> </w:t>
      </w:r>
      <w:r w:rsidRPr="00EC2D44">
        <w:rPr>
          <w:sz w:val="24"/>
          <w:szCs w:val="24"/>
        </w:rPr>
        <w:t>для</w:t>
      </w:r>
      <w:r w:rsidRPr="00EC2D44">
        <w:rPr>
          <w:spacing w:val="1"/>
          <w:sz w:val="24"/>
          <w:szCs w:val="24"/>
        </w:rPr>
        <w:t xml:space="preserve"> </w:t>
      </w:r>
      <w:r w:rsidRPr="00EC2D44">
        <w:rPr>
          <w:sz w:val="24"/>
          <w:szCs w:val="24"/>
        </w:rPr>
        <w:t>строителей</w:t>
      </w:r>
      <w:r w:rsidRPr="00EC2D44">
        <w:rPr>
          <w:spacing w:val="1"/>
          <w:sz w:val="24"/>
          <w:szCs w:val="24"/>
        </w:rPr>
        <w:t xml:space="preserve"> </w:t>
      </w:r>
      <w:r w:rsidRPr="00EC2D44">
        <w:rPr>
          <w:sz w:val="24"/>
          <w:szCs w:val="24"/>
        </w:rPr>
        <w:t>«Стройтехнолог».</w:t>
      </w:r>
      <w:r w:rsidRPr="00EC2D44">
        <w:rPr>
          <w:spacing w:val="1"/>
          <w:sz w:val="24"/>
          <w:szCs w:val="24"/>
        </w:rPr>
        <w:t xml:space="preserve"> </w:t>
      </w:r>
      <w:r w:rsidRPr="00EC2D44">
        <w:rPr>
          <w:sz w:val="24"/>
          <w:szCs w:val="24"/>
        </w:rPr>
        <w:t>Форма</w:t>
      </w:r>
      <w:r w:rsidRPr="00EC2D44">
        <w:rPr>
          <w:spacing w:val="-2"/>
          <w:sz w:val="24"/>
          <w:szCs w:val="24"/>
        </w:rPr>
        <w:t xml:space="preserve"> </w:t>
      </w:r>
      <w:r w:rsidRPr="00EC2D44">
        <w:rPr>
          <w:sz w:val="24"/>
          <w:szCs w:val="24"/>
        </w:rPr>
        <w:t>доступа:</w:t>
      </w:r>
      <w:r w:rsidRPr="00EC2D44">
        <w:rPr>
          <w:color w:val="0000FF"/>
          <w:spacing w:val="3"/>
          <w:sz w:val="24"/>
          <w:szCs w:val="24"/>
        </w:rPr>
        <w:t xml:space="preserve"> </w:t>
      </w:r>
      <w:hyperlink r:id="rId41">
        <w:r w:rsidRPr="00EC2D44">
          <w:rPr>
            <w:color w:val="0000FF"/>
            <w:sz w:val="24"/>
            <w:szCs w:val="24"/>
            <w:u w:val="single" w:color="0000FF"/>
          </w:rPr>
          <w:t>http://www.tehexpert.ru/</w:t>
        </w:r>
      </w:hyperlink>
    </w:p>
    <w:p w:rsidR="00391763" w:rsidRPr="00EC2D44" w:rsidRDefault="00391763" w:rsidP="00391763">
      <w:pPr>
        <w:pStyle w:val="a4"/>
        <w:spacing w:before="4"/>
        <w:rPr>
          <w:sz w:val="24"/>
          <w:szCs w:val="24"/>
        </w:rPr>
      </w:pPr>
    </w:p>
    <w:p w:rsidR="002D4BA3" w:rsidRPr="00EC2D44" w:rsidRDefault="002D4BA3" w:rsidP="00391763">
      <w:pPr>
        <w:pStyle w:val="a4"/>
        <w:spacing w:before="4"/>
        <w:rPr>
          <w:sz w:val="24"/>
          <w:szCs w:val="24"/>
        </w:rPr>
      </w:pPr>
    </w:p>
    <w:p w:rsidR="002D4BA3" w:rsidRPr="00EC2D44" w:rsidRDefault="002D4BA3" w:rsidP="00391763">
      <w:pPr>
        <w:pStyle w:val="a4"/>
        <w:spacing w:before="4"/>
        <w:rPr>
          <w:sz w:val="24"/>
          <w:szCs w:val="24"/>
        </w:rPr>
      </w:pPr>
    </w:p>
    <w:p w:rsidR="002D4BA3" w:rsidRPr="00EC2D44" w:rsidRDefault="002D4BA3" w:rsidP="00391763">
      <w:pPr>
        <w:pStyle w:val="a4"/>
        <w:spacing w:before="4"/>
        <w:rPr>
          <w:sz w:val="24"/>
          <w:szCs w:val="24"/>
        </w:rPr>
      </w:pPr>
    </w:p>
    <w:p w:rsidR="002D4BA3" w:rsidRPr="00EC2D44" w:rsidRDefault="002D4BA3" w:rsidP="00391763">
      <w:pPr>
        <w:pStyle w:val="a4"/>
        <w:spacing w:before="4"/>
        <w:rPr>
          <w:sz w:val="24"/>
          <w:szCs w:val="24"/>
        </w:rPr>
      </w:pPr>
    </w:p>
    <w:p w:rsidR="002D4BA3" w:rsidRPr="00EC2D44" w:rsidRDefault="002D4BA3" w:rsidP="00391763">
      <w:pPr>
        <w:pStyle w:val="a4"/>
        <w:spacing w:before="4"/>
        <w:rPr>
          <w:sz w:val="24"/>
          <w:szCs w:val="24"/>
        </w:rPr>
      </w:pPr>
    </w:p>
    <w:p w:rsidR="002D4BA3" w:rsidRPr="00EC2D44" w:rsidRDefault="002D4BA3" w:rsidP="00391763">
      <w:pPr>
        <w:pStyle w:val="a4"/>
        <w:spacing w:before="4"/>
        <w:rPr>
          <w:sz w:val="24"/>
          <w:szCs w:val="24"/>
        </w:rPr>
      </w:pPr>
    </w:p>
    <w:p w:rsidR="002D4BA3" w:rsidRPr="00EC2D44" w:rsidRDefault="002D4BA3" w:rsidP="00391763">
      <w:pPr>
        <w:pStyle w:val="a4"/>
        <w:spacing w:before="4"/>
        <w:rPr>
          <w:sz w:val="24"/>
          <w:szCs w:val="24"/>
        </w:rPr>
      </w:pPr>
    </w:p>
    <w:p w:rsidR="00391763" w:rsidRPr="00EC2D44" w:rsidRDefault="00391763" w:rsidP="00391763">
      <w:pPr>
        <w:pStyle w:val="2"/>
        <w:keepNext/>
        <w:widowControl/>
        <w:numPr>
          <w:ilvl w:val="2"/>
          <w:numId w:val="70"/>
        </w:numPr>
        <w:tabs>
          <w:tab w:val="left" w:pos="895"/>
        </w:tabs>
        <w:autoSpaceDE/>
        <w:autoSpaceDN/>
        <w:spacing w:before="89" w:after="60"/>
        <w:ind w:left="894" w:hanging="496"/>
        <w:jc w:val="both"/>
        <w:rPr>
          <w:sz w:val="24"/>
          <w:szCs w:val="24"/>
        </w:rPr>
      </w:pPr>
      <w:r w:rsidRPr="00EC2D44">
        <w:rPr>
          <w:sz w:val="24"/>
          <w:szCs w:val="24"/>
        </w:rPr>
        <w:t>Общие</w:t>
      </w:r>
      <w:r w:rsidRPr="00EC2D44">
        <w:rPr>
          <w:spacing w:val="-9"/>
          <w:sz w:val="24"/>
          <w:szCs w:val="24"/>
        </w:rPr>
        <w:t xml:space="preserve"> </w:t>
      </w:r>
      <w:r w:rsidRPr="00EC2D44">
        <w:rPr>
          <w:sz w:val="24"/>
          <w:szCs w:val="24"/>
        </w:rPr>
        <w:t>требования</w:t>
      </w:r>
      <w:r w:rsidRPr="00EC2D44">
        <w:rPr>
          <w:spacing w:val="-7"/>
          <w:sz w:val="24"/>
          <w:szCs w:val="24"/>
        </w:rPr>
        <w:t xml:space="preserve"> </w:t>
      </w:r>
      <w:r w:rsidRPr="00EC2D44">
        <w:rPr>
          <w:sz w:val="24"/>
          <w:szCs w:val="24"/>
        </w:rPr>
        <w:t>к</w:t>
      </w:r>
      <w:r w:rsidRPr="00EC2D44">
        <w:rPr>
          <w:spacing w:val="-4"/>
          <w:sz w:val="24"/>
          <w:szCs w:val="24"/>
        </w:rPr>
        <w:t xml:space="preserve"> </w:t>
      </w:r>
      <w:r w:rsidRPr="00EC2D44">
        <w:rPr>
          <w:sz w:val="24"/>
          <w:szCs w:val="24"/>
        </w:rPr>
        <w:t>организации</w:t>
      </w:r>
      <w:r w:rsidRPr="00EC2D44">
        <w:rPr>
          <w:spacing w:val="-4"/>
          <w:sz w:val="24"/>
          <w:szCs w:val="24"/>
        </w:rPr>
        <w:t xml:space="preserve"> </w:t>
      </w:r>
      <w:r w:rsidRPr="00EC2D44">
        <w:rPr>
          <w:sz w:val="24"/>
          <w:szCs w:val="24"/>
        </w:rPr>
        <w:t>образовательного</w:t>
      </w:r>
      <w:r w:rsidRPr="00EC2D44">
        <w:rPr>
          <w:spacing w:val="-9"/>
          <w:sz w:val="24"/>
          <w:szCs w:val="24"/>
        </w:rPr>
        <w:t xml:space="preserve"> </w:t>
      </w:r>
      <w:r w:rsidRPr="00EC2D44">
        <w:rPr>
          <w:sz w:val="24"/>
          <w:szCs w:val="24"/>
        </w:rPr>
        <w:t>процесса</w:t>
      </w:r>
    </w:p>
    <w:p w:rsidR="00391763" w:rsidRPr="00EC2D44" w:rsidRDefault="00391763" w:rsidP="00391763">
      <w:pPr>
        <w:pStyle w:val="a4"/>
        <w:spacing w:before="24" w:line="242" w:lineRule="auto"/>
        <w:ind w:left="399" w:right="545" w:firstLine="540"/>
        <w:jc w:val="both"/>
        <w:rPr>
          <w:sz w:val="24"/>
          <w:szCs w:val="24"/>
        </w:rPr>
      </w:pPr>
      <w:r w:rsidRPr="00EC2D44">
        <w:rPr>
          <w:sz w:val="24"/>
          <w:szCs w:val="24"/>
        </w:rPr>
        <w:t>Освоение программы модуля базируется на изучении общепрофессиональных</w:t>
      </w:r>
      <w:r w:rsidRPr="00EC2D44">
        <w:rPr>
          <w:spacing w:val="-4"/>
          <w:sz w:val="24"/>
          <w:szCs w:val="24"/>
        </w:rPr>
        <w:t xml:space="preserve"> </w:t>
      </w:r>
      <w:r w:rsidRPr="00EC2D44">
        <w:rPr>
          <w:sz w:val="24"/>
          <w:szCs w:val="24"/>
        </w:rPr>
        <w:t>дисциплин</w:t>
      </w:r>
      <w:r w:rsidRPr="00EC2D44">
        <w:rPr>
          <w:spacing w:val="3"/>
          <w:sz w:val="24"/>
          <w:szCs w:val="24"/>
        </w:rPr>
        <w:t xml:space="preserve"> </w:t>
      </w:r>
      <w:r w:rsidRPr="00EC2D44">
        <w:rPr>
          <w:sz w:val="24"/>
          <w:szCs w:val="24"/>
        </w:rPr>
        <w:t>«Основы</w:t>
      </w:r>
      <w:r w:rsidRPr="00EC2D44">
        <w:rPr>
          <w:spacing w:val="-2"/>
          <w:sz w:val="24"/>
          <w:szCs w:val="24"/>
        </w:rPr>
        <w:t xml:space="preserve"> </w:t>
      </w:r>
      <w:r w:rsidRPr="00EC2D44">
        <w:rPr>
          <w:sz w:val="24"/>
          <w:szCs w:val="24"/>
        </w:rPr>
        <w:t>материаловедения»</w:t>
      </w:r>
      <w:r w:rsidRPr="00EC2D44">
        <w:rPr>
          <w:spacing w:val="-4"/>
          <w:sz w:val="24"/>
          <w:szCs w:val="24"/>
        </w:rPr>
        <w:t xml:space="preserve"> </w:t>
      </w:r>
      <w:r w:rsidRPr="00EC2D44">
        <w:rPr>
          <w:sz w:val="24"/>
          <w:szCs w:val="24"/>
        </w:rPr>
        <w:t>и</w:t>
      </w:r>
      <w:r w:rsidRPr="00EC2D44">
        <w:rPr>
          <w:spacing w:val="-1"/>
          <w:sz w:val="24"/>
          <w:szCs w:val="24"/>
        </w:rPr>
        <w:t xml:space="preserve"> </w:t>
      </w:r>
      <w:r w:rsidRPr="00EC2D44">
        <w:rPr>
          <w:sz w:val="24"/>
          <w:szCs w:val="24"/>
        </w:rPr>
        <w:t>«Чтение</w:t>
      </w:r>
      <w:r w:rsidRPr="00EC2D44">
        <w:rPr>
          <w:spacing w:val="-4"/>
          <w:sz w:val="24"/>
          <w:szCs w:val="24"/>
        </w:rPr>
        <w:t xml:space="preserve"> </w:t>
      </w:r>
      <w:r w:rsidRPr="00EC2D44">
        <w:rPr>
          <w:sz w:val="24"/>
          <w:szCs w:val="24"/>
        </w:rPr>
        <w:t>чертежей».</w:t>
      </w:r>
    </w:p>
    <w:p w:rsidR="00391763" w:rsidRPr="00EC2D44" w:rsidRDefault="00391763" w:rsidP="00391763">
      <w:pPr>
        <w:pStyle w:val="a4"/>
        <w:ind w:left="399" w:right="536" w:firstLine="540"/>
        <w:jc w:val="both"/>
        <w:rPr>
          <w:sz w:val="24"/>
          <w:szCs w:val="24"/>
        </w:rPr>
      </w:pPr>
      <w:r w:rsidRPr="00EC2D44">
        <w:rPr>
          <w:sz w:val="24"/>
          <w:szCs w:val="24"/>
        </w:rPr>
        <w:t>Реализация</w:t>
      </w:r>
      <w:r w:rsidRPr="00EC2D44">
        <w:rPr>
          <w:spacing w:val="1"/>
          <w:sz w:val="24"/>
          <w:szCs w:val="24"/>
        </w:rPr>
        <w:t xml:space="preserve"> </w:t>
      </w:r>
      <w:r w:rsidRPr="00EC2D44">
        <w:rPr>
          <w:sz w:val="24"/>
          <w:szCs w:val="24"/>
        </w:rPr>
        <w:t>программы</w:t>
      </w:r>
      <w:r w:rsidRPr="00EC2D44">
        <w:rPr>
          <w:spacing w:val="1"/>
          <w:sz w:val="24"/>
          <w:szCs w:val="24"/>
        </w:rPr>
        <w:t xml:space="preserve"> </w:t>
      </w:r>
      <w:r w:rsidRPr="00EC2D44">
        <w:rPr>
          <w:sz w:val="24"/>
          <w:szCs w:val="24"/>
        </w:rPr>
        <w:t>модуля</w:t>
      </w:r>
      <w:r w:rsidRPr="00EC2D44">
        <w:rPr>
          <w:spacing w:val="1"/>
          <w:sz w:val="24"/>
          <w:szCs w:val="24"/>
        </w:rPr>
        <w:t xml:space="preserve"> </w:t>
      </w:r>
      <w:r w:rsidRPr="00EC2D44">
        <w:rPr>
          <w:sz w:val="24"/>
          <w:szCs w:val="24"/>
        </w:rPr>
        <w:t>предполагает</w:t>
      </w:r>
      <w:r w:rsidRPr="00EC2D44">
        <w:rPr>
          <w:spacing w:val="1"/>
          <w:sz w:val="24"/>
          <w:szCs w:val="24"/>
        </w:rPr>
        <w:t xml:space="preserve"> </w:t>
      </w:r>
      <w:r w:rsidRPr="00EC2D44">
        <w:rPr>
          <w:sz w:val="24"/>
          <w:szCs w:val="24"/>
        </w:rPr>
        <w:t>прохождение</w:t>
      </w:r>
      <w:r w:rsidRPr="00EC2D44">
        <w:rPr>
          <w:spacing w:val="1"/>
          <w:sz w:val="24"/>
          <w:szCs w:val="24"/>
        </w:rPr>
        <w:t xml:space="preserve"> </w:t>
      </w:r>
      <w:r w:rsidRPr="00EC2D44">
        <w:rPr>
          <w:sz w:val="24"/>
          <w:szCs w:val="24"/>
        </w:rPr>
        <w:t>практики.</w:t>
      </w:r>
      <w:r w:rsidRPr="00EC2D44">
        <w:rPr>
          <w:spacing w:val="1"/>
          <w:sz w:val="24"/>
          <w:szCs w:val="24"/>
        </w:rPr>
        <w:t xml:space="preserve"> </w:t>
      </w:r>
      <w:r w:rsidRPr="00EC2D44">
        <w:rPr>
          <w:sz w:val="24"/>
          <w:szCs w:val="24"/>
        </w:rPr>
        <w:t>Практика проводится в учебных мастерских и (или) в организациях, направление</w:t>
      </w:r>
      <w:r w:rsidRPr="00EC2D44">
        <w:rPr>
          <w:spacing w:val="1"/>
          <w:sz w:val="24"/>
          <w:szCs w:val="24"/>
        </w:rPr>
        <w:t xml:space="preserve"> </w:t>
      </w:r>
      <w:r w:rsidRPr="00EC2D44">
        <w:rPr>
          <w:sz w:val="24"/>
          <w:szCs w:val="24"/>
        </w:rPr>
        <w:t>деятельности</w:t>
      </w:r>
      <w:r w:rsidRPr="00EC2D44">
        <w:rPr>
          <w:spacing w:val="1"/>
          <w:sz w:val="24"/>
          <w:szCs w:val="24"/>
        </w:rPr>
        <w:t xml:space="preserve"> </w:t>
      </w:r>
      <w:r w:rsidRPr="00EC2D44">
        <w:rPr>
          <w:sz w:val="24"/>
          <w:szCs w:val="24"/>
        </w:rPr>
        <w:t>которых</w:t>
      </w:r>
      <w:r w:rsidRPr="00EC2D44">
        <w:rPr>
          <w:spacing w:val="1"/>
          <w:sz w:val="24"/>
          <w:szCs w:val="24"/>
        </w:rPr>
        <w:t xml:space="preserve"> </w:t>
      </w:r>
      <w:r w:rsidRPr="00EC2D44">
        <w:rPr>
          <w:sz w:val="24"/>
          <w:szCs w:val="24"/>
        </w:rPr>
        <w:t>соответствует</w:t>
      </w:r>
      <w:r w:rsidRPr="00EC2D44">
        <w:rPr>
          <w:spacing w:val="1"/>
          <w:sz w:val="24"/>
          <w:szCs w:val="24"/>
        </w:rPr>
        <w:t xml:space="preserve"> </w:t>
      </w:r>
      <w:r w:rsidRPr="00EC2D44">
        <w:rPr>
          <w:sz w:val="24"/>
          <w:szCs w:val="24"/>
        </w:rPr>
        <w:t>профилю</w:t>
      </w:r>
      <w:r w:rsidRPr="00EC2D44">
        <w:rPr>
          <w:spacing w:val="1"/>
          <w:sz w:val="24"/>
          <w:szCs w:val="24"/>
        </w:rPr>
        <w:t xml:space="preserve"> </w:t>
      </w:r>
      <w:r w:rsidRPr="00EC2D44">
        <w:rPr>
          <w:sz w:val="24"/>
          <w:szCs w:val="24"/>
        </w:rPr>
        <w:t>подготовки</w:t>
      </w:r>
      <w:r w:rsidRPr="00EC2D44">
        <w:rPr>
          <w:spacing w:val="1"/>
          <w:sz w:val="24"/>
          <w:szCs w:val="24"/>
        </w:rPr>
        <w:t xml:space="preserve"> </w:t>
      </w:r>
      <w:r w:rsidRPr="00EC2D44">
        <w:rPr>
          <w:sz w:val="24"/>
          <w:szCs w:val="24"/>
        </w:rPr>
        <w:t>обучаю</w:t>
      </w:r>
      <w:r w:rsidRPr="00EC2D44">
        <w:rPr>
          <w:spacing w:val="1"/>
          <w:sz w:val="24"/>
          <w:szCs w:val="24"/>
        </w:rPr>
        <w:t>щихся</w:t>
      </w:r>
      <w:r w:rsidRPr="00EC2D44">
        <w:rPr>
          <w:sz w:val="24"/>
          <w:szCs w:val="24"/>
        </w:rPr>
        <w:t>.</w:t>
      </w:r>
    </w:p>
    <w:p w:rsidR="00391763" w:rsidRPr="00EC2D44" w:rsidRDefault="00391763" w:rsidP="00391763">
      <w:pPr>
        <w:pStyle w:val="a4"/>
        <w:spacing w:line="242" w:lineRule="auto"/>
        <w:ind w:left="399" w:right="545" w:firstLine="540"/>
        <w:jc w:val="both"/>
        <w:rPr>
          <w:sz w:val="24"/>
          <w:szCs w:val="24"/>
        </w:rPr>
      </w:pPr>
      <w:r w:rsidRPr="00EC2D44">
        <w:rPr>
          <w:sz w:val="24"/>
          <w:szCs w:val="24"/>
        </w:rPr>
        <w:t>Обязательным условием допуска к практике в рамках профессионально-</w:t>
      </w:r>
      <w:r w:rsidRPr="00EC2D44">
        <w:rPr>
          <w:spacing w:val="1"/>
          <w:sz w:val="24"/>
          <w:szCs w:val="24"/>
        </w:rPr>
        <w:t xml:space="preserve"> </w:t>
      </w:r>
      <w:r w:rsidRPr="00EC2D44">
        <w:rPr>
          <w:sz w:val="24"/>
          <w:szCs w:val="24"/>
        </w:rPr>
        <w:t>го</w:t>
      </w:r>
      <w:r w:rsidRPr="00EC2D44">
        <w:rPr>
          <w:spacing w:val="10"/>
          <w:sz w:val="24"/>
          <w:szCs w:val="24"/>
        </w:rPr>
        <w:t xml:space="preserve"> </w:t>
      </w:r>
      <w:r w:rsidRPr="00EC2D44">
        <w:rPr>
          <w:sz w:val="24"/>
          <w:szCs w:val="24"/>
        </w:rPr>
        <w:t>модуля</w:t>
      </w:r>
      <w:r w:rsidRPr="00EC2D44">
        <w:rPr>
          <w:spacing w:val="20"/>
          <w:sz w:val="24"/>
          <w:szCs w:val="24"/>
        </w:rPr>
        <w:t xml:space="preserve"> </w:t>
      </w:r>
      <w:r w:rsidRPr="00EC2D44">
        <w:rPr>
          <w:sz w:val="24"/>
          <w:szCs w:val="24"/>
        </w:rPr>
        <w:t>«Выполнение</w:t>
      </w:r>
      <w:r w:rsidRPr="00EC2D44">
        <w:rPr>
          <w:spacing w:val="16"/>
          <w:sz w:val="24"/>
          <w:szCs w:val="24"/>
        </w:rPr>
        <w:t xml:space="preserve"> </w:t>
      </w:r>
      <w:r w:rsidRPr="00EC2D44">
        <w:rPr>
          <w:sz w:val="24"/>
          <w:szCs w:val="24"/>
        </w:rPr>
        <w:t>электрогазосварочных</w:t>
      </w:r>
      <w:r w:rsidRPr="00EC2D44">
        <w:rPr>
          <w:spacing w:val="20"/>
          <w:sz w:val="24"/>
          <w:szCs w:val="24"/>
        </w:rPr>
        <w:t xml:space="preserve"> </w:t>
      </w:r>
      <w:r w:rsidRPr="00EC2D44">
        <w:rPr>
          <w:sz w:val="24"/>
          <w:szCs w:val="24"/>
        </w:rPr>
        <w:t>работ»</w:t>
      </w:r>
      <w:r w:rsidRPr="00EC2D44">
        <w:rPr>
          <w:spacing w:val="10"/>
          <w:sz w:val="24"/>
          <w:szCs w:val="24"/>
        </w:rPr>
        <w:t xml:space="preserve"> </w:t>
      </w:r>
      <w:r w:rsidRPr="00EC2D44">
        <w:rPr>
          <w:sz w:val="24"/>
          <w:szCs w:val="24"/>
        </w:rPr>
        <w:t>является</w:t>
      </w:r>
      <w:r w:rsidRPr="00EC2D44">
        <w:rPr>
          <w:spacing w:val="20"/>
          <w:sz w:val="24"/>
          <w:szCs w:val="24"/>
        </w:rPr>
        <w:t xml:space="preserve"> </w:t>
      </w:r>
      <w:r w:rsidRPr="00EC2D44">
        <w:rPr>
          <w:sz w:val="24"/>
          <w:szCs w:val="24"/>
        </w:rPr>
        <w:t>освоение</w:t>
      </w:r>
    </w:p>
    <w:p w:rsidR="00391763" w:rsidRPr="00EC2D44" w:rsidRDefault="00391763" w:rsidP="00391763">
      <w:pPr>
        <w:pStyle w:val="a4"/>
        <w:spacing w:before="60" w:line="242" w:lineRule="auto"/>
        <w:ind w:left="399" w:right="545"/>
        <w:jc w:val="both"/>
        <w:rPr>
          <w:sz w:val="24"/>
          <w:szCs w:val="24"/>
        </w:rPr>
      </w:pPr>
      <w:r w:rsidRPr="00EC2D44">
        <w:rPr>
          <w:sz w:val="24"/>
          <w:szCs w:val="24"/>
        </w:rPr>
        <w:t>междисциплинарного курса «Оборудование, техника и технология электро-</w:t>
      </w:r>
      <w:r w:rsidRPr="00EC2D44">
        <w:rPr>
          <w:spacing w:val="1"/>
          <w:sz w:val="24"/>
          <w:szCs w:val="24"/>
        </w:rPr>
        <w:t xml:space="preserve"> </w:t>
      </w:r>
      <w:r w:rsidRPr="00EC2D44">
        <w:rPr>
          <w:sz w:val="24"/>
          <w:szCs w:val="24"/>
        </w:rPr>
        <w:t>газосварочных</w:t>
      </w:r>
      <w:r w:rsidRPr="00EC2D44">
        <w:rPr>
          <w:spacing w:val="-4"/>
          <w:sz w:val="24"/>
          <w:szCs w:val="24"/>
        </w:rPr>
        <w:t xml:space="preserve"> </w:t>
      </w:r>
      <w:r w:rsidRPr="00EC2D44">
        <w:rPr>
          <w:sz w:val="24"/>
          <w:szCs w:val="24"/>
        </w:rPr>
        <w:t>работ».</w:t>
      </w:r>
    </w:p>
    <w:p w:rsidR="00391763" w:rsidRPr="00EC2D44" w:rsidRDefault="00391763" w:rsidP="00391763">
      <w:pPr>
        <w:pStyle w:val="a4"/>
        <w:spacing w:line="242" w:lineRule="auto"/>
        <w:ind w:left="399" w:right="553" w:firstLine="540"/>
        <w:jc w:val="both"/>
        <w:rPr>
          <w:sz w:val="24"/>
          <w:szCs w:val="24"/>
        </w:rPr>
      </w:pPr>
      <w:r w:rsidRPr="00EC2D44">
        <w:rPr>
          <w:sz w:val="24"/>
          <w:szCs w:val="24"/>
        </w:rPr>
        <w:t>При проведении практических занятий в зависимости от сложности изучаемой темы и технических условий возможно деление учебной группы на</w:t>
      </w:r>
      <w:r w:rsidRPr="00EC2D44">
        <w:rPr>
          <w:spacing w:val="1"/>
          <w:sz w:val="24"/>
          <w:szCs w:val="24"/>
        </w:rPr>
        <w:t xml:space="preserve"> </w:t>
      </w:r>
      <w:r w:rsidRPr="00EC2D44">
        <w:rPr>
          <w:sz w:val="24"/>
          <w:szCs w:val="24"/>
        </w:rPr>
        <w:t>подгруппы</w:t>
      </w:r>
      <w:r w:rsidRPr="00EC2D44">
        <w:rPr>
          <w:spacing w:val="-1"/>
          <w:sz w:val="24"/>
          <w:szCs w:val="24"/>
        </w:rPr>
        <w:t xml:space="preserve"> </w:t>
      </w:r>
      <w:r w:rsidRPr="00EC2D44">
        <w:rPr>
          <w:sz w:val="24"/>
          <w:szCs w:val="24"/>
        </w:rPr>
        <w:t>численностью</w:t>
      </w:r>
      <w:r w:rsidRPr="00EC2D44">
        <w:rPr>
          <w:spacing w:val="-1"/>
          <w:sz w:val="24"/>
          <w:szCs w:val="24"/>
        </w:rPr>
        <w:t xml:space="preserve"> </w:t>
      </w:r>
      <w:r w:rsidRPr="00EC2D44">
        <w:rPr>
          <w:sz w:val="24"/>
          <w:szCs w:val="24"/>
        </w:rPr>
        <w:t>не</w:t>
      </w:r>
      <w:r w:rsidRPr="00EC2D44">
        <w:rPr>
          <w:spacing w:val="-1"/>
          <w:sz w:val="24"/>
          <w:szCs w:val="24"/>
        </w:rPr>
        <w:t xml:space="preserve"> </w:t>
      </w:r>
      <w:r w:rsidRPr="00EC2D44">
        <w:rPr>
          <w:sz w:val="24"/>
          <w:szCs w:val="24"/>
        </w:rPr>
        <w:t>менее</w:t>
      </w:r>
      <w:r w:rsidRPr="00EC2D44">
        <w:rPr>
          <w:spacing w:val="-2"/>
          <w:sz w:val="24"/>
          <w:szCs w:val="24"/>
        </w:rPr>
        <w:t xml:space="preserve"> </w:t>
      </w:r>
      <w:r w:rsidRPr="00EC2D44">
        <w:rPr>
          <w:sz w:val="24"/>
          <w:szCs w:val="24"/>
        </w:rPr>
        <w:t>8</w:t>
      </w:r>
      <w:r w:rsidRPr="00EC2D44">
        <w:rPr>
          <w:spacing w:val="4"/>
          <w:sz w:val="24"/>
          <w:szCs w:val="24"/>
        </w:rPr>
        <w:t xml:space="preserve"> </w:t>
      </w:r>
      <w:r w:rsidRPr="00EC2D44">
        <w:rPr>
          <w:sz w:val="24"/>
          <w:szCs w:val="24"/>
        </w:rPr>
        <w:t>человек.</w:t>
      </w:r>
    </w:p>
    <w:p w:rsidR="00391763" w:rsidRPr="00EC2D44" w:rsidRDefault="00391763" w:rsidP="00391763">
      <w:pPr>
        <w:pStyle w:val="a4"/>
        <w:spacing w:line="242" w:lineRule="auto"/>
        <w:ind w:left="399" w:right="544" w:firstLine="540"/>
        <w:jc w:val="both"/>
        <w:rPr>
          <w:sz w:val="24"/>
          <w:szCs w:val="24"/>
        </w:rPr>
      </w:pPr>
      <w:r w:rsidRPr="00EC2D44">
        <w:rPr>
          <w:sz w:val="24"/>
          <w:szCs w:val="24"/>
        </w:rPr>
        <w:t>При подготовке к итоговой аттестации по модулю организуется проведение</w:t>
      </w:r>
      <w:r w:rsidRPr="00EC2D44">
        <w:rPr>
          <w:spacing w:val="-2"/>
          <w:sz w:val="24"/>
          <w:szCs w:val="24"/>
        </w:rPr>
        <w:t xml:space="preserve"> </w:t>
      </w:r>
      <w:r w:rsidRPr="00EC2D44">
        <w:rPr>
          <w:sz w:val="24"/>
          <w:szCs w:val="24"/>
        </w:rPr>
        <w:t>консультаций.</w:t>
      </w:r>
    </w:p>
    <w:p w:rsidR="00391763" w:rsidRPr="00EC2D44" w:rsidRDefault="00391763" w:rsidP="00391763">
      <w:pPr>
        <w:pStyle w:val="a4"/>
        <w:spacing w:before="3"/>
        <w:rPr>
          <w:sz w:val="24"/>
          <w:szCs w:val="24"/>
        </w:rPr>
      </w:pPr>
    </w:p>
    <w:p w:rsidR="00391763" w:rsidRPr="00EC2D44" w:rsidRDefault="00391763" w:rsidP="00391763">
      <w:pPr>
        <w:pStyle w:val="2"/>
        <w:keepNext/>
        <w:widowControl/>
        <w:numPr>
          <w:ilvl w:val="2"/>
          <w:numId w:val="70"/>
        </w:numPr>
        <w:tabs>
          <w:tab w:val="left" w:pos="895"/>
        </w:tabs>
        <w:autoSpaceDE/>
        <w:autoSpaceDN/>
        <w:spacing w:before="1" w:after="60"/>
        <w:ind w:left="894" w:hanging="496"/>
        <w:jc w:val="both"/>
        <w:rPr>
          <w:sz w:val="24"/>
          <w:szCs w:val="24"/>
        </w:rPr>
      </w:pPr>
      <w:r w:rsidRPr="00EC2D44">
        <w:rPr>
          <w:spacing w:val="-1"/>
          <w:sz w:val="24"/>
          <w:szCs w:val="24"/>
        </w:rPr>
        <w:t>Кадровое</w:t>
      </w:r>
      <w:r w:rsidRPr="00EC2D44">
        <w:rPr>
          <w:spacing w:val="-2"/>
          <w:sz w:val="24"/>
          <w:szCs w:val="24"/>
        </w:rPr>
        <w:t xml:space="preserve"> </w:t>
      </w:r>
      <w:r w:rsidRPr="00EC2D44">
        <w:rPr>
          <w:sz w:val="24"/>
          <w:szCs w:val="24"/>
        </w:rPr>
        <w:t>обеспечение</w:t>
      </w:r>
      <w:r w:rsidRPr="00EC2D44">
        <w:rPr>
          <w:spacing w:val="-2"/>
          <w:sz w:val="24"/>
          <w:szCs w:val="24"/>
        </w:rPr>
        <w:t xml:space="preserve"> </w:t>
      </w:r>
      <w:r w:rsidRPr="00EC2D44">
        <w:rPr>
          <w:sz w:val="24"/>
          <w:szCs w:val="24"/>
        </w:rPr>
        <w:t>образовательного</w:t>
      </w:r>
      <w:r w:rsidRPr="00EC2D44">
        <w:rPr>
          <w:spacing w:val="-16"/>
          <w:sz w:val="24"/>
          <w:szCs w:val="24"/>
        </w:rPr>
        <w:t xml:space="preserve"> </w:t>
      </w:r>
      <w:r w:rsidRPr="00EC2D44">
        <w:rPr>
          <w:sz w:val="24"/>
          <w:szCs w:val="24"/>
        </w:rPr>
        <w:t>процесса</w:t>
      </w:r>
    </w:p>
    <w:p w:rsidR="00391763" w:rsidRPr="00EC2D44" w:rsidRDefault="00391763" w:rsidP="00391763">
      <w:pPr>
        <w:pStyle w:val="a4"/>
        <w:spacing w:before="31"/>
        <w:ind w:left="399" w:right="545" w:firstLine="540"/>
        <w:jc w:val="both"/>
        <w:rPr>
          <w:sz w:val="24"/>
          <w:szCs w:val="24"/>
        </w:rPr>
      </w:pPr>
      <w:r w:rsidRPr="00EC2D44">
        <w:rPr>
          <w:sz w:val="24"/>
          <w:szCs w:val="24"/>
        </w:rPr>
        <w:t>Требования</w:t>
      </w:r>
      <w:r w:rsidRPr="00EC2D44">
        <w:rPr>
          <w:spacing w:val="1"/>
          <w:sz w:val="24"/>
          <w:szCs w:val="24"/>
        </w:rPr>
        <w:t xml:space="preserve"> </w:t>
      </w:r>
      <w:r w:rsidRPr="00EC2D44">
        <w:rPr>
          <w:sz w:val="24"/>
          <w:szCs w:val="24"/>
        </w:rPr>
        <w:t>к</w:t>
      </w:r>
      <w:r w:rsidRPr="00EC2D44">
        <w:rPr>
          <w:spacing w:val="1"/>
          <w:sz w:val="24"/>
          <w:szCs w:val="24"/>
        </w:rPr>
        <w:t xml:space="preserve"> </w:t>
      </w:r>
      <w:r w:rsidRPr="00EC2D44">
        <w:rPr>
          <w:sz w:val="24"/>
          <w:szCs w:val="24"/>
        </w:rPr>
        <w:t>квалификации</w:t>
      </w:r>
      <w:r w:rsidRPr="00EC2D44">
        <w:rPr>
          <w:spacing w:val="1"/>
          <w:sz w:val="24"/>
          <w:szCs w:val="24"/>
        </w:rPr>
        <w:t xml:space="preserve"> </w:t>
      </w:r>
      <w:r w:rsidRPr="00EC2D44">
        <w:rPr>
          <w:sz w:val="24"/>
          <w:szCs w:val="24"/>
        </w:rPr>
        <w:t>педагогических</w:t>
      </w:r>
      <w:r w:rsidRPr="00EC2D44">
        <w:rPr>
          <w:spacing w:val="1"/>
          <w:sz w:val="24"/>
          <w:szCs w:val="24"/>
        </w:rPr>
        <w:t xml:space="preserve"> </w:t>
      </w:r>
      <w:r w:rsidRPr="00EC2D44">
        <w:rPr>
          <w:sz w:val="24"/>
          <w:szCs w:val="24"/>
        </w:rPr>
        <w:t>кадров,</w:t>
      </w:r>
      <w:r w:rsidRPr="00EC2D44">
        <w:rPr>
          <w:spacing w:val="1"/>
          <w:sz w:val="24"/>
          <w:szCs w:val="24"/>
        </w:rPr>
        <w:t xml:space="preserve"> </w:t>
      </w:r>
      <w:r w:rsidRPr="00EC2D44">
        <w:rPr>
          <w:sz w:val="24"/>
          <w:szCs w:val="24"/>
        </w:rPr>
        <w:t>обеспечивающих</w:t>
      </w:r>
      <w:r w:rsidRPr="00EC2D44">
        <w:rPr>
          <w:spacing w:val="-67"/>
          <w:sz w:val="24"/>
          <w:szCs w:val="24"/>
        </w:rPr>
        <w:t xml:space="preserve"> </w:t>
      </w:r>
      <w:r w:rsidRPr="00EC2D44">
        <w:rPr>
          <w:sz w:val="24"/>
          <w:szCs w:val="24"/>
        </w:rPr>
        <w:t>обучение</w:t>
      </w:r>
      <w:r w:rsidRPr="00EC2D44">
        <w:rPr>
          <w:spacing w:val="1"/>
          <w:sz w:val="24"/>
          <w:szCs w:val="24"/>
        </w:rPr>
        <w:t xml:space="preserve"> </w:t>
      </w:r>
      <w:r w:rsidRPr="00EC2D44">
        <w:rPr>
          <w:sz w:val="24"/>
          <w:szCs w:val="24"/>
        </w:rPr>
        <w:t>по</w:t>
      </w:r>
      <w:r w:rsidRPr="00EC2D44">
        <w:rPr>
          <w:spacing w:val="1"/>
          <w:sz w:val="24"/>
          <w:szCs w:val="24"/>
        </w:rPr>
        <w:t xml:space="preserve"> </w:t>
      </w:r>
      <w:r w:rsidRPr="00EC2D44">
        <w:rPr>
          <w:sz w:val="24"/>
          <w:szCs w:val="24"/>
        </w:rPr>
        <w:t>междисциплинарному курсу</w:t>
      </w:r>
      <w:r w:rsidRPr="00EC2D44">
        <w:rPr>
          <w:spacing w:val="1"/>
          <w:sz w:val="24"/>
          <w:szCs w:val="24"/>
        </w:rPr>
        <w:t xml:space="preserve"> </w:t>
      </w:r>
      <w:r w:rsidRPr="00EC2D44">
        <w:rPr>
          <w:sz w:val="24"/>
          <w:szCs w:val="24"/>
        </w:rPr>
        <w:t>(курсам):</w:t>
      </w:r>
      <w:r w:rsidRPr="00EC2D44">
        <w:rPr>
          <w:spacing w:val="1"/>
          <w:sz w:val="24"/>
          <w:szCs w:val="24"/>
        </w:rPr>
        <w:t xml:space="preserve"> </w:t>
      </w:r>
      <w:r w:rsidRPr="00EC2D44">
        <w:rPr>
          <w:sz w:val="24"/>
          <w:szCs w:val="24"/>
        </w:rPr>
        <w:t>наличие</w:t>
      </w:r>
      <w:r w:rsidRPr="00EC2D44">
        <w:rPr>
          <w:spacing w:val="1"/>
          <w:sz w:val="24"/>
          <w:szCs w:val="24"/>
        </w:rPr>
        <w:t xml:space="preserve"> </w:t>
      </w:r>
      <w:r w:rsidRPr="00EC2D44">
        <w:rPr>
          <w:sz w:val="24"/>
          <w:szCs w:val="24"/>
        </w:rPr>
        <w:t>высшего</w:t>
      </w:r>
      <w:r w:rsidRPr="00EC2D44">
        <w:rPr>
          <w:spacing w:val="1"/>
          <w:sz w:val="24"/>
          <w:szCs w:val="24"/>
        </w:rPr>
        <w:t xml:space="preserve"> </w:t>
      </w:r>
      <w:r w:rsidRPr="00EC2D44">
        <w:rPr>
          <w:sz w:val="24"/>
          <w:szCs w:val="24"/>
        </w:rPr>
        <w:t>или</w:t>
      </w:r>
      <w:r w:rsidRPr="00EC2D44">
        <w:rPr>
          <w:spacing w:val="1"/>
          <w:sz w:val="24"/>
          <w:szCs w:val="24"/>
        </w:rPr>
        <w:t xml:space="preserve"> </w:t>
      </w:r>
      <w:r w:rsidRPr="00EC2D44">
        <w:rPr>
          <w:sz w:val="24"/>
          <w:szCs w:val="24"/>
        </w:rPr>
        <w:t>среднего профессионального образования, соответствующего профилю модуля</w:t>
      </w:r>
      <w:r w:rsidRPr="00EC2D44">
        <w:rPr>
          <w:spacing w:val="1"/>
          <w:sz w:val="24"/>
          <w:szCs w:val="24"/>
        </w:rPr>
        <w:t xml:space="preserve"> </w:t>
      </w:r>
      <w:r w:rsidRPr="00EC2D44">
        <w:rPr>
          <w:sz w:val="24"/>
          <w:szCs w:val="24"/>
        </w:rPr>
        <w:t>и</w:t>
      </w:r>
      <w:r w:rsidRPr="00EC2D44">
        <w:rPr>
          <w:spacing w:val="2"/>
          <w:sz w:val="24"/>
          <w:szCs w:val="24"/>
        </w:rPr>
        <w:t xml:space="preserve"> </w:t>
      </w:r>
      <w:r w:rsidRPr="00EC2D44">
        <w:rPr>
          <w:sz w:val="24"/>
          <w:szCs w:val="24"/>
        </w:rPr>
        <w:t>профессии</w:t>
      </w:r>
      <w:r w:rsidRPr="00EC2D44">
        <w:rPr>
          <w:spacing w:val="4"/>
          <w:sz w:val="24"/>
          <w:szCs w:val="24"/>
        </w:rPr>
        <w:t xml:space="preserve"> </w:t>
      </w:r>
      <w:r w:rsidRPr="00EC2D44">
        <w:rPr>
          <w:sz w:val="24"/>
          <w:szCs w:val="24"/>
        </w:rPr>
        <w:t>Сварщик.</w:t>
      </w:r>
    </w:p>
    <w:p w:rsidR="00391763" w:rsidRPr="00EC2D44" w:rsidRDefault="00391763" w:rsidP="00391763">
      <w:pPr>
        <w:pStyle w:val="a4"/>
        <w:spacing w:before="7" w:line="235" w:lineRule="auto"/>
        <w:ind w:left="399" w:right="553" w:firstLine="540"/>
        <w:jc w:val="both"/>
        <w:rPr>
          <w:sz w:val="24"/>
          <w:szCs w:val="24"/>
        </w:rPr>
      </w:pPr>
      <w:r w:rsidRPr="00EC2D44">
        <w:rPr>
          <w:sz w:val="24"/>
          <w:szCs w:val="24"/>
        </w:rPr>
        <w:lastRenderedPageBreak/>
        <w:t>Требования к квалификации педагогических кадров, осуществляющих</w:t>
      </w:r>
      <w:r w:rsidRPr="00EC2D44">
        <w:rPr>
          <w:spacing w:val="1"/>
          <w:sz w:val="24"/>
          <w:szCs w:val="24"/>
        </w:rPr>
        <w:t xml:space="preserve"> </w:t>
      </w:r>
      <w:r w:rsidRPr="00EC2D44">
        <w:rPr>
          <w:sz w:val="24"/>
          <w:szCs w:val="24"/>
        </w:rPr>
        <w:t>руководство</w:t>
      </w:r>
      <w:r w:rsidRPr="00EC2D44">
        <w:rPr>
          <w:spacing w:val="-4"/>
          <w:sz w:val="24"/>
          <w:szCs w:val="24"/>
        </w:rPr>
        <w:t xml:space="preserve"> </w:t>
      </w:r>
      <w:r w:rsidRPr="00EC2D44">
        <w:rPr>
          <w:sz w:val="24"/>
          <w:szCs w:val="24"/>
        </w:rPr>
        <w:t>практикой:</w:t>
      </w:r>
    </w:p>
    <w:p w:rsidR="00391763" w:rsidRPr="00EC2D44" w:rsidRDefault="00391763" w:rsidP="00391763">
      <w:pPr>
        <w:pStyle w:val="a6"/>
        <w:numPr>
          <w:ilvl w:val="3"/>
          <w:numId w:val="70"/>
        </w:numPr>
        <w:tabs>
          <w:tab w:val="left" w:pos="1299"/>
          <w:tab w:val="left" w:pos="1300"/>
        </w:tabs>
        <w:spacing w:before="6"/>
        <w:ind w:left="1299" w:right="564" w:hanging="361"/>
        <w:rPr>
          <w:sz w:val="24"/>
          <w:szCs w:val="24"/>
        </w:rPr>
      </w:pPr>
      <w:r w:rsidRPr="00EC2D44">
        <w:rPr>
          <w:sz w:val="24"/>
          <w:szCs w:val="24"/>
        </w:rPr>
        <w:t>Образование:</w:t>
      </w:r>
      <w:r w:rsidRPr="00EC2D44">
        <w:rPr>
          <w:spacing w:val="18"/>
          <w:sz w:val="24"/>
          <w:szCs w:val="24"/>
        </w:rPr>
        <w:t xml:space="preserve"> </w:t>
      </w:r>
      <w:r w:rsidRPr="00EC2D44">
        <w:rPr>
          <w:sz w:val="24"/>
          <w:szCs w:val="24"/>
        </w:rPr>
        <w:t>среднее</w:t>
      </w:r>
      <w:r w:rsidRPr="00EC2D44">
        <w:rPr>
          <w:spacing w:val="15"/>
          <w:sz w:val="24"/>
          <w:szCs w:val="24"/>
        </w:rPr>
        <w:t xml:space="preserve"> </w:t>
      </w:r>
      <w:r w:rsidRPr="00EC2D44">
        <w:rPr>
          <w:sz w:val="24"/>
          <w:szCs w:val="24"/>
        </w:rPr>
        <w:t>специальное</w:t>
      </w:r>
      <w:r w:rsidRPr="00EC2D44">
        <w:rPr>
          <w:spacing w:val="15"/>
          <w:sz w:val="24"/>
          <w:szCs w:val="24"/>
        </w:rPr>
        <w:t xml:space="preserve"> </w:t>
      </w:r>
      <w:r w:rsidRPr="00EC2D44">
        <w:rPr>
          <w:sz w:val="24"/>
          <w:szCs w:val="24"/>
        </w:rPr>
        <w:t>или</w:t>
      </w:r>
      <w:r w:rsidRPr="00EC2D44">
        <w:rPr>
          <w:spacing w:val="17"/>
          <w:sz w:val="24"/>
          <w:szCs w:val="24"/>
        </w:rPr>
        <w:t xml:space="preserve"> </w:t>
      </w:r>
      <w:r w:rsidRPr="00EC2D44">
        <w:rPr>
          <w:sz w:val="24"/>
          <w:szCs w:val="24"/>
        </w:rPr>
        <w:t>высшее</w:t>
      </w:r>
      <w:r w:rsidRPr="00EC2D44">
        <w:rPr>
          <w:spacing w:val="15"/>
          <w:sz w:val="24"/>
          <w:szCs w:val="24"/>
        </w:rPr>
        <w:t xml:space="preserve"> </w:t>
      </w:r>
      <w:r w:rsidRPr="00EC2D44">
        <w:rPr>
          <w:sz w:val="24"/>
          <w:szCs w:val="24"/>
        </w:rPr>
        <w:t>профессиональное</w:t>
      </w:r>
      <w:r w:rsidRPr="00EC2D44">
        <w:rPr>
          <w:spacing w:val="-67"/>
          <w:sz w:val="24"/>
          <w:szCs w:val="24"/>
        </w:rPr>
        <w:t xml:space="preserve"> </w:t>
      </w:r>
      <w:r w:rsidRPr="00EC2D44">
        <w:rPr>
          <w:sz w:val="24"/>
          <w:szCs w:val="24"/>
        </w:rPr>
        <w:t>образование,</w:t>
      </w:r>
      <w:r w:rsidRPr="00EC2D44">
        <w:rPr>
          <w:spacing w:val="2"/>
          <w:sz w:val="24"/>
          <w:szCs w:val="24"/>
        </w:rPr>
        <w:t xml:space="preserve"> </w:t>
      </w:r>
      <w:r w:rsidRPr="00EC2D44">
        <w:rPr>
          <w:sz w:val="24"/>
          <w:szCs w:val="24"/>
        </w:rPr>
        <w:t>соответствующее</w:t>
      </w:r>
      <w:r w:rsidRPr="00EC2D44">
        <w:rPr>
          <w:spacing w:val="-2"/>
          <w:sz w:val="24"/>
          <w:szCs w:val="24"/>
        </w:rPr>
        <w:t xml:space="preserve"> </w:t>
      </w:r>
      <w:r w:rsidRPr="00EC2D44">
        <w:rPr>
          <w:sz w:val="24"/>
          <w:szCs w:val="24"/>
        </w:rPr>
        <w:t>профилю</w:t>
      </w:r>
      <w:r w:rsidRPr="00EC2D44">
        <w:rPr>
          <w:spacing w:val="-1"/>
          <w:sz w:val="24"/>
          <w:szCs w:val="24"/>
        </w:rPr>
        <w:t xml:space="preserve"> </w:t>
      </w:r>
      <w:r w:rsidRPr="00EC2D44">
        <w:rPr>
          <w:sz w:val="24"/>
          <w:szCs w:val="24"/>
        </w:rPr>
        <w:t>модуля.</w:t>
      </w:r>
    </w:p>
    <w:p w:rsidR="00391763" w:rsidRPr="00EC2D44" w:rsidRDefault="00391763" w:rsidP="00391763">
      <w:pPr>
        <w:pStyle w:val="a6"/>
        <w:numPr>
          <w:ilvl w:val="3"/>
          <w:numId w:val="70"/>
        </w:numPr>
        <w:tabs>
          <w:tab w:val="left" w:pos="1299"/>
          <w:tab w:val="left" w:pos="1300"/>
        </w:tabs>
        <w:ind w:left="1299" w:right="565" w:hanging="361"/>
        <w:rPr>
          <w:sz w:val="24"/>
          <w:szCs w:val="24"/>
        </w:rPr>
      </w:pPr>
      <w:r w:rsidRPr="00EC2D44">
        <w:rPr>
          <w:sz w:val="24"/>
          <w:szCs w:val="24"/>
        </w:rPr>
        <w:t>Наличие 4-6 квалификационного разряда с обязательной стажировкой</w:t>
      </w:r>
      <w:r w:rsidRPr="00EC2D44">
        <w:rPr>
          <w:spacing w:val="-67"/>
          <w:sz w:val="24"/>
          <w:szCs w:val="24"/>
        </w:rPr>
        <w:t xml:space="preserve"> </w:t>
      </w:r>
      <w:r w:rsidRPr="00EC2D44">
        <w:rPr>
          <w:sz w:val="24"/>
          <w:szCs w:val="24"/>
        </w:rPr>
        <w:t>в</w:t>
      </w:r>
      <w:r w:rsidRPr="00EC2D44">
        <w:rPr>
          <w:spacing w:val="-3"/>
          <w:sz w:val="24"/>
          <w:szCs w:val="24"/>
        </w:rPr>
        <w:t xml:space="preserve"> </w:t>
      </w:r>
      <w:r w:rsidRPr="00EC2D44">
        <w:rPr>
          <w:sz w:val="24"/>
          <w:szCs w:val="24"/>
        </w:rPr>
        <w:t>профильных</w:t>
      </w:r>
      <w:r w:rsidRPr="00EC2D44">
        <w:rPr>
          <w:spacing w:val="-3"/>
          <w:sz w:val="24"/>
          <w:szCs w:val="24"/>
        </w:rPr>
        <w:t xml:space="preserve"> </w:t>
      </w:r>
      <w:r w:rsidRPr="00EC2D44">
        <w:rPr>
          <w:sz w:val="24"/>
          <w:szCs w:val="24"/>
        </w:rPr>
        <w:t>организациях</w:t>
      </w:r>
      <w:r w:rsidRPr="00EC2D44">
        <w:rPr>
          <w:spacing w:val="-3"/>
          <w:sz w:val="24"/>
          <w:szCs w:val="24"/>
        </w:rPr>
        <w:t xml:space="preserve"> </w:t>
      </w:r>
      <w:r w:rsidRPr="00EC2D44">
        <w:rPr>
          <w:sz w:val="24"/>
          <w:szCs w:val="24"/>
        </w:rPr>
        <w:t>не</w:t>
      </w:r>
      <w:r w:rsidRPr="00EC2D44">
        <w:rPr>
          <w:spacing w:val="-1"/>
          <w:sz w:val="24"/>
          <w:szCs w:val="24"/>
        </w:rPr>
        <w:t xml:space="preserve"> </w:t>
      </w:r>
      <w:r w:rsidRPr="00EC2D44">
        <w:rPr>
          <w:sz w:val="24"/>
          <w:szCs w:val="24"/>
        </w:rPr>
        <w:t>реже</w:t>
      </w:r>
      <w:r w:rsidRPr="00EC2D44">
        <w:rPr>
          <w:spacing w:val="-2"/>
          <w:sz w:val="24"/>
          <w:szCs w:val="24"/>
        </w:rPr>
        <w:t xml:space="preserve"> </w:t>
      </w:r>
      <w:r w:rsidRPr="00EC2D44">
        <w:rPr>
          <w:sz w:val="24"/>
          <w:szCs w:val="24"/>
        </w:rPr>
        <w:t>1-го</w:t>
      </w:r>
      <w:r w:rsidRPr="00EC2D44">
        <w:rPr>
          <w:spacing w:val="-3"/>
          <w:sz w:val="24"/>
          <w:szCs w:val="24"/>
        </w:rPr>
        <w:t xml:space="preserve"> </w:t>
      </w:r>
      <w:r w:rsidRPr="00EC2D44">
        <w:rPr>
          <w:sz w:val="24"/>
          <w:szCs w:val="24"/>
        </w:rPr>
        <w:t>раза</w:t>
      </w:r>
      <w:r w:rsidRPr="00EC2D44">
        <w:rPr>
          <w:spacing w:val="-2"/>
          <w:sz w:val="24"/>
          <w:szCs w:val="24"/>
        </w:rPr>
        <w:t xml:space="preserve"> </w:t>
      </w:r>
      <w:r w:rsidRPr="00EC2D44">
        <w:rPr>
          <w:sz w:val="24"/>
          <w:szCs w:val="24"/>
        </w:rPr>
        <w:t>в</w:t>
      </w:r>
      <w:r w:rsidRPr="00EC2D44">
        <w:rPr>
          <w:spacing w:val="-2"/>
          <w:sz w:val="24"/>
          <w:szCs w:val="24"/>
        </w:rPr>
        <w:t xml:space="preserve"> </w:t>
      </w:r>
      <w:r w:rsidRPr="00EC2D44">
        <w:rPr>
          <w:sz w:val="24"/>
          <w:szCs w:val="24"/>
        </w:rPr>
        <w:t>3</w:t>
      </w:r>
      <w:r w:rsidRPr="00EC2D44">
        <w:rPr>
          <w:spacing w:val="3"/>
          <w:sz w:val="24"/>
          <w:szCs w:val="24"/>
        </w:rPr>
        <w:t xml:space="preserve"> </w:t>
      </w:r>
      <w:r w:rsidRPr="00EC2D44">
        <w:rPr>
          <w:sz w:val="24"/>
          <w:szCs w:val="24"/>
        </w:rPr>
        <w:t>года.</w:t>
      </w:r>
    </w:p>
    <w:p w:rsidR="00391763" w:rsidRPr="00EC2D44" w:rsidRDefault="00391763" w:rsidP="00391763">
      <w:pPr>
        <w:pStyle w:val="a6"/>
        <w:numPr>
          <w:ilvl w:val="3"/>
          <w:numId w:val="70"/>
        </w:numPr>
        <w:tabs>
          <w:tab w:val="left" w:pos="1299"/>
          <w:tab w:val="left" w:pos="1300"/>
        </w:tabs>
        <w:spacing w:before="8" w:line="235" w:lineRule="auto"/>
        <w:ind w:left="1299" w:right="545" w:hanging="361"/>
        <w:rPr>
          <w:sz w:val="24"/>
          <w:szCs w:val="24"/>
        </w:rPr>
      </w:pPr>
      <w:r w:rsidRPr="00EC2D44">
        <w:rPr>
          <w:sz w:val="24"/>
          <w:szCs w:val="24"/>
        </w:rPr>
        <w:t>Опыт</w:t>
      </w:r>
      <w:r w:rsidRPr="00EC2D44">
        <w:rPr>
          <w:spacing w:val="44"/>
          <w:sz w:val="24"/>
          <w:szCs w:val="24"/>
        </w:rPr>
        <w:t xml:space="preserve"> </w:t>
      </w:r>
      <w:r w:rsidRPr="00EC2D44">
        <w:rPr>
          <w:sz w:val="24"/>
          <w:szCs w:val="24"/>
        </w:rPr>
        <w:t>деятельности</w:t>
      </w:r>
      <w:r w:rsidRPr="00EC2D44">
        <w:rPr>
          <w:spacing w:val="45"/>
          <w:sz w:val="24"/>
          <w:szCs w:val="24"/>
        </w:rPr>
        <w:t xml:space="preserve"> </w:t>
      </w:r>
      <w:r w:rsidRPr="00EC2D44">
        <w:rPr>
          <w:sz w:val="24"/>
          <w:szCs w:val="24"/>
        </w:rPr>
        <w:t>в</w:t>
      </w:r>
      <w:r w:rsidRPr="00EC2D44">
        <w:rPr>
          <w:spacing w:val="48"/>
          <w:sz w:val="24"/>
          <w:szCs w:val="24"/>
        </w:rPr>
        <w:t xml:space="preserve"> </w:t>
      </w:r>
      <w:r w:rsidRPr="00EC2D44">
        <w:rPr>
          <w:sz w:val="24"/>
          <w:szCs w:val="24"/>
        </w:rPr>
        <w:t>организациях</w:t>
      </w:r>
      <w:r w:rsidRPr="00EC2D44">
        <w:rPr>
          <w:spacing w:val="42"/>
          <w:sz w:val="24"/>
          <w:szCs w:val="24"/>
        </w:rPr>
        <w:t xml:space="preserve"> </w:t>
      </w:r>
      <w:r w:rsidRPr="00EC2D44">
        <w:rPr>
          <w:sz w:val="24"/>
          <w:szCs w:val="24"/>
        </w:rPr>
        <w:t>соответствующей</w:t>
      </w:r>
      <w:r w:rsidRPr="00EC2D44">
        <w:rPr>
          <w:spacing w:val="45"/>
          <w:sz w:val="24"/>
          <w:szCs w:val="24"/>
        </w:rPr>
        <w:t xml:space="preserve"> </w:t>
      </w:r>
      <w:r w:rsidRPr="00EC2D44">
        <w:rPr>
          <w:sz w:val="24"/>
          <w:szCs w:val="24"/>
        </w:rPr>
        <w:t>профессио</w:t>
      </w:r>
      <w:r w:rsidRPr="00EC2D44">
        <w:rPr>
          <w:spacing w:val="-67"/>
          <w:sz w:val="24"/>
          <w:szCs w:val="24"/>
        </w:rPr>
        <w:t xml:space="preserve"> </w:t>
      </w:r>
      <w:r w:rsidRPr="00EC2D44">
        <w:rPr>
          <w:sz w:val="24"/>
          <w:szCs w:val="24"/>
        </w:rPr>
        <w:t>нальной</w:t>
      </w:r>
      <w:r w:rsidRPr="00EC2D44">
        <w:rPr>
          <w:spacing w:val="1"/>
          <w:sz w:val="24"/>
          <w:szCs w:val="24"/>
        </w:rPr>
        <w:t xml:space="preserve"> </w:t>
      </w:r>
      <w:r w:rsidRPr="00EC2D44">
        <w:rPr>
          <w:sz w:val="24"/>
          <w:szCs w:val="24"/>
        </w:rPr>
        <w:t>сферы является</w:t>
      </w:r>
      <w:r w:rsidRPr="00EC2D44">
        <w:rPr>
          <w:spacing w:val="2"/>
          <w:sz w:val="24"/>
          <w:szCs w:val="24"/>
        </w:rPr>
        <w:t xml:space="preserve"> </w:t>
      </w:r>
      <w:r w:rsidRPr="00EC2D44">
        <w:rPr>
          <w:sz w:val="24"/>
          <w:szCs w:val="24"/>
        </w:rPr>
        <w:t>обязательным.</w:t>
      </w:r>
    </w:p>
    <w:p w:rsidR="00391763" w:rsidRPr="00EC2D44" w:rsidRDefault="00391763" w:rsidP="00391763">
      <w:pPr>
        <w:pStyle w:val="a4"/>
        <w:spacing w:before="1"/>
        <w:rPr>
          <w:sz w:val="24"/>
          <w:szCs w:val="24"/>
        </w:rPr>
      </w:pPr>
    </w:p>
    <w:p w:rsidR="00391763" w:rsidRPr="00EC2D44" w:rsidRDefault="00391763" w:rsidP="00391763">
      <w:pPr>
        <w:pStyle w:val="2"/>
        <w:keepNext/>
        <w:widowControl/>
        <w:numPr>
          <w:ilvl w:val="0"/>
          <w:numId w:val="57"/>
        </w:numPr>
        <w:tabs>
          <w:tab w:val="left" w:pos="767"/>
        </w:tabs>
        <w:autoSpaceDE/>
        <w:autoSpaceDN/>
        <w:spacing w:before="240" w:after="60" w:line="242" w:lineRule="auto"/>
        <w:ind w:left="521" w:right="638" w:hanging="44"/>
        <w:jc w:val="left"/>
        <w:rPr>
          <w:sz w:val="24"/>
          <w:szCs w:val="24"/>
        </w:rPr>
      </w:pPr>
      <w:r w:rsidRPr="00EC2D44">
        <w:rPr>
          <w:sz w:val="24"/>
          <w:szCs w:val="24"/>
        </w:rPr>
        <w:t>КОНТРОЛЬ</w:t>
      </w:r>
      <w:r w:rsidRPr="00EC2D44">
        <w:rPr>
          <w:spacing w:val="-11"/>
          <w:sz w:val="24"/>
          <w:szCs w:val="24"/>
        </w:rPr>
        <w:t xml:space="preserve"> </w:t>
      </w:r>
      <w:r w:rsidRPr="00EC2D44">
        <w:rPr>
          <w:sz w:val="24"/>
          <w:szCs w:val="24"/>
        </w:rPr>
        <w:t>И</w:t>
      </w:r>
      <w:r w:rsidRPr="00EC2D44">
        <w:rPr>
          <w:spacing w:val="-7"/>
          <w:sz w:val="24"/>
          <w:szCs w:val="24"/>
        </w:rPr>
        <w:t xml:space="preserve"> </w:t>
      </w:r>
      <w:r w:rsidRPr="00EC2D44">
        <w:rPr>
          <w:sz w:val="24"/>
          <w:szCs w:val="24"/>
        </w:rPr>
        <w:t>ОЦЕНКА</w:t>
      </w:r>
      <w:r w:rsidRPr="00EC2D44">
        <w:rPr>
          <w:spacing w:val="-5"/>
          <w:sz w:val="24"/>
          <w:szCs w:val="24"/>
        </w:rPr>
        <w:t xml:space="preserve"> </w:t>
      </w:r>
      <w:r w:rsidRPr="00EC2D44">
        <w:rPr>
          <w:sz w:val="24"/>
          <w:szCs w:val="24"/>
        </w:rPr>
        <w:t>РЕЗУЛЬТАТОВ</w:t>
      </w:r>
      <w:r w:rsidRPr="00EC2D44">
        <w:rPr>
          <w:spacing w:val="-5"/>
          <w:sz w:val="24"/>
          <w:szCs w:val="24"/>
        </w:rPr>
        <w:t xml:space="preserve"> </w:t>
      </w:r>
      <w:r w:rsidRPr="00EC2D44">
        <w:rPr>
          <w:sz w:val="24"/>
          <w:szCs w:val="24"/>
        </w:rPr>
        <w:t>ОСВОЕНИЯ</w:t>
      </w:r>
      <w:r w:rsidRPr="00EC2D44">
        <w:rPr>
          <w:spacing w:val="1"/>
          <w:sz w:val="24"/>
          <w:szCs w:val="24"/>
        </w:rPr>
        <w:t xml:space="preserve"> </w:t>
      </w:r>
      <w:r w:rsidRPr="00EC2D44">
        <w:rPr>
          <w:sz w:val="24"/>
          <w:szCs w:val="24"/>
        </w:rPr>
        <w:t>ПРОФЕССИ-</w:t>
      </w:r>
      <w:r w:rsidRPr="00EC2D44">
        <w:rPr>
          <w:spacing w:val="-67"/>
          <w:sz w:val="24"/>
          <w:szCs w:val="24"/>
        </w:rPr>
        <w:t xml:space="preserve"> </w:t>
      </w:r>
      <w:r w:rsidRPr="00EC2D44">
        <w:rPr>
          <w:sz w:val="24"/>
          <w:szCs w:val="24"/>
        </w:rPr>
        <w:t>ОНАЛЬНОГО</w:t>
      </w:r>
      <w:r w:rsidRPr="00EC2D44">
        <w:rPr>
          <w:spacing w:val="-7"/>
          <w:sz w:val="24"/>
          <w:szCs w:val="24"/>
        </w:rPr>
        <w:t xml:space="preserve"> </w:t>
      </w:r>
      <w:r w:rsidRPr="00EC2D44">
        <w:rPr>
          <w:sz w:val="24"/>
          <w:szCs w:val="24"/>
        </w:rPr>
        <w:t>МОДУЛЯ</w:t>
      </w:r>
      <w:r w:rsidRPr="00EC2D44">
        <w:rPr>
          <w:spacing w:val="-5"/>
          <w:sz w:val="24"/>
          <w:szCs w:val="24"/>
        </w:rPr>
        <w:t xml:space="preserve"> </w:t>
      </w:r>
      <w:r w:rsidRPr="00EC2D44">
        <w:rPr>
          <w:sz w:val="24"/>
          <w:szCs w:val="24"/>
        </w:rPr>
        <w:t>(ВИДА</w:t>
      </w:r>
      <w:r w:rsidRPr="00EC2D44">
        <w:rPr>
          <w:spacing w:val="-5"/>
          <w:sz w:val="24"/>
          <w:szCs w:val="24"/>
        </w:rPr>
        <w:t xml:space="preserve"> </w:t>
      </w:r>
      <w:r w:rsidRPr="00EC2D44">
        <w:rPr>
          <w:sz w:val="24"/>
          <w:szCs w:val="24"/>
        </w:rPr>
        <w:t>ПРОФЕССИОНАЛЬНОЙ</w:t>
      </w:r>
      <w:r w:rsidRPr="00EC2D44">
        <w:rPr>
          <w:spacing w:val="-2"/>
          <w:sz w:val="24"/>
          <w:szCs w:val="24"/>
        </w:rPr>
        <w:t xml:space="preserve"> </w:t>
      </w:r>
      <w:r w:rsidRPr="00EC2D44">
        <w:rPr>
          <w:sz w:val="24"/>
          <w:szCs w:val="24"/>
        </w:rPr>
        <w:t>ДЕЯТЕЛЬНОСТИ)</w:t>
      </w:r>
    </w:p>
    <w:p w:rsidR="00391763" w:rsidRPr="00EC2D44" w:rsidRDefault="00391763" w:rsidP="00391763">
      <w:pPr>
        <w:pStyle w:val="a4"/>
        <w:spacing w:before="7"/>
        <w:rPr>
          <w:b/>
          <w:sz w:val="24"/>
          <w:szCs w:val="24"/>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2"/>
        <w:gridCol w:w="3603"/>
        <w:gridCol w:w="3603"/>
      </w:tblGrid>
      <w:tr w:rsidR="00391763" w:rsidRPr="00EC2D44" w:rsidTr="00391763">
        <w:trPr>
          <w:trHeight w:val="825"/>
        </w:trPr>
        <w:tc>
          <w:tcPr>
            <w:tcW w:w="2832" w:type="dxa"/>
          </w:tcPr>
          <w:p w:rsidR="00391763" w:rsidRPr="00EC2D44" w:rsidRDefault="00391763" w:rsidP="00391763">
            <w:pPr>
              <w:pStyle w:val="TableParagraph"/>
              <w:spacing w:before="7"/>
              <w:ind w:left="161" w:firstLine="612"/>
              <w:rPr>
                <w:b/>
                <w:sz w:val="24"/>
                <w:szCs w:val="24"/>
              </w:rPr>
            </w:pPr>
            <w:r w:rsidRPr="00EC2D44">
              <w:rPr>
                <w:b/>
                <w:w w:val="105"/>
                <w:sz w:val="24"/>
                <w:szCs w:val="24"/>
              </w:rPr>
              <w:t>Результаты</w:t>
            </w:r>
          </w:p>
          <w:p w:rsidR="00391763" w:rsidRPr="00EC2D44" w:rsidRDefault="00391763" w:rsidP="00391763">
            <w:pPr>
              <w:pStyle w:val="TableParagraph"/>
              <w:spacing w:line="270" w:lineRule="atLeast"/>
              <w:ind w:left="146" w:firstLine="14"/>
              <w:rPr>
                <w:b/>
                <w:sz w:val="24"/>
                <w:szCs w:val="24"/>
              </w:rPr>
            </w:pPr>
            <w:r w:rsidRPr="00EC2D44">
              <w:rPr>
                <w:b/>
                <w:sz w:val="24"/>
                <w:szCs w:val="24"/>
              </w:rPr>
              <w:t>(освоенные</w:t>
            </w:r>
            <w:r w:rsidRPr="00EC2D44">
              <w:rPr>
                <w:b/>
                <w:spacing w:val="28"/>
                <w:sz w:val="24"/>
                <w:szCs w:val="24"/>
              </w:rPr>
              <w:t xml:space="preserve"> </w:t>
            </w:r>
            <w:r w:rsidRPr="00EC2D44">
              <w:rPr>
                <w:b/>
                <w:sz w:val="24"/>
                <w:szCs w:val="24"/>
              </w:rPr>
              <w:t>профессиональные</w:t>
            </w:r>
            <w:r w:rsidRPr="00EC2D44">
              <w:rPr>
                <w:b/>
                <w:spacing w:val="11"/>
                <w:sz w:val="24"/>
                <w:szCs w:val="24"/>
              </w:rPr>
              <w:t xml:space="preserve"> </w:t>
            </w:r>
            <w:r w:rsidRPr="00EC2D44">
              <w:rPr>
                <w:b/>
                <w:sz w:val="24"/>
                <w:szCs w:val="24"/>
              </w:rPr>
              <w:t>компетенции)</w:t>
            </w:r>
          </w:p>
        </w:tc>
        <w:tc>
          <w:tcPr>
            <w:tcW w:w="3603" w:type="dxa"/>
          </w:tcPr>
          <w:p w:rsidR="00391763" w:rsidRPr="00EC2D44" w:rsidRDefault="00391763" w:rsidP="00391763">
            <w:pPr>
              <w:pStyle w:val="TableParagraph"/>
              <w:spacing w:before="151" w:line="249" w:lineRule="auto"/>
              <w:ind w:left="1205" w:hanging="1024"/>
              <w:rPr>
                <w:b/>
                <w:sz w:val="24"/>
                <w:szCs w:val="24"/>
              </w:rPr>
            </w:pPr>
            <w:r w:rsidRPr="00EC2D44">
              <w:rPr>
                <w:b/>
                <w:sz w:val="24"/>
                <w:szCs w:val="24"/>
              </w:rPr>
              <w:t>Основные</w:t>
            </w:r>
            <w:r w:rsidRPr="00EC2D44">
              <w:rPr>
                <w:b/>
                <w:spacing w:val="1"/>
                <w:sz w:val="24"/>
                <w:szCs w:val="24"/>
              </w:rPr>
              <w:t xml:space="preserve"> </w:t>
            </w:r>
            <w:r w:rsidRPr="00EC2D44">
              <w:rPr>
                <w:b/>
                <w:sz w:val="24"/>
                <w:szCs w:val="24"/>
              </w:rPr>
              <w:t>показатели</w:t>
            </w:r>
            <w:r w:rsidRPr="00EC2D44">
              <w:rPr>
                <w:b/>
                <w:spacing w:val="1"/>
                <w:sz w:val="24"/>
                <w:szCs w:val="24"/>
              </w:rPr>
              <w:t xml:space="preserve"> </w:t>
            </w:r>
            <w:r w:rsidRPr="00EC2D44">
              <w:rPr>
                <w:b/>
                <w:sz w:val="24"/>
                <w:szCs w:val="24"/>
              </w:rPr>
              <w:t>оценки</w:t>
            </w:r>
            <w:r w:rsidRPr="00EC2D44">
              <w:rPr>
                <w:b/>
                <w:spacing w:val="-55"/>
                <w:sz w:val="24"/>
                <w:szCs w:val="24"/>
              </w:rPr>
              <w:t xml:space="preserve"> </w:t>
            </w:r>
            <w:r w:rsidRPr="00EC2D44">
              <w:rPr>
                <w:b/>
                <w:w w:val="105"/>
                <w:sz w:val="24"/>
                <w:szCs w:val="24"/>
              </w:rPr>
              <w:t>результата</w:t>
            </w:r>
          </w:p>
        </w:tc>
        <w:tc>
          <w:tcPr>
            <w:tcW w:w="3603" w:type="dxa"/>
          </w:tcPr>
          <w:p w:rsidR="00391763" w:rsidRPr="00EC2D44" w:rsidRDefault="00391763" w:rsidP="00391763">
            <w:pPr>
              <w:pStyle w:val="TableParagraph"/>
              <w:spacing w:before="151" w:line="249" w:lineRule="auto"/>
              <w:ind w:left="1412" w:right="202" w:hanging="1203"/>
              <w:rPr>
                <w:b/>
                <w:sz w:val="24"/>
                <w:szCs w:val="24"/>
              </w:rPr>
            </w:pPr>
            <w:r w:rsidRPr="00EC2D44">
              <w:rPr>
                <w:b/>
                <w:w w:val="105"/>
                <w:sz w:val="24"/>
                <w:szCs w:val="24"/>
              </w:rPr>
              <w:t>Формы</w:t>
            </w:r>
            <w:r w:rsidRPr="00EC2D44">
              <w:rPr>
                <w:b/>
                <w:spacing w:val="-10"/>
                <w:w w:val="105"/>
                <w:sz w:val="24"/>
                <w:szCs w:val="24"/>
              </w:rPr>
              <w:t xml:space="preserve"> </w:t>
            </w:r>
            <w:r w:rsidRPr="00EC2D44">
              <w:rPr>
                <w:b/>
                <w:w w:val="105"/>
                <w:sz w:val="24"/>
                <w:szCs w:val="24"/>
              </w:rPr>
              <w:t>и</w:t>
            </w:r>
            <w:r w:rsidRPr="00EC2D44">
              <w:rPr>
                <w:b/>
                <w:spacing w:val="-5"/>
                <w:w w:val="105"/>
                <w:sz w:val="24"/>
                <w:szCs w:val="24"/>
              </w:rPr>
              <w:t xml:space="preserve"> </w:t>
            </w:r>
            <w:r w:rsidRPr="00EC2D44">
              <w:rPr>
                <w:b/>
                <w:w w:val="105"/>
                <w:sz w:val="24"/>
                <w:szCs w:val="24"/>
              </w:rPr>
              <w:t>методы</w:t>
            </w:r>
            <w:r w:rsidRPr="00EC2D44">
              <w:rPr>
                <w:b/>
                <w:spacing w:val="-9"/>
                <w:w w:val="105"/>
                <w:sz w:val="24"/>
                <w:szCs w:val="24"/>
              </w:rPr>
              <w:t xml:space="preserve"> </w:t>
            </w:r>
            <w:r w:rsidRPr="00EC2D44">
              <w:rPr>
                <w:b/>
                <w:w w:val="105"/>
                <w:sz w:val="24"/>
                <w:szCs w:val="24"/>
              </w:rPr>
              <w:t>контроля</w:t>
            </w:r>
            <w:r w:rsidRPr="00EC2D44">
              <w:rPr>
                <w:b/>
                <w:spacing w:val="-10"/>
                <w:w w:val="105"/>
                <w:sz w:val="24"/>
                <w:szCs w:val="24"/>
              </w:rPr>
              <w:t xml:space="preserve"> </w:t>
            </w:r>
            <w:r w:rsidRPr="00EC2D44">
              <w:rPr>
                <w:b/>
                <w:w w:val="105"/>
                <w:sz w:val="24"/>
                <w:szCs w:val="24"/>
              </w:rPr>
              <w:t>и</w:t>
            </w:r>
            <w:r w:rsidRPr="00EC2D44">
              <w:rPr>
                <w:b/>
                <w:spacing w:val="-57"/>
                <w:w w:val="105"/>
                <w:sz w:val="24"/>
                <w:szCs w:val="24"/>
              </w:rPr>
              <w:t xml:space="preserve"> </w:t>
            </w:r>
            <w:r w:rsidRPr="00EC2D44">
              <w:rPr>
                <w:b/>
                <w:w w:val="105"/>
                <w:sz w:val="24"/>
                <w:szCs w:val="24"/>
              </w:rPr>
              <w:t>оценки</w:t>
            </w:r>
          </w:p>
        </w:tc>
      </w:tr>
      <w:tr w:rsidR="00391763" w:rsidRPr="00EC2D44" w:rsidTr="00391763">
        <w:trPr>
          <w:trHeight w:val="1380"/>
        </w:trPr>
        <w:tc>
          <w:tcPr>
            <w:tcW w:w="2832" w:type="dxa"/>
            <w:vMerge w:val="restart"/>
          </w:tcPr>
          <w:p w:rsidR="00391763" w:rsidRPr="00EC2D44" w:rsidRDefault="00391763" w:rsidP="00391763">
            <w:pPr>
              <w:pStyle w:val="TableParagraph"/>
              <w:spacing w:before="7" w:line="249" w:lineRule="auto"/>
              <w:ind w:left="103"/>
              <w:rPr>
                <w:sz w:val="24"/>
                <w:szCs w:val="24"/>
              </w:rPr>
            </w:pPr>
            <w:r w:rsidRPr="00EC2D44">
              <w:rPr>
                <w:sz w:val="24"/>
                <w:szCs w:val="24"/>
              </w:rPr>
              <w:t>ПК.1.</w:t>
            </w:r>
            <w:r w:rsidRPr="00EC2D44">
              <w:rPr>
                <w:spacing w:val="48"/>
                <w:sz w:val="24"/>
                <w:szCs w:val="24"/>
              </w:rPr>
              <w:t xml:space="preserve"> </w:t>
            </w:r>
            <w:r w:rsidRPr="00EC2D44">
              <w:rPr>
                <w:sz w:val="24"/>
                <w:szCs w:val="24"/>
              </w:rPr>
              <w:t>Проведение</w:t>
            </w:r>
            <w:r w:rsidRPr="00EC2D44">
              <w:rPr>
                <w:spacing w:val="43"/>
                <w:sz w:val="24"/>
                <w:szCs w:val="24"/>
              </w:rPr>
              <w:t xml:space="preserve"> </w:t>
            </w:r>
            <w:r w:rsidRPr="00EC2D44">
              <w:rPr>
                <w:sz w:val="24"/>
                <w:szCs w:val="24"/>
              </w:rPr>
              <w:t>подго</w:t>
            </w:r>
            <w:r w:rsidRPr="00EC2D44">
              <w:rPr>
                <w:spacing w:val="-54"/>
                <w:sz w:val="24"/>
                <w:szCs w:val="24"/>
              </w:rPr>
              <w:t xml:space="preserve"> </w:t>
            </w:r>
            <w:r w:rsidRPr="00EC2D44">
              <w:rPr>
                <w:w w:val="105"/>
                <w:sz w:val="24"/>
                <w:szCs w:val="24"/>
              </w:rPr>
              <w:t>товительных и сборочных операций перед</w:t>
            </w:r>
            <w:r w:rsidRPr="00EC2D44">
              <w:rPr>
                <w:spacing w:val="1"/>
                <w:w w:val="105"/>
                <w:sz w:val="24"/>
                <w:szCs w:val="24"/>
              </w:rPr>
              <w:t xml:space="preserve"> </w:t>
            </w:r>
            <w:r w:rsidRPr="00EC2D44">
              <w:rPr>
                <w:w w:val="105"/>
                <w:sz w:val="24"/>
                <w:szCs w:val="24"/>
              </w:rPr>
              <w:t>сваркой и зачистка сварных</w:t>
            </w:r>
            <w:r w:rsidRPr="00EC2D44">
              <w:rPr>
                <w:spacing w:val="-5"/>
                <w:w w:val="105"/>
                <w:sz w:val="24"/>
                <w:szCs w:val="24"/>
              </w:rPr>
              <w:t xml:space="preserve"> </w:t>
            </w:r>
            <w:r w:rsidRPr="00EC2D44">
              <w:rPr>
                <w:w w:val="105"/>
                <w:sz w:val="24"/>
                <w:szCs w:val="24"/>
              </w:rPr>
              <w:t>швов</w:t>
            </w:r>
            <w:r w:rsidRPr="00EC2D44">
              <w:rPr>
                <w:spacing w:val="-5"/>
                <w:w w:val="105"/>
                <w:sz w:val="24"/>
                <w:szCs w:val="24"/>
              </w:rPr>
              <w:t xml:space="preserve"> </w:t>
            </w:r>
            <w:r w:rsidRPr="00EC2D44">
              <w:rPr>
                <w:w w:val="105"/>
                <w:sz w:val="24"/>
                <w:szCs w:val="24"/>
              </w:rPr>
              <w:t>после</w:t>
            </w:r>
            <w:r w:rsidRPr="00EC2D44">
              <w:rPr>
                <w:spacing w:val="-5"/>
                <w:w w:val="105"/>
                <w:sz w:val="24"/>
                <w:szCs w:val="24"/>
              </w:rPr>
              <w:t xml:space="preserve"> </w:t>
            </w:r>
            <w:r w:rsidRPr="00EC2D44">
              <w:rPr>
                <w:w w:val="105"/>
                <w:sz w:val="24"/>
                <w:szCs w:val="24"/>
              </w:rPr>
              <w:t>сварки</w:t>
            </w:r>
          </w:p>
        </w:tc>
        <w:tc>
          <w:tcPr>
            <w:tcW w:w="3603" w:type="dxa"/>
          </w:tcPr>
          <w:p w:rsidR="00391763" w:rsidRPr="00EC2D44" w:rsidRDefault="00391763" w:rsidP="002461AA">
            <w:pPr>
              <w:pStyle w:val="TableParagraph"/>
              <w:spacing w:before="7" w:line="249" w:lineRule="auto"/>
              <w:ind w:left="109" w:right="91"/>
              <w:rPr>
                <w:sz w:val="24"/>
                <w:szCs w:val="24"/>
              </w:rPr>
            </w:pPr>
            <w:r w:rsidRPr="00EC2D44">
              <w:rPr>
                <w:w w:val="105"/>
                <w:sz w:val="24"/>
                <w:szCs w:val="24"/>
              </w:rPr>
              <w:t>Подбор</w:t>
            </w:r>
            <w:r w:rsidRPr="00EC2D44">
              <w:rPr>
                <w:spacing w:val="1"/>
                <w:w w:val="105"/>
                <w:sz w:val="24"/>
                <w:szCs w:val="24"/>
              </w:rPr>
              <w:t xml:space="preserve"> </w:t>
            </w:r>
            <w:r w:rsidRPr="00EC2D44">
              <w:rPr>
                <w:w w:val="105"/>
                <w:sz w:val="24"/>
                <w:szCs w:val="24"/>
              </w:rPr>
              <w:t>инструментов,</w:t>
            </w:r>
            <w:r w:rsidRPr="00EC2D44">
              <w:rPr>
                <w:spacing w:val="1"/>
                <w:w w:val="105"/>
                <w:sz w:val="24"/>
                <w:szCs w:val="24"/>
              </w:rPr>
              <w:t xml:space="preserve"> </w:t>
            </w:r>
            <w:r w:rsidRPr="00EC2D44">
              <w:rPr>
                <w:w w:val="105"/>
                <w:sz w:val="24"/>
                <w:szCs w:val="24"/>
              </w:rPr>
              <w:t>приспособлений,</w:t>
            </w:r>
            <w:r w:rsidRPr="00EC2D44">
              <w:rPr>
                <w:spacing w:val="1"/>
                <w:w w:val="105"/>
                <w:sz w:val="24"/>
                <w:szCs w:val="24"/>
              </w:rPr>
              <w:t xml:space="preserve"> </w:t>
            </w:r>
            <w:r w:rsidRPr="00EC2D44">
              <w:rPr>
                <w:w w:val="105"/>
                <w:sz w:val="24"/>
                <w:szCs w:val="24"/>
              </w:rPr>
              <w:t>источников</w:t>
            </w:r>
            <w:r w:rsidRPr="00EC2D44">
              <w:rPr>
                <w:spacing w:val="1"/>
                <w:w w:val="105"/>
                <w:sz w:val="24"/>
                <w:szCs w:val="24"/>
              </w:rPr>
              <w:t xml:space="preserve"> </w:t>
            </w:r>
            <w:r w:rsidRPr="00EC2D44">
              <w:rPr>
                <w:w w:val="105"/>
                <w:sz w:val="24"/>
                <w:szCs w:val="24"/>
              </w:rPr>
              <w:t>питания,</w:t>
            </w:r>
            <w:r w:rsidRPr="00EC2D44">
              <w:rPr>
                <w:spacing w:val="-58"/>
                <w:w w:val="105"/>
                <w:sz w:val="24"/>
                <w:szCs w:val="24"/>
              </w:rPr>
              <w:t xml:space="preserve"> </w:t>
            </w:r>
            <w:r w:rsidRPr="00EC2D44">
              <w:rPr>
                <w:w w:val="105"/>
                <w:sz w:val="24"/>
                <w:szCs w:val="24"/>
              </w:rPr>
              <w:t>сварочных</w:t>
            </w:r>
            <w:r w:rsidRPr="00EC2D44">
              <w:rPr>
                <w:spacing w:val="1"/>
                <w:w w:val="105"/>
                <w:sz w:val="24"/>
                <w:szCs w:val="24"/>
              </w:rPr>
              <w:t xml:space="preserve"> </w:t>
            </w:r>
            <w:r w:rsidRPr="00EC2D44">
              <w:rPr>
                <w:w w:val="105"/>
                <w:sz w:val="24"/>
                <w:szCs w:val="24"/>
              </w:rPr>
              <w:t>материалов</w:t>
            </w:r>
            <w:r w:rsidRPr="00EC2D44">
              <w:rPr>
                <w:spacing w:val="1"/>
                <w:w w:val="105"/>
                <w:sz w:val="24"/>
                <w:szCs w:val="24"/>
              </w:rPr>
              <w:t xml:space="preserve"> </w:t>
            </w:r>
            <w:r w:rsidRPr="00EC2D44">
              <w:rPr>
                <w:w w:val="105"/>
                <w:sz w:val="24"/>
                <w:szCs w:val="24"/>
              </w:rPr>
              <w:t>в</w:t>
            </w:r>
            <w:r w:rsidRPr="00EC2D44">
              <w:rPr>
                <w:spacing w:val="1"/>
                <w:w w:val="105"/>
                <w:sz w:val="24"/>
                <w:szCs w:val="24"/>
              </w:rPr>
              <w:t xml:space="preserve"> </w:t>
            </w:r>
            <w:r w:rsidRPr="00EC2D44">
              <w:rPr>
                <w:w w:val="105"/>
                <w:sz w:val="24"/>
                <w:szCs w:val="24"/>
              </w:rPr>
              <w:t>соответствии</w:t>
            </w:r>
            <w:r w:rsidRPr="00EC2D44">
              <w:rPr>
                <w:spacing w:val="29"/>
                <w:w w:val="105"/>
                <w:sz w:val="24"/>
                <w:szCs w:val="24"/>
              </w:rPr>
              <w:t xml:space="preserve"> </w:t>
            </w:r>
            <w:r w:rsidRPr="00EC2D44">
              <w:rPr>
                <w:w w:val="105"/>
                <w:sz w:val="24"/>
                <w:szCs w:val="24"/>
              </w:rPr>
              <w:t>с</w:t>
            </w:r>
            <w:r w:rsidRPr="00EC2D44">
              <w:rPr>
                <w:spacing w:val="23"/>
                <w:w w:val="105"/>
                <w:sz w:val="24"/>
                <w:szCs w:val="24"/>
              </w:rPr>
              <w:t xml:space="preserve"> </w:t>
            </w:r>
            <w:r w:rsidRPr="00EC2D44">
              <w:rPr>
                <w:w w:val="105"/>
                <w:sz w:val="24"/>
                <w:szCs w:val="24"/>
              </w:rPr>
              <w:t>выполняемыми</w:t>
            </w:r>
            <w:r w:rsidRPr="00EC2D44">
              <w:rPr>
                <w:spacing w:val="29"/>
                <w:w w:val="105"/>
                <w:sz w:val="24"/>
                <w:szCs w:val="24"/>
              </w:rPr>
              <w:t xml:space="preserve"> </w:t>
            </w:r>
            <w:r w:rsidRPr="00EC2D44">
              <w:rPr>
                <w:w w:val="105"/>
                <w:sz w:val="24"/>
                <w:szCs w:val="24"/>
              </w:rPr>
              <w:t>ви-</w:t>
            </w:r>
          </w:p>
          <w:p w:rsidR="00391763" w:rsidRPr="00EC2D44" w:rsidRDefault="00391763" w:rsidP="002461AA">
            <w:pPr>
              <w:pStyle w:val="TableParagraph"/>
              <w:spacing w:before="2" w:line="251" w:lineRule="exact"/>
              <w:ind w:left="109"/>
              <w:rPr>
                <w:sz w:val="24"/>
                <w:szCs w:val="24"/>
              </w:rPr>
            </w:pPr>
            <w:r w:rsidRPr="00EC2D44">
              <w:rPr>
                <w:w w:val="105"/>
                <w:sz w:val="24"/>
                <w:szCs w:val="24"/>
              </w:rPr>
              <w:t>дами</w:t>
            </w:r>
            <w:r w:rsidRPr="00EC2D44">
              <w:rPr>
                <w:spacing w:val="-6"/>
                <w:w w:val="105"/>
                <w:sz w:val="24"/>
                <w:szCs w:val="24"/>
              </w:rPr>
              <w:t xml:space="preserve"> </w:t>
            </w:r>
            <w:r w:rsidRPr="00EC2D44">
              <w:rPr>
                <w:w w:val="105"/>
                <w:sz w:val="24"/>
                <w:szCs w:val="24"/>
              </w:rPr>
              <w:t>работ</w:t>
            </w:r>
          </w:p>
        </w:tc>
        <w:tc>
          <w:tcPr>
            <w:tcW w:w="3603" w:type="dxa"/>
          </w:tcPr>
          <w:p w:rsidR="00391763" w:rsidRPr="00EC2D44" w:rsidRDefault="00391763" w:rsidP="00391763">
            <w:pPr>
              <w:pStyle w:val="TableParagraph"/>
              <w:spacing w:before="7" w:line="249" w:lineRule="auto"/>
              <w:ind w:left="109" w:right="87" w:firstLine="230"/>
              <w:jc w:val="both"/>
              <w:rPr>
                <w:i/>
                <w:spacing w:val="1"/>
                <w:w w:val="105"/>
                <w:sz w:val="24"/>
                <w:szCs w:val="24"/>
              </w:rPr>
            </w:pPr>
            <w:r w:rsidRPr="00EC2D44">
              <w:rPr>
                <w:i/>
                <w:w w:val="105"/>
                <w:sz w:val="24"/>
                <w:szCs w:val="24"/>
              </w:rPr>
              <w:t>Оценка</w:t>
            </w:r>
            <w:r w:rsidRPr="00EC2D44">
              <w:rPr>
                <w:i/>
                <w:spacing w:val="1"/>
                <w:w w:val="105"/>
                <w:sz w:val="24"/>
                <w:szCs w:val="24"/>
              </w:rPr>
              <w:t xml:space="preserve"> </w:t>
            </w:r>
            <w:r w:rsidRPr="00EC2D44">
              <w:rPr>
                <w:i/>
                <w:w w:val="105"/>
                <w:sz w:val="24"/>
                <w:szCs w:val="24"/>
              </w:rPr>
              <w:t>выполнения</w:t>
            </w:r>
            <w:r w:rsidRPr="00EC2D44">
              <w:rPr>
                <w:i/>
                <w:spacing w:val="1"/>
                <w:w w:val="105"/>
                <w:sz w:val="24"/>
                <w:szCs w:val="24"/>
              </w:rPr>
              <w:t xml:space="preserve"> </w:t>
            </w:r>
          </w:p>
          <w:p w:rsidR="00391763" w:rsidRPr="00EC2D44" w:rsidRDefault="00391763" w:rsidP="00391763">
            <w:pPr>
              <w:pStyle w:val="TableParagraph"/>
              <w:spacing w:before="7" w:line="249" w:lineRule="auto"/>
              <w:ind w:left="109" w:right="87" w:firstLine="230"/>
              <w:jc w:val="both"/>
              <w:rPr>
                <w:i/>
                <w:sz w:val="24"/>
                <w:szCs w:val="24"/>
              </w:rPr>
            </w:pPr>
            <w:r w:rsidRPr="00EC2D44">
              <w:rPr>
                <w:i/>
                <w:w w:val="105"/>
                <w:sz w:val="24"/>
                <w:szCs w:val="24"/>
              </w:rPr>
              <w:t>производственных</w:t>
            </w:r>
            <w:r w:rsidRPr="00EC2D44">
              <w:rPr>
                <w:i/>
                <w:spacing w:val="1"/>
                <w:w w:val="105"/>
                <w:sz w:val="24"/>
                <w:szCs w:val="24"/>
              </w:rPr>
              <w:t xml:space="preserve"> </w:t>
            </w:r>
            <w:r w:rsidRPr="00EC2D44">
              <w:rPr>
                <w:i/>
                <w:w w:val="105"/>
                <w:sz w:val="24"/>
                <w:szCs w:val="24"/>
              </w:rPr>
              <w:t>заданий</w:t>
            </w:r>
            <w:r w:rsidRPr="00EC2D44">
              <w:rPr>
                <w:i/>
                <w:spacing w:val="1"/>
                <w:w w:val="105"/>
                <w:sz w:val="24"/>
                <w:szCs w:val="24"/>
              </w:rPr>
              <w:t xml:space="preserve"> </w:t>
            </w:r>
            <w:r w:rsidRPr="00EC2D44">
              <w:rPr>
                <w:i/>
                <w:w w:val="105"/>
                <w:sz w:val="24"/>
                <w:szCs w:val="24"/>
              </w:rPr>
              <w:t>в рамках</w:t>
            </w:r>
            <w:r w:rsidRPr="00EC2D44">
              <w:rPr>
                <w:i/>
                <w:spacing w:val="1"/>
                <w:w w:val="105"/>
                <w:sz w:val="24"/>
                <w:szCs w:val="24"/>
              </w:rPr>
              <w:t xml:space="preserve"> </w:t>
            </w:r>
            <w:r w:rsidRPr="00EC2D44">
              <w:rPr>
                <w:i/>
                <w:w w:val="105"/>
                <w:sz w:val="24"/>
                <w:szCs w:val="24"/>
              </w:rPr>
              <w:t>практики</w:t>
            </w:r>
          </w:p>
        </w:tc>
      </w:tr>
      <w:tr w:rsidR="00391763" w:rsidRPr="00EC2D44" w:rsidTr="00391763">
        <w:trPr>
          <w:trHeight w:val="832"/>
        </w:trPr>
        <w:tc>
          <w:tcPr>
            <w:tcW w:w="2832" w:type="dxa"/>
            <w:vMerge/>
            <w:tcBorders>
              <w:top w:val="nil"/>
            </w:tcBorders>
          </w:tcPr>
          <w:p w:rsidR="00391763" w:rsidRPr="00EC2D44" w:rsidRDefault="00391763" w:rsidP="00391763">
            <w:pPr>
              <w:rPr>
                <w:sz w:val="24"/>
                <w:szCs w:val="24"/>
              </w:rPr>
            </w:pPr>
          </w:p>
        </w:tc>
        <w:tc>
          <w:tcPr>
            <w:tcW w:w="3603" w:type="dxa"/>
          </w:tcPr>
          <w:p w:rsidR="00391763" w:rsidRPr="00EC2D44" w:rsidRDefault="00391763" w:rsidP="002461AA">
            <w:pPr>
              <w:pStyle w:val="TableParagraph"/>
              <w:spacing w:before="7" w:line="249" w:lineRule="auto"/>
              <w:ind w:left="109" w:right="83"/>
              <w:rPr>
                <w:sz w:val="24"/>
                <w:szCs w:val="24"/>
              </w:rPr>
            </w:pPr>
            <w:r w:rsidRPr="00EC2D44">
              <w:rPr>
                <w:w w:val="105"/>
                <w:sz w:val="24"/>
                <w:szCs w:val="24"/>
              </w:rPr>
              <w:t>Проверка</w:t>
            </w:r>
            <w:r w:rsidRPr="00EC2D44">
              <w:rPr>
                <w:spacing w:val="10"/>
                <w:w w:val="105"/>
                <w:sz w:val="24"/>
                <w:szCs w:val="24"/>
              </w:rPr>
              <w:t xml:space="preserve"> </w:t>
            </w:r>
            <w:r w:rsidRPr="00EC2D44">
              <w:rPr>
                <w:w w:val="105"/>
                <w:sz w:val="24"/>
                <w:szCs w:val="24"/>
              </w:rPr>
              <w:t>работоспособности</w:t>
            </w:r>
            <w:r w:rsidRPr="00EC2D44">
              <w:rPr>
                <w:spacing w:val="4"/>
                <w:w w:val="105"/>
                <w:sz w:val="24"/>
                <w:szCs w:val="24"/>
              </w:rPr>
              <w:t xml:space="preserve"> </w:t>
            </w:r>
            <w:r w:rsidRPr="00EC2D44">
              <w:rPr>
                <w:w w:val="105"/>
                <w:sz w:val="24"/>
                <w:szCs w:val="24"/>
              </w:rPr>
              <w:t>и</w:t>
            </w:r>
            <w:r w:rsidRPr="00EC2D44">
              <w:rPr>
                <w:spacing w:val="-58"/>
                <w:w w:val="105"/>
                <w:sz w:val="24"/>
                <w:szCs w:val="24"/>
              </w:rPr>
              <w:t xml:space="preserve"> </w:t>
            </w:r>
            <w:r w:rsidRPr="00EC2D44">
              <w:rPr>
                <w:w w:val="105"/>
                <w:sz w:val="24"/>
                <w:szCs w:val="24"/>
              </w:rPr>
              <w:t>исправности</w:t>
            </w:r>
            <w:r w:rsidRPr="00EC2D44">
              <w:rPr>
                <w:spacing w:val="55"/>
                <w:w w:val="105"/>
                <w:sz w:val="24"/>
                <w:szCs w:val="24"/>
              </w:rPr>
              <w:t xml:space="preserve"> </w:t>
            </w:r>
            <w:r w:rsidRPr="00EC2D44">
              <w:rPr>
                <w:w w:val="105"/>
                <w:sz w:val="24"/>
                <w:szCs w:val="24"/>
              </w:rPr>
              <w:t>сварочного</w:t>
            </w:r>
            <w:r w:rsidRPr="00EC2D44">
              <w:rPr>
                <w:spacing w:val="58"/>
                <w:w w:val="105"/>
                <w:sz w:val="24"/>
                <w:szCs w:val="24"/>
              </w:rPr>
              <w:t xml:space="preserve"> </w:t>
            </w:r>
            <w:r w:rsidRPr="00EC2D44">
              <w:rPr>
                <w:w w:val="105"/>
                <w:sz w:val="24"/>
                <w:szCs w:val="24"/>
              </w:rPr>
              <w:t>оборудования</w:t>
            </w:r>
          </w:p>
        </w:tc>
        <w:tc>
          <w:tcPr>
            <w:tcW w:w="3603" w:type="dxa"/>
          </w:tcPr>
          <w:p w:rsidR="00391763" w:rsidRPr="00EC2D44" w:rsidRDefault="00391763" w:rsidP="002461AA">
            <w:pPr>
              <w:pStyle w:val="TableParagraph"/>
              <w:tabs>
                <w:tab w:val="left" w:pos="2835"/>
              </w:tabs>
              <w:spacing w:before="7" w:line="249" w:lineRule="auto"/>
              <w:ind w:left="109" w:right="87" w:firstLine="230"/>
              <w:rPr>
                <w:i/>
                <w:sz w:val="24"/>
                <w:szCs w:val="24"/>
              </w:rPr>
            </w:pPr>
            <w:r w:rsidRPr="00EC2D44">
              <w:rPr>
                <w:i/>
                <w:w w:val="105"/>
                <w:sz w:val="24"/>
                <w:szCs w:val="24"/>
              </w:rPr>
              <w:t xml:space="preserve">Оценка </w:t>
            </w:r>
            <w:r w:rsidRPr="00EC2D44">
              <w:rPr>
                <w:i/>
                <w:spacing w:val="54"/>
                <w:w w:val="105"/>
                <w:sz w:val="24"/>
                <w:szCs w:val="24"/>
              </w:rPr>
              <w:t xml:space="preserve"> </w:t>
            </w:r>
            <w:r w:rsidRPr="00EC2D44">
              <w:rPr>
                <w:i/>
                <w:w w:val="105"/>
                <w:sz w:val="24"/>
                <w:szCs w:val="24"/>
              </w:rPr>
              <w:t>выполнения</w:t>
            </w:r>
            <w:r w:rsidRPr="00EC2D44">
              <w:rPr>
                <w:i/>
                <w:w w:val="105"/>
                <w:sz w:val="24"/>
                <w:szCs w:val="24"/>
              </w:rPr>
              <w:tab/>
              <w:t>произ-</w:t>
            </w:r>
            <w:r w:rsidRPr="00EC2D44">
              <w:rPr>
                <w:i/>
                <w:spacing w:val="-57"/>
                <w:w w:val="105"/>
                <w:sz w:val="24"/>
                <w:szCs w:val="24"/>
              </w:rPr>
              <w:t xml:space="preserve"> </w:t>
            </w:r>
            <w:r w:rsidRPr="00EC2D44">
              <w:rPr>
                <w:i/>
                <w:w w:val="105"/>
                <w:sz w:val="24"/>
                <w:szCs w:val="24"/>
              </w:rPr>
              <w:t>водственных</w:t>
            </w:r>
            <w:r w:rsidRPr="00EC2D44">
              <w:rPr>
                <w:i/>
                <w:spacing w:val="58"/>
                <w:w w:val="105"/>
                <w:sz w:val="24"/>
                <w:szCs w:val="24"/>
              </w:rPr>
              <w:t xml:space="preserve"> </w:t>
            </w:r>
            <w:r w:rsidRPr="00EC2D44">
              <w:rPr>
                <w:i/>
                <w:w w:val="105"/>
                <w:sz w:val="24"/>
                <w:szCs w:val="24"/>
              </w:rPr>
              <w:t>заданий  в</w:t>
            </w:r>
            <w:r w:rsidRPr="00EC2D44">
              <w:rPr>
                <w:i/>
                <w:spacing w:val="54"/>
                <w:w w:val="105"/>
                <w:sz w:val="24"/>
                <w:szCs w:val="24"/>
              </w:rPr>
              <w:t xml:space="preserve"> </w:t>
            </w:r>
            <w:r w:rsidRPr="00EC2D44">
              <w:rPr>
                <w:i/>
                <w:w w:val="105"/>
                <w:sz w:val="24"/>
                <w:szCs w:val="24"/>
              </w:rPr>
              <w:t>рамках</w:t>
            </w:r>
          </w:p>
          <w:p w:rsidR="00391763" w:rsidRPr="00EC2D44" w:rsidRDefault="00391763" w:rsidP="002461AA">
            <w:pPr>
              <w:pStyle w:val="TableParagraph"/>
              <w:spacing w:before="4" w:line="251" w:lineRule="exact"/>
              <w:ind w:left="109"/>
              <w:rPr>
                <w:i/>
                <w:sz w:val="24"/>
                <w:szCs w:val="24"/>
              </w:rPr>
            </w:pPr>
            <w:r w:rsidRPr="00EC2D44">
              <w:rPr>
                <w:i/>
                <w:w w:val="105"/>
                <w:sz w:val="24"/>
                <w:szCs w:val="24"/>
              </w:rPr>
              <w:t>практики</w:t>
            </w:r>
          </w:p>
        </w:tc>
      </w:tr>
      <w:tr w:rsidR="00391763" w:rsidRPr="00EC2D44" w:rsidTr="00391763">
        <w:trPr>
          <w:trHeight w:val="1106"/>
        </w:trPr>
        <w:tc>
          <w:tcPr>
            <w:tcW w:w="2832" w:type="dxa"/>
            <w:vMerge/>
            <w:tcBorders>
              <w:top w:val="nil"/>
            </w:tcBorders>
          </w:tcPr>
          <w:p w:rsidR="00391763" w:rsidRPr="00EC2D44" w:rsidRDefault="00391763" w:rsidP="00391763">
            <w:pPr>
              <w:rPr>
                <w:sz w:val="24"/>
                <w:szCs w:val="24"/>
              </w:rPr>
            </w:pPr>
          </w:p>
        </w:tc>
        <w:tc>
          <w:tcPr>
            <w:tcW w:w="3603" w:type="dxa"/>
          </w:tcPr>
          <w:p w:rsidR="00391763" w:rsidRPr="00EC2D44" w:rsidRDefault="00391763" w:rsidP="002461AA">
            <w:pPr>
              <w:pStyle w:val="TableParagraph"/>
              <w:tabs>
                <w:tab w:val="left" w:pos="2015"/>
              </w:tabs>
              <w:spacing w:line="252" w:lineRule="auto"/>
              <w:ind w:left="109" w:right="85"/>
              <w:rPr>
                <w:sz w:val="24"/>
                <w:szCs w:val="24"/>
              </w:rPr>
            </w:pPr>
            <w:r w:rsidRPr="00EC2D44">
              <w:rPr>
                <w:w w:val="105"/>
                <w:sz w:val="24"/>
                <w:szCs w:val="24"/>
              </w:rPr>
              <w:t>Зачистка ручным</w:t>
            </w:r>
            <w:r w:rsidRPr="00EC2D44">
              <w:rPr>
                <w:spacing w:val="1"/>
                <w:w w:val="105"/>
                <w:sz w:val="24"/>
                <w:szCs w:val="24"/>
              </w:rPr>
              <w:t xml:space="preserve"> </w:t>
            </w:r>
            <w:r w:rsidRPr="00EC2D44">
              <w:rPr>
                <w:w w:val="105"/>
                <w:sz w:val="24"/>
                <w:szCs w:val="24"/>
              </w:rPr>
              <w:t>или</w:t>
            </w:r>
            <w:r w:rsidRPr="00EC2D44">
              <w:rPr>
                <w:spacing w:val="1"/>
                <w:w w:val="105"/>
                <w:sz w:val="24"/>
                <w:szCs w:val="24"/>
              </w:rPr>
              <w:t xml:space="preserve"> </w:t>
            </w:r>
            <w:r w:rsidRPr="00EC2D44">
              <w:rPr>
                <w:w w:val="105"/>
                <w:sz w:val="24"/>
                <w:szCs w:val="24"/>
              </w:rPr>
              <w:t>механи</w:t>
            </w:r>
            <w:r w:rsidR="002461AA" w:rsidRPr="00EC2D44">
              <w:rPr>
                <w:w w:val="105"/>
                <w:sz w:val="24"/>
                <w:szCs w:val="24"/>
              </w:rPr>
              <w:t xml:space="preserve">зированным </w:t>
            </w:r>
            <w:r w:rsidRPr="00EC2D44">
              <w:rPr>
                <w:w w:val="105"/>
                <w:sz w:val="24"/>
                <w:szCs w:val="24"/>
              </w:rPr>
              <w:t>инструментом</w:t>
            </w:r>
            <w:r w:rsidRPr="00EC2D44">
              <w:rPr>
                <w:spacing w:val="-58"/>
                <w:w w:val="105"/>
                <w:sz w:val="24"/>
                <w:szCs w:val="24"/>
              </w:rPr>
              <w:t xml:space="preserve"> </w:t>
            </w:r>
            <w:r w:rsidRPr="00EC2D44">
              <w:rPr>
                <w:w w:val="105"/>
                <w:sz w:val="24"/>
                <w:szCs w:val="24"/>
              </w:rPr>
              <w:t>элементов</w:t>
            </w:r>
            <w:r w:rsidRPr="00EC2D44">
              <w:rPr>
                <w:spacing w:val="7"/>
                <w:w w:val="105"/>
                <w:sz w:val="24"/>
                <w:szCs w:val="24"/>
              </w:rPr>
              <w:t xml:space="preserve"> </w:t>
            </w:r>
            <w:r w:rsidRPr="00EC2D44">
              <w:rPr>
                <w:w w:val="105"/>
                <w:sz w:val="24"/>
                <w:szCs w:val="24"/>
              </w:rPr>
              <w:t>конструкции</w:t>
            </w:r>
            <w:r w:rsidRPr="00EC2D44">
              <w:rPr>
                <w:spacing w:val="10"/>
                <w:w w:val="105"/>
                <w:sz w:val="24"/>
                <w:szCs w:val="24"/>
              </w:rPr>
              <w:t xml:space="preserve"> </w:t>
            </w:r>
            <w:r w:rsidRPr="00EC2D44">
              <w:rPr>
                <w:w w:val="105"/>
                <w:sz w:val="24"/>
                <w:szCs w:val="24"/>
              </w:rPr>
              <w:t>(изде-</w:t>
            </w:r>
          </w:p>
          <w:p w:rsidR="00391763" w:rsidRPr="00EC2D44" w:rsidRDefault="00391763" w:rsidP="002461AA">
            <w:pPr>
              <w:pStyle w:val="TableParagraph"/>
              <w:spacing w:line="254" w:lineRule="exact"/>
              <w:ind w:left="109"/>
              <w:rPr>
                <w:sz w:val="24"/>
                <w:szCs w:val="24"/>
              </w:rPr>
            </w:pPr>
            <w:r w:rsidRPr="00EC2D44">
              <w:rPr>
                <w:w w:val="105"/>
                <w:sz w:val="24"/>
                <w:szCs w:val="24"/>
              </w:rPr>
              <w:t>лия,</w:t>
            </w:r>
            <w:r w:rsidRPr="00EC2D44">
              <w:rPr>
                <w:spacing w:val="-6"/>
                <w:w w:val="105"/>
                <w:sz w:val="24"/>
                <w:szCs w:val="24"/>
              </w:rPr>
              <w:t xml:space="preserve"> </w:t>
            </w:r>
            <w:r w:rsidRPr="00EC2D44">
              <w:rPr>
                <w:w w:val="105"/>
                <w:sz w:val="24"/>
                <w:szCs w:val="24"/>
              </w:rPr>
              <w:t>узлы,</w:t>
            </w:r>
            <w:r w:rsidRPr="00EC2D44">
              <w:rPr>
                <w:spacing w:val="-12"/>
                <w:w w:val="105"/>
                <w:sz w:val="24"/>
                <w:szCs w:val="24"/>
              </w:rPr>
              <w:t xml:space="preserve"> </w:t>
            </w:r>
            <w:r w:rsidRPr="00EC2D44">
              <w:rPr>
                <w:w w:val="105"/>
                <w:sz w:val="24"/>
                <w:szCs w:val="24"/>
              </w:rPr>
              <w:t>детали)</w:t>
            </w:r>
            <w:r w:rsidRPr="00EC2D44">
              <w:rPr>
                <w:spacing w:val="-8"/>
                <w:w w:val="105"/>
                <w:sz w:val="24"/>
                <w:szCs w:val="24"/>
              </w:rPr>
              <w:t xml:space="preserve"> </w:t>
            </w:r>
            <w:r w:rsidRPr="00EC2D44">
              <w:rPr>
                <w:w w:val="105"/>
                <w:sz w:val="24"/>
                <w:szCs w:val="24"/>
              </w:rPr>
              <w:t>под</w:t>
            </w:r>
            <w:r w:rsidRPr="00EC2D44">
              <w:rPr>
                <w:spacing w:val="3"/>
                <w:w w:val="105"/>
                <w:sz w:val="24"/>
                <w:szCs w:val="24"/>
              </w:rPr>
              <w:t xml:space="preserve"> </w:t>
            </w:r>
            <w:r w:rsidRPr="00EC2D44">
              <w:rPr>
                <w:w w:val="105"/>
                <w:sz w:val="24"/>
                <w:szCs w:val="24"/>
              </w:rPr>
              <w:t>сварку</w:t>
            </w:r>
          </w:p>
        </w:tc>
        <w:tc>
          <w:tcPr>
            <w:tcW w:w="3603" w:type="dxa"/>
          </w:tcPr>
          <w:p w:rsidR="00391763" w:rsidRPr="00EC2D44" w:rsidRDefault="00391763" w:rsidP="002461AA">
            <w:pPr>
              <w:pStyle w:val="TableParagraph"/>
              <w:spacing w:line="252" w:lineRule="auto"/>
              <w:ind w:left="109" w:right="87" w:firstLine="230"/>
              <w:rPr>
                <w:i/>
                <w:sz w:val="24"/>
                <w:szCs w:val="24"/>
              </w:rPr>
            </w:pPr>
            <w:r w:rsidRPr="00EC2D44">
              <w:rPr>
                <w:i/>
                <w:w w:val="105"/>
                <w:sz w:val="24"/>
                <w:szCs w:val="24"/>
              </w:rPr>
              <w:t>Оценка</w:t>
            </w:r>
            <w:r w:rsidRPr="00EC2D44">
              <w:rPr>
                <w:i/>
                <w:spacing w:val="1"/>
                <w:w w:val="105"/>
                <w:sz w:val="24"/>
                <w:szCs w:val="24"/>
              </w:rPr>
              <w:t xml:space="preserve"> </w:t>
            </w:r>
            <w:r w:rsidRPr="00EC2D44">
              <w:rPr>
                <w:i/>
                <w:w w:val="105"/>
                <w:sz w:val="24"/>
                <w:szCs w:val="24"/>
              </w:rPr>
              <w:t>выполнения</w:t>
            </w:r>
            <w:r w:rsidRPr="00EC2D44">
              <w:rPr>
                <w:i/>
                <w:spacing w:val="1"/>
                <w:w w:val="105"/>
                <w:sz w:val="24"/>
                <w:szCs w:val="24"/>
              </w:rPr>
              <w:t xml:space="preserve"> </w:t>
            </w:r>
            <w:r w:rsidRPr="00EC2D44">
              <w:rPr>
                <w:i/>
                <w:w w:val="105"/>
                <w:sz w:val="24"/>
                <w:szCs w:val="24"/>
              </w:rPr>
              <w:t>произ-</w:t>
            </w:r>
            <w:r w:rsidRPr="00EC2D44">
              <w:rPr>
                <w:i/>
                <w:spacing w:val="-58"/>
                <w:w w:val="105"/>
                <w:sz w:val="24"/>
                <w:szCs w:val="24"/>
              </w:rPr>
              <w:t xml:space="preserve"> </w:t>
            </w:r>
            <w:r w:rsidRPr="00EC2D44">
              <w:rPr>
                <w:i/>
                <w:w w:val="105"/>
                <w:sz w:val="24"/>
                <w:szCs w:val="24"/>
              </w:rPr>
              <w:t>водственных</w:t>
            </w:r>
            <w:r w:rsidRPr="00EC2D44">
              <w:rPr>
                <w:i/>
                <w:spacing w:val="1"/>
                <w:w w:val="105"/>
                <w:sz w:val="24"/>
                <w:szCs w:val="24"/>
              </w:rPr>
              <w:t xml:space="preserve"> </w:t>
            </w:r>
            <w:r w:rsidRPr="00EC2D44">
              <w:rPr>
                <w:i/>
                <w:w w:val="105"/>
                <w:sz w:val="24"/>
                <w:szCs w:val="24"/>
              </w:rPr>
              <w:t>заданий</w:t>
            </w:r>
            <w:r w:rsidRPr="00EC2D44">
              <w:rPr>
                <w:i/>
                <w:spacing w:val="1"/>
                <w:w w:val="105"/>
                <w:sz w:val="24"/>
                <w:szCs w:val="24"/>
              </w:rPr>
              <w:t xml:space="preserve"> </w:t>
            </w:r>
            <w:r w:rsidRPr="00EC2D44">
              <w:rPr>
                <w:i/>
                <w:w w:val="105"/>
                <w:sz w:val="24"/>
                <w:szCs w:val="24"/>
              </w:rPr>
              <w:t>в рамках</w:t>
            </w:r>
            <w:r w:rsidRPr="00EC2D44">
              <w:rPr>
                <w:i/>
                <w:spacing w:val="1"/>
                <w:w w:val="105"/>
                <w:sz w:val="24"/>
                <w:szCs w:val="24"/>
              </w:rPr>
              <w:t xml:space="preserve"> </w:t>
            </w:r>
            <w:r w:rsidRPr="00EC2D44">
              <w:rPr>
                <w:i/>
                <w:w w:val="105"/>
                <w:sz w:val="24"/>
                <w:szCs w:val="24"/>
              </w:rPr>
              <w:t>практики</w:t>
            </w:r>
          </w:p>
        </w:tc>
      </w:tr>
      <w:tr w:rsidR="00391763" w:rsidRPr="00EC2D44" w:rsidTr="00391763">
        <w:trPr>
          <w:trHeight w:val="1099"/>
        </w:trPr>
        <w:tc>
          <w:tcPr>
            <w:tcW w:w="2832" w:type="dxa"/>
            <w:vMerge/>
            <w:tcBorders>
              <w:top w:val="nil"/>
            </w:tcBorders>
          </w:tcPr>
          <w:p w:rsidR="00391763" w:rsidRPr="00EC2D44" w:rsidRDefault="00391763" w:rsidP="00391763">
            <w:pPr>
              <w:rPr>
                <w:sz w:val="24"/>
                <w:szCs w:val="24"/>
              </w:rPr>
            </w:pPr>
          </w:p>
        </w:tc>
        <w:tc>
          <w:tcPr>
            <w:tcW w:w="3603" w:type="dxa"/>
          </w:tcPr>
          <w:p w:rsidR="00391763" w:rsidRPr="00EC2D44" w:rsidRDefault="00391763" w:rsidP="002461AA">
            <w:pPr>
              <w:pStyle w:val="TableParagraph"/>
              <w:tabs>
                <w:tab w:val="left" w:pos="994"/>
                <w:tab w:val="left" w:pos="3158"/>
              </w:tabs>
              <w:spacing w:line="247" w:lineRule="auto"/>
              <w:ind w:left="109" w:right="88"/>
              <w:rPr>
                <w:sz w:val="24"/>
                <w:szCs w:val="24"/>
              </w:rPr>
            </w:pPr>
            <w:r w:rsidRPr="00EC2D44">
              <w:rPr>
                <w:w w:val="105"/>
                <w:sz w:val="24"/>
                <w:szCs w:val="24"/>
              </w:rPr>
              <w:t>Выбор</w:t>
            </w:r>
            <w:r w:rsidRPr="00EC2D44">
              <w:rPr>
                <w:w w:val="105"/>
                <w:sz w:val="24"/>
                <w:szCs w:val="24"/>
              </w:rPr>
              <w:tab/>
              <w:t>пространственного</w:t>
            </w:r>
            <w:r w:rsidRPr="00EC2D44">
              <w:rPr>
                <w:w w:val="105"/>
                <w:sz w:val="24"/>
                <w:szCs w:val="24"/>
              </w:rPr>
              <w:tab/>
              <w:t>положения</w:t>
            </w:r>
            <w:r w:rsidRPr="00EC2D44">
              <w:rPr>
                <w:spacing w:val="13"/>
                <w:w w:val="105"/>
                <w:sz w:val="24"/>
                <w:szCs w:val="24"/>
              </w:rPr>
              <w:t xml:space="preserve"> </w:t>
            </w:r>
            <w:r w:rsidRPr="00EC2D44">
              <w:rPr>
                <w:w w:val="105"/>
                <w:sz w:val="24"/>
                <w:szCs w:val="24"/>
              </w:rPr>
              <w:t>сварного</w:t>
            </w:r>
            <w:r w:rsidRPr="00EC2D44">
              <w:rPr>
                <w:spacing w:val="5"/>
                <w:w w:val="105"/>
                <w:sz w:val="24"/>
                <w:szCs w:val="24"/>
              </w:rPr>
              <w:t xml:space="preserve"> </w:t>
            </w:r>
            <w:r w:rsidRPr="00EC2D44">
              <w:rPr>
                <w:w w:val="105"/>
                <w:sz w:val="24"/>
                <w:szCs w:val="24"/>
              </w:rPr>
              <w:t>шва</w:t>
            </w:r>
            <w:r w:rsidRPr="00EC2D44">
              <w:rPr>
                <w:spacing w:val="11"/>
                <w:w w:val="105"/>
                <w:sz w:val="24"/>
                <w:szCs w:val="24"/>
              </w:rPr>
              <w:t xml:space="preserve"> </w:t>
            </w:r>
            <w:r w:rsidRPr="00EC2D44">
              <w:rPr>
                <w:w w:val="105"/>
                <w:sz w:val="24"/>
                <w:szCs w:val="24"/>
              </w:rPr>
              <w:t>для</w:t>
            </w:r>
            <w:r w:rsidRPr="00EC2D44">
              <w:rPr>
                <w:spacing w:val="13"/>
                <w:w w:val="105"/>
                <w:sz w:val="24"/>
                <w:szCs w:val="24"/>
              </w:rPr>
              <w:t xml:space="preserve"> </w:t>
            </w:r>
            <w:r w:rsidRPr="00EC2D44">
              <w:rPr>
                <w:w w:val="105"/>
                <w:sz w:val="24"/>
                <w:szCs w:val="24"/>
              </w:rPr>
              <w:t>сварки</w:t>
            </w:r>
            <w:r w:rsidRPr="00EC2D44">
              <w:rPr>
                <w:spacing w:val="59"/>
                <w:w w:val="105"/>
                <w:sz w:val="24"/>
                <w:szCs w:val="24"/>
              </w:rPr>
              <w:t xml:space="preserve"> </w:t>
            </w:r>
            <w:r w:rsidRPr="00EC2D44">
              <w:rPr>
                <w:w w:val="105"/>
                <w:sz w:val="24"/>
                <w:szCs w:val="24"/>
              </w:rPr>
              <w:t>элементов</w:t>
            </w:r>
            <w:r w:rsidRPr="00EC2D44">
              <w:rPr>
                <w:spacing w:val="60"/>
                <w:w w:val="105"/>
                <w:sz w:val="24"/>
                <w:szCs w:val="24"/>
              </w:rPr>
              <w:t xml:space="preserve"> </w:t>
            </w:r>
            <w:r w:rsidRPr="00EC2D44">
              <w:rPr>
                <w:w w:val="105"/>
                <w:sz w:val="24"/>
                <w:szCs w:val="24"/>
              </w:rPr>
              <w:t>конструкции</w:t>
            </w:r>
            <w:r w:rsidRPr="00EC2D44">
              <w:rPr>
                <w:spacing w:val="4"/>
                <w:w w:val="105"/>
                <w:sz w:val="24"/>
                <w:szCs w:val="24"/>
              </w:rPr>
              <w:t xml:space="preserve"> </w:t>
            </w:r>
            <w:r w:rsidRPr="00EC2D44">
              <w:rPr>
                <w:w w:val="105"/>
                <w:sz w:val="24"/>
                <w:szCs w:val="24"/>
              </w:rPr>
              <w:t>(изделий, узлов,</w:t>
            </w:r>
            <w:r w:rsidRPr="00EC2D44">
              <w:rPr>
                <w:spacing w:val="-5"/>
                <w:w w:val="105"/>
                <w:sz w:val="24"/>
                <w:szCs w:val="24"/>
              </w:rPr>
              <w:t xml:space="preserve"> </w:t>
            </w:r>
            <w:r w:rsidRPr="00EC2D44">
              <w:rPr>
                <w:w w:val="105"/>
                <w:sz w:val="24"/>
                <w:szCs w:val="24"/>
              </w:rPr>
              <w:t>деталей)</w:t>
            </w:r>
          </w:p>
        </w:tc>
        <w:tc>
          <w:tcPr>
            <w:tcW w:w="3603" w:type="dxa"/>
          </w:tcPr>
          <w:p w:rsidR="00391763" w:rsidRPr="00EC2D44" w:rsidRDefault="00391763" w:rsidP="002461AA">
            <w:pPr>
              <w:pStyle w:val="TableParagraph"/>
              <w:spacing w:line="252" w:lineRule="auto"/>
              <w:ind w:left="109" w:right="87" w:firstLine="230"/>
              <w:rPr>
                <w:i/>
                <w:sz w:val="24"/>
                <w:szCs w:val="24"/>
              </w:rPr>
            </w:pPr>
            <w:r w:rsidRPr="00EC2D44">
              <w:rPr>
                <w:i/>
                <w:w w:val="105"/>
                <w:sz w:val="24"/>
                <w:szCs w:val="24"/>
              </w:rPr>
              <w:t>Оценка</w:t>
            </w:r>
            <w:r w:rsidRPr="00EC2D44">
              <w:rPr>
                <w:i/>
                <w:spacing w:val="1"/>
                <w:w w:val="105"/>
                <w:sz w:val="24"/>
                <w:szCs w:val="24"/>
              </w:rPr>
              <w:t xml:space="preserve"> </w:t>
            </w:r>
            <w:r w:rsidRPr="00EC2D44">
              <w:rPr>
                <w:i/>
                <w:w w:val="105"/>
                <w:sz w:val="24"/>
                <w:szCs w:val="24"/>
              </w:rPr>
              <w:t>выполнения</w:t>
            </w:r>
            <w:r w:rsidRPr="00EC2D44">
              <w:rPr>
                <w:i/>
                <w:spacing w:val="1"/>
                <w:w w:val="105"/>
                <w:sz w:val="24"/>
                <w:szCs w:val="24"/>
              </w:rPr>
              <w:t xml:space="preserve"> </w:t>
            </w:r>
            <w:r w:rsidRPr="00EC2D44">
              <w:rPr>
                <w:i/>
                <w:w w:val="105"/>
                <w:sz w:val="24"/>
                <w:szCs w:val="24"/>
              </w:rPr>
              <w:t>произ-</w:t>
            </w:r>
            <w:r w:rsidRPr="00EC2D44">
              <w:rPr>
                <w:i/>
                <w:spacing w:val="-58"/>
                <w:w w:val="105"/>
                <w:sz w:val="24"/>
                <w:szCs w:val="24"/>
              </w:rPr>
              <w:t xml:space="preserve"> </w:t>
            </w:r>
            <w:r w:rsidRPr="00EC2D44">
              <w:rPr>
                <w:i/>
                <w:w w:val="105"/>
                <w:sz w:val="24"/>
                <w:szCs w:val="24"/>
              </w:rPr>
              <w:t>водственных</w:t>
            </w:r>
            <w:r w:rsidRPr="00EC2D44">
              <w:rPr>
                <w:i/>
                <w:spacing w:val="1"/>
                <w:w w:val="105"/>
                <w:sz w:val="24"/>
                <w:szCs w:val="24"/>
              </w:rPr>
              <w:t xml:space="preserve"> </w:t>
            </w:r>
            <w:r w:rsidRPr="00EC2D44">
              <w:rPr>
                <w:i/>
                <w:w w:val="105"/>
                <w:sz w:val="24"/>
                <w:szCs w:val="24"/>
              </w:rPr>
              <w:t>заданий</w:t>
            </w:r>
            <w:r w:rsidRPr="00EC2D44">
              <w:rPr>
                <w:i/>
                <w:spacing w:val="1"/>
                <w:w w:val="105"/>
                <w:sz w:val="24"/>
                <w:szCs w:val="24"/>
              </w:rPr>
              <w:t xml:space="preserve"> </w:t>
            </w:r>
            <w:r w:rsidRPr="00EC2D44">
              <w:rPr>
                <w:i/>
                <w:w w:val="105"/>
                <w:sz w:val="24"/>
                <w:szCs w:val="24"/>
              </w:rPr>
              <w:t>в рамках</w:t>
            </w:r>
            <w:r w:rsidRPr="00EC2D44">
              <w:rPr>
                <w:i/>
                <w:spacing w:val="1"/>
                <w:w w:val="105"/>
                <w:sz w:val="24"/>
                <w:szCs w:val="24"/>
              </w:rPr>
              <w:t xml:space="preserve"> </w:t>
            </w:r>
            <w:r w:rsidRPr="00EC2D44">
              <w:rPr>
                <w:i/>
                <w:w w:val="105"/>
                <w:sz w:val="24"/>
                <w:szCs w:val="24"/>
              </w:rPr>
              <w:t>практики</w:t>
            </w:r>
          </w:p>
        </w:tc>
      </w:tr>
      <w:tr w:rsidR="00391763" w:rsidRPr="00EC2D44" w:rsidTr="00391763">
        <w:trPr>
          <w:trHeight w:val="558"/>
        </w:trPr>
        <w:tc>
          <w:tcPr>
            <w:tcW w:w="2832" w:type="dxa"/>
            <w:vMerge/>
            <w:tcBorders>
              <w:top w:val="nil"/>
            </w:tcBorders>
          </w:tcPr>
          <w:p w:rsidR="00391763" w:rsidRPr="00EC2D44" w:rsidRDefault="00391763" w:rsidP="00391763">
            <w:pPr>
              <w:rPr>
                <w:sz w:val="24"/>
                <w:szCs w:val="24"/>
              </w:rPr>
            </w:pPr>
          </w:p>
        </w:tc>
        <w:tc>
          <w:tcPr>
            <w:tcW w:w="3603" w:type="dxa"/>
          </w:tcPr>
          <w:p w:rsidR="00391763" w:rsidRPr="00EC2D44" w:rsidRDefault="00391763" w:rsidP="002461AA">
            <w:pPr>
              <w:pStyle w:val="TableParagraph"/>
              <w:tabs>
                <w:tab w:val="left" w:pos="1534"/>
                <w:tab w:val="left" w:pos="2606"/>
              </w:tabs>
              <w:spacing w:line="274" w:lineRule="exact"/>
              <w:ind w:left="109" w:right="104"/>
              <w:rPr>
                <w:sz w:val="24"/>
                <w:szCs w:val="24"/>
              </w:rPr>
            </w:pPr>
            <w:r w:rsidRPr="00EC2D44">
              <w:rPr>
                <w:w w:val="105"/>
                <w:sz w:val="24"/>
                <w:szCs w:val="24"/>
              </w:rPr>
              <w:t>Сборка</w:t>
            </w:r>
            <w:r w:rsidRPr="00EC2D44">
              <w:rPr>
                <w:spacing w:val="1"/>
                <w:w w:val="105"/>
                <w:sz w:val="24"/>
                <w:szCs w:val="24"/>
              </w:rPr>
              <w:t xml:space="preserve"> </w:t>
            </w:r>
            <w:r w:rsidRPr="00EC2D44">
              <w:rPr>
                <w:w w:val="105"/>
                <w:sz w:val="24"/>
                <w:szCs w:val="24"/>
              </w:rPr>
              <w:t>элементов</w:t>
            </w:r>
            <w:r w:rsidRPr="00EC2D44">
              <w:rPr>
                <w:spacing w:val="1"/>
                <w:w w:val="105"/>
                <w:sz w:val="24"/>
                <w:szCs w:val="24"/>
              </w:rPr>
              <w:t xml:space="preserve"> </w:t>
            </w:r>
            <w:r w:rsidRPr="00EC2D44">
              <w:rPr>
                <w:w w:val="105"/>
                <w:sz w:val="24"/>
                <w:szCs w:val="24"/>
              </w:rPr>
              <w:t>конструкции</w:t>
            </w:r>
            <w:r w:rsidRPr="00EC2D44">
              <w:rPr>
                <w:spacing w:val="-58"/>
                <w:w w:val="105"/>
                <w:sz w:val="24"/>
                <w:szCs w:val="24"/>
              </w:rPr>
              <w:t xml:space="preserve"> </w:t>
            </w:r>
            <w:r w:rsidRPr="00EC2D44">
              <w:rPr>
                <w:w w:val="105"/>
                <w:sz w:val="24"/>
                <w:szCs w:val="24"/>
              </w:rPr>
              <w:t>(изделий,</w:t>
            </w:r>
            <w:r w:rsidRPr="00EC2D44">
              <w:rPr>
                <w:w w:val="105"/>
                <w:sz w:val="24"/>
                <w:szCs w:val="24"/>
              </w:rPr>
              <w:tab/>
              <w:t>узлов,</w:t>
            </w:r>
            <w:r w:rsidRPr="00EC2D44">
              <w:rPr>
                <w:w w:val="105"/>
                <w:sz w:val="24"/>
                <w:szCs w:val="24"/>
              </w:rPr>
              <w:tab/>
            </w:r>
            <w:r w:rsidRPr="00EC2D44">
              <w:rPr>
                <w:sz w:val="24"/>
                <w:szCs w:val="24"/>
              </w:rPr>
              <w:t>деталей)</w:t>
            </w:r>
          </w:p>
        </w:tc>
        <w:tc>
          <w:tcPr>
            <w:tcW w:w="3603" w:type="dxa"/>
          </w:tcPr>
          <w:p w:rsidR="00391763" w:rsidRPr="00EC2D44" w:rsidRDefault="00391763" w:rsidP="002461AA">
            <w:pPr>
              <w:pStyle w:val="TableParagraph"/>
              <w:tabs>
                <w:tab w:val="left" w:pos="2835"/>
              </w:tabs>
              <w:spacing w:line="274" w:lineRule="exact"/>
              <w:ind w:left="109" w:right="87" w:firstLine="230"/>
              <w:rPr>
                <w:i/>
                <w:sz w:val="24"/>
                <w:szCs w:val="24"/>
              </w:rPr>
            </w:pPr>
            <w:r w:rsidRPr="00EC2D44">
              <w:rPr>
                <w:i/>
                <w:w w:val="105"/>
                <w:sz w:val="24"/>
                <w:szCs w:val="24"/>
              </w:rPr>
              <w:t xml:space="preserve">Оценка </w:t>
            </w:r>
            <w:r w:rsidRPr="00EC2D44">
              <w:rPr>
                <w:i/>
                <w:spacing w:val="54"/>
                <w:w w:val="105"/>
                <w:sz w:val="24"/>
                <w:szCs w:val="24"/>
              </w:rPr>
              <w:t xml:space="preserve"> </w:t>
            </w:r>
            <w:r w:rsidRPr="00EC2D44">
              <w:rPr>
                <w:i/>
                <w:w w:val="105"/>
                <w:sz w:val="24"/>
                <w:szCs w:val="24"/>
              </w:rPr>
              <w:t>выполнения</w:t>
            </w:r>
            <w:r w:rsidRPr="00EC2D44">
              <w:rPr>
                <w:i/>
                <w:w w:val="105"/>
                <w:sz w:val="24"/>
                <w:szCs w:val="24"/>
              </w:rPr>
              <w:tab/>
              <w:t>произ-</w:t>
            </w:r>
            <w:r w:rsidRPr="00EC2D44">
              <w:rPr>
                <w:i/>
                <w:spacing w:val="-57"/>
                <w:w w:val="105"/>
                <w:sz w:val="24"/>
                <w:szCs w:val="24"/>
              </w:rPr>
              <w:t xml:space="preserve"> </w:t>
            </w:r>
            <w:r w:rsidRPr="00EC2D44">
              <w:rPr>
                <w:i/>
                <w:w w:val="105"/>
                <w:sz w:val="24"/>
                <w:szCs w:val="24"/>
              </w:rPr>
              <w:t>водственных</w:t>
            </w:r>
            <w:r w:rsidRPr="00EC2D44">
              <w:rPr>
                <w:i/>
                <w:spacing w:val="58"/>
                <w:w w:val="105"/>
                <w:sz w:val="24"/>
                <w:szCs w:val="24"/>
              </w:rPr>
              <w:t xml:space="preserve"> </w:t>
            </w:r>
            <w:r w:rsidRPr="00EC2D44">
              <w:rPr>
                <w:i/>
                <w:w w:val="105"/>
                <w:sz w:val="24"/>
                <w:szCs w:val="24"/>
              </w:rPr>
              <w:t>заданий  в</w:t>
            </w:r>
            <w:r w:rsidRPr="00EC2D44">
              <w:rPr>
                <w:i/>
                <w:spacing w:val="54"/>
                <w:w w:val="105"/>
                <w:sz w:val="24"/>
                <w:szCs w:val="24"/>
              </w:rPr>
              <w:t xml:space="preserve"> </w:t>
            </w:r>
            <w:r w:rsidRPr="00EC2D44">
              <w:rPr>
                <w:i/>
                <w:w w:val="105"/>
                <w:sz w:val="24"/>
                <w:szCs w:val="24"/>
              </w:rPr>
              <w:t>рамках</w:t>
            </w:r>
          </w:p>
        </w:tc>
      </w:tr>
      <w:tr w:rsidR="00391763" w:rsidRPr="00EC2D44" w:rsidTr="00391763">
        <w:trPr>
          <w:trHeight w:val="551"/>
        </w:trPr>
        <w:tc>
          <w:tcPr>
            <w:tcW w:w="2832" w:type="dxa"/>
            <w:vMerge w:val="restart"/>
          </w:tcPr>
          <w:p w:rsidR="00391763" w:rsidRPr="00EC2D44" w:rsidRDefault="00391763" w:rsidP="00391763">
            <w:pPr>
              <w:pStyle w:val="TableParagraph"/>
              <w:rPr>
                <w:sz w:val="24"/>
                <w:szCs w:val="24"/>
              </w:rPr>
            </w:pPr>
          </w:p>
        </w:tc>
        <w:tc>
          <w:tcPr>
            <w:tcW w:w="3603" w:type="dxa"/>
          </w:tcPr>
          <w:p w:rsidR="00391763" w:rsidRPr="00EC2D44" w:rsidRDefault="00391763" w:rsidP="002461AA">
            <w:pPr>
              <w:pStyle w:val="TableParagraph"/>
              <w:ind w:left="109"/>
              <w:rPr>
                <w:sz w:val="24"/>
                <w:szCs w:val="24"/>
              </w:rPr>
            </w:pPr>
            <w:r w:rsidRPr="00EC2D44">
              <w:rPr>
                <w:w w:val="105"/>
                <w:sz w:val="24"/>
                <w:szCs w:val="24"/>
              </w:rPr>
              <w:t>под</w:t>
            </w:r>
            <w:r w:rsidRPr="00EC2D44">
              <w:rPr>
                <w:spacing w:val="1"/>
                <w:w w:val="105"/>
                <w:sz w:val="24"/>
                <w:szCs w:val="24"/>
              </w:rPr>
              <w:t xml:space="preserve"> </w:t>
            </w:r>
            <w:r w:rsidRPr="00EC2D44">
              <w:rPr>
                <w:w w:val="105"/>
                <w:sz w:val="24"/>
                <w:szCs w:val="24"/>
              </w:rPr>
              <w:t>сварку</w:t>
            </w:r>
            <w:r w:rsidRPr="00EC2D44">
              <w:rPr>
                <w:spacing w:val="52"/>
                <w:w w:val="105"/>
                <w:sz w:val="24"/>
                <w:szCs w:val="24"/>
              </w:rPr>
              <w:t xml:space="preserve"> </w:t>
            </w:r>
            <w:r w:rsidRPr="00EC2D44">
              <w:rPr>
                <w:w w:val="105"/>
                <w:sz w:val="24"/>
                <w:szCs w:val="24"/>
              </w:rPr>
              <w:t>с</w:t>
            </w:r>
            <w:r w:rsidRPr="00EC2D44">
              <w:rPr>
                <w:spacing w:val="43"/>
                <w:w w:val="105"/>
                <w:sz w:val="24"/>
                <w:szCs w:val="24"/>
              </w:rPr>
              <w:t xml:space="preserve"> </w:t>
            </w:r>
            <w:r w:rsidRPr="00EC2D44">
              <w:rPr>
                <w:w w:val="105"/>
                <w:sz w:val="24"/>
                <w:szCs w:val="24"/>
              </w:rPr>
              <w:t>применением</w:t>
            </w:r>
            <w:r w:rsidRPr="00EC2D44">
              <w:rPr>
                <w:spacing w:val="54"/>
                <w:w w:val="105"/>
                <w:sz w:val="24"/>
                <w:szCs w:val="24"/>
              </w:rPr>
              <w:t xml:space="preserve"> </w:t>
            </w:r>
            <w:r w:rsidRPr="00EC2D44">
              <w:rPr>
                <w:w w:val="105"/>
                <w:sz w:val="24"/>
                <w:szCs w:val="24"/>
              </w:rPr>
              <w:t>сбо</w:t>
            </w:r>
            <w:r w:rsidRPr="00EC2D44">
              <w:rPr>
                <w:sz w:val="24"/>
                <w:szCs w:val="24"/>
              </w:rPr>
              <w:t>рочных</w:t>
            </w:r>
            <w:r w:rsidRPr="00EC2D44">
              <w:rPr>
                <w:spacing w:val="36"/>
                <w:sz w:val="24"/>
                <w:szCs w:val="24"/>
              </w:rPr>
              <w:t xml:space="preserve"> </w:t>
            </w:r>
            <w:r w:rsidRPr="00EC2D44">
              <w:rPr>
                <w:sz w:val="24"/>
                <w:szCs w:val="24"/>
              </w:rPr>
              <w:t>приспособлений</w:t>
            </w:r>
          </w:p>
        </w:tc>
        <w:tc>
          <w:tcPr>
            <w:tcW w:w="3603" w:type="dxa"/>
          </w:tcPr>
          <w:p w:rsidR="00391763" w:rsidRPr="00EC2D44" w:rsidRDefault="00391763" w:rsidP="002461AA">
            <w:pPr>
              <w:pStyle w:val="TableParagraph"/>
              <w:ind w:left="109"/>
              <w:rPr>
                <w:i/>
                <w:sz w:val="24"/>
                <w:szCs w:val="24"/>
              </w:rPr>
            </w:pPr>
            <w:r w:rsidRPr="00EC2D44">
              <w:rPr>
                <w:i/>
                <w:w w:val="105"/>
                <w:sz w:val="24"/>
                <w:szCs w:val="24"/>
              </w:rPr>
              <w:t>практики</w:t>
            </w:r>
          </w:p>
        </w:tc>
      </w:tr>
      <w:tr w:rsidR="00391763" w:rsidRPr="00EC2D44" w:rsidTr="00391763">
        <w:trPr>
          <w:trHeight w:val="825"/>
        </w:trPr>
        <w:tc>
          <w:tcPr>
            <w:tcW w:w="2832" w:type="dxa"/>
            <w:vMerge/>
            <w:tcBorders>
              <w:top w:val="nil"/>
            </w:tcBorders>
          </w:tcPr>
          <w:p w:rsidR="00391763" w:rsidRPr="00EC2D44" w:rsidRDefault="00391763" w:rsidP="00391763">
            <w:pPr>
              <w:rPr>
                <w:sz w:val="24"/>
                <w:szCs w:val="24"/>
              </w:rPr>
            </w:pPr>
          </w:p>
        </w:tc>
        <w:tc>
          <w:tcPr>
            <w:tcW w:w="3603" w:type="dxa"/>
          </w:tcPr>
          <w:p w:rsidR="00391763" w:rsidRPr="00EC2D44" w:rsidRDefault="00391763" w:rsidP="002461AA">
            <w:pPr>
              <w:pStyle w:val="TableParagraph"/>
              <w:ind w:left="109"/>
              <w:rPr>
                <w:sz w:val="24"/>
                <w:szCs w:val="24"/>
              </w:rPr>
            </w:pPr>
            <w:r w:rsidRPr="00EC2D44">
              <w:rPr>
                <w:w w:val="105"/>
                <w:sz w:val="24"/>
                <w:szCs w:val="24"/>
              </w:rPr>
              <w:t>Сборка</w:t>
            </w:r>
            <w:r w:rsidRPr="00EC2D44">
              <w:rPr>
                <w:spacing w:val="56"/>
                <w:w w:val="105"/>
                <w:sz w:val="24"/>
                <w:szCs w:val="24"/>
              </w:rPr>
              <w:t xml:space="preserve"> </w:t>
            </w:r>
            <w:r w:rsidRPr="00EC2D44">
              <w:rPr>
                <w:w w:val="105"/>
                <w:sz w:val="24"/>
                <w:szCs w:val="24"/>
              </w:rPr>
              <w:t>элементов  конструкции</w:t>
            </w:r>
          </w:p>
          <w:p w:rsidR="00391763" w:rsidRPr="00EC2D44" w:rsidRDefault="002461AA" w:rsidP="002461AA">
            <w:pPr>
              <w:pStyle w:val="TableParagraph"/>
              <w:tabs>
                <w:tab w:val="left" w:pos="1304"/>
                <w:tab w:val="left" w:pos="2102"/>
                <w:tab w:val="left" w:pos="3114"/>
              </w:tabs>
              <w:spacing w:before="1" w:line="270" w:lineRule="atLeast"/>
              <w:ind w:left="109" w:right="104"/>
              <w:rPr>
                <w:sz w:val="24"/>
                <w:szCs w:val="24"/>
              </w:rPr>
            </w:pPr>
            <w:r w:rsidRPr="00EC2D44">
              <w:rPr>
                <w:w w:val="105"/>
                <w:sz w:val="24"/>
                <w:szCs w:val="24"/>
              </w:rPr>
              <w:t>(изделия,</w:t>
            </w:r>
            <w:r w:rsidRPr="00EC2D44">
              <w:rPr>
                <w:w w:val="105"/>
                <w:sz w:val="24"/>
                <w:szCs w:val="24"/>
              </w:rPr>
              <w:tab/>
              <w:t>узлы,</w:t>
            </w:r>
            <w:r w:rsidR="00391763" w:rsidRPr="00EC2D44">
              <w:rPr>
                <w:w w:val="105"/>
                <w:sz w:val="24"/>
                <w:szCs w:val="24"/>
              </w:rPr>
              <w:t>детали)</w:t>
            </w:r>
            <w:r w:rsidR="00391763" w:rsidRPr="00EC2D44">
              <w:rPr>
                <w:spacing w:val="-2"/>
                <w:w w:val="105"/>
                <w:sz w:val="24"/>
                <w:szCs w:val="24"/>
              </w:rPr>
              <w:t>под</w:t>
            </w:r>
            <w:r w:rsidR="00391763" w:rsidRPr="00EC2D44">
              <w:rPr>
                <w:spacing w:val="-58"/>
                <w:w w:val="105"/>
                <w:sz w:val="24"/>
                <w:szCs w:val="24"/>
              </w:rPr>
              <w:t xml:space="preserve"> </w:t>
            </w:r>
            <w:r w:rsidR="00391763" w:rsidRPr="00EC2D44">
              <w:rPr>
                <w:w w:val="105"/>
                <w:sz w:val="24"/>
                <w:szCs w:val="24"/>
              </w:rPr>
              <w:t>сварку</w:t>
            </w:r>
            <w:r w:rsidR="00391763" w:rsidRPr="00EC2D44">
              <w:rPr>
                <w:spacing w:val="-7"/>
                <w:w w:val="105"/>
                <w:sz w:val="24"/>
                <w:szCs w:val="24"/>
              </w:rPr>
              <w:t xml:space="preserve"> </w:t>
            </w:r>
            <w:r w:rsidR="00391763" w:rsidRPr="00EC2D44">
              <w:rPr>
                <w:w w:val="105"/>
                <w:sz w:val="24"/>
                <w:szCs w:val="24"/>
              </w:rPr>
              <w:t>на</w:t>
            </w:r>
            <w:r w:rsidR="00391763" w:rsidRPr="00EC2D44">
              <w:rPr>
                <w:spacing w:val="-2"/>
                <w:w w:val="105"/>
                <w:sz w:val="24"/>
                <w:szCs w:val="24"/>
              </w:rPr>
              <w:t xml:space="preserve"> </w:t>
            </w:r>
            <w:r w:rsidR="00391763" w:rsidRPr="00EC2D44">
              <w:rPr>
                <w:w w:val="105"/>
                <w:sz w:val="24"/>
                <w:szCs w:val="24"/>
              </w:rPr>
              <w:t>прихватках</w:t>
            </w:r>
          </w:p>
        </w:tc>
        <w:tc>
          <w:tcPr>
            <w:tcW w:w="3603" w:type="dxa"/>
          </w:tcPr>
          <w:p w:rsidR="00391763" w:rsidRPr="00EC2D44" w:rsidRDefault="00391763" w:rsidP="002461AA">
            <w:pPr>
              <w:pStyle w:val="TableParagraph"/>
              <w:tabs>
                <w:tab w:val="left" w:pos="2835"/>
              </w:tabs>
              <w:ind w:left="109" w:firstLine="230"/>
              <w:rPr>
                <w:i/>
                <w:sz w:val="24"/>
                <w:szCs w:val="24"/>
              </w:rPr>
            </w:pPr>
            <w:r w:rsidRPr="00EC2D44">
              <w:rPr>
                <w:i/>
                <w:w w:val="105"/>
                <w:sz w:val="24"/>
                <w:szCs w:val="24"/>
              </w:rPr>
              <w:t xml:space="preserve">Оценка </w:t>
            </w:r>
            <w:r w:rsidRPr="00EC2D44">
              <w:rPr>
                <w:i/>
                <w:spacing w:val="54"/>
                <w:w w:val="105"/>
                <w:sz w:val="24"/>
                <w:szCs w:val="24"/>
              </w:rPr>
              <w:t xml:space="preserve"> </w:t>
            </w:r>
            <w:r w:rsidRPr="00EC2D44">
              <w:rPr>
                <w:i/>
                <w:w w:val="105"/>
                <w:sz w:val="24"/>
                <w:szCs w:val="24"/>
              </w:rPr>
              <w:t>выполнения</w:t>
            </w:r>
            <w:r w:rsidRPr="00EC2D44">
              <w:rPr>
                <w:i/>
                <w:w w:val="105"/>
                <w:sz w:val="24"/>
                <w:szCs w:val="24"/>
              </w:rPr>
              <w:tab/>
              <w:t>произ-</w:t>
            </w:r>
          </w:p>
          <w:p w:rsidR="00391763" w:rsidRPr="00EC2D44" w:rsidRDefault="00391763" w:rsidP="002461AA">
            <w:pPr>
              <w:pStyle w:val="TableParagraph"/>
              <w:spacing w:before="1" w:line="270" w:lineRule="atLeast"/>
              <w:ind w:left="109" w:right="202"/>
              <w:rPr>
                <w:i/>
                <w:sz w:val="24"/>
                <w:szCs w:val="24"/>
              </w:rPr>
            </w:pPr>
            <w:r w:rsidRPr="00EC2D44">
              <w:rPr>
                <w:i/>
                <w:w w:val="105"/>
                <w:sz w:val="24"/>
                <w:szCs w:val="24"/>
              </w:rPr>
              <w:t>водственных</w:t>
            </w:r>
            <w:r w:rsidRPr="00EC2D44">
              <w:rPr>
                <w:i/>
                <w:spacing w:val="1"/>
                <w:w w:val="105"/>
                <w:sz w:val="24"/>
                <w:szCs w:val="24"/>
              </w:rPr>
              <w:t xml:space="preserve"> </w:t>
            </w:r>
            <w:r w:rsidRPr="00EC2D44">
              <w:rPr>
                <w:i/>
                <w:w w:val="105"/>
                <w:sz w:val="24"/>
                <w:szCs w:val="24"/>
              </w:rPr>
              <w:t>заданий</w:t>
            </w:r>
            <w:r w:rsidRPr="00EC2D44">
              <w:rPr>
                <w:i/>
                <w:spacing w:val="1"/>
                <w:w w:val="105"/>
                <w:sz w:val="24"/>
                <w:szCs w:val="24"/>
              </w:rPr>
              <w:t xml:space="preserve"> </w:t>
            </w:r>
            <w:r w:rsidRPr="00EC2D44">
              <w:rPr>
                <w:i/>
                <w:w w:val="105"/>
                <w:sz w:val="24"/>
                <w:szCs w:val="24"/>
              </w:rPr>
              <w:t>в</w:t>
            </w:r>
            <w:r w:rsidRPr="00EC2D44">
              <w:rPr>
                <w:i/>
                <w:spacing w:val="1"/>
                <w:w w:val="105"/>
                <w:sz w:val="24"/>
                <w:szCs w:val="24"/>
              </w:rPr>
              <w:t xml:space="preserve"> </w:t>
            </w:r>
            <w:r w:rsidRPr="00EC2D44">
              <w:rPr>
                <w:i/>
                <w:w w:val="105"/>
                <w:sz w:val="24"/>
                <w:szCs w:val="24"/>
              </w:rPr>
              <w:t>рамках</w:t>
            </w:r>
            <w:r w:rsidRPr="00EC2D44">
              <w:rPr>
                <w:i/>
                <w:spacing w:val="-58"/>
                <w:w w:val="105"/>
                <w:sz w:val="24"/>
                <w:szCs w:val="24"/>
              </w:rPr>
              <w:t xml:space="preserve"> </w:t>
            </w:r>
            <w:r w:rsidRPr="00EC2D44">
              <w:rPr>
                <w:i/>
                <w:w w:val="105"/>
                <w:sz w:val="24"/>
                <w:szCs w:val="24"/>
              </w:rPr>
              <w:t>практики</w:t>
            </w:r>
          </w:p>
        </w:tc>
      </w:tr>
      <w:tr w:rsidR="00391763" w:rsidRPr="00EC2D44" w:rsidTr="00391763">
        <w:trPr>
          <w:trHeight w:val="3036"/>
        </w:trPr>
        <w:tc>
          <w:tcPr>
            <w:tcW w:w="2832" w:type="dxa"/>
            <w:vMerge/>
            <w:tcBorders>
              <w:top w:val="nil"/>
            </w:tcBorders>
          </w:tcPr>
          <w:p w:rsidR="00391763" w:rsidRPr="00EC2D44" w:rsidRDefault="00391763" w:rsidP="00391763">
            <w:pPr>
              <w:rPr>
                <w:sz w:val="24"/>
                <w:szCs w:val="24"/>
              </w:rPr>
            </w:pPr>
          </w:p>
        </w:tc>
        <w:tc>
          <w:tcPr>
            <w:tcW w:w="3603" w:type="dxa"/>
          </w:tcPr>
          <w:p w:rsidR="00391763" w:rsidRPr="00EC2D44" w:rsidRDefault="00391763" w:rsidP="002461AA">
            <w:pPr>
              <w:pStyle w:val="TableParagraph"/>
              <w:spacing w:before="7" w:line="249" w:lineRule="auto"/>
              <w:ind w:left="109" w:right="85"/>
              <w:rPr>
                <w:sz w:val="24"/>
                <w:szCs w:val="24"/>
              </w:rPr>
            </w:pPr>
            <w:r w:rsidRPr="00EC2D44">
              <w:rPr>
                <w:w w:val="105"/>
                <w:sz w:val="24"/>
                <w:szCs w:val="24"/>
              </w:rPr>
              <w:t>Контроль с применением измерительного инструмента</w:t>
            </w:r>
            <w:r w:rsidRPr="00EC2D44">
              <w:rPr>
                <w:spacing w:val="1"/>
                <w:w w:val="105"/>
                <w:sz w:val="24"/>
                <w:szCs w:val="24"/>
              </w:rPr>
              <w:t xml:space="preserve"> </w:t>
            </w:r>
            <w:r w:rsidRPr="00EC2D44">
              <w:rPr>
                <w:w w:val="105"/>
                <w:sz w:val="24"/>
                <w:szCs w:val="24"/>
              </w:rPr>
              <w:t>подготовленных и</w:t>
            </w:r>
            <w:r w:rsidRPr="00EC2D44">
              <w:rPr>
                <w:spacing w:val="1"/>
                <w:w w:val="105"/>
                <w:sz w:val="24"/>
                <w:szCs w:val="24"/>
              </w:rPr>
              <w:t xml:space="preserve"> </w:t>
            </w:r>
            <w:r w:rsidRPr="00EC2D44">
              <w:rPr>
                <w:w w:val="105"/>
                <w:sz w:val="24"/>
                <w:szCs w:val="24"/>
              </w:rPr>
              <w:t>собранных</w:t>
            </w:r>
            <w:r w:rsidRPr="00EC2D44">
              <w:rPr>
                <w:spacing w:val="1"/>
                <w:w w:val="105"/>
                <w:sz w:val="24"/>
                <w:szCs w:val="24"/>
              </w:rPr>
              <w:t xml:space="preserve"> </w:t>
            </w:r>
            <w:r w:rsidRPr="00EC2D44">
              <w:rPr>
                <w:w w:val="105"/>
                <w:sz w:val="24"/>
                <w:szCs w:val="24"/>
              </w:rPr>
              <w:t>с применением</w:t>
            </w:r>
            <w:r w:rsidRPr="00EC2D44">
              <w:rPr>
                <w:spacing w:val="1"/>
                <w:w w:val="105"/>
                <w:sz w:val="24"/>
                <w:szCs w:val="24"/>
              </w:rPr>
              <w:t xml:space="preserve"> </w:t>
            </w:r>
            <w:r w:rsidRPr="00EC2D44">
              <w:rPr>
                <w:w w:val="105"/>
                <w:sz w:val="24"/>
                <w:szCs w:val="24"/>
              </w:rPr>
              <w:t>сборочных</w:t>
            </w:r>
            <w:r w:rsidRPr="00EC2D44">
              <w:rPr>
                <w:spacing w:val="1"/>
                <w:w w:val="105"/>
                <w:sz w:val="24"/>
                <w:szCs w:val="24"/>
              </w:rPr>
              <w:t xml:space="preserve"> </w:t>
            </w:r>
            <w:r w:rsidRPr="00EC2D44">
              <w:rPr>
                <w:w w:val="105"/>
                <w:sz w:val="24"/>
                <w:szCs w:val="24"/>
              </w:rPr>
              <w:t>приспособлений</w:t>
            </w:r>
            <w:r w:rsidRPr="00EC2D44">
              <w:rPr>
                <w:spacing w:val="1"/>
                <w:w w:val="105"/>
                <w:sz w:val="24"/>
                <w:szCs w:val="24"/>
              </w:rPr>
              <w:t xml:space="preserve"> </w:t>
            </w:r>
            <w:r w:rsidRPr="00EC2D44">
              <w:rPr>
                <w:w w:val="105"/>
                <w:sz w:val="24"/>
                <w:szCs w:val="24"/>
              </w:rPr>
              <w:t>элементов</w:t>
            </w:r>
            <w:r w:rsidRPr="00EC2D44">
              <w:rPr>
                <w:spacing w:val="1"/>
                <w:w w:val="105"/>
                <w:sz w:val="24"/>
                <w:szCs w:val="24"/>
              </w:rPr>
              <w:t xml:space="preserve"> </w:t>
            </w:r>
            <w:r w:rsidRPr="00EC2D44">
              <w:rPr>
                <w:w w:val="105"/>
                <w:sz w:val="24"/>
                <w:szCs w:val="24"/>
              </w:rPr>
              <w:t>конструкции (изделия, узлы, детали) на</w:t>
            </w:r>
            <w:r w:rsidRPr="00EC2D44">
              <w:rPr>
                <w:spacing w:val="1"/>
                <w:w w:val="105"/>
                <w:sz w:val="24"/>
                <w:szCs w:val="24"/>
              </w:rPr>
              <w:t xml:space="preserve"> </w:t>
            </w:r>
            <w:r w:rsidRPr="00EC2D44">
              <w:rPr>
                <w:w w:val="105"/>
                <w:sz w:val="24"/>
                <w:szCs w:val="24"/>
              </w:rPr>
              <w:t>соответствие</w:t>
            </w:r>
            <w:r w:rsidRPr="00EC2D44">
              <w:rPr>
                <w:spacing w:val="1"/>
                <w:w w:val="105"/>
                <w:sz w:val="24"/>
                <w:szCs w:val="24"/>
              </w:rPr>
              <w:t xml:space="preserve"> </w:t>
            </w:r>
            <w:r w:rsidRPr="00EC2D44">
              <w:rPr>
                <w:w w:val="105"/>
                <w:sz w:val="24"/>
                <w:szCs w:val="24"/>
              </w:rPr>
              <w:t>геометрических</w:t>
            </w:r>
            <w:r w:rsidRPr="00EC2D44">
              <w:rPr>
                <w:spacing w:val="-58"/>
                <w:w w:val="105"/>
                <w:sz w:val="24"/>
                <w:szCs w:val="24"/>
              </w:rPr>
              <w:t xml:space="preserve"> </w:t>
            </w:r>
            <w:r w:rsidRPr="00EC2D44">
              <w:rPr>
                <w:w w:val="105"/>
                <w:sz w:val="24"/>
                <w:szCs w:val="24"/>
              </w:rPr>
              <w:t>размеров</w:t>
            </w:r>
            <w:r w:rsidRPr="00EC2D44">
              <w:rPr>
                <w:spacing w:val="1"/>
                <w:w w:val="105"/>
                <w:sz w:val="24"/>
                <w:szCs w:val="24"/>
              </w:rPr>
              <w:t xml:space="preserve"> </w:t>
            </w:r>
            <w:r w:rsidRPr="00EC2D44">
              <w:rPr>
                <w:w w:val="105"/>
                <w:sz w:val="24"/>
                <w:szCs w:val="24"/>
              </w:rPr>
              <w:t>требованиям</w:t>
            </w:r>
            <w:r w:rsidRPr="00EC2D44">
              <w:rPr>
                <w:spacing w:val="1"/>
                <w:w w:val="105"/>
                <w:sz w:val="24"/>
                <w:szCs w:val="24"/>
              </w:rPr>
              <w:t xml:space="preserve"> </w:t>
            </w:r>
            <w:r w:rsidRPr="00EC2D44">
              <w:rPr>
                <w:w w:val="105"/>
                <w:sz w:val="24"/>
                <w:szCs w:val="24"/>
              </w:rPr>
              <w:t>кон-</w:t>
            </w:r>
            <w:r w:rsidRPr="00EC2D44">
              <w:rPr>
                <w:spacing w:val="1"/>
                <w:w w:val="105"/>
                <w:sz w:val="24"/>
                <w:szCs w:val="24"/>
              </w:rPr>
              <w:t xml:space="preserve"> </w:t>
            </w:r>
            <w:r w:rsidRPr="00EC2D44">
              <w:rPr>
                <w:w w:val="105"/>
                <w:sz w:val="24"/>
                <w:szCs w:val="24"/>
              </w:rPr>
              <w:t>структорской</w:t>
            </w:r>
            <w:r w:rsidRPr="00EC2D44">
              <w:rPr>
                <w:spacing w:val="1"/>
                <w:w w:val="105"/>
                <w:sz w:val="24"/>
                <w:szCs w:val="24"/>
              </w:rPr>
              <w:t xml:space="preserve"> </w:t>
            </w:r>
            <w:r w:rsidRPr="00EC2D44">
              <w:rPr>
                <w:w w:val="105"/>
                <w:sz w:val="24"/>
                <w:szCs w:val="24"/>
              </w:rPr>
              <w:t>и</w:t>
            </w:r>
            <w:r w:rsidRPr="00EC2D44">
              <w:rPr>
                <w:spacing w:val="1"/>
                <w:w w:val="105"/>
                <w:sz w:val="24"/>
                <w:szCs w:val="24"/>
              </w:rPr>
              <w:t xml:space="preserve"> </w:t>
            </w:r>
            <w:r w:rsidRPr="00EC2D44">
              <w:rPr>
                <w:w w:val="105"/>
                <w:sz w:val="24"/>
                <w:szCs w:val="24"/>
              </w:rPr>
              <w:t>производстве</w:t>
            </w:r>
            <w:r w:rsidRPr="00EC2D44">
              <w:rPr>
                <w:spacing w:val="-58"/>
                <w:w w:val="105"/>
                <w:sz w:val="24"/>
                <w:szCs w:val="24"/>
              </w:rPr>
              <w:t xml:space="preserve"> </w:t>
            </w:r>
            <w:r w:rsidR="002461AA" w:rsidRPr="00EC2D44">
              <w:rPr>
                <w:w w:val="105"/>
                <w:sz w:val="24"/>
                <w:szCs w:val="24"/>
              </w:rPr>
              <w:t>но-</w:t>
            </w:r>
            <w:r w:rsidRPr="00EC2D44">
              <w:rPr>
                <w:w w:val="105"/>
                <w:sz w:val="24"/>
                <w:szCs w:val="24"/>
              </w:rPr>
              <w:t>технологической</w:t>
            </w:r>
            <w:r w:rsidRPr="00EC2D44">
              <w:rPr>
                <w:spacing w:val="15"/>
                <w:w w:val="105"/>
                <w:sz w:val="24"/>
                <w:szCs w:val="24"/>
              </w:rPr>
              <w:t xml:space="preserve"> </w:t>
            </w:r>
            <w:r w:rsidRPr="00EC2D44">
              <w:rPr>
                <w:w w:val="105"/>
                <w:sz w:val="24"/>
                <w:szCs w:val="24"/>
              </w:rPr>
              <w:t>документации</w:t>
            </w:r>
            <w:r w:rsidRPr="00EC2D44">
              <w:rPr>
                <w:spacing w:val="-4"/>
                <w:w w:val="105"/>
                <w:sz w:val="24"/>
                <w:szCs w:val="24"/>
              </w:rPr>
              <w:t xml:space="preserve"> </w:t>
            </w:r>
            <w:r w:rsidRPr="00EC2D44">
              <w:rPr>
                <w:w w:val="105"/>
                <w:sz w:val="24"/>
                <w:szCs w:val="24"/>
              </w:rPr>
              <w:t>по</w:t>
            </w:r>
            <w:r w:rsidRPr="00EC2D44">
              <w:rPr>
                <w:spacing w:val="-9"/>
                <w:w w:val="105"/>
                <w:sz w:val="24"/>
                <w:szCs w:val="24"/>
              </w:rPr>
              <w:t xml:space="preserve"> </w:t>
            </w:r>
            <w:r w:rsidRPr="00EC2D44">
              <w:rPr>
                <w:w w:val="105"/>
                <w:sz w:val="24"/>
                <w:szCs w:val="24"/>
              </w:rPr>
              <w:t>сварке</w:t>
            </w:r>
          </w:p>
        </w:tc>
        <w:tc>
          <w:tcPr>
            <w:tcW w:w="3603" w:type="dxa"/>
          </w:tcPr>
          <w:p w:rsidR="00391763" w:rsidRPr="00EC2D44" w:rsidRDefault="00391763" w:rsidP="002461AA">
            <w:pPr>
              <w:pStyle w:val="TableParagraph"/>
              <w:spacing w:before="7" w:line="247" w:lineRule="auto"/>
              <w:ind w:left="109" w:right="87" w:firstLine="230"/>
              <w:rPr>
                <w:i/>
                <w:sz w:val="24"/>
                <w:szCs w:val="24"/>
              </w:rPr>
            </w:pPr>
            <w:r w:rsidRPr="00EC2D44">
              <w:rPr>
                <w:i/>
                <w:w w:val="105"/>
                <w:sz w:val="24"/>
                <w:szCs w:val="24"/>
              </w:rPr>
              <w:t>Оценка</w:t>
            </w:r>
            <w:r w:rsidRPr="00EC2D44">
              <w:rPr>
                <w:i/>
                <w:spacing w:val="1"/>
                <w:w w:val="105"/>
                <w:sz w:val="24"/>
                <w:szCs w:val="24"/>
              </w:rPr>
              <w:t xml:space="preserve"> </w:t>
            </w:r>
            <w:r w:rsidRPr="00EC2D44">
              <w:rPr>
                <w:i/>
                <w:w w:val="105"/>
                <w:sz w:val="24"/>
                <w:szCs w:val="24"/>
              </w:rPr>
              <w:t>выполнения</w:t>
            </w:r>
            <w:r w:rsidRPr="00EC2D44">
              <w:rPr>
                <w:i/>
                <w:spacing w:val="1"/>
                <w:w w:val="105"/>
                <w:sz w:val="24"/>
                <w:szCs w:val="24"/>
              </w:rPr>
              <w:t xml:space="preserve"> </w:t>
            </w:r>
            <w:r w:rsidRPr="00EC2D44">
              <w:rPr>
                <w:i/>
                <w:w w:val="105"/>
                <w:sz w:val="24"/>
                <w:szCs w:val="24"/>
              </w:rPr>
              <w:t>произ-</w:t>
            </w:r>
            <w:r w:rsidRPr="00EC2D44">
              <w:rPr>
                <w:i/>
                <w:spacing w:val="-58"/>
                <w:w w:val="105"/>
                <w:sz w:val="24"/>
                <w:szCs w:val="24"/>
              </w:rPr>
              <w:t xml:space="preserve"> </w:t>
            </w:r>
            <w:r w:rsidRPr="00EC2D44">
              <w:rPr>
                <w:i/>
                <w:w w:val="105"/>
                <w:sz w:val="24"/>
                <w:szCs w:val="24"/>
              </w:rPr>
              <w:t>водственных</w:t>
            </w:r>
            <w:r w:rsidRPr="00EC2D44">
              <w:rPr>
                <w:i/>
                <w:spacing w:val="1"/>
                <w:w w:val="105"/>
                <w:sz w:val="24"/>
                <w:szCs w:val="24"/>
              </w:rPr>
              <w:t xml:space="preserve"> </w:t>
            </w:r>
            <w:r w:rsidRPr="00EC2D44">
              <w:rPr>
                <w:i/>
                <w:w w:val="105"/>
                <w:sz w:val="24"/>
                <w:szCs w:val="24"/>
              </w:rPr>
              <w:t>заданий</w:t>
            </w:r>
            <w:r w:rsidRPr="00EC2D44">
              <w:rPr>
                <w:i/>
                <w:spacing w:val="1"/>
                <w:w w:val="105"/>
                <w:sz w:val="24"/>
                <w:szCs w:val="24"/>
              </w:rPr>
              <w:t xml:space="preserve"> </w:t>
            </w:r>
            <w:r w:rsidRPr="00EC2D44">
              <w:rPr>
                <w:i/>
                <w:w w:val="105"/>
                <w:sz w:val="24"/>
                <w:szCs w:val="24"/>
              </w:rPr>
              <w:t>в рамках</w:t>
            </w:r>
            <w:r w:rsidRPr="00EC2D44">
              <w:rPr>
                <w:i/>
                <w:spacing w:val="1"/>
                <w:w w:val="105"/>
                <w:sz w:val="24"/>
                <w:szCs w:val="24"/>
              </w:rPr>
              <w:t xml:space="preserve"> </w:t>
            </w:r>
            <w:r w:rsidRPr="00EC2D44">
              <w:rPr>
                <w:i/>
                <w:w w:val="105"/>
                <w:sz w:val="24"/>
                <w:szCs w:val="24"/>
              </w:rPr>
              <w:t>практики</w:t>
            </w:r>
          </w:p>
        </w:tc>
      </w:tr>
      <w:tr w:rsidR="00391763" w:rsidRPr="00EC2D44" w:rsidTr="00391763">
        <w:trPr>
          <w:trHeight w:val="2763"/>
        </w:trPr>
        <w:tc>
          <w:tcPr>
            <w:tcW w:w="2832" w:type="dxa"/>
            <w:vMerge/>
            <w:tcBorders>
              <w:top w:val="nil"/>
            </w:tcBorders>
          </w:tcPr>
          <w:p w:rsidR="00391763" w:rsidRPr="00EC2D44" w:rsidRDefault="00391763" w:rsidP="00391763">
            <w:pPr>
              <w:rPr>
                <w:sz w:val="24"/>
                <w:szCs w:val="24"/>
              </w:rPr>
            </w:pPr>
          </w:p>
        </w:tc>
        <w:tc>
          <w:tcPr>
            <w:tcW w:w="3603" w:type="dxa"/>
          </w:tcPr>
          <w:p w:rsidR="00391763" w:rsidRPr="00EC2D44" w:rsidRDefault="00391763" w:rsidP="002461AA">
            <w:pPr>
              <w:pStyle w:val="TableParagraph"/>
              <w:spacing w:before="7" w:line="249" w:lineRule="auto"/>
              <w:ind w:left="109" w:right="85"/>
              <w:rPr>
                <w:sz w:val="24"/>
                <w:szCs w:val="24"/>
              </w:rPr>
            </w:pPr>
            <w:r w:rsidRPr="00EC2D44">
              <w:rPr>
                <w:w w:val="105"/>
                <w:sz w:val="24"/>
                <w:szCs w:val="24"/>
              </w:rPr>
              <w:t>Контроль с применением измерительного инструмента</w:t>
            </w:r>
            <w:r w:rsidRPr="00EC2D44">
              <w:rPr>
                <w:spacing w:val="1"/>
                <w:w w:val="105"/>
                <w:sz w:val="24"/>
                <w:szCs w:val="24"/>
              </w:rPr>
              <w:t xml:space="preserve"> </w:t>
            </w:r>
            <w:r w:rsidRPr="00EC2D44">
              <w:rPr>
                <w:w w:val="105"/>
                <w:sz w:val="24"/>
                <w:szCs w:val="24"/>
              </w:rPr>
              <w:t>подготовленных и собранных на при-</w:t>
            </w:r>
            <w:r w:rsidRPr="00EC2D44">
              <w:rPr>
                <w:spacing w:val="1"/>
                <w:w w:val="105"/>
                <w:sz w:val="24"/>
                <w:szCs w:val="24"/>
              </w:rPr>
              <w:t xml:space="preserve"> </w:t>
            </w:r>
            <w:r w:rsidRPr="00EC2D44">
              <w:rPr>
                <w:w w:val="105"/>
                <w:sz w:val="24"/>
                <w:szCs w:val="24"/>
              </w:rPr>
              <w:t>хватках элементов конструкции</w:t>
            </w:r>
            <w:r w:rsidRPr="00EC2D44">
              <w:rPr>
                <w:spacing w:val="1"/>
                <w:w w:val="105"/>
                <w:sz w:val="24"/>
                <w:szCs w:val="24"/>
              </w:rPr>
              <w:t xml:space="preserve"> </w:t>
            </w:r>
            <w:r w:rsidRPr="00EC2D44">
              <w:rPr>
                <w:w w:val="105"/>
                <w:sz w:val="24"/>
                <w:szCs w:val="24"/>
              </w:rPr>
              <w:t>(изделия, узлы, детали) на соответствие геометрических размеров</w:t>
            </w:r>
            <w:r w:rsidRPr="00EC2D44">
              <w:rPr>
                <w:spacing w:val="1"/>
                <w:w w:val="105"/>
                <w:sz w:val="24"/>
                <w:szCs w:val="24"/>
              </w:rPr>
              <w:t xml:space="preserve"> </w:t>
            </w:r>
            <w:r w:rsidRPr="00EC2D44">
              <w:rPr>
                <w:w w:val="105"/>
                <w:sz w:val="24"/>
                <w:szCs w:val="24"/>
              </w:rPr>
              <w:t>требованиям</w:t>
            </w:r>
            <w:r w:rsidRPr="00EC2D44">
              <w:rPr>
                <w:spacing w:val="1"/>
                <w:w w:val="105"/>
                <w:sz w:val="24"/>
                <w:szCs w:val="24"/>
              </w:rPr>
              <w:t xml:space="preserve"> </w:t>
            </w:r>
            <w:r w:rsidRPr="00EC2D44">
              <w:rPr>
                <w:w w:val="105"/>
                <w:sz w:val="24"/>
                <w:szCs w:val="24"/>
              </w:rPr>
              <w:t>конструкторской</w:t>
            </w:r>
            <w:r w:rsidRPr="00EC2D44">
              <w:rPr>
                <w:spacing w:val="1"/>
                <w:w w:val="105"/>
                <w:sz w:val="24"/>
                <w:szCs w:val="24"/>
              </w:rPr>
              <w:t xml:space="preserve"> </w:t>
            </w:r>
            <w:r w:rsidRPr="00EC2D44">
              <w:rPr>
                <w:w w:val="105"/>
                <w:sz w:val="24"/>
                <w:szCs w:val="24"/>
              </w:rPr>
              <w:t>и</w:t>
            </w:r>
            <w:r w:rsidRPr="00EC2D44">
              <w:rPr>
                <w:spacing w:val="1"/>
                <w:w w:val="105"/>
                <w:sz w:val="24"/>
                <w:szCs w:val="24"/>
              </w:rPr>
              <w:t xml:space="preserve"> </w:t>
            </w:r>
            <w:r w:rsidRPr="00EC2D44">
              <w:rPr>
                <w:w w:val="105"/>
                <w:sz w:val="24"/>
                <w:szCs w:val="24"/>
              </w:rPr>
              <w:t>производственно-</w:t>
            </w:r>
            <w:r w:rsidRPr="00EC2D44">
              <w:rPr>
                <w:spacing w:val="1"/>
                <w:w w:val="105"/>
                <w:sz w:val="24"/>
                <w:szCs w:val="24"/>
              </w:rPr>
              <w:t xml:space="preserve"> </w:t>
            </w:r>
            <w:r w:rsidRPr="00EC2D44">
              <w:rPr>
                <w:w w:val="105"/>
                <w:sz w:val="24"/>
                <w:szCs w:val="24"/>
              </w:rPr>
              <w:t>технологической</w:t>
            </w:r>
            <w:r w:rsidRPr="00EC2D44">
              <w:rPr>
                <w:spacing w:val="30"/>
                <w:w w:val="105"/>
                <w:sz w:val="24"/>
                <w:szCs w:val="24"/>
              </w:rPr>
              <w:t xml:space="preserve"> </w:t>
            </w:r>
            <w:r w:rsidRPr="00EC2D44">
              <w:rPr>
                <w:w w:val="105"/>
                <w:sz w:val="24"/>
                <w:szCs w:val="24"/>
              </w:rPr>
              <w:t>документации</w:t>
            </w:r>
          </w:p>
          <w:p w:rsidR="00391763" w:rsidRPr="00EC2D44" w:rsidRDefault="00391763" w:rsidP="002461AA">
            <w:pPr>
              <w:pStyle w:val="TableParagraph"/>
              <w:spacing w:before="10" w:line="251" w:lineRule="exact"/>
              <w:ind w:left="109"/>
              <w:rPr>
                <w:sz w:val="24"/>
                <w:szCs w:val="24"/>
              </w:rPr>
            </w:pPr>
            <w:r w:rsidRPr="00EC2D44">
              <w:rPr>
                <w:w w:val="105"/>
                <w:sz w:val="24"/>
                <w:szCs w:val="24"/>
              </w:rPr>
              <w:t>по</w:t>
            </w:r>
            <w:r w:rsidRPr="00EC2D44">
              <w:rPr>
                <w:spacing w:val="-6"/>
                <w:w w:val="105"/>
                <w:sz w:val="24"/>
                <w:szCs w:val="24"/>
              </w:rPr>
              <w:t xml:space="preserve"> </w:t>
            </w:r>
            <w:r w:rsidRPr="00EC2D44">
              <w:rPr>
                <w:w w:val="105"/>
                <w:sz w:val="24"/>
                <w:szCs w:val="24"/>
              </w:rPr>
              <w:t>сварке</w:t>
            </w:r>
          </w:p>
        </w:tc>
        <w:tc>
          <w:tcPr>
            <w:tcW w:w="3603" w:type="dxa"/>
          </w:tcPr>
          <w:p w:rsidR="00391763" w:rsidRPr="00EC2D44" w:rsidRDefault="00391763" w:rsidP="002461AA">
            <w:pPr>
              <w:pStyle w:val="TableParagraph"/>
              <w:spacing w:before="7" w:line="247" w:lineRule="auto"/>
              <w:ind w:left="109" w:right="87" w:firstLine="230"/>
              <w:rPr>
                <w:i/>
                <w:sz w:val="24"/>
                <w:szCs w:val="24"/>
              </w:rPr>
            </w:pPr>
            <w:r w:rsidRPr="00EC2D44">
              <w:rPr>
                <w:i/>
                <w:w w:val="105"/>
                <w:sz w:val="24"/>
                <w:szCs w:val="24"/>
              </w:rPr>
              <w:t>Оценка</w:t>
            </w:r>
            <w:r w:rsidRPr="00EC2D44">
              <w:rPr>
                <w:i/>
                <w:spacing w:val="1"/>
                <w:w w:val="105"/>
                <w:sz w:val="24"/>
                <w:szCs w:val="24"/>
              </w:rPr>
              <w:t xml:space="preserve"> </w:t>
            </w:r>
            <w:r w:rsidRPr="00EC2D44">
              <w:rPr>
                <w:i/>
                <w:w w:val="105"/>
                <w:sz w:val="24"/>
                <w:szCs w:val="24"/>
              </w:rPr>
              <w:t>выполнения</w:t>
            </w:r>
            <w:r w:rsidRPr="00EC2D44">
              <w:rPr>
                <w:i/>
                <w:spacing w:val="1"/>
                <w:w w:val="105"/>
                <w:sz w:val="24"/>
                <w:szCs w:val="24"/>
              </w:rPr>
              <w:t xml:space="preserve"> </w:t>
            </w:r>
            <w:r w:rsidRPr="00EC2D44">
              <w:rPr>
                <w:i/>
                <w:w w:val="105"/>
                <w:sz w:val="24"/>
                <w:szCs w:val="24"/>
              </w:rPr>
              <w:t>произ-</w:t>
            </w:r>
            <w:r w:rsidRPr="00EC2D44">
              <w:rPr>
                <w:i/>
                <w:spacing w:val="-58"/>
                <w:w w:val="105"/>
                <w:sz w:val="24"/>
                <w:szCs w:val="24"/>
              </w:rPr>
              <w:t xml:space="preserve"> </w:t>
            </w:r>
            <w:r w:rsidRPr="00EC2D44">
              <w:rPr>
                <w:i/>
                <w:w w:val="105"/>
                <w:sz w:val="24"/>
                <w:szCs w:val="24"/>
              </w:rPr>
              <w:t>водственных</w:t>
            </w:r>
            <w:r w:rsidRPr="00EC2D44">
              <w:rPr>
                <w:i/>
                <w:spacing w:val="1"/>
                <w:w w:val="105"/>
                <w:sz w:val="24"/>
                <w:szCs w:val="24"/>
              </w:rPr>
              <w:t xml:space="preserve"> </w:t>
            </w:r>
            <w:r w:rsidRPr="00EC2D44">
              <w:rPr>
                <w:i/>
                <w:w w:val="105"/>
                <w:sz w:val="24"/>
                <w:szCs w:val="24"/>
              </w:rPr>
              <w:t>заданий</w:t>
            </w:r>
            <w:r w:rsidRPr="00EC2D44">
              <w:rPr>
                <w:i/>
                <w:spacing w:val="1"/>
                <w:w w:val="105"/>
                <w:sz w:val="24"/>
                <w:szCs w:val="24"/>
              </w:rPr>
              <w:t xml:space="preserve"> </w:t>
            </w:r>
            <w:r w:rsidRPr="00EC2D44">
              <w:rPr>
                <w:i/>
                <w:w w:val="105"/>
                <w:sz w:val="24"/>
                <w:szCs w:val="24"/>
              </w:rPr>
              <w:t>в рамках</w:t>
            </w:r>
            <w:r w:rsidRPr="00EC2D44">
              <w:rPr>
                <w:i/>
                <w:spacing w:val="1"/>
                <w:w w:val="105"/>
                <w:sz w:val="24"/>
                <w:szCs w:val="24"/>
              </w:rPr>
              <w:t xml:space="preserve"> </w:t>
            </w:r>
            <w:r w:rsidRPr="00EC2D44">
              <w:rPr>
                <w:i/>
                <w:w w:val="105"/>
                <w:sz w:val="24"/>
                <w:szCs w:val="24"/>
              </w:rPr>
              <w:t>практики</w:t>
            </w:r>
          </w:p>
        </w:tc>
      </w:tr>
      <w:tr w:rsidR="00391763" w:rsidRPr="00EC2D44" w:rsidTr="00391763">
        <w:trPr>
          <w:trHeight w:val="825"/>
        </w:trPr>
        <w:tc>
          <w:tcPr>
            <w:tcW w:w="2832" w:type="dxa"/>
            <w:vMerge/>
            <w:tcBorders>
              <w:top w:val="nil"/>
            </w:tcBorders>
          </w:tcPr>
          <w:p w:rsidR="00391763" w:rsidRPr="00EC2D44" w:rsidRDefault="00391763" w:rsidP="00391763">
            <w:pPr>
              <w:rPr>
                <w:sz w:val="24"/>
                <w:szCs w:val="24"/>
              </w:rPr>
            </w:pPr>
          </w:p>
        </w:tc>
        <w:tc>
          <w:tcPr>
            <w:tcW w:w="3603" w:type="dxa"/>
          </w:tcPr>
          <w:p w:rsidR="00391763" w:rsidRPr="00EC2D44" w:rsidRDefault="00391763" w:rsidP="002461AA">
            <w:pPr>
              <w:pStyle w:val="TableParagraph"/>
              <w:tabs>
                <w:tab w:val="left" w:pos="2661"/>
              </w:tabs>
              <w:ind w:left="109"/>
              <w:rPr>
                <w:sz w:val="24"/>
                <w:szCs w:val="24"/>
              </w:rPr>
            </w:pPr>
            <w:r w:rsidRPr="00EC2D44">
              <w:rPr>
                <w:w w:val="105"/>
                <w:sz w:val="24"/>
                <w:szCs w:val="24"/>
              </w:rPr>
              <w:t>Зачистка</w:t>
            </w:r>
            <w:r w:rsidRPr="00EC2D44">
              <w:rPr>
                <w:spacing w:val="49"/>
                <w:w w:val="105"/>
                <w:sz w:val="24"/>
                <w:szCs w:val="24"/>
              </w:rPr>
              <w:t xml:space="preserve"> </w:t>
            </w:r>
            <w:r w:rsidRPr="00EC2D44">
              <w:rPr>
                <w:w w:val="105"/>
                <w:sz w:val="24"/>
                <w:szCs w:val="24"/>
              </w:rPr>
              <w:t>ручным</w:t>
            </w:r>
            <w:r w:rsidRPr="00EC2D44">
              <w:rPr>
                <w:spacing w:val="48"/>
                <w:w w:val="105"/>
                <w:sz w:val="24"/>
                <w:szCs w:val="24"/>
              </w:rPr>
              <w:t xml:space="preserve"> </w:t>
            </w:r>
            <w:r w:rsidR="002461AA" w:rsidRPr="00EC2D44">
              <w:rPr>
                <w:w w:val="105"/>
                <w:sz w:val="24"/>
                <w:szCs w:val="24"/>
              </w:rPr>
              <w:t xml:space="preserve">или </w:t>
            </w:r>
            <w:r w:rsidRPr="00EC2D44">
              <w:rPr>
                <w:w w:val="105"/>
                <w:sz w:val="24"/>
                <w:szCs w:val="24"/>
              </w:rPr>
              <w:t>механизированным</w:t>
            </w:r>
            <w:r w:rsidR="002461AA" w:rsidRPr="00EC2D44">
              <w:rPr>
                <w:w w:val="105"/>
                <w:sz w:val="24"/>
                <w:szCs w:val="24"/>
              </w:rPr>
              <w:t xml:space="preserve"> </w:t>
            </w:r>
            <w:r w:rsidRPr="00EC2D44">
              <w:rPr>
                <w:sz w:val="24"/>
                <w:szCs w:val="24"/>
              </w:rPr>
              <w:t>инструментом</w:t>
            </w:r>
            <w:r w:rsidRPr="00EC2D44">
              <w:rPr>
                <w:spacing w:val="1"/>
                <w:sz w:val="24"/>
                <w:szCs w:val="24"/>
              </w:rPr>
              <w:t xml:space="preserve"> </w:t>
            </w:r>
            <w:r w:rsidRPr="00EC2D44">
              <w:rPr>
                <w:w w:val="105"/>
                <w:sz w:val="24"/>
                <w:szCs w:val="24"/>
              </w:rPr>
              <w:t>сварных</w:t>
            </w:r>
            <w:r w:rsidRPr="00EC2D44">
              <w:rPr>
                <w:spacing w:val="-3"/>
                <w:w w:val="105"/>
                <w:sz w:val="24"/>
                <w:szCs w:val="24"/>
              </w:rPr>
              <w:t xml:space="preserve"> </w:t>
            </w:r>
            <w:r w:rsidRPr="00EC2D44">
              <w:rPr>
                <w:w w:val="105"/>
                <w:sz w:val="24"/>
                <w:szCs w:val="24"/>
              </w:rPr>
              <w:t>швов</w:t>
            </w:r>
            <w:r w:rsidRPr="00EC2D44">
              <w:rPr>
                <w:spacing w:val="-3"/>
                <w:w w:val="105"/>
                <w:sz w:val="24"/>
                <w:szCs w:val="24"/>
              </w:rPr>
              <w:t xml:space="preserve"> </w:t>
            </w:r>
            <w:r w:rsidRPr="00EC2D44">
              <w:rPr>
                <w:w w:val="105"/>
                <w:sz w:val="24"/>
                <w:szCs w:val="24"/>
              </w:rPr>
              <w:t>после</w:t>
            </w:r>
            <w:r w:rsidRPr="00EC2D44">
              <w:rPr>
                <w:spacing w:val="-4"/>
                <w:w w:val="105"/>
                <w:sz w:val="24"/>
                <w:szCs w:val="24"/>
              </w:rPr>
              <w:t xml:space="preserve"> </w:t>
            </w:r>
            <w:r w:rsidRPr="00EC2D44">
              <w:rPr>
                <w:w w:val="105"/>
                <w:sz w:val="24"/>
                <w:szCs w:val="24"/>
              </w:rPr>
              <w:t>сварки</w:t>
            </w:r>
          </w:p>
        </w:tc>
        <w:tc>
          <w:tcPr>
            <w:tcW w:w="3603" w:type="dxa"/>
          </w:tcPr>
          <w:p w:rsidR="00391763" w:rsidRPr="00EC2D44" w:rsidRDefault="00391763" w:rsidP="002461AA">
            <w:pPr>
              <w:pStyle w:val="TableParagraph"/>
              <w:tabs>
                <w:tab w:val="left" w:pos="2835"/>
              </w:tabs>
              <w:ind w:left="109" w:firstLine="230"/>
              <w:rPr>
                <w:i/>
                <w:sz w:val="24"/>
                <w:szCs w:val="24"/>
              </w:rPr>
            </w:pPr>
            <w:r w:rsidRPr="00EC2D44">
              <w:rPr>
                <w:i/>
                <w:w w:val="105"/>
                <w:sz w:val="24"/>
                <w:szCs w:val="24"/>
              </w:rPr>
              <w:t xml:space="preserve">Оценка </w:t>
            </w:r>
            <w:r w:rsidRPr="00EC2D44">
              <w:rPr>
                <w:i/>
                <w:spacing w:val="54"/>
                <w:w w:val="105"/>
                <w:sz w:val="24"/>
                <w:szCs w:val="24"/>
              </w:rPr>
              <w:t xml:space="preserve"> </w:t>
            </w:r>
            <w:r w:rsidRPr="00EC2D44">
              <w:rPr>
                <w:i/>
                <w:w w:val="105"/>
                <w:sz w:val="24"/>
                <w:szCs w:val="24"/>
              </w:rPr>
              <w:t>выполнения</w:t>
            </w:r>
            <w:r w:rsidRPr="00EC2D44">
              <w:rPr>
                <w:i/>
                <w:w w:val="105"/>
                <w:sz w:val="24"/>
                <w:szCs w:val="24"/>
              </w:rPr>
              <w:tab/>
              <w:t>произ-</w:t>
            </w:r>
          </w:p>
          <w:p w:rsidR="00391763" w:rsidRPr="00EC2D44" w:rsidRDefault="00391763" w:rsidP="002461AA">
            <w:pPr>
              <w:pStyle w:val="TableParagraph"/>
              <w:spacing w:before="1" w:line="270" w:lineRule="atLeast"/>
              <w:ind w:left="109" w:right="202"/>
              <w:rPr>
                <w:i/>
                <w:sz w:val="24"/>
                <w:szCs w:val="24"/>
              </w:rPr>
            </w:pPr>
            <w:r w:rsidRPr="00EC2D44">
              <w:rPr>
                <w:i/>
                <w:w w:val="105"/>
                <w:sz w:val="24"/>
                <w:szCs w:val="24"/>
              </w:rPr>
              <w:t>водственных</w:t>
            </w:r>
            <w:r w:rsidRPr="00EC2D44">
              <w:rPr>
                <w:i/>
                <w:spacing w:val="1"/>
                <w:w w:val="105"/>
                <w:sz w:val="24"/>
                <w:szCs w:val="24"/>
              </w:rPr>
              <w:t xml:space="preserve"> </w:t>
            </w:r>
            <w:r w:rsidRPr="00EC2D44">
              <w:rPr>
                <w:i/>
                <w:w w:val="105"/>
                <w:sz w:val="24"/>
                <w:szCs w:val="24"/>
              </w:rPr>
              <w:t>заданий</w:t>
            </w:r>
            <w:r w:rsidRPr="00EC2D44">
              <w:rPr>
                <w:i/>
                <w:spacing w:val="1"/>
                <w:w w:val="105"/>
                <w:sz w:val="24"/>
                <w:szCs w:val="24"/>
              </w:rPr>
              <w:t xml:space="preserve"> </w:t>
            </w:r>
            <w:r w:rsidRPr="00EC2D44">
              <w:rPr>
                <w:i/>
                <w:w w:val="105"/>
                <w:sz w:val="24"/>
                <w:szCs w:val="24"/>
              </w:rPr>
              <w:t>в</w:t>
            </w:r>
            <w:r w:rsidRPr="00EC2D44">
              <w:rPr>
                <w:i/>
                <w:spacing w:val="1"/>
                <w:w w:val="105"/>
                <w:sz w:val="24"/>
                <w:szCs w:val="24"/>
              </w:rPr>
              <w:t xml:space="preserve"> </w:t>
            </w:r>
            <w:r w:rsidRPr="00EC2D44">
              <w:rPr>
                <w:i/>
                <w:w w:val="105"/>
                <w:sz w:val="24"/>
                <w:szCs w:val="24"/>
              </w:rPr>
              <w:t>рамках</w:t>
            </w:r>
            <w:r w:rsidRPr="00EC2D44">
              <w:rPr>
                <w:i/>
                <w:spacing w:val="-58"/>
                <w:w w:val="105"/>
                <w:sz w:val="24"/>
                <w:szCs w:val="24"/>
              </w:rPr>
              <w:t xml:space="preserve"> </w:t>
            </w:r>
            <w:r w:rsidRPr="00EC2D44">
              <w:rPr>
                <w:i/>
                <w:w w:val="105"/>
                <w:sz w:val="24"/>
                <w:szCs w:val="24"/>
              </w:rPr>
              <w:t>практики</w:t>
            </w:r>
          </w:p>
        </w:tc>
      </w:tr>
      <w:tr w:rsidR="00391763" w:rsidRPr="00EC2D44" w:rsidTr="00391763">
        <w:trPr>
          <w:trHeight w:val="1380"/>
        </w:trPr>
        <w:tc>
          <w:tcPr>
            <w:tcW w:w="2832" w:type="dxa"/>
            <w:vMerge/>
            <w:tcBorders>
              <w:top w:val="nil"/>
            </w:tcBorders>
          </w:tcPr>
          <w:p w:rsidR="00391763" w:rsidRPr="00EC2D44" w:rsidRDefault="00391763" w:rsidP="00391763">
            <w:pPr>
              <w:rPr>
                <w:sz w:val="24"/>
                <w:szCs w:val="24"/>
              </w:rPr>
            </w:pPr>
          </w:p>
        </w:tc>
        <w:tc>
          <w:tcPr>
            <w:tcW w:w="3603" w:type="dxa"/>
          </w:tcPr>
          <w:p w:rsidR="00391763" w:rsidRPr="00EC2D44" w:rsidRDefault="00391763" w:rsidP="002461AA">
            <w:pPr>
              <w:pStyle w:val="TableParagraph"/>
              <w:spacing w:before="7" w:line="249" w:lineRule="auto"/>
              <w:ind w:left="109" w:right="85"/>
              <w:rPr>
                <w:sz w:val="24"/>
                <w:szCs w:val="24"/>
              </w:rPr>
            </w:pPr>
            <w:r w:rsidRPr="00EC2D44">
              <w:rPr>
                <w:w w:val="105"/>
                <w:sz w:val="24"/>
                <w:szCs w:val="24"/>
              </w:rPr>
              <w:t>Удаление</w:t>
            </w:r>
            <w:r w:rsidRPr="00EC2D44">
              <w:rPr>
                <w:spacing w:val="1"/>
                <w:w w:val="105"/>
                <w:sz w:val="24"/>
                <w:szCs w:val="24"/>
              </w:rPr>
              <w:t xml:space="preserve"> </w:t>
            </w:r>
            <w:r w:rsidRPr="00EC2D44">
              <w:rPr>
                <w:w w:val="105"/>
                <w:sz w:val="24"/>
                <w:szCs w:val="24"/>
              </w:rPr>
              <w:t>ручным</w:t>
            </w:r>
            <w:r w:rsidRPr="00EC2D44">
              <w:rPr>
                <w:spacing w:val="1"/>
                <w:w w:val="105"/>
                <w:sz w:val="24"/>
                <w:szCs w:val="24"/>
              </w:rPr>
              <w:t xml:space="preserve"> </w:t>
            </w:r>
            <w:r w:rsidRPr="00EC2D44">
              <w:rPr>
                <w:w w:val="105"/>
                <w:sz w:val="24"/>
                <w:szCs w:val="24"/>
              </w:rPr>
              <w:t>или</w:t>
            </w:r>
            <w:r w:rsidRPr="00EC2D44">
              <w:rPr>
                <w:spacing w:val="1"/>
                <w:w w:val="105"/>
                <w:sz w:val="24"/>
                <w:szCs w:val="24"/>
              </w:rPr>
              <w:t xml:space="preserve"> </w:t>
            </w:r>
            <w:r w:rsidRPr="00EC2D44">
              <w:rPr>
                <w:w w:val="105"/>
                <w:sz w:val="24"/>
                <w:szCs w:val="24"/>
              </w:rPr>
              <w:t>механизированным</w:t>
            </w:r>
            <w:r w:rsidRPr="00EC2D44">
              <w:rPr>
                <w:spacing w:val="1"/>
                <w:w w:val="105"/>
                <w:sz w:val="24"/>
                <w:szCs w:val="24"/>
              </w:rPr>
              <w:t xml:space="preserve"> </w:t>
            </w:r>
            <w:r w:rsidRPr="00EC2D44">
              <w:rPr>
                <w:w w:val="105"/>
                <w:sz w:val="24"/>
                <w:szCs w:val="24"/>
              </w:rPr>
              <w:t>инструментом</w:t>
            </w:r>
            <w:r w:rsidRPr="00EC2D44">
              <w:rPr>
                <w:spacing w:val="1"/>
                <w:w w:val="105"/>
                <w:sz w:val="24"/>
                <w:szCs w:val="24"/>
              </w:rPr>
              <w:t xml:space="preserve"> </w:t>
            </w:r>
            <w:r w:rsidRPr="00EC2D44">
              <w:rPr>
                <w:w w:val="105"/>
                <w:sz w:val="24"/>
                <w:szCs w:val="24"/>
              </w:rPr>
              <w:t>по-</w:t>
            </w:r>
            <w:r w:rsidRPr="00EC2D44">
              <w:rPr>
                <w:spacing w:val="1"/>
                <w:w w:val="105"/>
                <w:sz w:val="24"/>
                <w:szCs w:val="24"/>
              </w:rPr>
              <w:t xml:space="preserve"> </w:t>
            </w:r>
            <w:r w:rsidRPr="00EC2D44">
              <w:rPr>
                <w:w w:val="105"/>
                <w:sz w:val="24"/>
                <w:szCs w:val="24"/>
              </w:rPr>
              <w:t>верхностных</w:t>
            </w:r>
            <w:r w:rsidRPr="00EC2D44">
              <w:rPr>
                <w:spacing w:val="1"/>
                <w:w w:val="105"/>
                <w:sz w:val="24"/>
                <w:szCs w:val="24"/>
              </w:rPr>
              <w:t xml:space="preserve"> </w:t>
            </w:r>
            <w:r w:rsidRPr="00EC2D44">
              <w:rPr>
                <w:w w:val="105"/>
                <w:sz w:val="24"/>
                <w:szCs w:val="24"/>
              </w:rPr>
              <w:t>дефектов</w:t>
            </w:r>
            <w:r w:rsidRPr="00EC2D44">
              <w:rPr>
                <w:spacing w:val="1"/>
                <w:w w:val="105"/>
                <w:sz w:val="24"/>
                <w:szCs w:val="24"/>
              </w:rPr>
              <w:t xml:space="preserve"> </w:t>
            </w:r>
            <w:r w:rsidRPr="00EC2D44">
              <w:rPr>
                <w:w w:val="105"/>
                <w:sz w:val="24"/>
                <w:szCs w:val="24"/>
              </w:rPr>
              <w:t>(поры,</w:t>
            </w:r>
            <w:r w:rsidRPr="00EC2D44">
              <w:rPr>
                <w:spacing w:val="1"/>
                <w:w w:val="105"/>
                <w:sz w:val="24"/>
                <w:szCs w:val="24"/>
              </w:rPr>
              <w:t xml:space="preserve"> </w:t>
            </w:r>
            <w:r w:rsidRPr="00EC2D44">
              <w:rPr>
                <w:w w:val="105"/>
                <w:sz w:val="24"/>
                <w:szCs w:val="24"/>
              </w:rPr>
              <w:t>шлаковые</w:t>
            </w:r>
            <w:r w:rsidRPr="00EC2D44">
              <w:rPr>
                <w:spacing w:val="49"/>
                <w:w w:val="105"/>
                <w:sz w:val="24"/>
                <w:szCs w:val="24"/>
              </w:rPr>
              <w:t xml:space="preserve"> </w:t>
            </w:r>
            <w:r w:rsidRPr="00EC2D44">
              <w:rPr>
                <w:w w:val="105"/>
                <w:sz w:val="24"/>
                <w:szCs w:val="24"/>
              </w:rPr>
              <w:t>включения,</w:t>
            </w:r>
            <w:r w:rsidRPr="00EC2D44">
              <w:rPr>
                <w:spacing w:val="52"/>
                <w:w w:val="105"/>
                <w:sz w:val="24"/>
                <w:szCs w:val="24"/>
              </w:rPr>
              <w:t xml:space="preserve"> </w:t>
            </w:r>
            <w:r w:rsidRPr="00EC2D44">
              <w:rPr>
                <w:w w:val="105"/>
                <w:sz w:val="24"/>
                <w:szCs w:val="24"/>
              </w:rPr>
              <w:t>подрезы,</w:t>
            </w:r>
          </w:p>
          <w:p w:rsidR="00391763" w:rsidRPr="00EC2D44" w:rsidRDefault="00391763" w:rsidP="002461AA">
            <w:pPr>
              <w:pStyle w:val="TableParagraph"/>
              <w:spacing w:before="2" w:line="251" w:lineRule="exact"/>
              <w:ind w:left="109"/>
              <w:rPr>
                <w:sz w:val="24"/>
                <w:szCs w:val="24"/>
              </w:rPr>
            </w:pPr>
            <w:r w:rsidRPr="00EC2D44">
              <w:rPr>
                <w:w w:val="105"/>
                <w:sz w:val="24"/>
                <w:szCs w:val="24"/>
              </w:rPr>
              <w:t>брызги</w:t>
            </w:r>
            <w:r w:rsidRPr="00EC2D44">
              <w:rPr>
                <w:spacing w:val="-9"/>
                <w:w w:val="105"/>
                <w:sz w:val="24"/>
                <w:szCs w:val="24"/>
              </w:rPr>
              <w:t xml:space="preserve"> </w:t>
            </w:r>
            <w:r w:rsidRPr="00EC2D44">
              <w:rPr>
                <w:w w:val="105"/>
                <w:sz w:val="24"/>
                <w:szCs w:val="24"/>
              </w:rPr>
              <w:t>металла,</w:t>
            </w:r>
            <w:r w:rsidRPr="00EC2D44">
              <w:rPr>
                <w:spacing w:val="-12"/>
                <w:w w:val="105"/>
                <w:sz w:val="24"/>
                <w:szCs w:val="24"/>
              </w:rPr>
              <w:t xml:space="preserve"> </w:t>
            </w:r>
            <w:r w:rsidRPr="00EC2D44">
              <w:rPr>
                <w:w w:val="105"/>
                <w:sz w:val="24"/>
                <w:szCs w:val="24"/>
              </w:rPr>
              <w:t>наплывы</w:t>
            </w:r>
            <w:r w:rsidRPr="00EC2D44">
              <w:rPr>
                <w:spacing w:val="-12"/>
                <w:w w:val="105"/>
                <w:sz w:val="24"/>
                <w:szCs w:val="24"/>
              </w:rPr>
              <w:t xml:space="preserve"> </w:t>
            </w:r>
            <w:r w:rsidRPr="00EC2D44">
              <w:rPr>
                <w:w w:val="105"/>
                <w:sz w:val="24"/>
                <w:szCs w:val="24"/>
              </w:rPr>
              <w:t>и</w:t>
            </w:r>
            <w:r w:rsidRPr="00EC2D44">
              <w:rPr>
                <w:spacing w:val="-3"/>
                <w:w w:val="105"/>
                <w:sz w:val="24"/>
                <w:szCs w:val="24"/>
              </w:rPr>
              <w:t xml:space="preserve"> </w:t>
            </w:r>
            <w:r w:rsidRPr="00EC2D44">
              <w:rPr>
                <w:w w:val="105"/>
                <w:sz w:val="24"/>
                <w:szCs w:val="24"/>
              </w:rPr>
              <w:t>т.д.)</w:t>
            </w:r>
          </w:p>
        </w:tc>
        <w:tc>
          <w:tcPr>
            <w:tcW w:w="3603" w:type="dxa"/>
          </w:tcPr>
          <w:p w:rsidR="00391763" w:rsidRPr="00EC2D44" w:rsidRDefault="00391763" w:rsidP="002461AA">
            <w:pPr>
              <w:pStyle w:val="TableParagraph"/>
              <w:spacing w:before="7" w:line="247" w:lineRule="auto"/>
              <w:ind w:left="109" w:right="87" w:firstLine="230"/>
              <w:rPr>
                <w:i/>
                <w:sz w:val="24"/>
                <w:szCs w:val="24"/>
              </w:rPr>
            </w:pPr>
            <w:r w:rsidRPr="00EC2D44">
              <w:rPr>
                <w:i/>
                <w:w w:val="105"/>
                <w:sz w:val="24"/>
                <w:szCs w:val="24"/>
              </w:rPr>
              <w:t>Оценка</w:t>
            </w:r>
            <w:r w:rsidRPr="00EC2D44">
              <w:rPr>
                <w:i/>
                <w:spacing w:val="1"/>
                <w:w w:val="105"/>
                <w:sz w:val="24"/>
                <w:szCs w:val="24"/>
              </w:rPr>
              <w:t xml:space="preserve"> </w:t>
            </w:r>
            <w:r w:rsidRPr="00EC2D44">
              <w:rPr>
                <w:i/>
                <w:w w:val="105"/>
                <w:sz w:val="24"/>
                <w:szCs w:val="24"/>
              </w:rPr>
              <w:t>выполнения</w:t>
            </w:r>
            <w:r w:rsidRPr="00EC2D44">
              <w:rPr>
                <w:i/>
                <w:spacing w:val="1"/>
                <w:w w:val="105"/>
                <w:sz w:val="24"/>
                <w:szCs w:val="24"/>
              </w:rPr>
              <w:t xml:space="preserve"> </w:t>
            </w:r>
            <w:r w:rsidRPr="00EC2D44">
              <w:rPr>
                <w:i/>
                <w:w w:val="105"/>
                <w:sz w:val="24"/>
                <w:szCs w:val="24"/>
              </w:rPr>
              <w:t>произ-</w:t>
            </w:r>
            <w:r w:rsidRPr="00EC2D44">
              <w:rPr>
                <w:i/>
                <w:spacing w:val="-58"/>
                <w:w w:val="105"/>
                <w:sz w:val="24"/>
                <w:szCs w:val="24"/>
              </w:rPr>
              <w:t xml:space="preserve"> </w:t>
            </w:r>
            <w:r w:rsidRPr="00EC2D44">
              <w:rPr>
                <w:i/>
                <w:w w:val="105"/>
                <w:sz w:val="24"/>
                <w:szCs w:val="24"/>
              </w:rPr>
              <w:t>водственных</w:t>
            </w:r>
            <w:r w:rsidRPr="00EC2D44">
              <w:rPr>
                <w:i/>
                <w:spacing w:val="1"/>
                <w:w w:val="105"/>
                <w:sz w:val="24"/>
                <w:szCs w:val="24"/>
              </w:rPr>
              <w:t xml:space="preserve"> </w:t>
            </w:r>
            <w:r w:rsidRPr="00EC2D44">
              <w:rPr>
                <w:i/>
                <w:w w:val="105"/>
                <w:sz w:val="24"/>
                <w:szCs w:val="24"/>
              </w:rPr>
              <w:t>заданий</w:t>
            </w:r>
            <w:r w:rsidRPr="00EC2D44">
              <w:rPr>
                <w:i/>
                <w:spacing w:val="1"/>
                <w:w w:val="105"/>
                <w:sz w:val="24"/>
                <w:szCs w:val="24"/>
              </w:rPr>
              <w:t xml:space="preserve"> </w:t>
            </w:r>
            <w:r w:rsidRPr="00EC2D44">
              <w:rPr>
                <w:i/>
                <w:w w:val="105"/>
                <w:sz w:val="24"/>
                <w:szCs w:val="24"/>
              </w:rPr>
              <w:t>в рамках</w:t>
            </w:r>
            <w:r w:rsidRPr="00EC2D44">
              <w:rPr>
                <w:i/>
                <w:spacing w:val="1"/>
                <w:w w:val="105"/>
                <w:sz w:val="24"/>
                <w:szCs w:val="24"/>
              </w:rPr>
              <w:t xml:space="preserve"> </w:t>
            </w:r>
            <w:r w:rsidRPr="00EC2D44">
              <w:rPr>
                <w:i/>
                <w:w w:val="105"/>
                <w:sz w:val="24"/>
                <w:szCs w:val="24"/>
              </w:rPr>
              <w:t>практики</w:t>
            </w:r>
          </w:p>
        </w:tc>
      </w:tr>
      <w:tr w:rsidR="00391763" w:rsidRPr="00EC2D44" w:rsidTr="00391763">
        <w:trPr>
          <w:trHeight w:val="1380"/>
        </w:trPr>
        <w:tc>
          <w:tcPr>
            <w:tcW w:w="2832" w:type="dxa"/>
            <w:vMerge w:val="restart"/>
          </w:tcPr>
          <w:p w:rsidR="00391763" w:rsidRPr="00EC2D44" w:rsidRDefault="00391763" w:rsidP="00391763">
            <w:pPr>
              <w:pStyle w:val="TableParagraph"/>
              <w:spacing w:before="7" w:line="249" w:lineRule="auto"/>
              <w:ind w:left="103"/>
              <w:rPr>
                <w:sz w:val="24"/>
                <w:szCs w:val="24"/>
              </w:rPr>
            </w:pPr>
            <w:r w:rsidRPr="00EC2D44">
              <w:rPr>
                <w:w w:val="105"/>
                <w:sz w:val="24"/>
                <w:szCs w:val="24"/>
              </w:rPr>
              <w:t>ПК.2. Газовая сварка</w:t>
            </w:r>
            <w:r w:rsidRPr="00EC2D44">
              <w:rPr>
                <w:spacing w:val="1"/>
                <w:w w:val="105"/>
                <w:sz w:val="24"/>
                <w:szCs w:val="24"/>
              </w:rPr>
              <w:t xml:space="preserve"> </w:t>
            </w:r>
            <w:r w:rsidRPr="00EC2D44">
              <w:rPr>
                <w:w w:val="105"/>
                <w:sz w:val="24"/>
                <w:szCs w:val="24"/>
              </w:rPr>
              <w:t>(наплавка) (Г) простых</w:t>
            </w:r>
            <w:r w:rsidRPr="00EC2D44">
              <w:rPr>
                <w:spacing w:val="1"/>
                <w:w w:val="105"/>
                <w:sz w:val="24"/>
                <w:szCs w:val="24"/>
              </w:rPr>
              <w:t xml:space="preserve"> </w:t>
            </w:r>
            <w:r w:rsidRPr="00EC2D44">
              <w:rPr>
                <w:sz w:val="24"/>
                <w:szCs w:val="24"/>
              </w:rPr>
              <w:t>деталей</w:t>
            </w:r>
            <w:r w:rsidRPr="00EC2D44">
              <w:rPr>
                <w:spacing w:val="16"/>
                <w:sz w:val="24"/>
                <w:szCs w:val="24"/>
              </w:rPr>
              <w:t xml:space="preserve"> </w:t>
            </w:r>
            <w:r w:rsidRPr="00EC2D44">
              <w:rPr>
                <w:sz w:val="24"/>
                <w:szCs w:val="24"/>
              </w:rPr>
              <w:t>неответственных</w:t>
            </w:r>
            <w:r w:rsidRPr="00EC2D44">
              <w:rPr>
                <w:spacing w:val="-55"/>
                <w:sz w:val="24"/>
                <w:szCs w:val="24"/>
              </w:rPr>
              <w:t xml:space="preserve"> </w:t>
            </w:r>
            <w:r w:rsidRPr="00EC2D44">
              <w:rPr>
                <w:w w:val="105"/>
                <w:sz w:val="24"/>
                <w:szCs w:val="24"/>
              </w:rPr>
              <w:t>конструкций</w:t>
            </w:r>
          </w:p>
        </w:tc>
        <w:tc>
          <w:tcPr>
            <w:tcW w:w="3603" w:type="dxa"/>
          </w:tcPr>
          <w:p w:rsidR="00391763" w:rsidRPr="00EC2D44" w:rsidRDefault="00391763" w:rsidP="002461AA">
            <w:pPr>
              <w:pStyle w:val="TableParagraph"/>
              <w:spacing w:before="7" w:line="249" w:lineRule="auto"/>
              <w:ind w:left="109" w:right="89"/>
              <w:rPr>
                <w:sz w:val="24"/>
                <w:szCs w:val="24"/>
              </w:rPr>
            </w:pPr>
            <w:r w:rsidRPr="00EC2D44">
              <w:rPr>
                <w:w w:val="105"/>
                <w:sz w:val="24"/>
                <w:szCs w:val="24"/>
              </w:rPr>
              <w:t>Подбор</w:t>
            </w:r>
            <w:r w:rsidRPr="00EC2D44">
              <w:rPr>
                <w:spacing w:val="1"/>
                <w:w w:val="105"/>
                <w:sz w:val="24"/>
                <w:szCs w:val="24"/>
              </w:rPr>
              <w:t xml:space="preserve"> </w:t>
            </w:r>
            <w:r w:rsidRPr="00EC2D44">
              <w:rPr>
                <w:w w:val="105"/>
                <w:sz w:val="24"/>
                <w:szCs w:val="24"/>
              </w:rPr>
              <w:t>инструментов,</w:t>
            </w:r>
            <w:r w:rsidRPr="00EC2D44">
              <w:rPr>
                <w:spacing w:val="1"/>
                <w:w w:val="105"/>
                <w:sz w:val="24"/>
                <w:szCs w:val="24"/>
              </w:rPr>
              <w:t xml:space="preserve"> </w:t>
            </w:r>
            <w:r w:rsidRPr="00EC2D44">
              <w:rPr>
                <w:w w:val="105"/>
                <w:sz w:val="24"/>
                <w:szCs w:val="24"/>
              </w:rPr>
              <w:t>приспособлений,</w:t>
            </w:r>
            <w:r w:rsidRPr="00EC2D44">
              <w:rPr>
                <w:spacing w:val="1"/>
                <w:w w:val="105"/>
                <w:sz w:val="24"/>
                <w:szCs w:val="24"/>
              </w:rPr>
              <w:t xml:space="preserve"> </w:t>
            </w:r>
            <w:r w:rsidRPr="00EC2D44">
              <w:rPr>
                <w:w w:val="105"/>
                <w:sz w:val="24"/>
                <w:szCs w:val="24"/>
              </w:rPr>
              <w:t>источников</w:t>
            </w:r>
            <w:r w:rsidRPr="00EC2D44">
              <w:rPr>
                <w:spacing w:val="1"/>
                <w:w w:val="105"/>
                <w:sz w:val="24"/>
                <w:szCs w:val="24"/>
              </w:rPr>
              <w:t xml:space="preserve"> </w:t>
            </w:r>
            <w:r w:rsidRPr="00EC2D44">
              <w:rPr>
                <w:w w:val="105"/>
                <w:sz w:val="24"/>
                <w:szCs w:val="24"/>
              </w:rPr>
              <w:t>питания,</w:t>
            </w:r>
            <w:r w:rsidRPr="00EC2D44">
              <w:rPr>
                <w:spacing w:val="-58"/>
                <w:w w:val="105"/>
                <w:sz w:val="24"/>
                <w:szCs w:val="24"/>
              </w:rPr>
              <w:t xml:space="preserve"> </w:t>
            </w:r>
            <w:r w:rsidRPr="00EC2D44">
              <w:rPr>
                <w:w w:val="105"/>
                <w:sz w:val="24"/>
                <w:szCs w:val="24"/>
              </w:rPr>
              <w:t>сварочных материалов для газовой</w:t>
            </w:r>
            <w:r w:rsidRPr="00EC2D44">
              <w:rPr>
                <w:spacing w:val="12"/>
                <w:w w:val="105"/>
                <w:sz w:val="24"/>
                <w:szCs w:val="24"/>
              </w:rPr>
              <w:t xml:space="preserve"> </w:t>
            </w:r>
            <w:r w:rsidRPr="00EC2D44">
              <w:rPr>
                <w:w w:val="105"/>
                <w:sz w:val="24"/>
                <w:szCs w:val="24"/>
              </w:rPr>
              <w:t>сварки</w:t>
            </w:r>
            <w:r w:rsidRPr="00EC2D44">
              <w:rPr>
                <w:spacing w:val="16"/>
                <w:w w:val="105"/>
                <w:sz w:val="24"/>
                <w:szCs w:val="24"/>
              </w:rPr>
              <w:t xml:space="preserve"> </w:t>
            </w:r>
            <w:r w:rsidRPr="00EC2D44">
              <w:rPr>
                <w:w w:val="105"/>
                <w:sz w:val="24"/>
                <w:szCs w:val="24"/>
              </w:rPr>
              <w:t>в</w:t>
            </w:r>
            <w:r w:rsidRPr="00EC2D44">
              <w:rPr>
                <w:spacing w:val="20"/>
                <w:w w:val="105"/>
                <w:sz w:val="24"/>
                <w:szCs w:val="24"/>
              </w:rPr>
              <w:t xml:space="preserve"> </w:t>
            </w:r>
            <w:r w:rsidRPr="00EC2D44">
              <w:rPr>
                <w:w w:val="105"/>
                <w:sz w:val="24"/>
                <w:szCs w:val="24"/>
              </w:rPr>
              <w:t>соответствии</w:t>
            </w:r>
            <w:r w:rsidRPr="00EC2D44">
              <w:rPr>
                <w:spacing w:val="20"/>
                <w:w w:val="105"/>
                <w:sz w:val="24"/>
                <w:szCs w:val="24"/>
              </w:rPr>
              <w:t xml:space="preserve"> </w:t>
            </w:r>
            <w:r w:rsidRPr="00EC2D44">
              <w:rPr>
                <w:w w:val="105"/>
                <w:sz w:val="24"/>
                <w:szCs w:val="24"/>
              </w:rPr>
              <w:t>с</w:t>
            </w:r>
            <w:r w:rsidRPr="00EC2D44">
              <w:rPr>
                <w:spacing w:val="6"/>
                <w:w w:val="105"/>
                <w:sz w:val="24"/>
                <w:szCs w:val="24"/>
              </w:rPr>
              <w:t xml:space="preserve"> </w:t>
            </w:r>
            <w:r w:rsidRPr="00EC2D44">
              <w:rPr>
                <w:w w:val="105"/>
                <w:sz w:val="24"/>
                <w:szCs w:val="24"/>
              </w:rPr>
              <w:t>вы-</w:t>
            </w:r>
          </w:p>
          <w:p w:rsidR="00391763" w:rsidRPr="00EC2D44" w:rsidRDefault="00391763" w:rsidP="002461AA">
            <w:pPr>
              <w:pStyle w:val="TableParagraph"/>
              <w:spacing w:before="2" w:line="251" w:lineRule="exact"/>
              <w:ind w:left="109"/>
              <w:rPr>
                <w:sz w:val="24"/>
                <w:szCs w:val="24"/>
              </w:rPr>
            </w:pPr>
            <w:r w:rsidRPr="00EC2D44">
              <w:rPr>
                <w:w w:val="105"/>
                <w:sz w:val="24"/>
                <w:szCs w:val="24"/>
              </w:rPr>
              <w:t>полняемыми</w:t>
            </w:r>
            <w:r w:rsidRPr="00EC2D44">
              <w:rPr>
                <w:spacing w:val="-10"/>
                <w:w w:val="105"/>
                <w:sz w:val="24"/>
                <w:szCs w:val="24"/>
              </w:rPr>
              <w:t xml:space="preserve"> </w:t>
            </w:r>
            <w:r w:rsidRPr="00EC2D44">
              <w:rPr>
                <w:w w:val="105"/>
                <w:sz w:val="24"/>
                <w:szCs w:val="24"/>
              </w:rPr>
              <w:t>видами</w:t>
            </w:r>
            <w:r w:rsidRPr="00EC2D44">
              <w:rPr>
                <w:spacing w:val="-10"/>
                <w:w w:val="105"/>
                <w:sz w:val="24"/>
                <w:szCs w:val="24"/>
              </w:rPr>
              <w:t xml:space="preserve"> </w:t>
            </w:r>
            <w:r w:rsidRPr="00EC2D44">
              <w:rPr>
                <w:w w:val="105"/>
                <w:sz w:val="24"/>
                <w:szCs w:val="24"/>
              </w:rPr>
              <w:t>работ</w:t>
            </w:r>
          </w:p>
        </w:tc>
        <w:tc>
          <w:tcPr>
            <w:tcW w:w="3603" w:type="dxa"/>
          </w:tcPr>
          <w:p w:rsidR="00391763" w:rsidRPr="00EC2D44" w:rsidRDefault="00391763" w:rsidP="002461AA">
            <w:pPr>
              <w:pStyle w:val="TableParagraph"/>
              <w:spacing w:before="7" w:line="249" w:lineRule="auto"/>
              <w:ind w:left="109" w:right="87" w:firstLine="230"/>
              <w:rPr>
                <w:i/>
                <w:sz w:val="24"/>
                <w:szCs w:val="24"/>
              </w:rPr>
            </w:pPr>
            <w:r w:rsidRPr="00EC2D44">
              <w:rPr>
                <w:i/>
                <w:w w:val="105"/>
                <w:sz w:val="24"/>
                <w:szCs w:val="24"/>
              </w:rPr>
              <w:t>Оценка</w:t>
            </w:r>
            <w:r w:rsidRPr="00EC2D44">
              <w:rPr>
                <w:i/>
                <w:spacing w:val="1"/>
                <w:w w:val="105"/>
                <w:sz w:val="24"/>
                <w:szCs w:val="24"/>
              </w:rPr>
              <w:t xml:space="preserve"> </w:t>
            </w:r>
            <w:r w:rsidRPr="00EC2D44">
              <w:rPr>
                <w:i/>
                <w:w w:val="105"/>
                <w:sz w:val="24"/>
                <w:szCs w:val="24"/>
              </w:rPr>
              <w:t>выполнения</w:t>
            </w:r>
            <w:r w:rsidRPr="00EC2D44">
              <w:rPr>
                <w:i/>
                <w:spacing w:val="1"/>
                <w:w w:val="105"/>
                <w:sz w:val="24"/>
                <w:szCs w:val="24"/>
              </w:rPr>
              <w:t xml:space="preserve"> </w:t>
            </w:r>
            <w:r w:rsidRPr="00EC2D44">
              <w:rPr>
                <w:i/>
                <w:w w:val="105"/>
                <w:sz w:val="24"/>
                <w:szCs w:val="24"/>
              </w:rPr>
              <w:t>произ-</w:t>
            </w:r>
            <w:r w:rsidRPr="00EC2D44">
              <w:rPr>
                <w:i/>
                <w:spacing w:val="-58"/>
                <w:w w:val="105"/>
                <w:sz w:val="24"/>
                <w:szCs w:val="24"/>
              </w:rPr>
              <w:t xml:space="preserve"> </w:t>
            </w:r>
            <w:r w:rsidRPr="00EC2D44">
              <w:rPr>
                <w:i/>
                <w:w w:val="105"/>
                <w:sz w:val="24"/>
                <w:szCs w:val="24"/>
              </w:rPr>
              <w:t>водственных</w:t>
            </w:r>
            <w:r w:rsidRPr="00EC2D44">
              <w:rPr>
                <w:i/>
                <w:spacing w:val="1"/>
                <w:w w:val="105"/>
                <w:sz w:val="24"/>
                <w:szCs w:val="24"/>
              </w:rPr>
              <w:t xml:space="preserve"> </w:t>
            </w:r>
            <w:r w:rsidRPr="00EC2D44">
              <w:rPr>
                <w:i/>
                <w:w w:val="105"/>
                <w:sz w:val="24"/>
                <w:szCs w:val="24"/>
              </w:rPr>
              <w:t>заданий</w:t>
            </w:r>
            <w:r w:rsidRPr="00EC2D44">
              <w:rPr>
                <w:i/>
                <w:spacing w:val="1"/>
                <w:w w:val="105"/>
                <w:sz w:val="24"/>
                <w:szCs w:val="24"/>
              </w:rPr>
              <w:t xml:space="preserve"> </w:t>
            </w:r>
            <w:r w:rsidRPr="00EC2D44">
              <w:rPr>
                <w:i/>
                <w:w w:val="105"/>
                <w:sz w:val="24"/>
                <w:szCs w:val="24"/>
              </w:rPr>
              <w:t>в рамках</w:t>
            </w:r>
            <w:r w:rsidRPr="00EC2D44">
              <w:rPr>
                <w:i/>
                <w:spacing w:val="1"/>
                <w:w w:val="105"/>
                <w:sz w:val="24"/>
                <w:szCs w:val="24"/>
              </w:rPr>
              <w:t xml:space="preserve"> </w:t>
            </w:r>
            <w:r w:rsidRPr="00EC2D44">
              <w:rPr>
                <w:i/>
                <w:w w:val="105"/>
                <w:sz w:val="24"/>
                <w:szCs w:val="24"/>
              </w:rPr>
              <w:t>практики</w:t>
            </w:r>
          </w:p>
        </w:tc>
      </w:tr>
      <w:tr w:rsidR="00391763" w:rsidRPr="00EC2D44" w:rsidTr="00391763">
        <w:trPr>
          <w:trHeight w:val="1387"/>
        </w:trPr>
        <w:tc>
          <w:tcPr>
            <w:tcW w:w="2832" w:type="dxa"/>
            <w:vMerge/>
            <w:tcBorders>
              <w:top w:val="nil"/>
            </w:tcBorders>
          </w:tcPr>
          <w:p w:rsidR="00391763" w:rsidRPr="00EC2D44" w:rsidRDefault="00391763" w:rsidP="00391763">
            <w:pPr>
              <w:rPr>
                <w:sz w:val="24"/>
                <w:szCs w:val="24"/>
              </w:rPr>
            </w:pPr>
          </w:p>
        </w:tc>
        <w:tc>
          <w:tcPr>
            <w:tcW w:w="3603" w:type="dxa"/>
          </w:tcPr>
          <w:p w:rsidR="00391763" w:rsidRPr="00EC2D44" w:rsidRDefault="00391763" w:rsidP="002461AA">
            <w:pPr>
              <w:pStyle w:val="TableParagraph"/>
              <w:spacing w:before="7" w:line="249" w:lineRule="auto"/>
              <w:ind w:left="109" w:right="91"/>
              <w:rPr>
                <w:sz w:val="24"/>
                <w:szCs w:val="24"/>
              </w:rPr>
            </w:pPr>
            <w:r w:rsidRPr="00EC2D44">
              <w:rPr>
                <w:w w:val="105"/>
                <w:sz w:val="24"/>
                <w:szCs w:val="24"/>
              </w:rPr>
              <w:t>Проверка</w:t>
            </w:r>
            <w:r w:rsidRPr="00EC2D44">
              <w:rPr>
                <w:spacing w:val="1"/>
                <w:w w:val="105"/>
                <w:sz w:val="24"/>
                <w:szCs w:val="24"/>
              </w:rPr>
              <w:t xml:space="preserve"> </w:t>
            </w:r>
            <w:r w:rsidRPr="00EC2D44">
              <w:rPr>
                <w:w w:val="105"/>
                <w:sz w:val="24"/>
                <w:szCs w:val="24"/>
              </w:rPr>
              <w:t>оснащенности</w:t>
            </w:r>
            <w:r w:rsidRPr="00EC2D44">
              <w:rPr>
                <w:spacing w:val="1"/>
                <w:w w:val="105"/>
                <w:sz w:val="24"/>
                <w:szCs w:val="24"/>
              </w:rPr>
              <w:t xml:space="preserve"> </w:t>
            </w:r>
            <w:r w:rsidRPr="00EC2D44">
              <w:rPr>
                <w:w w:val="105"/>
                <w:sz w:val="24"/>
                <w:szCs w:val="24"/>
              </w:rPr>
              <w:t>поста</w:t>
            </w:r>
            <w:r w:rsidRPr="00EC2D44">
              <w:rPr>
                <w:spacing w:val="1"/>
                <w:w w:val="105"/>
                <w:sz w:val="24"/>
                <w:szCs w:val="24"/>
              </w:rPr>
              <w:t xml:space="preserve"> </w:t>
            </w:r>
            <w:r w:rsidRPr="00EC2D44">
              <w:rPr>
                <w:w w:val="105"/>
                <w:sz w:val="24"/>
                <w:szCs w:val="24"/>
              </w:rPr>
              <w:t>газовой</w:t>
            </w:r>
            <w:r w:rsidRPr="00EC2D44">
              <w:rPr>
                <w:spacing w:val="1"/>
                <w:w w:val="105"/>
                <w:sz w:val="24"/>
                <w:szCs w:val="24"/>
              </w:rPr>
              <w:t xml:space="preserve"> </w:t>
            </w:r>
            <w:r w:rsidRPr="00EC2D44">
              <w:rPr>
                <w:w w:val="105"/>
                <w:sz w:val="24"/>
                <w:szCs w:val="24"/>
              </w:rPr>
              <w:t>сварки, проверка</w:t>
            </w:r>
            <w:r w:rsidRPr="00EC2D44">
              <w:rPr>
                <w:spacing w:val="1"/>
                <w:w w:val="105"/>
                <w:sz w:val="24"/>
                <w:szCs w:val="24"/>
              </w:rPr>
              <w:t xml:space="preserve"> </w:t>
            </w:r>
            <w:r w:rsidRPr="00EC2D44">
              <w:rPr>
                <w:w w:val="105"/>
                <w:sz w:val="24"/>
                <w:szCs w:val="24"/>
              </w:rPr>
              <w:t>работоспособности</w:t>
            </w:r>
            <w:r w:rsidRPr="00EC2D44">
              <w:rPr>
                <w:spacing w:val="1"/>
                <w:w w:val="105"/>
                <w:sz w:val="24"/>
                <w:szCs w:val="24"/>
              </w:rPr>
              <w:t xml:space="preserve"> </w:t>
            </w:r>
            <w:r w:rsidRPr="00EC2D44">
              <w:rPr>
                <w:w w:val="105"/>
                <w:sz w:val="24"/>
                <w:szCs w:val="24"/>
              </w:rPr>
              <w:t>и</w:t>
            </w:r>
            <w:r w:rsidRPr="00EC2D44">
              <w:rPr>
                <w:spacing w:val="1"/>
                <w:w w:val="105"/>
                <w:sz w:val="24"/>
                <w:szCs w:val="24"/>
              </w:rPr>
              <w:t xml:space="preserve"> </w:t>
            </w:r>
            <w:r w:rsidRPr="00EC2D44">
              <w:rPr>
                <w:w w:val="105"/>
                <w:sz w:val="24"/>
                <w:szCs w:val="24"/>
              </w:rPr>
              <w:t>исправности</w:t>
            </w:r>
            <w:r w:rsidRPr="00EC2D44">
              <w:rPr>
                <w:spacing w:val="1"/>
                <w:w w:val="105"/>
                <w:sz w:val="24"/>
                <w:szCs w:val="24"/>
              </w:rPr>
              <w:t xml:space="preserve"> </w:t>
            </w:r>
            <w:r w:rsidRPr="00EC2D44">
              <w:rPr>
                <w:w w:val="105"/>
                <w:sz w:val="24"/>
                <w:szCs w:val="24"/>
              </w:rPr>
              <w:t>оборудования</w:t>
            </w:r>
            <w:r w:rsidRPr="00EC2D44">
              <w:rPr>
                <w:spacing w:val="41"/>
                <w:w w:val="105"/>
                <w:sz w:val="24"/>
                <w:szCs w:val="24"/>
              </w:rPr>
              <w:t xml:space="preserve"> </w:t>
            </w:r>
            <w:r w:rsidRPr="00EC2D44">
              <w:rPr>
                <w:w w:val="105"/>
                <w:sz w:val="24"/>
                <w:szCs w:val="24"/>
              </w:rPr>
              <w:t>поста</w:t>
            </w:r>
            <w:r w:rsidRPr="00EC2D44">
              <w:rPr>
                <w:spacing w:val="45"/>
                <w:w w:val="105"/>
                <w:sz w:val="24"/>
                <w:szCs w:val="24"/>
              </w:rPr>
              <w:t xml:space="preserve"> </w:t>
            </w:r>
            <w:r w:rsidRPr="00EC2D44">
              <w:rPr>
                <w:w w:val="105"/>
                <w:sz w:val="24"/>
                <w:szCs w:val="24"/>
              </w:rPr>
              <w:t>газовой</w:t>
            </w:r>
          </w:p>
          <w:p w:rsidR="00391763" w:rsidRPr="00EC2D44" w:rsidRDefault="00391763" w:rsidP="002461AA">
            <w:pPr>
              <w:pStyle w:val="TableParagraph"/>
              <w:spacing w:before="2" w:line="258" w:lineRule="exact"/>
              <w:ind w:left="109"/>
              <w:rPr>
                <w:sz w:val="24"/>
                <w:szCs w:val="24"/>
              </w:rPr>
            </w:pPr>
            <w:r w:rsidRPr="00EC2D44">
              <w:rPr>
                <w:w w:val="105"/>
                <w:sz w:val="24"/>
                <w:szCs w:val="24"/>
              </w:rPr>
              <w:t>сварки</w:t>
            </w:r>
          </w:p>
        </w:tc>
        <w:tc>
          <w:tcPr>
            <w:tcW w:w="3603" w:type="dxa"/>
          </w:tcPr>
          <w:p w:rsidR="002461AA" w:rsidRPr="00EC2D44" w:rsidRDefault="00391763" w:rsidP="002461AA">
            <w:pPr>
              <w:pStyle w:val="TableParagraph"/>
              <w:spacing w:before="7" w:line="252" w:lineRule="auto"/>
              <w:ind w:left="109" w:right="87" w:firstLine="230"/>
              <w:rPr>
                <w:i/>
                <w:spacing w:val="1"/>
                <w:w w:val="105"/>
                <w:sz w:val="24"/>
                <w:szCs w:val="24"/>
              </w:rPr>
            </w:pPr>
            <w:r w:rsidRPr="00EC2D44">
              <w:rPr>
                <w:i/>
                <w:w w:val="105"/>
                <w:sz w:val="24"/>
                <w:szCs w:val="24"/>
              </w:rPr>
              <w:t>Оценка</w:t>
            </w:r>
            <w:r w:rsidRPr="00EC2D44">
              <w:rPr>
                <w:i/>
                <w:spacing w:val="1"/>
                <w:w w:val="105"/>
                <w:sz w:val="24"/>
                <w:szCs w:val="24"/>
              </w:rPr>
              <w:t xml:space="preserve"> </w:t>
            </w:r>
            <w:r w:rsidRPr="00EC2D44">
              <w:rPr>
                <w:i/>
                <w:w w:val="105"/>
                <w:sz w:val="24"/>
                <w:szCs w:val="24"/>
              </w:rPr>
              <w:t>выполнения</w:t>
            </w:r>
            <w:r w:rsidRPr="00EC2D44">
              <w:rPr>
                <w:i/>
                <w:spacing w:val="1"/>
                <w:w w:val="105"/>
                <w:sz w:val="24"/>
                <w:szCs w:val="24"/>
              </w:rPr>
              <w:t xml:space="preserve"> </w:t>
            </w:r>
          </w:p>
          <w:p w:rsidR="00391763" w:rsidRPr="00EC2D44" w:rsidRDefault="00391763" w:rsidP="002461AA">
            <w:pPr>
              <w:pStyle w:val="TableParagraph"/>
              <w:spacing w:before="7" w:line="252" w:lineRule="auto"/>
              <w:ind w:left="109" w:right="87" w:firstLine="230"/>
              <w:rPr>
                <w:i/>
                <w:spacing w:val="-58"/>
                <w:w w:val="105"/>
                <w:sz w:val="24"/>
                <w:szCs w:val="24"/>
              </w:rPr>
            </w:pPr>
            <w:r w:rsidRPr="00EC2D44">
              <w:rPr>
                <w:i/>
                <w:w w:val="105"/>
                <w:sz w:val="24"/>
                <w:szCs w:val="24"/>
              </w:rPr>
              <w:t>производственных</w:t>
            </w:r>
            <w:r w:rsidRPr="00EC2D44">
              <w:rPr>
                <w:i/>
                <w:spacing w:val="1"/>
                <w:w w:val="105"/>
                <w:sz w:val="24"/>
                <w:szCs w:val="24"/>
              </w:rPr>
              <w:t xml:space="preserve"> </w:t>
            </w:r>
            <w:r w:rsidRPr="00EC2D44">
              <w:rPr>
                <w:i/>
                <w:w w:val="105"/>
                <w:sz w:val="24"/>
                <w:szCs w:val="24"/>
              </w:rPr>
              <w:t>заданий</w:t>
            </w:r>
            <w:r w:rsidRPr="00EC2D44">
              <w:rPr>
                <w:i/>
                <w:spacing w:val="1"/>
                <w:w w:val="105"/>
                <w:sz w:val="24"/>
                <w:szCs w:val="24"/>
              </w:rPr>
              <w:t xml:space="preserve"> </w:t>
            </w:r>
            <w:r w:rsidRPr="00EC2D44">
              <w:rPr>
                <w:i/>
                <w:w w:val="105"/>
                <w:sz w:val="24"/>
                <w:szCs w:val="24"/>
              </w:rPr>
              <w:t>в рамках</w:t>
            </w:r>
            <w:r w:rsidRPr="00EC2D44">
              <w:rPr>
                <w:i/>
                <w:spacing w:val="1"/>
                <w:w w:val="105"/>
                <w:sz w:val="24"/>
                <w:szCs w:val="24"/>
              </w:rPr>
              <w:t xml:space="preserve"> </w:t>
            </w:r>
            <w:r w:rsidRPr="00EC2D44">
              <w:rPr>
                <w:i/>
                <w:w w:val="105"/>
                <w:sz w:val="24"/>
                <w:szCs w:val="24"/>
              </w:rPr>
              <w:t>практики</w:t>
            </w:r>
          </w:p>
        </w:tc>
      </w:tr>
      <w:tr w:rsidR="00391763" w:rsidRPr="00EC2D44" w:rsidTr="00391763">
        <w:trPr>
          <w:trHeight w:val="1380"/>
        </w:trPr>
        <w:tc>
          <w:tcPr>
            <w:tcW w:w="2832" w:type="dxa"/>
            <w:vMerge/>
            <w:tcBorders>
              <w:top w:val="nil"/>
            </w:tcBorders>
          </w:tcPr>
          <w:p w:rsidR="00391763" w:rsidRPr="00EC2D44" w:rsidRDefault="00391763" w:rsidP="00391763">
            <w:pPr>
              <w:rPr>
                <w:sz w:val="24"/>
                <w:szCs w:val="24"/>
              </w:rPr>
            </w:pPr>
          </w:p>
        </w:tc>
        <w:tc>
          <w:tcPr>
            <w:tcW w:w="3603" w:type="dxa"/>
          </w:tcPr>
          <w:p w:rsidR="00391763" w:rsidRPr="00EC2D44" w:rsidRDefault="00391763" w:rsidP="002461AA">
            <w:pPr>
              <w:pStyle w:val="TableParagraph"/>
              <w:spacing w:line="249" w:lineRule="auto"/>
              <w:ind w:left="109" w:right="89"/>
              <w:rPr>
                <w:sz w:val="24"/>
                <w:szCs w:val="24"/>
              </w:rPr>
            </w:pPr>
            <w:r w:rsidRPr="00EC2D44">
              <w:rPr>
                <w:w w:val="105"/>
                <w:sz w:val="24"/>
                <w:szCs w:val="24"/>
              </w:rPr>
              <w:t>Настройка</w:t>
            </w:r>
            <w:r w:rsidRPr="00EC2D44">
              <w:rPr>
                <w:spacing w:val="1"/>
                <w:w w:val="105"/>
                <w:sz w:val="24"/>
                <w:szCs w:val="24"/>
              </w:rPr>
              <w:t xml:space="preserve"> </w:t>
            </w:r>
            <w:r w:rsidRPr="00EC2D44">
              <w:rPr>
                <w:w w:val="105"/>
                <w:sz w:val="24"/>
                <w:szCs w:val="24"/>
              </w:rPr>
              <w:t>оборудования</w:t>
            </w:r>
            <w:r w:rsidRPr="00EC2D44">
              <w:rPr>
                <w:spacing w:val="1"/>
                <w:w w:val="105"/>
                <w:sz w:val="24"/>
                <w:szCs w:val="24"/>
              </w:rPr>
              <w:t xml:space="preserve"> </w:t>
            </w:r>
            <w:r w:rsidRPr="00EC2D44">
              <w:rPr>
                <w:w w:val="105"/>
                <w:sz w:val="24"/>
                <w:szCs w:val="24"/>
              </w:rPr>
              <w:t>для</w:t>
            </w:r>
            <w:r w:rsidRPr="00EC2D44">
              <w:rPr>
                <w:spacing w:val="-58"/>
                <w:w w:val="105"/>
                <w:sz w:val="24"/>
                <w:szCs w:val="24"/>
              </w:rPr>
              <w:t xml:space="preserve"> </w:t>
            </w:r>
            <w:r w:rsidRPr="00EC2D44">
              <w:rPr>
                <w:w w:val="105"/>
                <w:sz w:val="24"/>
                <w:szCs w:val="24"/>
              </w:rPr>
              <w:t>газовой</w:t>
            </w:r>
            <w:r w:rsidRPr="00EC2D44">
              <w:rPr>
                <w:spacing w:val="1"/>
                <w:w w:val="105"/>
                <w:sz w:val="24"/>
                <w:szCs w:val="24"/>
              </w:rPr>
              <w:t xml:space="preserve"> </w:t>
            </w:r>
            <w:r w:rsidRPr="00EC2D44">
              <w:rPr>
                <w:w w:val="105"/>
                <w:sz w:val="24"/>
                <w:szCs w:val="24"/>
              </w:rPr>
              <w:t>сварки</w:t>
            </w:r>
            <w:r w:rsidRPr="00EC2D44">
              <w:rPr>
                <w:spacing w:val="1"/>
                <w:w w:val="105"/>
                <w:sz w:val="24"/>
                <w:szCs w:val="24"/>
              </w:rPr>
              <w:t xml:space="preserve"> </w:t>
            </w:r>
            <w:r w:rsidRPr="00EC2D44">
              <w:rPr>
                <w:w w:val="105"/>
                <w:sz w:val="24"/>
                <w:szCs w:val="24"/>
              </w:rPr>
              <w:t>(наплавки),</w:t>
            </w:r>
            <w:r w:rsidRPr="00EC2D44">
              <w:rPr>
                <w:spacing w:val="1"/>
                <w:w w:val="105"/>
                <w:sz w:val="24"/>
                <w:szCs w:val="24"/>
              </w:rPr>
              <w:t xml:space="preserve"> </w:t>
            </w:r>
            <w:r w:rsidRPr="00EC2D44">
              <w:rPr>
                <w:w w:val="105"/>
                <w:sz w:val="24"/>
                <w:szCs w:val="24"/>
              </w:rPr>
              <w:t>в</w:t>
            </w:r>
            <w:r w:rsidR="002461AA" w:rsidRPr="00EC2D44">
              <w:rPr>
                <w:w w:val="105"/>
                <w:sz w:val="24"/>
                <w:szCs w:val="24"/>
              </w:rPr>
              <w:t>ы</w:t>
            </w:r>
            <w:r w:rsidRPr="00EC2D44">
              <w:rPr>
                <w:w w:val="105"/>
                <w:sz w:val="24"/>
                <w:szCs w:val="24"/>
              </w:rPr>
              <w:t>бор параметров режима сварки в</w:t>
            </w:r>
            <w:r w:rsidRPr="00EC2D44">
              <w:rPr>
                <w:spacing w:val="-58"/>
                <w:w w:val="105"/>
                <w:sz w:val="24"/>
                <w:szCs w:val="24"/>
              </w:rPr>
              <w:t xml:space="preserve"> </w:t>
            </w:r>
            <w:r w:rsidRPr="00EC2D44">
              <w:rPr>
                <w:w w:val="105"/>
                <w:sz w:val="24"/>
                <w:szCs w:val="24"/>
              </w:rPr>
              <w:t>соответствии</w:t>
            </w:r>
            <w:r w:rsidRPr="00EC2D44">
              <w:rPr>
                <w:spacing w:val="35"/>
                <w:w w:val="105"/>
                <w:sz w:val="24"/>
                <w:szCs w:val="24"/>
              </w:rPr>
              <w:t xml:space="preserve"> </w:t>
            </w:r>
            <w:r w:rsidRPr="00EC2D44">
              <w:rPr>
                <w:w w:val="105"/>
                <w:sz w:val="24"/>
                <w:szCs w:val="24"/>
              </w:rPr>
              <w:t>с</w:t>
            </w:r>
            <w:r w:rsidRPr="00EC2D44">
              <w:rPr>
                <w:spacing w:val="25"/>
                <w:w w:val="105"/>
                <w:sz w:val="24"/>
                <w:szCs w:val="24"/>
              </w:rPr>
              <w:t xml:space="preserve"> </w:t>
            </w:r>
            <w:r w:rsidRPr="00EC2D44">
              <w:rPr>
                <w:w w:val="105"/>
                <w:sz w:val="24"/>
                <w:szCs w:val="24"/>
              </w:rPr>
              <w:t>выполняемыми</w:t>
            </w:r>
          </w:p>
          <w:p w:rsidR="00391763" w:rsidRPr="00EC2D44" w:rsidRDefault="00391763" w:rsidP="002461AA">
            <w:pPr>
              <w:pStyle w:val="TableParagraph"/>
              <w:spacing w:before="2" w:line="258" w:lineRule="exact"/>
              <w:ind w:left="109"/>
              <w:rPr>
                <w:sz w:val="24"/>
                <w:szCs w:val="24"/>
              </w:rPr>
            </w:pPr>
            <w:r w:rsidRPr="00EC2D44">
              <w:rPr>
                <w:w w:val="105"/>
                <w:sz w:val="24"/>
                <w:szCs w:val="24"/>
              </w:rPr>
              <w:t>видами</w:t>
            </w:r>
            <w:r w:rsidRPr="00EC2D44">
              <w:rPr>
                <w:spacing w:val="-9"/>
                <w:w w:val="105"/>
                <w:sz w:val="24"/>
                <w:szCs w:val="24"/>
              </w:rPr>
              <w:t xml:space="preserve"> </w:t>
            </w:r>
            <w:r w:rsidRPr="00EC2D44">
              <w:rPr>
                <w:w w:val="105"/>
                <w:sz w:val="24"/>
                <w:szCs w:val="24"/>
              </w:rPr>
              <w:t>работ</w:t>
            </w:r>
          </w:p>
        </w:tc>
        <w:tc>
          <w:tcPr>
            <w:tcW w:w="3603" w:type="dxa"/>
          </w:tcPr>
          <w:p w:rsidR="002461AA" w:rsidRPr="00EC2D44" w:rsidRDefault="00391763" w:rsidP="002461AA">
            <w:pPr>
              <w:pStyle w:val="TableParagraph"/>
              <w:spacing w:line="252" w:lineRule="auto"/>
              <w:ind w:left="109" w:right="87" w:firstLine="230"/>
              <w:rPr>
                <w:i/>
                <w:spacing w:val="1"/>
                <w:w w:val="105"/>
                <w:sz w:val="24"/>
                <w:szCs w:val="24"/>
              </w:rPr>
            </w:pPr>
            <w:r w:rsidRPr="00EC2D44">
              <w:rPr>
                <w:i/>
                <w:w w:val="105"/>
                <w:sz w:val="24"/>
                <w:szCs w:val="24"/>
              </w:rPr>
              <w:t>Оценка</w:t>
            </w:r>
            <w:r w:rsidRPr="00EC2D44">
              <w:rPr>
                <w:i/>
                <w:spacing w:val="1"/>
                <w:w w:val="105"/>
                <w:sz w:val="24"/>
                <w:szCs w:val="24"/>
              </w:rPr>
              <w:t xml:space="preserve"> </w:t>
            </w:r>
            <w:r w:rsidRPr="00EC2D44">
              <w:rPr>
                <w:i/>
                <w:w w:val="105"/>
                <w:sz w:val="24"/>
                <w:szCs w:val="24"/>
              </w:rPr>
              <w:t>выполнения</w:t>
            </w:r>
            <w:r w:rsidR="002461AA" w:rsidRPr="00EC2D44">
              <w:rPr>
                <w:i/>
                <w:spacing w:val="1"/>
                <w:w w:val="105"/>
                <w:sz w:val="24"/>
                <w:szCs w:val="24"/>
              </w:rPr>
              <w:t xml:space="preserve"> </w:t>
            </w:r>
          </w:p>
          <w:p w:rsidR="00391763" w:rsidRPr="00EC2D44" w:rsidRDefault="00391763" w:rsidP="002461AA">
            <w:pPr>
              <w:pStyle w:val="TableParagraph"/>
              <w:spacing w:line="252" w:lineRule="auto"/>
              <w:ind w:left="109" w:right="87" w:firstLine="230"/>
              <w:rPr>
                <w:i/>
                <w:spacing w:val="-58"/>
                <w:w w:val="105"/>
                <w:sz w:val="24"/>
                <w:szCs w:val="24"/>
              </w:rPr>
            </w:pPr>
            <w:r w:rsidRPr="00EC2D44">
              <w:rPr>
                <w:i/>
                <w:w w:val="105"/>
                <w:sz w:val="24"/>
                <w:szCs w:val="24"/>
              </w:rPr>
              <w:t>производственных</w:t>
            </w:r>
            <w:r w:rsidRPr="00EC2D44">
              <w:rPr>
                <w:i/>
                <w:spacing w:val="1"/>
                <w:w w:val="105"/>
                <w:sz w:val="24"/>
                <w:szCs w:val="24"/>
              </w:rPr>
              <w:t xml:space="preserve"> </w:t>
            </w:r>
            <w:r w:rsidRPr="00EC2D44">
              <w:rPr>
                <w:i/>
                <w:w w:val="105"/>
                <w:sz w:val="24"/>
                <w:szCs w:val="24"/>
              </w:rPr>
              <w:t>заданий</w:t>
            </w:r>
            <w:r w:rsidRPr="00EC2D44">
              <w:rPr>
                <w:i/>
                <w:spacing w:val="1"/>
                <w:w w:val="105"/>
                <w:sz w:val="24"/>
                <w:szCs w:val="24"/>
              </w:rPr>
              <w:t xml:space="preserve"> </w:t>
            </w:r>
            <w:r w:rsidRPr="00EC2D44">
              <w:rPr>
                <w:i/>
                <w:w w:val="105"/>
                <w:sz w:val="24"/>
                <w:szCs w:val="24"/>
              </w:rPr>
              <w:t>в рамках</w:t>
            </w:r>
            <w:r w:rsidRPr="00EC2D44">
              <w:rPr>
                <w:i/>
                <w:spacing w:val="1"/>
                <w:w w:val="105"/>
                <w:sz w:val="24"/>
                <w:szCs w:val="24"/>
              </w:rPr>
              <w:t xml:space="preserve"> </w:t>
            </w:r>
            <w:r w:rsidRPr="00EC2D44">
              <w:rPr>
                <w:i/>
                <w:w w:val="105"/>
                <w:sz w:val="24"/>
                <w:szCs w:val="24"/>
              </w:rPr>
              <w:t>практики</w:t>
            </w:r>
          </w:p>
        </w:tc>
      </w:tr>
      <w:tr w:rsidR="00391763" w:rsidRPr="00EC2D44" w:rsidTr="00391763">
        <w:trPr>
          <w:trHeight w:val="825"/>
        </w:trPr>
        <w:tc>
          <w:tcPr>
            <w:tcW w:w="2832" w:type="dxa"/>
            <w:vMerge/>
            <w:tcBorders>
              <w:top w:val="nil"/>
            </w:tcBorders>
          </w:tcPr>
          <w:p w:rsidR="00391763" w:rsidRPr="00EC2D44" w:rsidRDefault="00391763" w:rsidP="00391763">
            <w:pPr>
              <w:rPr>
                <w:sz w:val="24"/>
                <w:szCs w:val="24"/>
              </w:rPr>
            </w:pPr>
          </w:p>
        </w:tc>
        <w:tc>
          <w:tcPr>
            <w:tcW w:w="3603" w:type="dxa"/>
          </w:tcPr>
          <w:p w:rsidR="00391763" w:rsidRPr="00EC2D44" w:rsidRDefault="00391763" w:rsidP="002461AA">
            <w:pPr>
              <w:pStyle w:val="TableParagraph"/>
              <w:spacing w:line="247" w:lineRule="auto"/>
              <w:ind w:left="109" w:right="98"/>
              <w:rPr>
                <w:sz w:val="24"/>
                <w:szCs w:val="24"/>
              </w:rPr>
            </w:pPr>
            <w:r w:rsidRPr="00EC2D44">
              <w:rPr>
                <w:w w:val="105"/>
                <w:sz w:val="24"/>
                <w:szCs w:val="24"/>
              </w:rPr>
              <w:t>Выполнение</w:t>
            </w:r>
            <w:r w:rsidRPr="00EC2D44">
              <w:rPr>
                <w:spacing w:val="26"/>
                <w:w w:val="105"/>
                <w:sz w:val="24"/>
                <w:szCs w:val="24"/>
              </w:rPr>
              <w:t xml:space="preserve"> </w:t>
            </w:r>
            <w:r w:rsidRPr="00EC2D44">
              <w:rPr>
                <w:w w:val="105"/>
                <w:sz w:val="24"/>
                <w:szCs w:val="24"/>
              </w:rPr>
              <w:t>предварительного,</w:t>
            </w:r>
            <w:r w:rsidRPr="00EC2D44">
              <w:rPr>
                <w:spacing w:val="-58"/>
                <w:w w:val="105"/>
                <w:sz w:val="24"/>
                <w:szCs w:val="24"/>
              </w:rPr>
              <w:t xml:space="preserve"> </w:t>
            </w:r>
            <w:r w:rsidRPr="00EC2D44">
              <w:rPr>
                <w:w w:val="105"/>
                <w:sz w:val="24"/>
                <w:szCs w:val="24"/>
              </w:rPr>
              <w:t>сопутствующего</w:t>
            </w:r>
            <w:r w:rsidRPr="00EC2D44">
              <w:rPr>
                <w:spacing w:val="46"/>
                <w:w w:val="105"/>
                <w:sz w:val="24"/>
                <w:szCs w:val="24"/>
              </w:rPr>
              <w:t xml:space="preserve"> </w:t>
            </w:r>
            <w:r w:rsidRPr="00EC2D44">
              <w:rPr>
                <w:w w:val="105"/>
                <w:sz w:val="24"/>
                <w:szCs w:val="24"/>
              </w:rPr>
              <w:t>(межслойного)</w:t>
            </w:r>
          </w:p>
          <w:p w:rsidR="00391763" w:rsidRPr="00EC2D44" w:rsidRDefault="00391763" w:rsidP="002461AA">
            <w:pPr>
              <w:pStyle w:val="TableParagraph"/>
              <w:spacing w:before="9" w:line="251" w:lineRule="exact"/>
              <w:ind w:left="109"/>
              <w:rPr>
                <w:sz w:val="24"/>
                <w:szCs w:val="24"/>
              </w:rPr>
            </w:pPr>
            <w:r w:rsidRPr="00EC2D44">
              <w:rPr>
                <w:w w:val="105"/>
                <w:sz w:val="24"/>
                <w:szCs w:val="24"/>
              </w:rPr>
              <w:t>подогрева</w:t>
            </w:r>
            <w:r w:rsidRPr="00EC2D44">
              <w:rPr>
                <w:spacing w:val="-12"/>
                <w:w w:val="105"/>
                <w:sz w:val="24"/>
                <w:szCs w:val="24"/>
              </w:rPr>
              <w:t xml:space="preserve"> </w:t>
            </w:r>
            <w:r w:rsidRPr="00EC2D44">
              <w:rPr>
                <w:w w:val="105"/>
                <w:sz w:val="24"/>
                <w:szCs w:val="24"/>
              </w:rPr>
              <w:t>металла</w:t>
            </w:r>
          </w:p>
        </w:tc>
        <w:tc>
          <w:tcPr>
            <w:tcW w:w="3603" w:type="dxa"/>
          </w:tcPr>
          <w:p w:rsidR="002461AA" w:rsidRPr="00EC2D44" w:rsidRDefault="00391763" w:rsidP="002461AA">
            <w:pPr>
              <w:pStyle w:val="TableParagraph"/>
              <w:tabs>
                <w:tab w:val="left" w:pos="2835"/>
              </w:tabs>
              <w:spacing w:line="247" w:lineRule="auto"/>
              <w:ind w:left="109" w:right="87" w:firstLine="230"/>
              <w:rPr>
                <w:i/>
                <w:w w:val="105"/>
                <w:sz w:val="24"/>
                <w:szCs w:val="24"/>
              </w:rPr>
            </w:pPr>
            <w:r w:rsidRPr="00EC2D44">
              <w:rPr>
                <w:i/>
                <w:w w:val="105"/>
                <w:sz w:val="24"/>
                <w:szCs w:val="24"/>
              </w:rPr>
              <w:t xml:space="preserve">Оценка </w:t>
            </w:r>
            <w:r w:rsidRPr="00EC2D44">
              <w:rPr>
                <w:i/>
                <w:spacing w:val="54"/>
                <w:w w:val="105"/>
                <w:sz w:val="24"/>
                <w:szCs w:val="24"/>
              </w:rPr>
              <w:t xml:space="preserve"> </w:t>
            </w:r>
            <w:r w:rsidRPr="00EC2D44">
              <w:rPr>
                <w:i/>
                <w:w w:val="105"/>
                <w:sz w:val="24"/>
                <w:szCs w:val="24"/>
              </w:rPr>
              <w:t>выполнения</w:t>
            </w:r>
            <w:r w:rsidRPr="00EC2D44">
              <w:rPr>
                <w:i/>
                <w:w w:val="105"/>
                <w:sz w:val="24"/>
                <w:szCs w:val="24"/>
              </w:rPr>
              <w:tab/>
            </w:r>
          </w:p>
          <w:p w:rsidR="00391763" w:rsidRPr="00EC2D44" w:rsidRDefault="00391763" w:rsidP="002461AA">
            <w:pPr>
              <w:pStyle w:val="TableParagraph"/>
              <w:tabs>
                <w:tab w:val="left" w:pos="2835"/>
              </w:tabs>
              <w:spacing w:line="247" w:lineRule="auto"/>
              <w:ind w:left="109" w:right="87" w:firstLine="230"/>
              <w:rPr>
                <w:i/>
                <w:sz w:val="24"/>
                <w:szCs w:val="24"/>
              </w:rPr>
            </w:pPr>
            <w:r w:rsidRPr="00EC2D44">
              <w:rPr>
                <w:i/>
                <w:w w:val="105"/>
                <w:sz w:val="24"/>
                <w:szCs w:val="24"/>
              </w:rPr>
              <w:t>производственных</w:t>
            </w:r>
            <w:r w:rsidRPr="00EC2D44">
              <w:rPr>
                <w:i/>
                <w:spacing w:val="58"/>
                <w:w w:val="105"/>
                <w:sz w:val="24"/>
                <w:szCs w:val="24"/>
              </w:rPr>
              <w:t xml:space="preserve"> </w:t>
            </w:r>
            <w:r w:rsidRPr="00EC2D44">
              <w:rPr>
                <w:i/>
                <w:w w:val="105"/>
                <w:sz w:val="24"/>
                <w:szCs w:val="24"/>
              </w:rPr>
              <w:t>заданий  в</w:t>
            </w:r>
            <w:r w:rsidRPr="00EC2D44">
              <w:rPr>
                <w:i/>
                <w:spacing w:val="54"/>
                <w:w w:val="105"/>
                <w:sz w:val="24"/>
                <w:szCs w:val="24"/>
              </w:rPr>
              <w:t xml:space="preserve"> </w:t>
            </w:r>
            <w:r w:rsidRPr="00EC2D44">
              <w:rPr>
                <w:i/>
                <w:w w:val="105"/>
                <w:sz w:val="24"/>
                <w:szCs w:val="24"/>
              </w:rPr>
              <w:t>рамках</w:t>
            </w:r>
          </w:p>
          <w:p w:rsidR="00391763" w:rsidRPr="00EC2D44" w:rsidRDefault="00391763" w:rsidP="002461AA">
            <w:pPr>
              <w:pStyle w:val="TableParagraph"/>
              <w:spacing w:before="9" w:line="251" w:lineRule="exact"/>
              <w:ind w:left="109"/>
              <w:rPr>
                <w:i/>
                <w:sz w:val="24"/>
                <w:szCs w:val="24"/>
              </w:rPr>
            </w:pPr>
            <w:r w:rsidRPr="00EC2D44">
              <w:rPr>
                <w:i/>
                <w:w w:val="105"/>
                <w:sz w:val="24"/>
                <w:szCs w:val="24"/>
              </w:rPr>
              <w:t>практики</w:t>
            </w:r>
          </w:p>
        </w:tc>
      </w:tr>
      <w:tr w:rsidR="00391763" w:rsidRPr="00EC2D44" w:rsidTr="00391763">
        <w:trPr>
          <w:trHeight w:val="825"/>
        </w:trPr>
        <w:tc>
          <w:tcPr>
            <w:tcW w:w="2832" w:type="dxa"/>
            <w:vMerge w:val="restart"/>
          </w:tcPr>
          <w:p w:rsidR="00391763" w:rsidRPr="00EC2D44" w:rsidRDefault="00391763" w:rsidP="00391763">
            <w:pPr>
              <w:pStyle w:val="TableParagraph"/>
              <w:rPr>
                <w:sz w:val="24"/>
                <w:szCs w:val="24"/>
              </w:rPr>
            </w:pPr>
          </w:p>
        </w:tc>
        <w:tc>
          <w:tcPr>
            <w:tcW w:w="3603" w:type="dxa"/>
          </w:tcPr>
          <w:p w:rsidR="00391763" w:rsidRPr="00EC2D44" w:rsidRDefault="002461AA" w:rsidP="002461AA">
            <w:pPr>
              <w:pStyle w:val="TableParagraph"/>
              <w:tabs>
                <w:tab w:val="left" w:pos="1698"/>
                <w:tab w:val="left" w:pos="2799"/>
              </w:tabs>
              <w:ind w:left="109"/>
              <w:rPr>
                <w:sz w:val="24"/>
                <w:szCs w:val="24"/>
              </w:rPr>
            </w:pPr>
            <w:r w:rsidRPr="00EC2D44">
              <w:rPr>
                <w:w w:val="105"/>
                <w:sz w:val="24"/>
                <w:szCs w:val="24"/>
              </w:rPr>
              <w:t>Выполнение</w:t>
            </w:r>
            <w:r w:rsidRPr="00EC2D44">
              <w:rPr>
                <w:w w:val="105"/>
                <w:sz w:val="24"/>
                <w:szCs w:val="24"/>
              </w:rPr>
              <w:tab/>
              <w:t xml:space="preserve">газовой         </w:t>
            </w:r>
            <w:r w:rsidR="00391763" w:rsidRPr="00EC2D44">
              <w:rPr>
                <w:w w:val="105"/>
                <w:sz w:val="24"/>
                <w:szCs w:val="24"/>
              </w:rPr>
              <w:t>сварки(наплавки)</w:t>
            </w:r>
            <w:r w:rsidR="00391763" w:rsidRPr="00EC2D44">
              <w:rPr>
                <w:spacing w:val="32"/>
                <w:w w:val="105"/>
                <w:sz w:val="24"/>
                <w:szCs w:val="24"/>
              </w:rPr>
              <w:t xml:space="preserve"> </w:t>
            </w:r>
            <w:r w:rsidR="00391763" w:rsidRPr="00EC2D44">
              <w:rPr>
                <w:w w:val="105"/>
                <w:sz w:val="24"/>
                <w:szCs w:val="24"/>
              </w:rPr>
              <w:t>простых</w:t>
            </w:r>
            <w:r w:rsidR="00391763" w:rsidRPr="00EC2D44">
              <w:rPr>
                <w:spacing w:val="30"/>
                <w:w w:val="105"/>
                <w:sz w:val="24"/>
                <w:szCs w:val="24"/>
              </w:rPr>
              <w:t xml:space="preserve"> </w:t>
            </w:r>
            <w:r w:rsidR="00391763" w:rsidRPr="00EC2D44">
              <w:rPr>
                <w:w w:val="105"/>
                <w:sz w:val="24"/>
                <w:szCs w:val="24"/>
              </w:rPr>
              <w:t>деталей</w:t>
            </w:r>
            <w:r w:rsidR="00391763" w:rsidRPr="00EC2D44">
              <w:rPr>
                <w:spacing w:val="34"/>
                <w:w w:val="105"/>
                <w:sz w:val="24"/>
                <w:szCs w:val="24"/>
              </w:rPr>
              <w:t xml:space="preserve"> </w:t>
            </w:r>
            <w:r w:rsidR="00391763" w:rsidRPr="00EC2D44">
              <w:rPr>
                <w:w w:val="105"/>
                <w:sz w:val="24"/>
                <w:szCs w:val="24"/>
              </w:rPr>
              <w:t>не-</w:t>
            </w:r>
            <w:r w:rsidR="00391763" w:rsidRPr="00EC2D44">
              <w:rPr>
                <w:spacing w:val="-57"/>
                <w:w w:val="105"/>
                <w:sz w:val="24"/>
                <w:szCs w:val="24"/>
              </w:rPr>
              <w:t xml:space="preserve"> </w:t>
            </w:r>
            <w:r w:rsidR="00391763" w:rsidRPr="00EC2D44">
              <w:rPr>
                <w:w w:val="105"/>
                <w:sz w:val="24"/>
                <w:szCs w:val="24"/>
              </w:rPr>
              <w:t>ответственных</w:t>
            </w:r>
            <w:r w:rsidR="00391763" w:rsidRPr="00EC2D44">
              <w:rPr>
                <w:spacing w:val="-10"/>
                <w:w w:val="105"/>
                <w:sz w:val="24"/>
                <w:szCs w:val="24"/>
              </w:rPr>
              <w:t xml:space="preserve"> </w:t>
            </w:r>
            <w:r w:rsidR="00391763" w:rsidRPr="00EC2D44">
              <w:rPr>
                <w:w w:val="105"/>
                <w:sz w:val="24"/>
                <w:szCs w:val="24"/>
              </w:rPr>
              <w:t>конструкций</w:t>
            </w:r>
          </w:p>
        </w:tc>
        <w:tc>
          <w:tcPr>
            <w:tcW w:w="3603" w:type="dxa"/>
          </w:tcPr>
          <w:p w:rsidR="00391763" w:rsidRPr="00EC2D44" w:rsidRDefault="00391763" w:rsidP="002461AA">
            <w:pPr>
              <w:pStyle w:val="TableParagraph"/>
              <w:tabs>
                <w:tab w:val="left" w:pos="2835"/>
              </w:tabs>
              <w:ind w:left="109" w:firstLine="230"/>
              <w:rPr>
                <w:i/>
                <w:sz w:val="24"/>
                <w:szCs w:val="24"/>
              </w:rPr>
            </w:pPr>
            <w:r w:rsidRPr="00EC2D44">
              <w:rPr>
                <w:i/>
                <w:w w:val="105"/>
                <w:sz w:val="24"/>
                <w:szCs w:val="24"/>
              </w:rPr>
              <w:t xml:space="preserve">Оценка </w:t>
            </w:r>
            <w:r w:rsidRPr="00EC2D44">
              <w:rPr>
                <w:i/>
                <w:spacing w:val="54"/>
                <w:w w:val="105"/>
                <w:sz w:val="24"/>
                <w:szCs w:val="24"/>
              </w:rPr>
              <w:t xml:space="preserve"> </w:t>
            </w:r>
            <w:r w:rsidR="002461AA" w:rsidRPr="00EC2D44">
              <w:rPr>
                <w:i/>
                <w:w w:val="105"/>
                <w:sz w:val="24"/>
                <w:szCs w:val="24"/>
              </w:rPr>
              <w:t xml:space="preserve">выполнения </w:t>
            </w:r>
            <w:r w:rsidRPr="00EC2D44">
              <w:rPr>
                <w:i/>
                <w:w w:val="105"/>
                <w:sz w:val="24"/>
                <w:szCs w:val="24"/>
              </w:rPr>
              <w:t>произ-</w:t>
            </w:r>
          </w:p>
          <w:p w:rsidR="00391763" w:rsidRPr="00EC2D44" w:rsidRDefault="00391763" w:rsidP="002461AA">
            <w:pPr>
              <w:pStyle w:val="TableParagraph"/>
              <w:spacing w:line="270" w:lineRule="atLeast"/>
              <w:ind w:left="109" w:right="202"/>
              <w:rPr>
                <w:i/>
                <w:sz w:val="24"/>
                <w:szCs w:val="24"/>
              </w:rPr>
            </w:pPr>
            <w:r w:rsidRPr="00EC2D44">
              <w:rPr>
                <w:i/>
                <w:w w:val="105"/>
                <w:sz w:val="24"/>
                <w:szCs w:val="24"/>
              </w:rPr>
              <w:t>водственных</w:t>
            </w:r>
            <w:r w:rsidRPr="00EC2D44">
              <w:rPr>
                <w:i/>
                <w:spacing w:val="1"/>
                <w:w w:val="105"/>
                <w:sz w:val="24"/>
                <w:szCs w:val="24"/>
              </w:rPr>
              <w:t xml:space="preserve"> </w:t>
            </w:r>
            <w:r w:rsidRPr="00EC2D44">
              <w:rPr>
                <w:i/>
                <w:w w:val="105"/>
                <w:sz w:val="24"/>
                <w:szCs w:val="24"/>
              </w:rPr>
              <w:t>заданий</w:t>
            </w:r>
            <w:r w:rsidRPr="00EC2D44">
              <w:rPr>
                <w:i/>
                <w:spacing w:val="1"/>
                <w:w w:val="105"/>
                <w:sz w:val="24"/>
                <w:szCs w:val="24"/>
              </w:rPr>
              <w:t xml:space="preserve"> </w:t>
            </w:r>
            <w:r w:rsidRPr="00EC2D44">
              <w:rPr>
                <w:i/>
                <w:w w:val="105"/>
                <w:sz w:val="24"/>
                <w:szCs w:val="24"/>
              </w:rPr>
              <w:t>в</w:t>
            </w:r>
            <w:r w:rsidRPr="00EC2D44">
              <w:rPr>
                <w:i/>
                <w:spacing w:val="1"/>
                <w:w w:val="105"/>
                <w:sz w:val="24"/>
                <w:szCs w:val="24"/>
              </w:rPr>
              <w:t xml:space="preserve"> </w:t>
            </w:r>
            <w:r w:rsidRPr="00EC2D44">
              <w:rPr>
                <w:i/>
                <w:w w:val="105"/>
                <w:sz w:val="24"/>
                <w:szCs w:val="24"/>
              </w:rPr>
              <w:t>рамках</w:t>
            </w:r>
            <w:r w:rsidRPr="00EC2D44">
              <w:rPr>
                <w:i/>
                <w:spacing w:val="-58"/>
                <w:w w:val="105"/>
                <w:sz w:val="24"/>
                <w:szCs w:val="24"/>
              </w:rPr>
              <w:t xml:space="preserve"> </w:t>
            </w:r>
            <w:r w:rsidRPr="00EC2D44">
              <w:rPr>
                <w:i/>
                <w:w w:val="105"/>
                <w:sz w:val="24"/>
                <w:szCs w:val="24"/>
              </w:rPr>
              <w:t>практики</w:t>
            </w:r>
          </w:p>
        </w:tc>
      </w:tr>
      <w:tr w:rsidR="00391763" w:rsidRPr="00EC2D44" w:rsidTr="00391763">
        <w:trPr>
          <w:trHeight w:val="2489"/>
        </w:trPr>
        <w:tc>
          <w:tcPr>
            <w:tcW w:w="2832" w:type="dxa"/>
            <w:vMerge/>
            <w:tcBorders>
              <w:top w:val="nil"/>
            </w:tcBorders>
          </w:tcPr>
          <w:p w:rsidR="00391763" w:rsidRPr="00EC2D44" w:rsidRDefault="00391763" w:rsidP="00391763">
            <w:pPr>
              <w:rPr>
                <w:sz w:val="24"/>
                <w:szCs w:val="24"/>
              </w:rPr>
            </w:pPr>
          </w:p>
        </w:tc>
        <w:tc>
          <w:tcPr>
            <w:tcW w:w="3603" w:type="dxa"/>
          </w:tcPr>
          <w:p w:rsidR="00391763" w:rsidRPr="00EC2D44" w:rsidRDefault="00391763" w:rsidP="002461AA">
            <w:pPr>
              <w:pStyle w:val="TableParagraph"/>
              <w:tabs>
                <w:tab w:val="left" w:pos="1556"/>
              </w:tabs>
              <w:spacing w:before="7" w:line="249" w:lineRule="auto"/>
              <w:ind w:left="109" w:right="85"/>
              <w:rPr>
                <w:sz w:val="24"/>
                <w:szCs w:val="24"/>
              </w:rPr>
            </w:pPr>
            <w:r w:rsidRPr="00EC2D44">
              <w:rPr>
                <w:w w:val="105"/>
                <w:sz w:val="24"/>
                <w:szCs w:val="24"/>
              </w:rPr>
              <w:t>Контроль с применением измерительного</w:t>
            </w:r>
            <w:r w:rsidRPr="00EC2D44">
              <w:rPr>
                <w:spacing w:val="1"/>
                <w:w w:val="105"/>
                <w:sz w:val="24"/>
                <w:szCs w:val="24"/>
              </w:rPr>
              <w:t xml:space="preserve"> </w:t>
            </w:r>
            <w:r w:rsidRPr="00EC2D44">
              <w:rPr>
                <w:w w:val="105"/>
                <w:sz w:val="24"/>
                <w:szCs w:val="24"/>
              </w:rPr>
              <w:t>инструмента</w:t>
            </w:r>
            <w:r w:rsidRPr="00EC2D44">
              <w:rPr>
                <w:spacing w:val="1"/>
                <w:w w:val="105"/>
                <w:sz w:val="24"/>
                <w:szCs w:val="24"/>
              </w:rPr>
              <w:t xml:space="preserve"> </w:t>
            </w:r>
            <w:r w:rsidRPr="00EC2D44">
              <w:rPr>
                <w:w w:val="105"/>
                <w:sz w:val="24"/>
                <w:szCs w:val="24"/>
              </w:rPr>
              <w:t>сва</w:t>
            </w:r>
            <w:r w:rsidRPr="00EC2D44">
              <w:rPr>
                <w:spacing w:val="-58"/>
                <w:w w:val="105"/>
                <w:sz w:val="24"/>
                <w:szCs w:val="24"/>
              </w:rPr>
              <w:t xml:space="preserve"> </w:t>
            </w:r>
            <w:r w:rsidRPr="00EC2D44">
              <w:rPr>
                <w:w w:val="105"/>
                <w:sz w:val="24"/>
                <w:szCs w:val="24"/>
              </w:rPr>
              <w:t>ренных</w:t>
            </w:r>
            <w:r w:rsidRPr="00EC2D44">
              <w:rPr>
                <w:w w:val="105"/>
                <w:sz w:val="24"/>
                <w:szCs w:val="24"/>
              </w:rPr>
              <w:tab/>
              <w:t>газовой</w:t>
            </w:r>
            <w:r w:rsidRPr="00EC2D44">
              <w:rPr>
                <w:spacing w:val="1"/>
                <w:w w:val="105"/>
                <w:sz w:val="24"/>
                <w:szCs w:val="24"/>
              </w:rPr>
              <w:t xml:space="preserve"> </w:t>
            </w:r>
            <w:r w:rsidRPr="00EC2D44">
              <w:rPr>
                <w:w w:val="105"/>
                <w:sz w:val="24"/>
                <w:szCs w:val="24"/>
              </w:rPr>
              <w:t>сваркой</w:t>
            </w:r>
            <w:r w:rsidRPr="00EC2D44">
              <w:rPr>
                <w:spacing w:val="-58"/>
                <w:w w:val="105"/>
                <w:sz w:val="24"/>
                <w:szCs w:val="24"/>
              </w:rPr>
              <w:t xml:space="preserve"> </w:t>
            </w:r>
            <w:r w:rsidRPr="00EC2D44">
              <w:rPr>
                <w:w w:val="105"/>
                <w:sz w:val="24"/>
                <w:szCs w:val="24"/>
              </w:rPr>
              <w:t>(наплавленные)</w:t>
            </w:r>
            <w:r w:rsidRPr="00EC2D44">
              <w:rPr>
                <w:spacing w:val="1"/>
                <w:w w:val="105"/>
                <w:sz w:val="24"/>
                <w:szCs w:val="24"/>
              </w:rPr>
              <w:t xml:space="preserve"> </w:t>
            </w:r>
            <w:r w:rsidRPr="00EC2D44">
              <w:rPr>
                <w:w w:val="105"/>
                <w:sz w:val="24"/>
                <w:szCs w:val="24"/>
              </w:rPr>
              <w:t>деталей</w:t>
            </w:r>
            <w:r w:rsidRPr="00EC2D44">
              <w:rPr>
                <w:spacing w:val="1"/>
                <w:w w:val="105"/>
                <w:sz w:val="24"/>
                <w:szCs w:val="24"/>
              </w:rPr>
              <w:t xml:space="preserve"> </w:t>
            </w:r>
            <w:r w:rsidRPr="00EC2D44">
              <w:rPr>
                <w:w w:val="105"/>
                <w:sz w:val="24"/>
                <w:szCs w:val="24"/>
              </w:rPr>
              <w:t>на</w:t>
            </w:r>
            <w:r w:rsidRPr="00EC2D44">
              <w:rPr>
                <w:spacing w:val="1"/>
                <w:w w:val="105"/>
                <w:sz w:val="24"/>
                <w:szCs w:val="24"/>
              </w:rPr>
              <w:t xml:space="preserve"> </w:t>
            </w:r>
            <w:r w:rsidRPr="00EC2D44">
              <w:rPr>
                <w:w w:val="105"/>
                <w:sz w:val="24"/>
                <w:szCs w:val="24"/>
              </w:rPr>
              <w:t>соответствие геометрических размеров</w:t>
            </w:r>
            <w:r w:rsidRPr="00EC2D44">
              <w:rPr>
                <w:spacing w:val="1"/>
                <w:w w:val="105"/>
                <w:sz w:val="24"/>
                <w:szCs w:val="24"/>
              </w:rPr>
              <w:t xml:space="preserve"> </w:t>
            </w:r>
            <w:r w:rsidRPr="00EC2D44">
              <w:rPr>
                <w:w w:val="105"/>
                <w:sz w:val="24"/>
                <w:szCs w:val="24"/>
              </w:rPr>
              <w:t>требованиям</w:t>
            </w:r>
            <w:r w:rsidRPr="00EC2D44">
              <w:rPr>
                <w:spacing w:val="1"/>
                <w:w w:val="105"/>
                <w:sz w:val="24"/>
                <w:szCs w:val="24"/>
              </w:rPr>
              <w:t xml:space="preserve"> </w:t>
            </w:r>
            <w:r w:rsidRPr="00EC2D44">
              <w:rPr>
                <w:w w:val="105"/>
                <w:sz w:val="24"/>
                <w:szCs w:val="24"/>
              </w:rPr>
              <w:t>конструкторской</w:t>
            </w:r>
            <w:r w:rsidRPr="00EC2D44">
              <w:rPr>
                <w:spacing w:val="48"/>
                <w:w w:val="105"/>
                <w:sz w:val="24"/>
                <w:szCs w:val="24"/>
              </w:rPr>
              <w:t xml:space="preserve"> </w:t>
            </w:r>
            <w:r w:rsidRPr="00EC2D44">
              <w:rPr>
                <w:w w:val="105"/>
                <w:sz w:val="24"/>
                <w:szCs w:val="24"/>
              </w:rPr>
              <w:t>и</w:t>
            </w:r>
            <w:r w:rsidRPr="00EC2D44">
              <w:rPr>
                <w:spacing w:val="48"/>
                <w:w w:val="105"/>
                <w:sz w:val="24"/>
                <w:szCs w:val="24"/>
              </w:rPr>
              <w:t xml:space="preserve"> </w:t>
            </w:r>
            <w:r w:rsidRPr="00EC2D44">
              <w:rPr>
                <w:w w:val="105"/>
                <w:sz w:val="24"/>
                <w:szCs w:val="24"/>
              </w:rPr>
              <w:t>производственно-</w:t>
            </w:r>
          </w:p>
          <w:p w:rsidR="00391763" w:rsidRPr="00EC2D44" w:rsidRDefault="00391763" w:rsidP="002461AA">
            <w:pPr>
              <w:pStyle w:val="TableParagraph"/>
              <w:spacing w:line="274" w:lineRule="exact"/>
              <w:ind w:left="109" w:right="103"/>
              <w:rPr>
                <w:sz w:val="24"/>
                <w:szCs w:val="24"/>
              </w:rPr>
            </w:pPr>
            <w:r w:rsidRPr="00EC2D44">
              <w:rPr>
                <w:w w:val="105"/>
                <w:sz w:val="24"/>
                <w:szCs w:val="24"/>
              </w:rPr>
              <w:t>технологической</w:t>
            </w:r>
            <w:r w:rsidRPr="00EC2D44">
              <w:rPr>
                <w:spacing w:val="1"/>
                <w:w w:val="105"/>
                <w:sz w:val="24"/>
                <w:szCs w:val="24"/>
              </w:rPr>
              <w:t xml:space="preserve"> </w:t>
            </w:r>
            <w:r w:rsidRPr="00EC2D44">
              <w:rPr>
                <w:w w:val="105"/>
                <w:sz w:val="24"/>
                <w:szCs w:val="24"/>
              </w:rPr>
              <w:t>документации</w:t>
            </w:r>
            <w:r w:rsidRPr="00EC2D44">
              <w:rPr>
                <w:spacing w:val="-58"/>
                <w:w w:val="105"/>
                <w:sz w:val="24"/>
                <w:szCs w:val="24"/>
              </w:rPr>
              <w:t xml:space="preserve"> </w:t>
            </w:r>
            <w:r w:rsidRPr="00EC2D44">
              <w:rPr>
                <w:w w:val="105"/>
                <w:sz w:val="24"/>
                <w:szCs w:val="24"/>
              </w:rPr>
              <w:t>по</w:t>
            </w:r>
            <w:r w:rsidRPr="00EC2D44">
              <w:rPr>
                <w:spacing w:val="-1"/>
                <w:w w:val="105"/>
                <w:sz w:val="24"/>
                <w:szCs w:val="24"/>
              </w:rPr>
              <w:t xml:space="preserve"> </w:t>
            </w:r>
            <w:r w:rsidRPr="00EC2D44">
              <w:rPr>
                <w:w w:val="105"/>
                <w:sz w:val="24"/>
                <w:szCs w:val="24"/>
              </w:rPr>
              <w:t>сварке</w:t>
            </w:r>
          </w:p>
        </w:tc>
        <w:tc>
          <w:tcPr>
            <w:tcW w:w="3603" w:type="dxa"/>
          </w:tcPr>
          <w:p w:rsidR="00391763" w:rsidRPr="00EC2D44" w:rsidRDefault="00391763" w:rsidP="002461AA">
            <w:pPr>
              <w:pStyle w:val="TableParagraph"/>
              <w:spacing w:before="7" w:line="249" w:lineRule="auto"/>
              <w:ind w:left="109" w:right="87" w:firstLine="230"/>
              <w:rPr>
                <w:i/>
                <w:sz w:val="24"/>
                <w:szCs w:val="24"/>
              </w:rPr>
            </w:pPr>
            <w:r w:rsidRPr="00EC2D44">
              <w:rPr>
                <w:i/>
                <w:w w:val="105"/>
                <w:sz w:val="24"/>
                <w:szCs w:val="24"/>
              </w:rPr>
              <w:t>Оценка</w:t>
            </w:r>
            <w:r w:rsidRPr="00EC2D44">
              <w:rPr>
                <w:i/>
                <w:spacing w:val="1"/>
                <w:w w:val="105"/>
                <w:sz w:val="24"/>
                <w:szCs w:val="24"/>
              </w:rPr>
              <w:t xml:space="preserve"> </w:t>
            </w:r>
            <w:r w:rsidRPr="00EC2D44">
              <w:rPr>
                <w:i/>
                <w:w w:val="105"/>
                <w:sz w:val="24"/>
                <w:szCs w:val="24"/>
              </w:rPr>
              <w:t>выполнения</w:t>
            </w:r>
            <w:r w:rsidRPr="00EC2D44">
              <w:rPr>
                <w:i/>
                <w:spacing w:val="1"/>
                <w:w w:val="105"/>
                <w:sz w:val="24"/>
                <w:szCs w:val="24"/>
              </w:rPr>
              <w:t xml:space="preserve"> </w:t>
            </w:r>
            <w:r w:rsidRPr="00EC2D44">
              <w:rPr>
                <w:i/>
                <w:w w:val="105"/>
                <w:sz w:val="24"/>
                <w:szCs w:val="24"/>
              </w:rPr>
              <w:t>произ-</w:t>
            </w:r>
            <w:r w:rsidRPr="00EC2D44">
              <w:rPr>
                <w:i/>
                <w:spacing w:val="-58"/>
                <w:w w:val="105"/>
                <w:sz w:val="24"/>
                <w:szCs w:val="24"/>
              </w:rPr>
              <w:t xml:space="preserve"> </w:t>
            </w:r>
            <w:r w:rsidRPr="00EC2D44">
              <w:rPr>
                <w:i/>
                <w:w w:val="105"/>
                <w:sz w:val="24"/>
                <w:szCs w:val="24"/>
              </w:rPr>
              <w:t>водственных</w:t>
            </w:r>
            <w:r w:rsidRPr="00EC2D44">
              <w:rPr>
                <w:i/>
                <w:spacing w:val="1"/>
                <w:w w:val="105"/>
                <w:sz w:val="24"/>
                <w:szCs w:val="24"/>
              </w:rPr>
              <w:t xml:space="preserve"> </w:t>
            </w:r>
            <w:r w:rsidRPr="00EC2D44">
              <w:rPr>
                <w:i/>
                <w:w w:val="105"/>
                <w:sz w:val="24"/>
                <w:szCs w:val="24"/>
              </w:rPr>
              <w:t>заданий</w:t>
            </w:r>
            <w:r w:rsidRPr="00EC2D44">
              <w:rPr>
                <w:i/>
                <w:spacing w:val="1"/>
                <w:w w:val="105"/>
                <w:sz w:val="24"/>
                <w:szCs w:val="24"/>
              </w:rPr>
              <w:t xml:space="preserve"> </w:t>
            </w:r>
            <w:r w:rsidRPr="00EC2D44">
              <w:rPr>
                <w:i/>
                <w:w w:val="105"/>
                <w:sz w:val="24"/>
                <w:szCs w:val="24"/>
              </w:rPr>
              <w:t>в рамках</w:t>
            </w:r>
            <w:r w:rsidRPr="00EC2D44">
              <w:rPr>
                <w:i/>
                <w:spacing w:val="1"/>
                <w:w w:val="105"/>
                <w:sz w:val="24"/>
                <w:szCs w:val="24"/>
              </w:rPr>
              <w:t xml:space="preserve"> </w:t>
            </w:r>
            <w:r w:rsidRPr="00EC2D44">
              <w:rPr>
                <w:i/>
                <w:w w:val="105"/>
                <w:sz w:val="24"/>
                <w:szCs w:val="24"/>
              </w:rPr>
              <w:t>практики</w:t>
            </w:r>
          </w:p>
        </w:tc>
      </w:tr>
      <w:tr w:rsidR="00391763" w:rsidRPr="00EC2D44" w:rsidTr="00391763">
        <w:trPr>
          <w:trHeight w:val="2208"/>
        </w:trPr>
        <w:tc>
          <w:tcPr>
            <w:tcW w:w="2832" w:type="dxa"/>
            <w:vMerge/>
            <w:tcBorders>
              <w:top w:val="nil"/>
            </w:tcBorders>
          </w:tcPr>
          <w:p w:rsidR="00391763" w:rsidRPr="00EC2D44" w:rsidRDefault="00391763" w:rsidP="00391763">
            <w:pPr>
              <w:rPr>
                <w:sz w:val="24"/>
                <w:szCs w:val="24"/>
              </w:rPr>
            </w:pPr>
          </w:p>
        </w:tc>
        <w:tc>
          <w:tcPr>
            <w:tcW w:w="3603" w:type="dxa"/>
          </w:tcPr>
          <w:p w:rsidR="00391763" w:rsidRPr="00EC2D44" w:rsidRDefault="00391763" w:rsidP="00391763">
            <w:pPr>
              <w:pStyle w:val="TableParagraph"/>
              <w:spacing w:line="249" w:lineRule="auto"/>
              <w:ind w:left="109" w:right="183"/>
              <w:rPr>
                <w:sz w:val="24"/>
                <w:szCs w:val="24"/>
              </w:rPr>
            </w:pPr>
            <w:r w:rsidRPr="00EC2D44">
              <w:rPr>
                <w:w w:val="105"/>
                <w:sz w:val="24"/>
                <w:szCs w:val="24"/>
              </w:rPr>
              <w:t>Контроль с применением изме-</w:t>
            </w:r>
            <w:r w:rsidRPr="00EC2D44">
              <w:rPr>
                <w:spacing w:val="1"/>
                <w:w w:val="105"/>
                <w:sz w:val="24"/>
                <w:szCs w:val="24"/>
              </w:rPr>
              <w:t xml:space="preserve"> </w:t>
            </w:r>
            <w:r w:rsidRPr="00EC2D44">
              <w:rPr>
                <w:w w:val="105"/>
                <w:sz w:val="24"/>
                <w:szCs w:val="24"/>
              </w:rPr>
              <w:t>рительного инструмента сва-</w:t>
            </w:r>
            <w:r w:rsidRPr="00EC2D44">
              <w:rPr>
                <w:spacing w:val="1"/>
                <w:w w:val="105"/>
                <w:sz w:val="24"/>
                <w:szCs w:val="24"/>
              </w:rPr>
              <w:t xml:space="preserve"> </w:t>
            </w:r>
            <w:r w:rsidRPr="00EC2D44">
              <w:rPr>
                <w:w w:val="105"/>
                <w:sz w:val="24"/>
                <w:szCs w:val="24"/>
              </w:rPr>
              <w:t>ренных РД деталей на соответ-</w:t>
            </w:r>
            <w:r w:rsidRPr="00EC2D44">
              <w:rPr>
                <w:spacing w:val="1"/>
                <w:w w:val="105"/>
                <w:sz w:val="24"/>
                <w:szCs w:val="24"/>
              </w:rPr>
              <w:t xml:space="preserve"> </w:t>
            </w:r>
            <w:r w:rsidRPr="00EC2D44">
              <w:rPr>
                <w:sz w:val="24"/>
                <w:szCs w:val="24"/>
              </w:rPr>
              <w:t>ствие</w:t>
            </w:r>
            <w:r w:rsidRPr="00EC2D44">
              <w:rPr>
                <w:spacing w:val="1"/>
                <w:sz w:val="24"/>
                <w:szCs w:val="24"/>
              </w:rPr>
              <w:t xml:space="preserve"> </w:t>
            </w:r>
            <w:r w:rsidRPr="00EC2D44">
              <w:rPr>
                <w:sz w:val="24"/>
                <w:szCs w:val="24"/>
              </w:rPr>
              <w:t>геометрических</w:t>
            </w:r>
            <w:r w:rsidRPr="00EC2D44">
              <w:rPr>
                <w:spacing w:val="1"/>
                <w:sz w:val="24"/>
                <w:szCs w:val="24"/>
              </w:rPr>
              <w:t xml:space="preserve"> </w:t>
            </w:r>
            <w:r w:rsidRPr="00EC2D44">
              <w:rPr>
                <w:sz w:val="24"/>
                <w:szCs w:val="24"/>
              </w:rPr>
              <w:t>размеров</w:t>
            </w:r>
            <w:r w:rsidRPr="00EC2D44">
              <w:rPr>
                <w:spacing w:val="1"/>
                <w:sz w:val="24"/>
                <w:szCs w:val="24"/>
              </w:rPr>
              <w:t xml:space="preserve"> </w:t>
            </w:r>
            <w:r w:rsidRPr="00EC2D44">
              <w:rPr>
                <w:sz w:val="24"/>
                <w:szCs w:val="24"/>
              </w:rPr>
              <w:t>требованиям</w:t>
            </w:r>
            <w:r w:rsidRPr="00EC2D44">
              <w:rPr>
                <w:spacing w:val="1"/>
                <w:sz w:val="24"/>
                <w:szCs w:val="24"/>
              </w:rPr>
              <w:t xml:space="preserve"> </w:t>
            </w:r>
            <w:r w:rsidRPr="00EC2D44">
              <w:rPr>
                <w:sz w:val="24"/>
                <w:szCs w:val="24"/>
              </w:rPr>
              <w:t>конструкторской</w:t>
            </w:r>
            <w:r w:rsidRPr="00EC2D44">
              <w:rPr>
                <w:spacing w:val="1"/>
                <w:sz w:val="24"/>
                <w:szCs w:val="24"/>
              </w:rPr>
              <w:t xml:space="preserve"> </w:t>
            </w:r>
            <w:r w:rsidRPr="00EC2D44">
              <w:rPr>
                <w:sz w:val="24"/>
                <w:szCs w:val="24"/>
              </w:rPr>
              <w:t>и</w:t>
            </w:r>
            <w:r w:rsidRPr="00EC2D44">
              <w:rPr>
                <w:spacing w:val="-55"/>
                <w:sz w:val="24"/>
                <w:szCs w:val="24"/>
              </w:rPr>
              <w:t xml:space="preserve"> </w:t>
            </w:r>
            <w:r w:rsidRPr="00EC2D44">
              <w:rPr>
                <w:w w:val="105"/>
                <w:sz w:val="24"/>
                <w:szCs w:val="24"/>
              </w:rPr>
              <w:t>производственно-</w:t>
            </w:r>
            <w:r w:rsidRPr="00EC2D44">
              <w:rPr>
                <w:spacing w:val="1"/>
                <w:w w:val="105"/>
                <w:sz w:val="24"/>
                <w:szCs w:val="24"/>
              </w:rPr>
              <w:t xml:space="preserve"> </w:t>
            </w:r>
            <w:r w:rsidRPr="00EC2D44">
              <w:rPr>
                <w:sz w:val="24"/>
                <w:szCs w:val="24"/>
              </w:rPr>
              <w:t>технологической</w:t>
            </w:r>
            <w:r w:rsidRPr="00EC2D44">
              <w:rPr>
                <w:spacing w:val="2"/>
                <w:sz w:val="24"/>
                <w:szCs w:val="24"/>
              </w:rPr>
              <w:t xml:space="preserve"> </w:t>
            </w:r>
            <w:r w:rsidRPr="00EC2D44">
              <w:rPr>
                <w:sz w:val="24"/>
                <w:szCs w:val="24"/>
              </w:rPr>
              <w:t>документации</w:t>
            </w:r>
          </w:p>
          <w:p w:rsidR="00391763" w:rsidRPr="00EC2D44" w:rsidRDefault="00391763" w:rsidP="00391763">
            <w:pPr>
              <w:pStyle w:val="TableParagraph"/>
              <w:spacing w:before="4" w:line="258" w:lineRule="exact"/>
              <w:ind w:left="109"/>
              <w:rPr>
                <w:sz w:val="24"/>
                <w:szCs w:val="24"/>
              </w:rPr>
            </w:pPr>
            <w:r w:rsidRPr="00EC2D44">
              <w:rPr>
                <w:w w:val="105"/>
                <w:sz w:val="24"/>
                <w:szCs w:val="24"/>
              </w:rPr>
              <w:t>по</w:t>
            </w:r>
            <w:r w:rsidRPr="00EC2D44">
              <w:rPr>
                <w:spacing w:val="-6"/>
                <w:w w:val="105"/>
                <w:sz w:val="24"/>
                <w:szCs w:val="24"/>
              </w:rPr>
              <w:t xml:space="preserve"> </w:t>
            </w:r>
            <w:r w:rsidRPr="00EC2D44">
              <w:rPr>
                <w:w w:val="105"/>
                <w:sz w:val="24"/>
                <w:szCs w:val="24"/>
              </w:rPr>
              <w:t>сварке</w:t>
            </w:r>
          </w:p>
        </w:tc>
        <w:tc>
          <w:tcPr>
            <w:tcW w:w="3603" w:type="dxa"/>
          </w:tcPr>
          <w:p w:rsidR="00391763" w:rsidRPr="00EC2D44" w:rsidRDefault="00391763" w:rsidP="00391763">
            <w:pPr>
              <w:pStyle w:val="TableParagraph"/>
              <w:spacing w:line="252" w:lineRule="auto"/>
              <w:ind w:left="109" w:right="87" w:firstLine="230"/>
              <w:jc w:val="both"/>
              <w:rPr>
                <w:i/>
                <w:sz w:val="24"/>
                <w:szCs w:val="24"/>
              </w:rPr>
            </w:pPr>
            <w:r w:rsidRPr="00EC2D44">
              <w:rPr>
                <w:i/>
                <w:w w:val="105"/>
                <w:sz w:val="24"/>
                <w:szCs w:val="24"/>
              </w:rPr>
              <w:t>Оценка</w:t>
            </w:r>
            <w:r w:rsidRPr="00EC2D44">
              <w:rPr>
                <w:i/>
                <w:spacing w:val="1"/>
                <w:w w:val="105"/>
                <w:sz w:val="24"/>
                <w:szCs w:val="24"/>
              </w:rPr>
              <w:t xml:space="preserve"> </w:t>
            </w:r>
            <w:r w:rsidRPr="00EC2D44">
              <w:rPr>
                <w:i/>
                <w:w w:val="105"/>
                <w:sz w:val="24"/>
                <w:szCs w:val="24"/>
              </w:rPr>
              <w:t>выполнения</w:t>
            </w:r>
            <w:r w:rsidRPr="00EC2D44">
              <w:rPr>
                <w:i/>
                <w:spacing w:val="1"/>
                <w:w w:val="105"/>
                <w:sz w:val="24"/>
                <w:szCs w:val="24"/>
              </w:rPr>
              <w:t xml:space="preserve"> </w:t>
            </w:r>
            <w:r w:rsidRPr="00EC2D44">
              <w:rPr>
                <w:i/>
                <w:w w:val="105"/>
                <w:sz w:val="24"/>
                <w:szCs w:val="24"/>
              </w:rPr>
              <w:t>произ-</w:t>
            </w:r>
            <w:r w:rsidRPr="00EC2D44">
              <w:rPr>
                <w:i/>
                <w:spacing w:val="-58"/>
                <w:w w:val="105"/>
                <w:sz w:val="24"/>
                <w:szCs w:val="24"/>
              </w:rPr>
              <w:t xml:space="preserve"> </w:t>
            </w:r>
            <w:r w:rsidRPr="00EC2D44">
              <w:rPr>
                <w:i/>
                <w:w w:val="105"/>
                <w:sz w:val="24"/>
                <w:szCs w:val="24"/>
              </w:rPr>
              <w:t>водственных</w:t>
            </w:r>
            <w:r w:rsidRPr="00EC2D44">
              <w:rPr>
                <w:i/>
                <w:spacing w:val="1"/>
                <w:w w:val="105"/>
                <w:sz w:val="24"/>
                <w:szCs w:val="24"/>
              </w:rPr>
              <w:t xml:space="preserve"> </w:t>
            </w:r>
            <w:r w:rsidRPr="00EC2D44">
              <w:rPr>
                <w:i/>
                <w:w w:val="105"/>
                <w:sz w:val="24"/>
                <w:szCs w:val="24"/>
              </w:rPr>
              <w:t>заданий</w:t>
            </w:r>
            <w:r w:rsidRPr="00EC2D44">
              <w:rPr>
                <w:i/>
                <w:spacing w:val="1"/>
                <w:w w:val="105"/>
                <w:sz w:val="24"/>
                <w:szCs w:val="24"/>
              </w:rPr>
              <w:t xml:space="preserve"> </w:t>
            </w:r>
            <w:r w:rsidRPr="00EC2D44">
              <w:rPr>
                <w:i/>
                <w:w w:val="105"/>
                <w:sz w:val="24"/>
                <w:szCs w:val="24"/>
              </w:rPr>
              <w:t>в рамках</w:t>
            </w:r>
            <w:r w:rsidRPr="00EC2D44">
              <w:rPr>
                <w:i/>
                <w:spacing w:val="1"/>
                <w:w w:val="105"/>
                <w:sz w:val="24"/>
                <w:szCs w:val="24"/>
              </w:rPr>
              <w:t xml:space="preserve"> </w:t>
            </w:r>
            <w:r w:rsidRPr="00EC2D44">
              <w:rPr>
                <w:i/>
                <w:w w:val="105"/>
                <w:sz w:val="24"/>
                <w:szCs w:val="24"/>
              </w:rPr>
              <w:t>практики</w:t>
            </w:r>
          </w:p>
        </w:tc>
      </w:tr>
    </w:tbl>
    <w:p w:rsidR="00387145" w:rsidRDefault="00387145" w:rsidP="00391763">
      <w:pPr>
        <w:spacing w:before="67"/>
        <w:ind w:right="546"/>
        <w:jc w:val="right"/>
        <w:rPr>
          <w:b/>
          <w:i/>
          <w:sz w:val="24"/>
          <w:szCs w:val="24"/>
        </w:rPr>
      </w:pPr>
    </w:p>
    <w:p w:rsidR="00387145" w:rsidRDefault="00387145" w:rsidP="00391763">
      <w:pPr>
        <w:spacing w:before="67"/>
        <w:ind w:right="546"/>
        <w:jc w:val="right"/>
        <w:rPr>
          <w:b/>
          <w:i/>
          <w:sz w:val="24"/>
          <w:szCs w:val="24"/>
        </w:rPr>
      </w:pPr>
    </w:p>
    <w:p w:rsidR="00387145" w:rsidRDefault="00387145" w:rsidP="00391763">
      <w:pPr>
        <w:spacing w:before="67"/>
        <w:ind w:right="546"/>
        <w:jc w:val="right"/>
        <w:rPr>
          <w:b/>
          <w:i/>
          <w:sz w:val="24"/>
          <w:szCs w:val="24"/>
        </w:rPr>
      </w:pPr>
    </w:p>
    <w:p w:rsidR="00387145" w:rsidRDefault="00387145" w:rsidP="00391763">
      <w:pPr>
        <w:spacing w:before="67"/>
        <w:ind w:right="546"/>
        <w:jc w:val="right"/>
        <w:rPr>
          <w:b/>
          <w:i/>
          <w:sz w:val="24"/>
          <w:szCs w:val="24"/>
        </w:rPr>
      </w:pPr>
    </w:p>
    <w:p w:rsidR="00387145" w:rsidRDefault="00387145" w:rsidP="00391763">
      <w:pPr>
        <w:spacing w:before="67"/>
        <w:ind w:right="546"/>
        <w:jc w:val="right"/>
        <w:rPr>
          <w:b/>
          <w:i/>
          <w:sz w:val="24"/>
          <w:szCs w:val="24"/>
        </w:rPr>
      </w:pPr>
    </w:p>
    <w:p w:rsidR="00387145" w:rsidRDefault="00387145" w:rsidP="00391763">
      <w:pPr>
        <w:spacing w:before="67"/>
        <w:ind w:right="546"/>
        <w:jc w:val="right"/>
        <w:rPr>
          <w:b/>
          <w:i/>
          <w:sz w:val="24"/>
          <w:szCs w:val="24"/>
        </w:rPr>
      </w:pPr>
    </w:p>
    <w:p w:rsidR="00387145" w:rsidRDefault="00387145" w:rsidP="00391763">
      <w:pPr>
        <w:spacing w:before="67"/>
        <w:ind w:right="546"/>
        <w:jc w:val="right"/>
        <w:rPr>
          <w:b/>
          <w:i/>
          <w:sz w:val="24"/>
          <w:szCs w:val="24"/>
        </w:rPr>
      </w:pPr>
    </w:p>
    <w:p w:rsidR="00387145" w:rsidRDefault="00387145" w:rsidP="00391763">
      <w:pPr>
        <w:spacing w:before="67"/>
        <w:ind w:right="546"/>
        <w:jc w:val="right"/>
        <w:rPr>
          <w:b/>
          <w:i/>
          <w:sz w:val="24"/>
          <w:szCs w:val="24"/>
        </w:rPr>
      </w:pPr>
    </w:p>
    <w:p w:rsidR="00387145" w:rsidRDefault="00387145" w:rsidP="00391763">
      <w:pPr>
        <w:spacing w:before="67"/>
        <w:ind w:right="546"/>
        <w:jc w:val="right"/>
        <w:rPr>
          <w:b/>
          <w:i/>
          <w:sz w:val="24"/>
          <w:szCs w:val="24"/>
        </w:rPr>
      </w:pPr>
    </w:p>
    <w:p w:rsidR="00387145" w:rsidRDefault="00387145" w:rsidP="00391763">
      <w:pPr>
        <w:spacing w:before="67"/>
        <w:ind w:right="546"/>
        <w:jc w:val="right"/>
        <w:rPr>
          <w:b/>
          <w:i/>
          <w:sz w:val="24"/>
          <w:szCs w:val="24"/>
        </w:rPr>
      </w:pPr>
    </w:p>
    <w:p w:rsidR="00387145" w:rsidRDefault="00387145" w:rsidP="00391763">
      <w:pPr>
        <w:spacing w:before="67"/>
        <w:ind w:right="546"/>
        <w:jc w:val="right"/>
        <w:rPr>
          <w:b/>
          <w:i/>
          <w:sz w:val="24"/>
          <w:szCs w:val="24"/>
        </w:rPr>
      </w:pPr>
    </w:p>
    <w:p w:rsidR="00387145" w:rsidRDefault="00387145" w:rsidP="00391763">
      <w:pPr>
        <w:spacing w:before="67"/>
        <w:ind w:right="546"/>
        <w:jc w:val="right"/>
        <w:rPr>
          <w:b/>
          <w:i/>
          <w:sz w:val="24"/>
          <w:szCs w:val="24"/>
        </w:rPr>
      </w:pPr>
    </w:p>
    <w:p w:rsidR="00387145" w:rsidRDefault="00387145" w:rsidP="00391763">
      <w:pPr>
        <w:spacing w:before="67"/>
        <w:ind w:right="546"/>
        <w:jc w:val="right"/>
        <w:rPr>
          <w:b/>
          <w:i/>
          <w:sz w:val="24"/>
          <w:szCs w:val="24"/>
        </w:rPr>
      </w:pPr>
    </w:p>
    <w:p w:rsidR="00387145" w:rsidRDefault="00387145" w:rsidP="00391763">
      <w:pPr>
        <w:spacing w:before="67"/>
        <w:ind w:right="546"/>
        <w:jc w:val="right"/>
        <w:rPr>
          <w:b/>
          <w:i/>
          <w:sz w:val="24"/>
          <w:szCs w:val="24"/>
        </w:rPr>
      </w:pPr>
    </w:p>
    <w:p w:rsidR="00387145" w:rsidRDefault="00387145" w:rsidP="00391763">
      <w:pPr>
        <w:spacing w:before="67"/>
        <w:ind w:right="546"/>
        <w:jc w:val="right"/>
        <w:rPr>
          <w:b/>
          <w:i/>
          <w:sz w:val="24"/>
          <w:szCs w:val="24"/>
        </w:rPr>
      </w:pPr>
    </w:p>
    <w:p w:rsidR="00391763" w:rsidRPr="00EC2D44" w:rsidRDefault="00391763" w:rsidP="00391763">
      <w:pPr>
        <w:spacing w:before="67"/>
        <w:ind w:right="546"/>
        <w:jc w:val="right"/>
        <w:rPr>
          <w:b/>
          <w:i/>
          <w:sz w:val="24"/>
          <w:szCs w:val="24"/>
        </w:rPr>
      </w:pPr>
      <w:r w:rsidRPr="00EC2D44">
        <w:rPr>
          <w:b/>
          <w:i/>
          <w:sz w:val="24"/>
          <w:szCs w:val="24"/>
        </w:rPr>
        <w:t>Приложение</w:t>
      </w:r>
      <w:r w:rsidRPr="00EC2D44">
        <w:rPr>
          <w:b/>
          <w:i/>
          <w:spacing w:val="-3"/>
          <w:sz w:val="24"/>
          <w:szCs w:val="24"/>
        </w:rPr>
        <w:t xml:space="preserve"> </w:t>
      </w:r>
      <w:r w:rsidRPr="00EC2D44">
        <w:rPr>
          <w:b/>
          <w:i/>
          <w:sz w:val="24"/>
          <w:szCs w:val="24"/>
        </w:rPr>
        <w:t>4.</w:t>
      </w:r>
    </w:p>
    <w:p w:rsidR="00387145" w:rsidRDefault="00387145" w:rsidP="00391763">
      <w:pPr>
        <w:pStyle w:val="2"/>
        <w:spacing w:before="39"/>
        <w:ind w:left="682" w:right="832"/>
        <w:jc w:val="center"/>
        <w:rPr>
          <w:sz w:val="24"/>
          <w:szCs w:val="24"/>
        </w:rPr>
      </w:pPr>
    </w:p>
    <w:p w:rsidR="00387145" w:rsidRDefault="00387145" w:rsidP="00391763">
      <w:pPr>
        <w:pStyle w:val="2"/>
        <w:spacing w:before="39"/>
        <w:ind w:left="682" w:right="832"/>
        <w:jc w:val="center"/>
        <w:rPr>
          <w:sz w:val="24"/>
          <w:szCs w:val="24"/>
        </w:rPr>
      </w:pPr>
    </w:p>
    <w:p w:rsidR="00387145" w:rsidRDefault="00387145" w:rsidP="00391763">
      <w:pPr>
        <w:pStyle w:val="2"/>
        <w:spacing w:before="39"/>
        <w:ind w:left="682" w:right="832"/>
        <w:jc w:val="center"/>
        <w:rPr>
          <w:sz w:val="24"/>
          <w:szCs w:val="24"/>
        </w:rPr>
      </w:pPr>
    </w:p>
    <w:p w:rsidR="00387145" w:rsidRDefault="00387145" w:rsidP="00391763">
      <w:pPr>
        <w:pStyle w:val="2"/>
        <w:spacing w:before="39"/>
        <w:ind w:left="682" w:right="832"/>
        <w:jc w:val="center"/>
        <w:rPr>
          <w:sz w:val="24"/>
          <w:szCs w:val="24"/>
        </w:rPr>
      </w:pPr>
    </w:p>
    <w:p w:rsidR="00391763" w:rsidRPr="00EC2D44" w:rsidRDefault="00391763" w:rsidP="00391763">
      <w:pPr>
        <w:pStyle w:val="2"/>
        <w:spacing w:before="39"/>
        <w:ind w:left="682" w:right="832"/>
        <w:jc w:val="center"/>
        <w:rPr>
          <w:sz w:val="24"/>
          <w:szCs w:val="24"/>
        </w:rPr>
      </w:pPr>
      <w:r w:rsidRPr="00EC2D44">
        <w:rPr>
          <w:sz w:val="24"/>
          <w:szCs w:val="24"/>
        </w:rPr>
        <w:t>КОМПЛЕКТ</w:t>
      </w:r>
    </w:p>
    <w:p w:rsidR="00391763" w:rsidRPr="00EC2D44" w:rsidRDefault="00391763" w:rsidP="00391763">
      <w:pPr>
        <w:spacing w:before="52" w:line="273" w:lineRule="auto"/>
        <w:ind w:left="682" w:right="848"/>
        <w:jc w:val="center"/>
        <w:rPr>
          <w:b/>
          <w:sz w:val="24"/>
          <w:szCs w:val="24"/>
        </w:rPr>
      </w:pPr>
      <w:r w:rsidRPr="00EC2D44">
        <w:rPr>
          <w:b/>
          <w:sz w:val="24"/>
          <w:szCs w:val="24"/>
        </w:rPr>
        <w:t>контрольно-оценочных средств по профессиональному модулю</w:t>
      </w:r>
      <w:r w:rsidRPr="00EC2D44">
        <w:rPr>
          <w:b/>
          <w:spacing w:val="-67"/>
          <w:sz w:val="24"/>
          <w:szCs w:val="24"/>
        </w:rPr>
        <w:t xml:space="preserve"> </w:t>
      </w:r>
      <w:r w:rsidRPr="00EC2D44">
        <w:rPr>
          <w:b/>
          <w:sz w:val="24"/>
          <w:szCs w:val="24"/>
        </w:rPr>
        <w:t>ПМ.01</w:t>
      </w:r>
      <w:r w:rsidRPr="00EC2D44">
        <w:rPr>
          <w:b/>
          <w:spacing w:val="-2"/>
          <w:sz w:val="24"/>
          <w:szCs w:val="24"/>
        </w:rPr>
        <w:t xml:space="preserve"> </w:t>
      </w:r>
    </w:p>
    <w:p w:rsidR="00391763" w:rsidRPr="00EC2D44" w:rsidRDefault="00391763" w:rsidP="00391763">
      <w:pPr>
        <w:spacing w:before="8" w:line="273" w:lineRule="auto"/>
        <w:ind w:left="1314" w:right="1467"/>
        <w:jc w:val="center"/>
        <w:rPr>
          <w:b/>
          <w:sz w:val="24"/>
          <w:szCs w:val="24"/>
        </w:rPr>
      </w:pPr>
      <w:r w:rsidRPr="00EC2D44">
        <w:rPr>
          <w:b/>
          <w:sz w:val="24"/>
          <w:szCs w:val="24"/>
        </w:rPr>
        <w:t>образовательной программы профессионального обучения</w:t>
      </w:r>
      <w:r w:rsidRPr="00EC2D44">
        <w:rPr>
          <w:b/>
          <w:spacing w:val="-67"/>
          <w:sz w:val="24"/>
          <w:szCs w:val="24"/>
        </w:rPr>
        <w:t xml:space="preserve"> </w:t>
      </w:r>
      <w:r w:rsidRPr="00EC2D44">
        <w:rPr>
          <w:b/>
          <w:sz w:val="24"/>
          <w:szCs w:val="24"/>
        </w:rPr>
        <w:t>по</w:t>
      </w:r>
      <w:r w:rsidRPr="00EC2D44">
        <w:rPr>
          <w:b/>
          <w:spacing w:val="-11"/>
          <w:sz w:val="24"/>
          <w:szCs w:val="24"/>
        </w:rPr>
        <w:t xml:space="preserve"> </w:t>
      </w:r>
      <w:r w:rsidRPr="00EC2D44">
        <w:rPr>
          <w:b/>
          <w:sz w:val="24"/>
          <w:szCs w:val="24"/>
        </w:rPr>
        <w:t>профессии</w:t>
      </w:r>
      <w:r w:rsidRPr="00EC2D44">
        <w:rPr>
          <w:b/>
          <w:spacing w:val="-1"/>
          <w:sz w:val="24"/>
          <w:szCs w:val="24"/>
        </w:rPr>
        <w:t xml:space="preserve"> </w:t>
      </w:r>
      <w:r w:rsidRPr="00EC2D44">
        <w:rPr>
          <w:b/>
          <w:sz w:val="24"/>
          <w:szCs w:val="24"/>
        </w:rPr>
        <w:t>рабочего</w:t>
      </w:r>
      <w:r w:rsidRPr="00EC2D44">
        <w:rPr>
          <w:b/>
          <w:spacing w:val="-9"/>
          <w:sz w:val="24"/>
          <w:szCs w:val="24"/>
        </w:rPr>
        <w:t xml:space="preserve"> </w:t>
      </w:r>
      <w:r w:rsidRPr="00EC2D44">
        <w:rPr>
          <w:b/>
          <w:sz w:val="24"/>
          <w:szCs w:val="24"/>
        </w:rPr>
        <w:t>11620 Газосварщик</w:t>
      </w:r>
    </w:p>
    <w:p w:rsidR="00391763" w:rsidRPr="00EC2D44" w:rsidRDefault="00391763" w:rsidP="00391763">
      <w:pPr>
        <w:pStyle w:val="a4"/>
        <w:spacing w:before="8"/>
        <w:rPr>
          <w:b/>
          <w:sz w:val="24"/>
          <w:szCs w:val="24"/>
        </w:rPr>
      </w:pPr>
    </w:p>
    <w:p w:rsidR="00391763" w:rsidRPr="00EC2D44" w:rsidRDefault="00391763" w:rsidP="00391763">
      <w:pPr>
        <w:pStyle w:val="1"/>
        <w:ind w:left="399"/>
        <w:jc w:val="both"/>
        <w:rPr>
          <w:sz w:val="24"/>
          <w:szCs w:val="24"/>
        </w:rPr>
      </w:pPr>
      <w:r w:rsidRPr="00EC2D44">
        <w:rPr>
          <w:sz w:val="24"/>
          <w:szCs w:val="24"/>
        </w:rPr>
        <w:t>I.</w:t>
      </w:r>
      <w:r w:rsidRPr="00EC2D44">
        <w:rPr>
          <w:spacing w:val="40"/>
          <w:sz w:val="24"/>
          <w:szCs w:val="24"/>
        </w:rPr>
        <w:t xml:space="preserve"> </w:t>
      </w:r>
      <w:r w:rsidRPr="00EC2D44">
        <w:rPr>
          <w:sz w:val="24"/>
          <w:szCs w:val="24"/>
        </w:rPr>
        <w:t>Паспорт</w:t>
      </w:r>
      <w:r w:rsidRPr="00EC2D44">
        <w:rPr>
          <w:spacing w:val="46"/>
          <w:sz w:val="24"/>
          <w:szCs w:val="24"/>
        </w:rPr>
        <w:t xml:space="preserve"> </w:t>
      </w:r>
      <w:r w:rsidRPr="00EC2D44">
        <w:rPr>
          <w:sz w:val="24"/>
          <w:szCs w:val="24"/>
        </w:rPr>
        <w:t>комплекта</w:t>
      </w:r>
      <w:r w:rsidRPr="00EC2D44">
        <w:rPr>
          <w:spacing w:val="52"/>
          <w:sz w:val="24"/>
          <w:szCs w:val="24"/>
        </w:rPr>
        <w:t xml:space="preserve"> </w:t>
      </w:r>
      <w:r w:rsidRPr="00EC2D44">
        <w:rPr>
          <w:sz w:val="24"/>
          <w:szCs w:val="24"/>
        </w:rPr>
        <w:t>контрольно-оценочных</w:t>
      </w:r>
      <w:r w:rsidRPr="00EC2D44">
        <w:rPr>
          <w:spacing w:val="30"/>
          <w:sz w:val="24"/>
          <w:szCs w:val="24"/>
        </w:rPr>
        <w:t xml:space="preserve"> </w:t>
      </w:r>
      <w:r w:rsidRPr="00EC2D44">
        <w:rPr>
          <w:sz w:val="24"/>
          <w:szCs w:val="24"/>
        </w:rPr>
        <w:t>средств</w:t>
      </w:r>
    </w:p>
    <w:p w:rsidR="00391763" w:rsidRPr="00EC2D44" w:rsidRDefault="00391763" w:rsidP="00391763">
      <w:pPr>
        <w:pStyle w:val="2"/>
        <w:keepNext/>
        <w:widowControl/>
        <w:numPr>
          <w:ilvl w:val="1"/>
          <w:numId w:val="56"/>
        </w:numPr>
        <w:tabs>
          <w:tab w:val="left" w:pos="1090"/>
        </w:tabs>
        <w:autoSpaceDE/>
        <w:autoSpaceDN/>
        <w:spacing w:before="60" w:after="60" w:line="273" w:lineRule="auto"/>
        <w:ind w:left="1642" w:right="556" w:firstLine="0"/>
        <w:jc w:val="both"/>
        <w:rPr>
          <w:sz w:val="24"/>
          <w:szCs w:val="24"/>
        </w:rPr>
      </w:pPr>
      <w:r w:rsidRPr="00EC2D44">
        <w:rPr>
          <w:sz w:val="24"/>
          <w:szCs w:val="24"/>
        </w:rPr>
        <w:t>Результаты</w:t>
      </w:r>
      <w:r w:rsidRPr="00EC2D44">
        <w:rPr>
          <w:spacing w:val="1"/>
          <w:sz w:val="24"/>
          <w:szCs w:val="24"/>
        </w:rPr>
        <w:t xml:space="preserve"> </w:t>
      </w:r>
      <w:r w:rsidRPr="00EC2D44">
        <w:rPr>
          <w:sz w:val="24"/>
          <w:szCs w:val="24"/>
        </w:rPr>
        <w:t>освоения</w:t>
      </w:r>
      <w:r w:rsidRPr="00EC2D44">
        <w:rPr>
          <w:spacing w:val="1"/>
          <w:sz w:val="24"/>
          <w:szCs w:val="24"/>
        </w:rPr>
        <w:t xml:space="preserve"> </w:t>
      </w:r>
      <w:r w:rsidRPr="00EC2D44">
        <w:rPr>
          <w:sz w:val="24"/>
          <w:szCs w:val="24"/>
        </w:rPr>
        <w:t>программы</w:t>
      </w:r>
      <w:r w:rsidRPr="00EC2D44">
        <w:rPr>
          <w:spacing w:val="1"/>
          <w:sz w:val="24"/>
          <w:szCs w:val="24"/>
        </w:rPr>
        <w:t xml:space="preserve"> </w:t>
      </w:r>
      <w:r w:rsidRPr="00EC2D44">
        <w:rPr>
          <w:sz w:val="24"/>
          <w:szCs w:val="24"/>
        </w:rPr>
        <w:t>профессионального</w:t>
      </w:r>
      <w:r w:rsidRPr="00EC2D44">
        <w:rPr>
          <w:spacing w:val="1"/>
          <w:sz w:val="24"/>
          <w:szCs w:val="24"/>
        </w:rPr>
        <w:t xml:space="preserve"> </w:t>
      </w:r>
      <w:r w:rsidRPr="00EC2D44">
        <w:rPr>
          <w:sz w:val="24"/>
          <w:szCs w:val="24"/>
        </w:rPr>
        <w:t>модуля,</w:t>
      </w:r>
      <w:r w:rsidRPr="00EC2D44">
        <w:rPr>
          <w:spacing w:val="1"/>
          <w:sz w:val="24"/>
          <w:szCs w:val="24"/>
        </w:rPr>
        <w:t xml:space="preserve"> </w:t>
      </w:r>
      <w:r w:rsidRPr="00EC2D44">
        <w:rPr>
          <w:sz w:val="24"/>
          <w:szCs w:val="24"/>
        </w:rPr>
        <w:t>подлежащие</w:t>
      </w:r>
      <w:r w:rsidRPr="00EC2D44">
        <w:rPr>
          <w:spacing w:val="-2"/>
          <w:sz w:val="24"/>
          <w:szCs w:val="24"/>
        </w:rPr>
        <w:t xml:space="preserve"> </w:t>
      </w:r>
      <w:r w:rsidRPr="00EC2D44">
        <w:rPr>
          <w:sz w:val="24"/>
          <w:szCs w:val="24"/>
        </w:rPr>
        <w:t>проверке</w:t>
      </w:r>
    </w:p>
    <w:p w:rsidR="00391763" w:rsidRPr="00EC2D44" w:rsidRDefault="00391763" w:rsidP="00391763">
      <w:pPr>
        <w:pStyle w:val="a6"/>
        <w:numPr>
          <w:ilvl w:val="2"/>
          <w:numId w:val="56"/>
        </w:numPr>
        <w:tabs>
          <w:tab w:val="left" w:pos="1048"/>
        </w:tabs>
        <w:spacing w:before="258"/>
        <w:ind w:hanging="649"/>
        <w:jc w:val="both"/>
        <w:rPr>
          <w:b/>
          <w:sz w:val="24"/>
          <w:szCs w:val="24"/>
        </w:rPr>
      </w:pPr>
      <w:r w:rsidRPr="00EC2D44">
        <w:rPr>
          <w:b/>
          <w:sz w:val="24"/>
          <w:szCs w:val="24"/>
        </w:rPr>
        <w:t>Вид</w:t>
      </w:r>
      <w:r w:rsidRPr="00EC2D44">
        <w:rPr>
          <w:b/>
          <w:spacing w:val="-4"/>
          <w:sz w:val="24"/>
          <w:szCs w:val="24"/>
        </w:rPr>
        <w:t xml:space="preserve"> </w:t>
      </w:r>
      <w:r w:rsidRPr="00EC2D44">
        <w:rPr>
          <w:b/>
          <w:sz w:val="24"/>
          <w:szCs w:val="24"/>
        </w:rPr>
        <w:t>профессиональной</w:t>
      </w:r>
      <w:r w:rsidRPr="00EC2D44">
        <w:rPr>
          <w:b/>
          <w:spacing w:val="-1"/>
          <w:sz w:val="24"/>
          <w:szCs w:val="24"/>
        </w:rPr>
        <w:t xml:space="preserve"> </w:t>
      </w:r>
      <w:r w:rsidRPr="00EC2D44">
        <w:rPr>
          <w:b/>
          <w:sz w:val="24"/>
          <w:szCs w:val="24"/>
        </w:rPr>
        <w:t>деятельности</w:t>
      </w:r>
    </w:p>
    <w:p w:rsidR="00391763" w:rsidRPr="00EC2D44" w:rsidRDefault="00391763" w:rsidP="00391763">
      <w:pPr>
        <w:spacing w:before="93" w:line="276" w:lineRule="auto"/>
        <w:ind w:left="399" w:right="553"/>
        <w:jc w:val="both"/>
        <w:rPr>
          <w:b/>
          <w:sz w:val="24"/>
          <w:szCs w:val="24"/>
        </w:rPr>
      </w:pPr>
      <w:r w:rsidRPr="00EC2D44">
        <w:rPr>
          <w:sz w:val="24"/>
          <w:szCs w:val="24"/>
        </w:rPr>
        <w:t xml:space="preserve">Результатом освоения профессионального модуля является готовность обучающегося к выполнению вида профессиональной деятельности </w:t>
      </w:r>
      <w:r w:rsidRPr="00EC2D44">
        <w:rPr>
          <w:b/>
          <w:sz w:val="24"/>
          <w:szCs w:val="24"/>
        </w:rPr>
        <w:t>Выполнение</w:t>
      </w:r>
      <w:r w:rsidRPr="00EC2D44">
        <w:rPr>
          <w:b/>
          <w:spacing w:val="-2"/>
          <w:sz w:val="24"/>
          <w:szCs w:val="24"/>
        </w:rPr>
        <w:t xml:space="preserve"> </w:t>
      </w:r>
      <w:r w:rsidRPr="00EC2D44">
        <w:rPr>
          <w:b/>
          <w:sz w:val="24"/>
          <w:szCs w:val="24"/>
        </w:rPr>
        <w:t>газосварочных</w:t>
      </w:r>
      <w:r w:rsidRPr="00EC2D44">
        <w:rPr>
          <w:b/>
          <w:spacing w:val="10"/>
          <w:sz w:val="24"/>
          <w:szCs w:val="24"/>
        </w:rPr>
        <w:t xml:space="preserve"> </w:t>
      </w:r>
      <w:r w:rsidRPr="00EC2D44">
        <w:rPr>
          <w:b/>
          <w:sz w:val="24"/>
          <w:szCs w:val="24"/>
        </w:rPr>
        <w:t>работ</w:t>
      </w:r>
    </w:p>
    <w:p w:rsidR="00391763" w:rsidRPr="00EC2D44" w:rsidRDefault="00391763" w:rsidP="00391763">
      <w:pPr>
        <w:pStyle w:val="a6"/>
        <w:numPr>
          <w:ilvl w:val="2"/>
          <w:numId w:val="56"/>
        </w:numPr>
        <w:tabs>
          <w:tab w:val="left" w:pos="1048"/>
        </w:tabs>
        <w:spacing w:before="254"/>
        <w:ind w:hanging="649"/>
        <w:rPr>
          <w:b/>
          <w:sz w:val="24"/>
          <w:szCs w:val="24"/>
        </w:rPr>
      </w:pPr>
      <w:r w:rsidRPr="00EC2D44">
        <w:rPr>
          <w:b/>
          <w:sz w:val="24"/>
          <w:szCs w:val="24"/>
        </w:rPr>
        <w:t>Профессиональные</w:t>
      </w:r>
      <w:r w:rsidRPr="00EC2D44">
        <w:rPr>
          <w:b/>
          <w:spacing w:val="-3"/>
          <w:sz w:val="24"/>
          <w:szCs w:val="24"/>
        </w:rPr>
        <w:t xml:space="preserve"> </w:t>
      </w:r>
      <w:r w:rsidRPr="00EC2D44">
        <w:rPr>
          <w:b/>
          <w:sz w:val="24"/>
          <w:szCs w:val="24"/>
        </w:rPr>
        <w:t>и</w:t>
      </w:r>
      <w:r w:rsidRPr="00EC2D44">
        <w:rPr>
          <w:b/>
          <w:spacing w:val="-1"/>
          <w:sz w:val="24"/>
          <w:szCs w:val="24"/>
        </w:rPr>
        <w:t xml:space="preserve"> </w:t>
      </w:r>
      <w:r w:rsidRPr="00EC2D44">
        <w:rPr>
          <w:b/>
          <w:sz w:val="24"/>
          <w:szCs w:val="24"/>
        </w:rPr>
        <w:t>общие</w:t>
      </w:r>
      <w:r w:rsidRPr="00EC2D44">
        <w:rPr>
          <w:b/>
          <w:spacing w:val="-2"/>
          <w:sz w:val="24"/>
          <w:szCs w:val="24"/>
        </w:rPr>
        <w:t xml:space="preserve"> </w:t>
      </w:r>
      <w:r w:rsidRPr="00EC2D44">
        <w:rPr>
          <w:b/>
          <w:sz w:val="24"/>
          <w:szCs w:val="24"/>
        </w:rPr>
        <w:t>компетенции</w:t>
      </w:r>
    </w:p>
    <w:p w:rsidR="00391763" w:rsidRPr="00EC2D44" w:rsidRDefault="00391763" w:rsidP="00391763">
      <w:pPr>
        <w:pStyle w:val="a4"/>
        <w:spacing w:before="93" w:line="273" w:lineRule="auto"/>
        <w:ind w:left="399" w:firstLine="720"/>
        <w:rPr>
          <w:sz w:val="24"/>
          <w:szCs w:val="24"/>
        </w:rPr>
      </w:pPr>
      <w:r w:rsidRPr="00EC2D44">
        <w:rPr>
          <w:sz w:val="24"/>
          <w:szCs w:val="24"/>
        </w:rPr>
        <w:t>В</w:t>
      </w:r>
      <w:r w:rsidRPr="00EC2D44">
        <w:rPr>
          <w:spacing w:val="47"/>
          <w:sz w:val="24"/>
          <w:szCs w:val="24"/>
        </w:rPr>
        <w:t xml:space="preserve"> </w:t>
      </w:r>
      <w:r w:rsidRPr="00EC2D44">
        <w:rPr>
          <w:sz w:val="24"/>
          <w:szCs w:val="24"/>
        </w:rPr>
        <w:t>результате</w:t>
      </w:r>
      <w:r w:rsidRPr="00EC2D44">
        <w:rPr>
          <w:spacing w:val="45"/>
          <w:sz w:val="24"/>
          <w:szCs w:val="24"/>
        </w:rPr>
        <w:t xml:space="preserve"> </w:t>
      </w:r>
      <w:r w:rsidRPr="00EC2D44">
        <w:rPr>
          <w:sz w:val="24"/>
          <w:szCs w:val="24"/>
        </w:rPr>
        <w:t>освоения</w:t>
      </w:r>
      <w:r w:rsidRPr="00EC2D44">
        <w:rPr>
          <w:spacing w:val="48"/>
          <w:sz w:val="24"/>
          <w:szCs w:val="24"/>
        </w:rPr>
        <w:t xml:space="preserve"> </w:t>
      </w:r>
      <w:r w:rsidRPr="00EC2D44">
        <w:rPr>
          <w:sz w:val="24"/>
          <w:szCs w:val="24"/>
        </w:rPr>
        <w:t>программы</w:t>
      </w:r>
      <w:r w:rsidRPr="00EC2D44">
        <w:rPr>
          <w:spacing w:val="46"/>
          <w:sz w:val="24"/>
          <w:szCs w:val="24"/>
        </w:rPr>
        <w:t xml:space="preserve"> </w:t>
      </w:r>
      <w:r w:rsidRPr="00EC2D44">
        <w:rPr>
          <w:sz w:val="24"/>
          <w:szCs w:val="24"/>
        </w:rPr>
        <w:t>профессионального</w:t>
      </w:r>
      <w:r w:rsidRPr="00EC2D44">
        <w:rPr>
          <w:spacing w:val="44"/>
          <w:sz w:val="24"/>
          <w:szCs w:val="24"/>
        </w:rPr>
        <w:t xml:space="preserve"> </w:t>
      </w:r>
      <w:r w:rsidRPr="00EC2D44">
        <w:rPr>
          <w:sz w:val="24"/>
          <w:szCs w:val="24"/>
        </w:rPr>
        <w:t>модуля</w:t>
      </w:r>
      <w:r w:rsidRPr="00EC2D44">
        <w:rPr>
          <w:spacing w:val="55"/>
          <w:sz w:val="24"/>
          <w:szCs w:val="24"/>
        </w:rPr>
        <w:t xml:space="preserve"> </w:t>
      </w:r>
      <w:r w:rsidRPr="00EC2D44">
        <w:rPr>
          <w:sz w:val="24"/>
          <w:szCs w:val="24"/>
        </w:rPr>
        <w:t>у</w:t>
      </w:r>
      <w:r w:rsidRPr="00EC2D44">
        <w:rPr>
          <w:spacing w:val="37"/>
          <w:sz w:val="24"/>
          <w:szCs w:val="24"/>
        </w:rPr>
        <w:t xml:space="preserve"> </w:t>
      </w:r>
      <w:r w:rsidRPr="00EC2D44">
        <w:rPr>
          <w:sz w:val="24"/>
          <w:szCs w:val="24"/>
        </w:rPr>
        <w:t>обучающихся должны</w:t>
      </w:r>
      <w:r w:rsidRPr="00EC2D44">
        <w:rPr>
          <w:spacing w:val="-1"/>
          <w:sz w:val="24"/>
          <w:szCs w:val="24"/>
        </w:rPr>
        <w:t xml:space="preserve"> </w:t>
      </w:r>
      <w:r w:rsidRPr="00EC2D44">
        <w:rPr>
          <w:sz w:val="24"/>
          <w:szCs w:val="24"/>
        </w:rPr>
        <w:t>быть</w:t>
      </w:r>
      <w:r w:rsidRPr="00EC2D44">
        <w:rPr>
          <w:spacing w:val="1"/>
          <w:sz w:val="24"/>
          <w:szCs w:val="24"/>
        </w:rPr>
        <w:t xml:space="preserve"> </w:t>
      </w:r>
      <w:r w:rsidRPr="00EC2D44">
        <w:rPr>
          <w:sz w:val="24"/>
          <w:szCs w:val="24"/>
        </w:rPr>
        <w:t>сформированы</w:t>
      </w:r>
      <w:r w:rsidRPr="00EC2D44">
        <w:rPr>
          <w:spacing w:val="-1"/>
          <w:sz w:val="24"/>
          <w:szCs w:val="24"/>
        </w:rPr>
        <w:t xml:space="preserve"> </w:t>
      </w:r>
      <w:r w:rsidRPr="00EC2D44">
        <w:rPr>
          <w:sz w:val="24"/>
          <w:szCs w:val="24"/>
        </w:rPr>
        <w:t>следующие</w:t>
      </w:r>
      <w:r w:rsidRPr="00EC2D44">
        <w:rPr>
          <w:spacing w:val="-1"/>
          <w:sz w:val="24"/>
          <w:szCs w:val="24"/>
        </w:rPr>
        <w:t xml:space="preserve"> </w:t>
      </w:r>
      <w:r w:rsidRPr="00EC2D44">
        <w:rPr>
          <w:sz w:val="24"/>
          <w:szCs w:val="24"/>
        </w:rPr>
        <w:t>компетенции.</w:t>
      </w:r>
    </w:p>
    <w:p w:rsidR="00391763" w:rsidRPr="00EC2D44" w:rsidRDefault="00391763" w:rsidP="00391763">
      <w:pPr>
        <w:spacing w:before="134" w:after="59"/>
        <w:ind w:left="399"/>
        <w:rPr>
          <w:sz w:val="24"/>
          <w:szCs w:val="24"/>
        </w:rPr>
      </w:pPr>
      <w:r w:rsidRPr="00EC2D44">
        <w:rPr>
          <w:sz w:val="24"/>
          <w:szCs w:val="24"/>
        </w:rPr>
        <w:t>Таблица</w:t>
      </w:r>
      <w:r w:rsidRPr="00EC2D44">
        <w:rPr>
          <w:spacing w:val="44"/>
          <w:sz w:val="24"/>
          <w:szCs w:val="24"/>
        </w:rPr>
        <w:t xml:space="preserve"> </w:t>
      </w:r>
      <w:r w:rsidRPr="00EC2D44">
        <w:rPr>
          <w:sz w:val="24"/>
          <w:szCs w:val="24"/>
        </w:rPr>
        <w:t>1.</w:t>
      </w:r>
      <w:r w:rsidRPr="00EC2D44">
        <w:rPr>
          <w:spacing w:val="34"/>
          <w:sz w:val="24"/>
          <w:szCs w:val="24"/>
        </w:rPr>
        <w:t xml:space="preserve"> </w:t>
      </w:r>
      <w:r w:rsidRPr="00EC2D44">
        <w:rPr>
          <w:sz w:val="24"/>
          <w:szCs w:val="24"/>
        </w:rPr>
        <w:t>Комплексные</w:t>
      </w:r>
      <w:r w:rsidRPr="00EC2D44">
        <w:rPr>
          <w:spacing w:val="29"/>
          <w:sz w:val="24"/>
          <w:szCs w:val="24"/>
        </w:rPr>
        <w:t xml:space="preserve"> </w:t>
      </w:r>
      <w:r w:rsidRPr="00EC2D44">
        <w:rPr>
          <w:sz w:val="24"/>
          <w:szCs w:val="24"/>
        </w:rPr>
        <w:t>показатели</w:t>
      </w:r>
      <w:r w:rsidRPr="00EC2D44">
        <w:rPr>
          <w:spacing w:val="52"/>
          <w:sz w:val="24"/>
          <w:szCs w:val="24"/>
        </w:rPr>
        <w:t xml:space="preserve"> </w:t>
      </w:r>
      <w:r w:rsidRPr="00EC2D44">
        <w:rPr>
          <w:sz w:val="24"/>
          <w:szCs w:val="24"/>
        </w:rPr>
        <w:t>сформированности</w:t>
      </w:r>
      <w:r w:rsidRPr="00EC2D44">
        <w:rPr>
          <w:spacing w:val="53"/>
          <w:sz w:val="24"/>
          <w:szCs w:val="24"/>
        </w:rPr>
        <w:t xml:space="preserve"> </w:t>
      </w:r>
      <w:r w:rsidRPr="00EC2D44">
        <w:rPr>
          <w:sz w:val="24"/>
          <w:szCs w:val="24"/>
        </w:rPr>
        <w:t>компетенций</w:t>
      </w: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37"/>
        <w:gridCol w:w="5528"/>
      </w:tblGrid>
      <w:tr w:rsidR="00391763" w:rsidRPr="00EC2D44" w:rsidTr="00391763">
        <w:trPr>
          <w:trHeight w:val="825"/>
        </w:trPr>
        <w:tc>
          <w:tcPr>
            <w:tcW w:w="3137" w:type="dxa"/>
          </w:tcPr>
          <w:p w:rsidR="00391763" w:rsidRPr="00EC2D44" w:rsidRDefault="00391763" w:rsidP="00391763">
            <w:pPr>
              <w:pStyle w:val="TableParagraph"/>
              <w:spacing w:before="7" w:line="249" w:lineRule="auto"/>
              <w:ind w:left="110" w:firstLine="266"/>
              <w:rPr>
                <w:b/>
                <w:sz w:val="24"/>
                <w:szCs w:val="24"/>
              </w:rPr>
            </w:pPr>
            <w:r w:rsidRPr="00EC2D44">
              <w:rPr>
                <w:b/>
                <w:w w:val="105"/>
                <w:sz w:val="24"/>
                <w:szCs w:val="24"/>
              </w:rPr>
              <w:t>Профессиональные и общие</w:t>
            </w:r>
            <w:r w:rsidRPr="00EC2D44">
              <w:rPr>
                <w:b/>
                <w:spacing w:val="1"/>
                <w:w w:val="105"/>
                <w:sz w:val="24"/>
                <w:szCs w:val="24"/>
              </w:rPr>
              <w:t xml:space="preserve"> </w:t>
            </w:r>
            <w:r w:rsidRPr="00EC2D44">
              <w:rPr>
                <w:b/>
                <w:sz w:val="24"/>
                <w:szCs w:val="24"/>
              </w:rPr>
              <w:t>компетенции,</w:t>
            </w:r>
            <w:r w:rsidRPr="00EC2D44">
              <w:rPr>
                <w:b/>
                <w:spacing w:val="47"/>
                <w:sz w:val="24"/>
                <w:szCs w:val="24"/>
              </w:rPr>
              <w:t xml:space="preserve"> </w:t>
            </w:r>
            <w:r w:rsidRPr="00EC2D44">
              <w:rPr>
                <w:b/>
                <w:sz w:val="24"/>
                <w:szCs w:val="24"/>
              </w:rPr>
              <w:t>которые</w:t>
            </w:r>
            <w:r w:rsidRPr="00EC2D44">
              <w:rPr>
                <w:b/>
                <w:spacing w:val="1"/>
                <w:sz w:val="24"/>
                <w:szCs w:val="24"/>
              </w:rPr>
              <w:t xml:space="preserve"> </w:t>
            </w:r>
            <w:r w:rsidRPr="00EC2D44">
              <w:rPr>
                <w:b/>
                <w:sz w:val="24"/>
                <w:szCs w:val="24"/>
              </w:rPr>
              <w:t>возможно</w:t>
            </w:r>
          </w:p>
          <w:p w:rsidR="00391763" w:rsidRPr="00EC2D44" w:rsidRDefault="00391763" w:rsidP="00391763">
            <w:pPr>
              <w:pStyle w:val="TableParagraph"/>
              <w:spacing w:before="4" w:line="244" w:lineRule="exact"/>
              <w:ind w:left="326"/>
              <w:rPr>
                <w:b/>
                <w:sz w:val="24"/>
                <w:szCs w:val="24"/>
              </w:rPr>
            </w:pPr>
            <w:r w:rsidRPr="00EC2D44">
              <w:rPr>
                <w:b/>
                <w:sz w:val="24"/>
                <w:szCs w:val="24"/>
              </w:rPr>
              <w:t>сгруппировать</w:t>
            </w:r>
            <w:r w:rsidRPr="00EC2D44">
              <w:rPr>
                <w:b/>
                <w:spacing w:val="27"/>
                <w:sz w:val="24"/>
                <w:szCs w:val="24"/>
              </w:rPr>
              <w:t xml:space="preserve"> </w:t>
            </w:r>
            <w:r w:rsidRPr="00EC2D44">
              <w:rPr>
                <w:b/>
                <w:sz w:val="24"/>
                <w:szCs w:val="24"/>
              </w:rPr>
              <w:t>для</w:t>
            </w:r>
            <w:r w:rsidRPr="00EC2D44">
              <w:rPr>
                <w:b/>
                <w:spacing w:val="34"/>
                <w:sz w:val="24"/>
                <w:szCs w:val="24"/>
              </w:rPr>
              <w:t xml:space="preserve"> </w:t>
            </w:r>
            <w:r w:rsidRPr="00EC2D44">
              <w:rPr>
                <w:b/>
                <w:sz w:val="24"/>
                <w:szCs w:val="24"/>
              </w:rPr>
              <w:t>проверки</w:t>
            </w:r>
          </w:p>
        </w:tc>
        <w:tc>
          <w:tcPr>
            <w:tcW w:w="5528" w:type="dxa"/>
          </w:tcPr>
          <w:p w:rsidR="00391763" w:rsidRPr="00EC2D44" w:rsidRDefault="00391763" w:rsidP="00391763">
            <w:pPr>
              <w:pStyle w:val="TableParagraph"/>
              <w:spacing w:before="7"/>
              <w:ind w:left="1219"/>
              <w:rPr>
                <w:b/>
                <w:sz w:val="24"/>
                <w:szCs w:val="24"/>
              </w:rPr>
            </w:pPr>
            <w:r w:rsidRPr="00EC2D44">
              <w:rPr>
                <w:b/>
                <w:sz w:val="24"/>
                <w:szCs w:val="24"/>
              </w:rPr>
              <w:t>Показатели</w:t>
            </w:r>
            <w:r w:rsidRPr="00EC2D44">
              <w:rPr>
                <w:b/>
                <w:spacing w:val="35"/>
                <w:sz w:val="24"/>
                <w:szCs w:val="24"/>
              </w:rPr>
              <w:t xml:space="preserve"> </w:t>
            </w:r>
            <w:r w:rsidRPr="00EC2D44">
              <w:rPr>
                <w:b/>
                <w:sz w:val="24"/>
                <w:szCs w:val="24"/>
              </w:rPr>
              <w:t>оценки</w:t>
            </w:r>
            <w:r w:rsidRPr="00EC2D44">
              <w:rPr>
                <w:b/>
                <w:spacing w:val="35"/>
                <w:sz w:val="24"/>
                <w:szCs w:val="24"/>
              </w:rPr>
              <w:t xml:space="preserve"> </w:t>
            </w:r>
            <w:r w:rsidRPr="00EC2D44">
              <w:rPr>
                <w:b/>
                <w:sz w:val="24"/>
                <w:szCs w:val="24"/>
              </w:rPr>
              <w:t>результата</w:t>
            </w:r>
          </w:p>
        </w:tc>
      </w:tr>
      <w:tr w:rsidR="00704D0F" w:rsidRPr="00EC2D44" w:rsidTr="00A85610">
        <w:trPr>
          <w:trHeight w:val="11541"/>
        </w:trPr>
        <w:tc>
          <w:tcPr>
            <w:tcW w:w="3137" w:type="dxa"/>
          </w:tcPr>
          <w:p w:rsidR="00704D0F" w:rsidRPr="00EC2D44" w:rsidRDefault="00704D0F" w:rsidP="00391763">
            <w:pPr>
              <w:pStyle w:val="TableParagraph"/>
              <w:spacing w:line="249" w:lineRule="auto"/>
              <w:ind w:left="110" w:right="210"/>
              <w:jc w:val="both"/>
              <w:rPr>
                <w:sz w:val="24"/>
                <w:szCs w:val="24"/>
              </w:rPr>
            </w:pPr>
            <w:r w:rsidRPr="00EC2D44">
              <w:rPr>
                <w:sz w:val="24"/>
                <w:szCs w:val="24"/>
              </w:rPr>
              <w:lastRenderedPageBreak/>
              <w:t>ПК.1.</w:t>
            </w:r>
            <w:r w:rsidRPr="00EC2D44">
              <w:rPr>
                <w:spacing w:val="1"/>
                <w:sz w:val="24"/>
                <w:szCs w:val="24"/>
              </w:rPr>
              <w:t xml:space="preserve"> </w:t>
            </w:r>
            <w:r w:rsidRPr="00EC2D44">
              <w:rPr>
                <w:sz w:val="24"/>
                <w:szCs w:val="24"/>
              </w:rPr>
              <w:t>Проведение</w:t>
            </w:r>
            <w:r w:rsidRPr="00EC2D44">
              <w:rPr>
                <w:spacing w:val="1"/>
                <w:sz w:val="24"/>
                <w:szCs w:val="24"/>
              </w:rPr>
              <w:t xml:space="preserve"> </w:t>
            </w:r>
            <w:r w:rsidRPr="00EC2D44">
              <w:rPr>
                <w:sz w:val="24"/>
                <w:szCs w:val="24"/>
              </w:rPr>
              <w:t>подготовитель</w:t>
            </w:r>
            <w:r w:rsidRPr="00EC2D44">
              <w:rPr>
                <w:w w:val="105"/>
                <w:sz w:val="24"/>
                <w:szCs w:val="24"/>
              </w:rPr>
              <w:t>ных и сборочных операций перед</w:t>
            </w:r>
            <w:r w:rsidRPr="00EC2D44">
              <w:rPr>
                <w:spacing w:val="-58"/>
                <w:w w:val="105"/>
                <w:sz w:val="24"/>
                <w:szCs w:val="24"/>
              </w:rPr>
              <w:t xml:space="preserve"> </w:t>
            </w:r>
            <w:r w:rsidRPr="00EC2D44">
              <w:rPr>
                <w:w w:val="105"/>
                <w:sz w:val="24"/>
                <w:szCs w:val="24"/>
              </w:rPr>
              <w:t>сваркой и зачистка сварных швов</w:t>
            </w:r>
            <w:r w:rsidRPr="00EC2D44">
              <w:rPr>
                <w:spacing w:val="-58"/>
                <w:w w:val="105"/>
                <w:sz w:val="24"/>
                <w:szCs w:val="24"/>
              </w:rPr>
              <w:t xml:space="preserve"> </w:t>
            </w:r>
            <w:r w:rsidRPr="00EC2D44">
              <w:rPr>
                <w:w w:val="105"/>
                <w:sz w:val="24"/>
                <w:szCs w:val="24"/>
              </w:rPr>
              <w:t>после</w:t>
            </w:r>
            <w:r w:rsidRPr="00EC2D44">
              <w:rPr>
                <w:spacing w:val="-2"/>
                <w:w w:val="105"/>
                <w:sz w:val="24"/>
                <w:szCs w:val="24"/>
              </w:rPr>
              <w:t xml:space="preserve"> </w:t>
            </w:r>
            <w:r w:rsidRPr="00EC2D44">
              <w:rPr>
                <w:w w:val="105"/>
                <w:sz w:val="24"/>
                <w:szCs w:val="24"/>
              </w:rPr>
              <w:t>сварки</w:t>
            </w:r>
          </w:p>
        </w:tc>
        <w:tc>
          <w:tcPr>
            <w:tcW w:w="5528" w:type="dxa"/>
          </w:tcPr>
          <w:p w:rsidR="00704D0F" w:rsidRPr="00EC2D44" w:rsidRDefault="00704D0F" w:rsidP="00391763">
            <w:pPr>
              <w:pStyle w:val="TableParagraph"/>
              <w:numPr>
                <w:ilvl w:val="0"/>
                <w:numId w:val="55"/>
              </w:numPr>
              <w:tabs>
                <w:tab w:val="left" w:pos="427"/>
              </w:tabs>
              <w:spacing w:line="252" w:lineRule="auto"/>
              <w:ind w:right="84"/>
              <w:jc w:val="both"/>
              <w:rPr>
                <w:sz w:val="24"/>
                <w:szCs w:val="24"/>
              </w:rPr>
            </w:pPr>
            <w:r w:rsidRPr="00EC2D44">
              <w:rPr>
                <w:w w:val="105"/>
                <w:sz w:val="24"/>
                <w:szCs w:val="24"/>
              </w:rPr>
              <w:t>Подбор инструментов, приспособлений, источников</w:t>
            </w:r>
            <w:r w:rsidRPr="00EC2D44">
              <w:rPr>
                <w:spacing w:val="1"/>
                <w:w w:val="105"/>
                <w:sz w:val="24"/>
                <w:szCs w:val="24"/>
              </w:rPr>
              <w:t xml:space="preserve"> </w:t>
            </w:r>
            <w:r w:rsidRPr="00EC2D44">
              <w:rPr>
                <w:w w:val="105"/>
                <w:sz w:val="24"/>
                <w:szCs w:val="24"/>
              </w:rPr>
              <w:t>питания,</w:t>
            </w:r>
            <w:r w:rsidRPr="00EC2D44">
              <w:rPr>
                <w:spacing w:val="1"/>
                <w:w w:val="105"/>
                <w:sz w:val="24"/>
                <w:szCs w:val="24"/>
              </w:rPr>
              <w:t xml:space="preserve"> </w:t>
            </w:r>
            <w:r w:rsidRPr="00EC2D44">
              <w:rPr>
                <w:w w:val="105"/>
                <w:sz w:val="24"/>
                <w:szCs w:val="24"/>
              </w:rPr>
              <w:t>сварочных</w:t>
            </w:r>
            <w:r w:rsidRPr="00EC2D44">
              <w:rPr>
                <w:spacing w:val="1"/>
                <w:w w:val="105"/>
                <w:sz w:val="24"/>
                <w:szCs w:val="24"/>
              </w:rPr>
              <w:t xml:space="preserve"> </w:t>
            </w:r>
            <w:r w:rsidRPr="00EC2D44">
              <w:rPr>
                <w:w w:val="105"/>
                <w:sz w:val="24"/>
                <w:szCs w:val="24"/>
              </w:rPr>
              <w:t>материалов</w:t>
            </w:r>
            <w:r w:rsidRPr="00EC2D44">
              <w:rPr>
                <w:spacing w:val="1"/>
                <w:w w:val="105"/>
                <w:sz w:val="24"/>
                <w:szCs w:val="24"/>
              </w:rPr>
              <w:t xml:space="preserve"> </w:t>
            </w:r>
            <w:r w:rsidRPr="00EC2D44">
              <w:rPr>
                <w:w w:val="105"/>
                <w:sz w:val="24"/>
                <w:szCs w:val="24"/>
              </w:rPr>
              <w:t>в</w:t>
            </w:r>
            <w:r w:rsidRPr="00EC2D44">
              <w:rPr>
                <w:spacing w:val="1"/>
                <w:w w:val="105"/>
                <w:sz w:val="24"/>
                <w:szCs w:val="24"/>
              </w:rPr>
              <w:t xml:space="preserve"> </w:t>
            </w:r>
            <w:r w:rsidRPr="00EC2D44">
              <w:rPr>
                <w:w w:val="105"/>
                <w:sz w:val="24"/>
                <w:szCs w:val="24"/>
              </w:rPr>
              <w:t>соответствии</w:t>
            </w:r>
            <w:r w:rsidRPr="00EC2D44">
              <w:rPr>
                <w:spacing w:val="4"/>
                <w:w w:val="105"/>
                <w:sz w:val="24"/>
                <w:szCs w:val="24"/>
              </w:rPr>
              <w:t xml:space="preserve"> </w:t>
            </w:r>
            <w:r w:rsidRPr="00EC2D44">
              <w:rPr>
                <w:w w:val="105"/>
                <w:sz w:val="24"/>
                <w:szCs w:val="24"/>
              </w:rPr>
              <w:t>с</w:t>
            </w:r>
            <w:r w:rsidRPr="00EC2D44">
              <w:rPr>
                <w:spacing w:val="-9"/>
                <w:w w:val="105"/>
                <w:sz w:val="24"/>
                <w:szCs w:val="24"/>
              </w:rPr>
              <w:t xml:space="preserve"> </w:t>
            </w:r>
            <w:r w:rsidRPr="00EC2D44">
              <w:rPr>
                <w:w w:val="105"/>
                <w:sz w:val="24"/>
                <w:szCs w:val="24"/>
              </w:rPr>
              <w:t>выполняемыми</w:t>
            </w:r>
            <w:r w:rsidRPr="00EC2D44">
              <w:rPr>
                <w:spacing w:val="-2"/>
                <w:w w:val="105"/>
                <w:sz w:val="24"/>
                <w:szCs w:val="24"/>
              </w:rPr>
              <w:t xml:space="preserve"> </w:t>
            </w:r>
            <w:r w:rsidRPr="00EC2D44">
              <w:rPr>
                <w:w w:val="105"/>
                <w:sz w:val="24"/>
                <w:szCs w:val="24"/>
              </w:rPr>
              <w:t>видами</w:t>
            </w:r>
            <w:r w:rsidRPr="00EC2D44">
              <w:rPr>
                <w:spacing w:val="-2"/>
                <w:w w:val="105"/>
                <w:sz w:val="24"/>
                <w:szCs w:val="24"/>
              </w:rPr>
              <w:t xml:space="preserve"> </w:t>
            </w:r>
            <w:r w:rsidRPr="00EC2D44">
              <w:rPr>
                <w:w w:val="105"/>
                <w:sz w:val="24"/>
                <w:szCs w:val="24"/>
              </w:rPr>
              <w:t>работ</w:t>
            </w:r>
          </w:p>
          <w:p w:rsidR="00704D0F" w:rsidRPr="00EC2D44" w:rsidRDefault="00704D0F" w:rsidP="00391763">
            <w:pPr>
              <w:pStyle w:val="TableParagraph"/>
              <w:numPr>
                <w:ilvl w:val="0"/>
                <w:numId w:val="55"/>
              </w:numPr>
              <w:tabs>
                <w:tab w:val="left" w:pos="427"/>
              </w:tabs>
              <w:spacing w:line="247" w:lineRule="auto"/>
              <w:ind w:right="84"/>
              <w:jc w:val="both"/>
              <w:rPr>
                <w:sz w:val="24"/>
                <w:szCs w:val="24"/>
              </w:rPr>
            </w:pPr>
            <w:r w:rsidRPr="00EC2D44">
              <w:rPr>
                <w:w w:val="105"/>
                <w:sz w:val="24"/>
                <w:szCs w:val="24"/>
              </w:rPr>
              <w:t>Проверка работоспособности и исправности сварочного</w:t>
            </w:r>
            <w:r w:rsidRPr="00EC2D44">
              <w:rPr>
                <w:spacing w:val="-1"/>
                <w:w w:val="105"/>
                <w:sz w:val="24"/>
                <w:szCs w:val="24"/>
              </w:rPr>
              <w:t xml:space="preserve"> </w:t>
            </w:r>
            <w:r w:rsidRPr="00EC2D44">
              <w:rPr>
                <w:w w:val="105"/>
                <w:sz w:val="24"/>
                <w:szCs w:val="24"/>
              </w:rPr>
              <w:t>оборудования</w:t>
            </w:r>
          </w:p>
          <w:p w:rsidR="00704D0F" w:rsidRPr="00EC2D44" w:rsidRDefault="00704D0F" w:rsidP="00391763">
            <w:pPr>
              <w:pStyle w:val="TableParagraph"/>
              <w:numPr>
                <w:ilvl w:val="0"/>
                <w:numId w:val="55"/>
              </w:numPr>
              <w:tabs>
                <w:tab w:val="left" w:pos="427"/>
              </w:tabs>
              <w:spacing w:before="3" w:line="252" w:lineRule="auto"/>
              <w:ind w:right="87"/>
              <w:jc w:val="both"/>
              <w:rPr>
                <w:sz w:val="24"/>
                <w:szCs w:val="24"/>
              </w:rPr>
            </w:pPr>
            <w:r w:rsidRPr="00EC2D44">
              <w:rPr>
                <w:w w:val="105"/>
                <w:sz w:val="24"/>
                <w:szCs w:val="24"/>
              </w:rPr>
              <w:t>Зачистка</w:t>
            </w:r>
            <w:r w:rsidRPr="00EC2D44">
              <w:rPr>
                <w:spacing w:val="1"/>
                <w:w w:val="105"/>
                <w:sz w:val="24"/>
                <w:szCs w:val="24"/>
              </w:rPr>
              <w:t xml:space="preserve"> </w:t>
            </w:r>
            <w:r w:rsidRPr="00EC2D44">
              <w:rPr>
                <w:w w:val="105"/>
                <w:sz w:val="24"/>
                <w:szCs w:val="24"/>
              </w:rPr>
              <w:t>ручным</w:t>
            </w:r>
            <w:r w:rsidRPr="00EC2D44">
              <w:rPr>
                <w:spacing w:val="1"/>
                <w:w w:val="105"/>
                <w:sz w:val="24"/>
                <w:szCs w:val="24"/>
              </w:rPr>
              <w:t xml:space="preserve"> </w:t>
            </w:r>
            <w:r w:rsidRPr="00EC2D44">
              <w:rPr>
                <w:w w:val="105"/>
                <w:sz w:val="24"/>
                <w:szCs w:val="24"/>
              </w:rPr>
              <w:t>или</w:t>
            </w:r>
            <w:r w:rsidRPr="00EC2D44">
              <w:rPr>
                <w:spacing w:val="1"/>
                <w:w w:val="105"/>
                <w:sz w:val="24"/>
                <w:szCs w:val="24"/>
              </w:rPr>
              <w:t xml:space="preserve"> </w:t>
            </w:r>
            <w:r w:rsidRPr="00EC2D44">
              <w:rPr>
                <w:w w:val="105"/>
                <w:sz w:val="24"/>
                <w:szCs w:val="24"/>
              </w:rPr>
              <w:t>механизированным</w:t>
            </w:r>
            <w:r w:rsidRPr="00EC2D44">
              <w:rPr>
                <w:spacing w:val="1"/>
                <w:w w:val="105"/>
                <w:sz w:val="24"/>
                <w:szCs w:val="24"/>
              </w:rPr>
              <w:t xml:space="preserve"> </w:t>
            </w:r>
            <w:r w:rsidRPr="00EC2D44">
              <w:rPr>
                <w:w w:val="105"/>
                <w:sz w:val="24"/>
                <w:szCs w:val="24"/>
              </w:rPr>
              <w:t>инструментом элементов конструкции (изделия, узлы,</w:t>
            </w:r>
            <w:r w:rsidRPr="00EC2D44">
              <w:rPr>
                <w:spacing w:val="1"/>
                <w:w w:val="105"/>
                <w:sz w:val="24"/>
                <w:szCs w:val="24"/>
              </w:rPr>
              <w:t xml:space="preserve"> </w:t>
            </w:r>
            <w:r w:rsidRPr="00EC2D44">
              <w:rPr>
                <w:w w:val="105"/>
                <w:sz w:val="24"/>
                <w:szCs w:val="24"/>
              </w:rPr>
              <w:t>детали)</w:t>
            </w:r>
            <w:r w:rsidRPr="00EC2D44">
              <w:rPr>
                <w:spacing w:val="4"/>
                <w:w w:val="105"/>
                <w:sz w:val="24"/>
                <w:szCs w:val="24"/>
              </w:rPr>
              <w:t xml:space="preserve"> </w:t>
            </w:r>
            <w:r w:rsidRPr="00EC2D44">
              <w:rPr>
                <w:w w:val="105"/>
                <w:sz w:val="24"/>
                <w:szCs w:val="24"/>
              </w:rPr>
              <w:t>под</w:t>
            </w:r>
            <w:r w:rsidRPr="00EC2D44">
              <w:rPr>
                <w:spacing w:val="4"/>
                <w:w w:val="105"/>
                <w:sz w:val="24"/>
                <w:szCs w:val="24"/>
              </w:rPr>
              <w:t xml:space="preserve"> </w:t>
            </w:r>
            <w:r w:rsidRPr="00EC2D44">
              <w:rPr>
                <w:w w:val="105"/>
                <w:sz w:val="24"/>
                <w:szCs w:val="24"/>
              </w:rPr>
              <w:t>сварку</w:t>
            </w:r>
          </w:p>
          <w:p w:rsidR="00704D0F" w:rsidRPr="00EC2D44" w:rsidRDefault="00704D0F" w:rsidP="00391763">
            <w:pPr>
              <w:pStyle w:val="TableParagraph"/>
              <w:numPr>
                <w:ilvl w:val="0"/>
                <w:numId w:val="55"/>
              </w:numPr>
              <w:tabs>
                <w:tab w:val="left" w:pos="427"/>
              </w:tabs>
              <w:spacing w:line="252" w:lineRule="auto"/>
              <w:ind w:right="101"/>
              <w:jc w:val="both"/>
              <w:rPr>
                <w:sz w:val="24"/>
                <w:szCs w:val="24"/>
              </w:rPr>
            </w:pPr>
            <w:r w:rsidRPr="00EC2D44">
              <w:rPr>
                <w:w w:val="105"/>
                <w:sz w:val="24"/>
                <w:szCs w:val="24"/>
              </w:rPr>
              <w:t>Выбор</w:t>
            </w:r>
            <w:r w:rsidRPr="00EC2D44">
              <w:rPr>
                <w:spacing w:val="1"/>
                <w:w w:val="105"/>
                <w:sz w:val="24"/>
                <w:szCs w:val="24"/>
              </w:rPr>
              <w:t xml:space="preserve"> </w:t>
            </w:r>
            <w:r w:rsidRPr="00EC2D44">
              <w:rPr>
                <w:w w:val="105"/>
                <w:sz w:val="24"/>
                <w:szCs w:val="24"/>
              </w:rPr>
              <w:t>пространственного</w:t>
            </w:r>
            <w:r w:rsidRPr="00EC2D44">
              <w:rPr>
                <w:spacing w:val="1"/>
                <w:w w:val="105"/>
                <w:sz w:val="24"/>
                <w:szCs w:val="24"/>
              </w:rPr>
              <w:t xml:space="preserve"> </w:t>
            </w:r>
            <w:r w:rsidRPr="00EC2D44">
              <w:rPr>
                <w:w w:val="105"/>
                <w:sz w:val="24"/>
                <w:szCs w:val="24"/>
              </w:rPr>
              <w:t>положения</w:t>
            </w:r>
            <w:r w:rsidRPr="00EC2D44">
              <w:rPr>
                <w:spacing w:val="1"/>
                <w:w w:val="105"/>
                <w:sz w:val="24"/>
                <w:szCs w:val="24"/>
              </w:rPr>
              <w:t xml:space="preserve"> </w:t>
            </w:r>
            <w:r w:rsidRPr="00EC2D44">
              <w:rPr>
                <w:w w:val="105"/>
                <w:sz w:val="24"/>
                <w:szCs w:val="24"/>
              </w:rPr>
              <w:t>сварного</w:t>
            </w:r>
            <w:r w:rsidRPr="00EC2D44">
              <w:rPr>
                <w:spacing w:val="-58"/>
                <w:w w:val="105"/>
                <w:sz w:val="24"/>
                <w:szCs w:val="24"/>
              </w:rPr>
              <w:t xml:space="preserve"> </w:t>
            </w:r>
            <w:r w:rsidRPr="00EC2D44">
              <w:rPr>
                <w:w w:val="105"/>
                <w:sz w:val="24"/>
                <w:szCs w:val="24"/>
              </w:rPr>
              <w:t>шва для сварки элементов конструкции (изделий,</w:t>
            </w:r>
            <w:r w:rsidRPr="00EC2D44">
              <w:rPr>
                <w:spacing w:val="1"/>
                <w:w w:val="105"/>
                <w:sz w:val="24"/>
                <w:szCs w:val="24"/>
              </w:rPr>
              <w:t xml:space="preserve"> </w:t>
            </w:r>
            <w:r w:rsidRPr="00EC2D44">
              <w:rPr>
                <w:w w:val="105"/>
                <w:sz w:val="24"/>
                <w:szCs w:val="24"/>
              </w:rPr>
              <w:t>узлов,</w:t>
            </w:r>
            <w:r w:rsidRPr="00EC2D44">
              <w:rPr>
                <w:spacing w:val="1"/>
                <w:w w:val="105"/>
                <w:sz w:val="24"/>
                <w:szCs w:val="24"/>
              </w:rPr>
              <w:t xml:space="preserve"> </w:t>
            </w:r>
            <w:r w:rsidRPr="00EC2D44">
              <w:rPr>
                <w:w w:val="105"/>
                <w:sz w:val="24"/>
                <w:szCs w:val="24"/>
              </w:rPr>
              <w:t>деталей)</w:t>
            </w:r>
          </w:p>
          <w:p w:rsidR="00704D0F" w:rsidRPr="00EC2D44" w:rsidRDefault="00704D0F" w:rsidP="00391763">
            <w:pPr>
              <w:pStyle w:val="TableParagraph"/>
              <w:numPr>
                <w:ilvl w:val="0"/>
                <w:numId w:val="55"/>
              </w:numPr>
              <w:tabs>
                <w:tab w:val="left" w:pos="427"/>
              </w:tabs>
              <w:spacing w:line="252" w:lineRule="auto"/>
              <w:ind w:right="102"/>
              <w:jc w:val="both"/>
              <w:rPr>
                <w:sz w:val="24"/>
                <w:szCs w:val="24"/>
              </w:rPr>
            </w:pPr>
            <w:r w:rsidRPr="00EC2D44">
              <w:rPr>
                <w:w w:val="105"/>
                <w:sz w:val="24"/>
                <w:szCs w:val="24"/>
              </w:rPr>
              <w:t>Сборка</w:t>
            </w:r>
            <w:r w:rsidRPr="00EC2D44">
              <w:rPr>
                <w:spacing w:val="1"/>
                <w:w w:val="105"/>
                <w:sz w:val="24"/>
                <w:szCs w:val="24"/>
              </w:rPr>
              <w:t xml:space="preserve"> </w:t>
            </w:r>
            <w:r w:rsidRPr="00EC2D44">
              <w:rPr>
                <w:w w:val="105"/>
                <w:sz w:val="24"/>
                <w:szCs w:val="24"/>
              </w:rPr>
              <w:t>элементов</w:t>
            </w:r>
            <w:r w:rsidRPr="00EC2D44">
              <w:rPr>
                <w:spacing w:val="1"/>
                <w:w w:val="105"/>
                <w:sz w:val="24"/>
                <w:szCs w:val="24"/>
              </w:rPr>
              <w:t xml:space="preserve"> </w:t>
            </w:r>
            <w:r w:rsidRPr="00EC2D44">
              <w:rPr>
                <w:w w:val="105"/>
                <w:sz w:val="24"/>
                <w:szCs w:val="24"/>
              </w:rPr>
              <w:t>конструкции</w:t>
            </w:r>
            <w:r w:rsidRPr="00EC2D44">
              <w:rPr>
                <w:spacing w:val="1"/>
                <w:w w:val="105"/>
                <w:sz w:val="24"/>
                <w:szCs w:val="24"/>
              </w:rPr>
              <w:t xml:space="preserve"> </w:t>
            </w:r>
            <w:r w:rsidRPr="00EC2D44">
              <w:rPr>
                <w:w w:val="105"/>
                <w:sz w:val="24"/>
                <w:szCs w:val="24"/>
              </w:rPr>
              <w:t>(изделий,</w:t>
            </w:r>
            <w:r w:rsidRPr="00EC2D44">
              <w:rPr>
                <w:spacing w:val="1"/>
                <w:w w:val="105"/>
                <w:sz w:val="24"/>
                <w:szCs w:val="24"/>
              </w:rPr>
              <w:t xml:space="preserve"> </w:t>
            </w:r>
            <w:r w:rsidRPr="00EC2D44">
              <w:rPr>
                <w:w w:val="105"/>
                <w:sz w:val="24"/>
                <w:szCs w:val="24"/>
              </w:rPr>
              <w:t>узлов,</w:t>
            </w:r>
            <w:r w:rsidRPr="00EC2D44">
              <w:rPr>
                <w:spacing w:val="-58"/>
                <w:w w:val="105"/>
                <w:sz w:val="24"/>
                <w:szCs w:val="24"/>
              </w:rPr>
              <w:t xml:space="preserve"> </w:t>
            </w:r>
            <w:r w:rsidRPr="00EC2D44">
              <w:rPr>
                <w:w w:val="105"/>
                <w:sz w:val="24"/>
                <w:szCs w:val="24"/>
              </w:rPr>
              <w:t>деталей)</w:t>
            </w:r>
            <w:r w:rsidRPr="00EC2D44">
              <w:rPr>
                <w:spacing w:val="1"/>
                <w:w w:val="105"/>
                <w:sz w:val="24"/>
                <w:szCs w:val="24"/>
              </w:rPr>
              <w:t xml:space="preserve"> </w:t>
            </w:r>
            <w:r w:rsidRPr="00EC2D44">
              <w:rPr>
                <w:w w:val="105"/>
                <w:sz w:val="24"/>
                <w:szCs w:val="24"/>
              </w:rPr>
              <w:t>под сварку</w:t>
            </w:r>
            <w:r w:rsidRPr="00EC2D44">
              <w:rPr>
                <w:spacing w:val="1"/>
                <w:w w:val="105"/>
                <w:sz w:val="24"/>
                <w:szCs w:val="24"/>
              </w:rPr>
              <w:t xml:space="preserve"> </w:t>
            </w:r>
            <w:r w:rsidRPr="00EC2D44">
              <w:rPr>
                <w:w w:val="105"/>
                <w:sz w:val="24"/>
                <w:szCs w:val="24"/>
              </w:rPr>
              <w:t>с</w:t>
            </w:r>
            <w:r w:rsidRPr="00EC2D44">
              <w:rPr>
                <w:spacing w:val="1"/>
                <w:w w:val="105"/>
                <w:sz w:val="24"/>
                <w:szCs w:val="24"/>
              </w:rPr>
              <w:t xml:space="preserve"> </w:t>
            </w:r>
            <w:r w:rsidRPr="00EC2D44">
              <w:rPr>
                <w:w w:val="105"/>
                <w:sz w:val="24"/>
                <w:szCs w:val="24"/>
              </w:rPr>
              <w:t>применением</w:t>
            </w:r>
            <w:r w:rsidRPr="00EC2D44">
              <w:rPr>
                <w:spacing w:val="1"/>
                <w:w w:val="105"/>
                <w:sz w:val="24"/>
                <w:szCs w:val="24"/>
              </w:rPr>
              <w:t xml:space="preserve"> </w:t>
            </w:r>
            <w:r w:rsidRPr="00EC2D44">
              <w:rPr>
                <w:w w:val="105"/>
                <w:sz w:val="24"/>
                <w:szCs w:val="24"/>
              </w:rPr>
              <w:t>сборочных</w:t>
            </w:r>
            <w:r w:rsidRPr="00EC2D44">
              <w:rPr>
                <w:spacing w:val="1"/>
                <w:w w:val="105"/>
                <w:sz w:val="24"/>
                <w:szCs w:val="24"/>
              </w:rPr>
              <w:t xml:space="preserve"> </w:t>
            </w:r>
            <w:r w:rsidRPr="00EC2D44">
              <w:rPr>
                <w:w w:val="105"/>
                <w:sz w:val="24"/>
                <w:szCs w:val="24"/>
              </w:rPr>
              <w:t>приспособлений</w:t>
            </w:r>
          </w:p>
          <w:p w:rsidR="00704D0F" w:rsidRPr="00EC2D44" w:rsidRDefault="00704D0F" w:rsidP="00391763">
            <w:pPr>
              <w:pStyle w:val="TableParagraph"/>
              <w:numPr>
                <w:ilvl w:val="0"/>
                <w:numId w:val="55"/>
              </w:numPr>
              <w:tabs>
                <w:tab w:val="left" w:pos="427"/>
              </w:tabs>
              <w:spacing w:line="254" w:lineRule="auto"/>
              <w:ind w:right="102"/>
              <w:jc w:val="both"/>
              <w:rPr>
                <w:sz w:val="24"/>
                <w:szCs w:val="24"/>
              </w:rPr>
            </w:pPr>
            <w:r w:rsidRPr="00EC2D44">
              <w:rPr>
                <w:w w:val="105"/>
                <w:sz w:val="24"/>
                <w:szCs w:val="24"/>
              </w:rPr>
              <w:t>Сборка</w:t>
            </w:r>
            <w:r w:rsidRPr="00EC2D44">
              <w:rPr>
                <w:spacing w:val="1"/>
                <w:w w:val="105"/>
                <w:sz w:val="24"/>
                <w:szCs w:val="24"/>
              </w:rPr>
              <w:t xml:space="preserve"> </w:t>
            </w:r>
            <w:r w:rsidRPr="00EC2D44">
              <w:rPr>
                <w:w w:val="105"/>
                <w:sz w:val="24"/>
                <w:szCs w:val="24"/>
              </w:rPr>
              <w:t>элементов</w:t>
            </w:r>
            <w:r w:rsidRPr="00EC2D44">
              <w:rPr>
                <w:spacing w:val="1"/>
                <w:w w:val="105"/>
                <w:sz w:val="24"/>
                <w:szCs w:val="24"/>
              </w:rPr>
              <w:t xml:space="preserve"> </w:t>
            </w:r>
            <w:r w:rsidRPr="00EC2D44">
              <w:rPr>
                <w:w w:val="105"/>
                <w:sz w:val="24"/>
                <w:szCs w:val="24"/>
              </w:rPr>
              <w:t>конструкции</w:t>
            </w:r>
            <w:r w:rsidRPr="00EC2D44">
              <w:rPr>
                <w:spacing w:val="1"/>
                <w:w w:val="105"/>
                <w:sz w:val="24"/>
                <w:szCs w:val="24"/>
              </w:rPr>
              <w:t xml:space="preserve"> </w:t>
            </w:r>
            <w:r w:rsidRPr="00EC2D44">
              <w:rPr>
                <w:w w:val="105"/>
                <w:sz w:val="24"/>
                <w:szCs w:val="24"/>
              </w:rPr>
              <w:t>(изделия,</w:t>
            </w:r>
            <w:r w:rsidRPr="00EC2D44">
              <w:rPr>
                <w:spacing w:val="1"/>
                <w:w w:val="105"/>
                <w:sz w:val="24"/>
                <w:szCs w:val="24"/>
              </w:rPr>
              <w:t xml:space="preserve"> </w:t>
            </w:r>
            <w:r w:rsidRPr="00EC2D44">
              <w:rPr>
                <w:w w:val="105"/>
                <w:sz w:val="24"/>
                <w:szCs w:val="24"/>
              </w:rPr>
              <w:t>узлы,</w:t>
            </w:r>
            <w:r w:rsidRPr="00EC2D44">
              <w:rPr>
                <w:spacing w:val="1"/>
                <w:w w:val="105"/>
                <w:sz w:val="24"/>
                <w:szCs w:val="24"/>
              </w:rPr>
              <w:t xml:space="preserve"> </w:t>
            </w:r>
            <w:r w:rsidRPr="00EC2D44">
              <w:rPr>
                <w:w w:val="105"/>
                <w:sz w:val="24"/>
                <w:szCs w:val="24"/>
              </w:rPr>
              <w:t>детали)</w:t>
            </w:r>
            <w:r w:rsidRPr="00EC2D44">
              <w:rPr>
                <w:spacing w:val="-4"/>
                <w:w w:val="105"/>
                <w:sz w:val="24"/>
                <w:szCs w:val="24"/>
              </w:rPr>
              <w:t xml:space="preserve"> </w:t>
            </w:r>
            <w:r w:rsidRPr="00EC2D44">
              <w:rPr>
                <w:w w:val="105"/>
                <w:sz w:val="24"/>
                <w:szCs w:val="24"/>
              </w:rPr>
              <w:t>под</w:t>
            </w:r>
            <w:r w:rsidRPr="00EC2D44">
              <w:rPr>
                <w:spacing w:val="4"/>
                <w:w w:val="105"/>
                <w:sz w:val="24"/>
                <w:szCs w:val="24"/>
              </w:rPr>
              <w:t xml:space="preserve"> </w:t>
            </w:r>
            <w:r w:rsidRPr="00EC2D44">
              <w:rPr>
                <w:w w:val="105"/>
                <w:sz w:val="24"/>
                <w:szCs w:val="24"/>
              </w:rPr>
              <w:t>сварку</w:t>
            </w:r>
            <w:r w:rsidRPr="00EC2D44">
              <w:rPr>
                <w:spacing w:val="-6"/>
                <w:w w:val="105"/>
                <w:sz w:val="24"/>
                <w:szCs w:val="24"/>
              </w:rPr>
              <w:t xml:space="preserve"> </w:t>
            </w:r>
            <w:r w:rsidRPr="00EC2D44">
              <w:rPr>
                <w:w w:val="105"/>
                <w:sz w:val="24"/>
                <w:szCs w:val="24"/>
              </w:rPr>
              <w:t>на</w:t>
            </w:r>
            <w:r w:rsidRPr="00EC2D44">
              <w:rPr>
                <w:spacing w:val="-2"/>
                <w:w w:val="105"/>
                <w:sz w:val="24"/>
                <w:szCs w:val="24"/>
              </w:rPr>
              <w:t xml:space="preserve"> </w:t>
            </w:r>
            <w:r w:rsidRPr="00EC2D44">
              <w:rPr>
                <w:w w:val="105"/>
                <w:sz w:val="24"/>
                <w:szCs w:val="24"/>
              </w:rPr>
              <w:t>прихватках</w:t>
            </w:r>
          </w:p>
          <w:p w:rsidR="00704D0F" w:rsidRPr="00EC2D44" w:rsidRDefault="00704D0F" w:rsidP="00391763">
            <w:pPr>
              <w:pStyle w:val="TableParagraph"/>
              <w:numPr>
                <w:ilvl w:val="0"/>
                <w:numId w:val="55"/>
              </w:numPr>
              <w:tabs>
                <w:tab w:val="left" w:pos="427"/>
              </w:tabs>
              <w:spacing w:line="249" w:lineRule="auto"/>
              <w:ind w:right="84"/>
              <w:jc w:val="both"/>
              <w:rPr>
                <w:sz w:val="24"/>
                <w:szCs w:val="24"/>
              </w:rPr>
            </w:pPr>
            <w:r w:rsidRPr="00EC2D44">
              <w:rPr>
                <w:w w:val="105"/>
                <w:sz w:val="24"/>
                <w:szCs w:val="24"/>
              </w:rPr>
              <w:t>Контроль с применением измерительного инструмента подготовленных и собранных с применением</w:t>
            </w:r>
            <w:r w:rsidRPr="00EC2D44">
              <w:rPr>
                <w:spacing w:val="1"/>
                <w:w w:val="105"/>
                <w:sz w:val="24"/>
                <w:szCs w:val="24"/>
              </w:rPr>
              <w:t xml:space="preserve"> </w:t>
            </w:r>
            <w:r w:rsidRPr="00EC2D44">
              <w:rPr>
                <w:w w:val="105"/>
                <w:sz w:val="24"/>
                <w:szCs w:val="24"/>
              </w:rPr>
              <w:t>сборочных</w:t>
            </w:r>
            <w:r w:rsidRPr="00EC2D44">
              <w:rPr>
                <w:spacing w:val="1"/>
                <w:w w:val="105"/>
                <w:sz w:val="24"/>
                <w:szCs w:val="24"/>
              </w:rPr>
              <w:t xml:space="preserve"> </w:t>
            </w:r>
            <w:r w:rsidRPr="00EC2D44">
              <w:rPr>
                <w:w w:val="105"/>
                <w:sz w:val="24"/>
                <w:szCs w:val="24"/>
              </w:rPr>
              <w:t>приспособлений</w:t>
            </w:r>
            <w:r w:rsidRPr="00EC2D44">
              <w:rPr>
                <w:spacing w:val="1"/>
                <w:w w:val="105"/>
                <w:sz w:val="24"/>
                <w:szCs w:val="24"/>
              </w:rPr>
              <w:t xml:space="preserve"> </w:t>
            </w:r>
            <w:r w:rsidRPr="00EC2D44">
              <w:rPr>
                <w:w w:val="105"/>
                <w:sz w:val="24"/>
                <w:szCs w:val="24"/>
              </w:rPr>
              <w:t>элементов</w:t>
            </w:r>
            <w:r w:rsidRPr="00EC2D44">
              <w:rPr>
                <w:spacing w:val="1"/>
                <w:w w:val="105"/>
                <w:sz w:val="24"/>
                <w:szCs w:val="24"/>
              </w:rPr>
              <w:t xml:space="preserve"> </w:t>
            </w:r>
            <w:r w:rsidRPr="00EC2D44">
              <w:rPr>
                <w:w w:val="105"/>
                <w:sz w:val="24"/>
                <w:szCs w:val="24"/>
              </w:rPr>
              <w:t>конструкции</w:t>
            </w:r>
            <w:r w:rsidRPr="00EC2D44">
              <w:rPr>
                <w:spacing w:val="25"/>
                <w:w w:val="105"/>
                <w:sz w:val="24"/>
                <w:szCs w:val="24"/>
              </w:rPr>
              <w:t xml:space="preserve"> </w:t>
            </w:r>
            <w:r w:rsidRPr="00EC2D44">
              <w:rPr>
                <w:w w:val="105"/>
                <w:sz w:val="24"/>
                <w:szCs w:val="24"/>
              </w:rPr>
              <w:t>(изделия,</w:t>
            </w:r>
            <w:r w:rsidRPr="00EC2D44">
              <w:rPr>
                <w:spacing w:val="26"/>
                <w:w w:val="105"/>
                <w:sz w:val="24"/>
                <w:szCs w:val="24"/>
              </w:rPr>
              <w:t xml:space="preserve"> </w:t>
            </w:r>
            <w:r w:rsidRPr="00EC2D44">
              <w:rPr>
                <w:w w:val="105"/>
                <w:sz w:val="24"/>
                <w:szCs w:val="24"/>
              </w:rPr>
              <w:t>узлы,</w:t>
            </w:r>
            <w:r w:rsidRPr="00EC2D44">
              <w:rPr>
                <w:spacing w:val="26"/>
                <w:w w:val="105"/>
                <w:sz w:val="24"/>
                <w:szCs w:val="24"/>
              </w:rPr>
              <w:t xml:space="preserve"> </w:t>
            </w:r>
            <w:r w:rsidRPr="00EC2D44">
              <w:rPr>
                <w:w w:val="105"/>
                <w:sz w:val="24"/>
                <w:szCs w:val="24"/>
              </w:rPr>
              <w:t>детали)</w:t>
            </w:r>
            <w:r w:rsidRPr="00EC2D44">
              <w:rPr>
                <w:spacing w:val="26"/>
                <w:w w:val="105"/>
                <w:sz w:val="24"/>
                <w:szCs w:val="24"/>
              </w:rPr>
              <w:t xml:space="preserve"> </w:t>
            </w:r>
            <w:r w:rsidRPr="00EC2D44">
              <w:rPr>
                <w:w w:val="105"/>
                <w:sz w:val="24"/>
                <w:szCs w:val="24"/>
              </w:rPr>
              <w:t>на</w:t>
            </w:r>
            <w:r w:rsidRPr="00EC2D44">
              <w:rPr>
                <w:spacing w:val="29"/>
                <w:w w:val="105"/>
                <w:sz w:val="24"/>
                <w:szCs w:val="24"/>
              </w:rPr>
              <w:t xml:space="preserve"> </w:t>
            </w:r>
            <w:r w:rsidRPr="00EC2D44">
              <w:rPr>
                <w:w w:val="105"/>
                <w:sz w:val="24"/>
                <w:szCs w:val="24"/>
              </w:rPr>
              <w:t>соответствие</w:t>
            </w:r>
          </w:p>
          <w:p w:rsidR="00704D0F" w:rsidRPr="00EC2D44" w:rsidRDefault="00704D0F" w:rsidP="00704D0F">
            <w:pPr>
              <w:pStyle w:val="TableParagraph"/>
              <w:spacing w:line="274" w:lineRule="exact"/>
              <w:ind w:left="426" w:right="87"/>
              <w:jc w:val="both"/>
              <w:rPr>
                <w:sz w:val="24"/>
                <w:szCs w:val="24"/>
              </w:rPr>
            </w:pPr>
            <w:r w:rsidRPr="00EC2D44">
              <w:rPr>
                <w:w w:val="105"/>
                <w:sz w:val="24"/>
                <w:szCs w:val="24"/>
              </w:rPr>
              <w:t>геометрических размеров требованиям</w:t>
            </w:r>
            <w:r w:rsidRPr="00EC2D44">
              <w:rPr>
                <w:spacing w:val="1"/>
                <w:w w:val="105"/>
                <w:sz w:val="24"/>
                <w:szCs w:val="24"/>
              </w:rPr>
              <w:t xml:space="preserve"> </w:t>
            </w:r>
            <w:r w:rsidRPr="00EC2D44">
              <w:rPr>
                <w:w w:val="105"/>
                <w:sz w:val="24"/>
                <w:szCs w:val="24"/>
              </w:rPr>
              <w:t>конструкторской</w:t>
            </w:r>
            <w:r w:rsidRPr="00EC2D44">
              <w:rPr>
                <w:spacing w:val="10"/>
                <w:w w:val="105"/>
                <w:sz w:val="24"/>
                <w:szCs w:val="24"/>
              </w:rPr>
              <w:t xml:space="preserve"> </w:t>
            </w:r>
            <w:r w:rsidRPr="00EC2D44">
              <w:rPr>
                <w:w w:val="105"/>
                <w:sz w:val="24"/>
                <w:szCs w:val="24"/>
              </w:rPr>
              <w:t>и</w:t>
            </w:r>
            <w:r w:rsidRPr="00EC2D44">
              <w:rPr>
                <w:spacing w:val="10"/>
                <w:w w:val="105"/>
                <w:sz w:val="24"/>
                <w:szCs w:val="24"/>
              </w:rPr>
              <w:t xml:space="preserve"> </w:t>
            </w:r>
            <w:r w:rsidRPr="00EC2D44">
              <w:rPr>
                <w:w w:val="105"/>
                <w:sz w:val="24"/>
                <w:szCs w:val="24"/>
              </w:rPr>
              <w:t>производственно-технологической</w:t>
            </w:r>
            <w:r w:rsidRPr="00EC2D44">
              <w:rPr>
                <w:spacing w:val="10"/>
                <w:w w:val="105"/>
                <w:sz w:val="24"/>
                <w:szCs w:val="24"/>
              </w:rPr>
              <w:t xml:space="preserve"> </w:t>
            </w:r>
            <w:r w:rsidRPr="00EC2D44">
              <w:rPr>
                <w:w w:val="105"/>
                <w:sz w:val="24"/>
                <w:szCs w:val="24"/>
              </w:rPr>
              <w:t>документации</w:t>
            </w:r>
            <w:r w:rsidRPr="00EC2D44">
              <w:rPr>
                <w:spacing w:val="-8"/>
                <w:w w:val="105"/>
                <w:sz w:val="24"/>
                <w:szCs w:val="24"/>
              </w:rPr>
              <w:t xml:space="preserve"> </w:t>
            </w:r>
            <w:r w:rsidRPr="00EC2D44">
              <w:rPr>
                <w:w w:val="105"/>
                <w:sz w:val="24"/>
                <w:szCs w:val="24"/>
              </w:rPr>
              <w:t>по</w:t>
            </w:r>
            <w:r w:rsidRPr="00EC2D44">
              <w:rPr>
                <w:spacing w:val="-7"/>
                <w:w w:val="105"/>
                <w:sz w:val="24"/>
                <w:szCs w:val="24"/>
              </w:rPr>
              <w:t xml:space="preserve"> </w:t>
            </w:r>
            <w:r w:rsidRPr="00EC2D44">
              <w:rPr>
                <w:w w:val="105"/>
                <w:sz w:val="24"/>
                <w:szCs w:val="24"/>
              </w:rPr>
              <w:t>сварке</w:t>
            </w:r>
          </w:p>
          <w:p w:rsidR="00704D0F" w:rsidRPr="00EC2D44" w:rsidRDefault="00704D0F" w:rsidP="00391763">
            <w:pPr>
              <w:pStyle w:val="TableParagraph"/>
              <w:numPr>
                <w:ilvl w:val="0"/>
                <w:numId w:val="54"/>
              </w:numPr>
              <w:tabs>
                <w:tab w:val="left" w:pos="427"/>
              </w:tabs>
              <w:spacing w:before="14" w:line="249" w:lineRule="auto"/>
              <w:ind w:right="90"/>
              <w:jc w:val="both"/>
              <w:rPr>
                <w:sz w:val="24"/>
                <w:szCs w:val="24"/>
              </w:rPr>
            </w:pPr>
            <w:r w:rsidRPr="00EC2D44">
              <w:rPr>
                <w:w w:val="105"/>
                <w:sz w:val="24"/>
                <w:szCs w:val="24"/>
              </w:rPr>
              <w:t>Контроль с применением измерительного инструмента подготовленных и собранных на прихватках</w:t>
            </w:r>
            <w:r w:rsidRPr="00EC2D44">
              <w:rPr>
                <w:spacing w:val="-58"/>
                <w:w w:val="105"/>
                <w:sz w:val="24"/>
                <w:szCs w:val="24"/>
              </w:rPr>
              <w:t xml:space="preserve"> </w:t>
            </w:r>
            <w:r w:rsidRPr="00EC2D44">
              <w:rPr>
                <w:w w:val="105"/>
                <w:sz w:val="24"/>
                <w:szCs w:val="24"/>
              </w:rPr>
              <w:t>элементов конструкции (изделия, узлы, детали) на</w:t>
            </w:r>
            <w:r w:rsidRPr="00EC2D44">
              <w:rPr>
                <w:spacing w:val="1"/>
                <w:w w:val="105"/>
                <w:sz w:val="24"/>
                <w:szCs w:val="24"/>
              </w:rPr>
              <w:t xml:space="preserve"> </w:t>
            </w:r>
            <w:r w:rsidRPr="00EC2D44">
              <w:rPr>
                <w:w w:val="105"/>
                <w:sz w:val="24"/>
                <w:szCs w:val="24"/>
              </w:rPr>
              <w:t>соответствие геометрических размеров требованиям</w:t>
            </w:r>
            <w:r w:rsidRPr="00EC2D44">
              <w:rPr>
                <w:spacing w:val="1"/>
                <w:w w:val="105"/>
                <w:sz w:val="24"/>
                <w:szCs w:val="24"/>
              </w:rPr>
              <w:t xml:space="preserve"> </w:t>
            </w:r>
            <w:r w:rsidRPr="00EC2D44">
              <w:rPr>
                <w:w w:val="105"/>
                <w:sz w:val="24"/>
                <w:szCs w:val="24"/>
              </w:rPr>
              <w:t>конструкторской</w:t>
            </w:r>
            <w:r w:rsidRPr="00EC2D44">
              <w:rPr>
                <w:spacing w:val="1"/>
                <w:w w:val="105"/>
                <w:sz w:val="24"/>
                <w:szCs w:val="24"/>
              </w:rPr>
              <w:t xml:space="preserve"> </w:t>
            </w:r>
            <w:r w:rsidRPr="00EC2D44">
              <w:rPr>
                <w:w w:val="105"/>
                <w:sz w:val="24"/>
                <w:szCs w:val="24"/>
              </w:rPr>
              <w:t>и</w:t>
            </w:r>
            <w:r w:rsidRPr="00EC2D44">
              <w:rPr>
                <w:spacing w:val="1"/>
                <w:w w:val="105"/>
                <w:sz w:val="24"/>
                <w:szCs w:val="24"/>
              </w:rPr>
              <w:t xml:space="preserve"> </w:t>
            </w:r>
            <w:r w:rsidRPr="00EC2D44">
              <w:rPr>
                <w:w w:val="105"/>
                <w:sz w:val="24"/>
                <w:szCs w:val="24"/>
              </w:rPr>
              <w:t>производственно-</w:t>
            </w:r>
            <w:r w:rsidRPr="00EC2D44">
              <w:rPr>
                <w:spacing w:val="-58"/>
                <w:w w:val="105"/>
                <w:sz w:val="24"/>
                <w:szCs w:val="24"/>
              </w:rPr>
              <w:t xml:space="preserve"> </w:t>
            </w:r>
            <w:r w:rsidRPr="00EC2D44">
              <w:rPr>
                <w:w w:val="105"/>
                <w:sz w:val="24"/>
                <w:szCs w:val="24"/>
              </w:rPr>
              <w:t>технологической</w:t>
            </w:r>
            <w:r w:rsidRPr="00EC2D44">
              <w:rPr>
                <w:spacing w:val="-3"/>
                <w:w w:val="105"/>
                <w:sz w:val="24"/>
                <w:szCs w:val="24"/>
              </w:rPr>
              <w:t xml:space="preserve"> </w:t>
            </w:r>
            <w:r w:rsidRPr="00EC2D44">
              <w:rPr>
                <w:w w:val="105"/>
                <w:sz w:val="24"/>
                <w:szCs w:val="24"/>
              </w:rPr>
              <w:t>документации</w:t>
            </w:r>
            <w:r w:rsidRPr="00EC2D44">
              <w:rPr>
                <w:spacing w:val="-3"/>
                <w:w w:val="105"/>
                <w:sz w:val="24"/>
                <w:szCs w:val="24"/>
              </w:rPr>
              <w:t xml:space="preserve"> </w:t>
            </w:r>
            <w:r w:rsidRPr="00EC2D44">
              <w:rPr>
                <w:w w:val="105"/>
                <w:sz w:val="24"/>
                <w:szCs w:val="24"/>
              </w:rPr>
              <w:t>по</w:t>
            </w:r>
            <w:r w:rsidRPr="00EC2D44">
              <w:rPr>
                <w:spacing w:val="-1"/>
                <w:w w:val="105"/>
                <w:sz w:val="24"/>
                <w:szCs w:val="24"/>
              </w:rPr>
              <w:t xml:space="preserve"> </w:t>
            </w:r>
            <w:r w:rsidRPr="00EC2D44">
              <w:rPr>
                <w:w w:val="105"/>
                <w:sz w:val="24"/>
                <w:szCs w:val="24"/>
              </w:rPr>
              <w:t>сварке</w:t>
            </w:r>
          </w:p>
          <w:p w:rsidR="00704D0F" w:rsidRPr="00EC2D44" w:rsidRDefault="00704D0F" w:rsidP="00391763">
            <w:pPr>
              <w:pStyle w:val="TableParagraph"/>
              <w:numPr>
                <w:ilvl w:val="0"/>
                <w:numId w:val="54"/>
              </w:numPr>
              <w:tabs>
                <w:tab w:val="left" w:pos="427"/>
              </w:tabs>
              <w:spacing w:before="2" w:line="254" w:lineRule="auto"/>
              <w:ind w:right="90"/>
              <w:jc w:val="both"/>
              <w:rPr>
                <w:sz w:val="24"/>
                <w:szCs w:val="24"/>
              </w:rPr>
            </w:pPr>
            <w:r w:rsidRPr="00EC2D44">
              <w:rPr>
                <w:w w:val="105"/>
                <w:sz w:val="24"/>
                <w:szCs w:val="24"/>
              </w:rPr>
              <w:t>Зачистка ручным или</w:t>
            </w:r>
            <w:r w:rsidRPr="00EC2D44">
              <w:rPr>
                <w:spacing w:val="1"/>
                <w:w w:val="105"/>
                <w:sz w:val="24"/>
                <w:szCs w:val="24"/>
              </w:rPr>
              <w:t xml:space="preserve"> </w:t>
            </w:r>
            <w:r w:rsidRPr="00EC2D44">
              <w:rPr>
                <w:w w:val="105"/>
                <w:sz w:val="24"/>
                <w:szCs w:val="24"/>
              </w:rPr>
              <w:t>механизированным инструментом</w:t>
            </w:r>
            <w:r w:rsidRPr="00EC2D44">
              <w:rPr>
                <w:spacing w:val="2"/>
                <w:w w:val="105"/>
                <w:sz w:val="24"/>
                <w:szCs w:val="24"/>
              </w:rPr>
              <w:t xml:space="preserve"> </w:t>
            </w:r>
            <w:r w:rsidRPr="00EC2D44">
              <w:rPr>
                <w:w w:val="105"/>
                <w:sz w:val="24"/>
                <w:szCs w:val="24"/>
              </w:rPr>
              <w:t>сварных</w:t>
            </w:r>
            <w:r w:rsidRPr="00EC2D44">
              <w:rPr>
                <w:spacing w:val="-2"/>
                <w:w w:val="105"/>
                <w:sz w:val="24"/>
                <w:szCs w:val="24"/>
              </w:rPr>
              <w:t xml:space="preserve"> </w:t>
            </w:r>
            <w:r w:rsidRPr="00EC2D44">
              <w:rPr>
                <w:w w:val="105"/>
                <w:sz w:val="24"/>
                <w:szCs w:val="24"/>
              </w:rPr>
              <w:t>швов</w:t>
            </w:r>
            <w:r w:rsidRPr="00EC2D44">
              <w:rPr>
                <w:spacing w:val="-2"/>
                <w:w w:val="105"/>
                <w:sz w:val="24"/>
                <w:szCs w:val="24"/>
              </w:rPr>
              <w:t xml:space="preserve"> </w:t>
            </w:r>
            <w:r w:rsidRPr="00EC2D44">
              <w:rPr>
                <w:w w:val="105"/>
                <w:sz w:val="24"/>
                <w:szCs w:val="24"/>
              </w:rPr>
              <w:t>после</w:t>
            </w:r>
            <w:r w:rsidRPr="00EC2D44">
              <w:rPr>
                <w:spacing w:val="4"/>
                <w:w w:val="105"/>
                <w:sz w:val="24"/>
                <w:szCs w:val="24"/>
              </w:rPr>
              <w:t xml:space="preserve"> </w:t>
            </w:r>
            <w:r w:rsidRPr="00EC2D44">
              <w:rPr>
                <w:w w:val="105"/>
                <w:sz w:val="24"/>
                <w:szCs w:val="24"/>
              </w:rPr>
              <w:t>сварки</w:t>
            </w:r>
          </w:p>
          <w:p w:rsidR="00704D0F" w:rsidRPr="00EC2D44" w:rsidRDefault="00704D0F" w:rsidP="00391763">
            <w:pPr>
              <w:pStyle w:val="TableParagraph"/>
              <w:numPr>
                <w:ilvl w:val="0"/>
                <w:numId w:val="54"/>
              </w:numPr>
              <w:tabs>
                <w:tab w:val="left" w:pos="427"/>
              </w:tabs>
              <w:spacing w:line="249" w:lineRule="auto"/>
              <w:ind w:right="90"/>
              <w:jc w:val="both"/>
              <w:rPr>
                <w:sz w:val="24"/>
                <w:szCs w:val="24"/>
              </w:rPr>
            </w:pPr>
            <w:r w:rsidRPr="00EC2D44">
              <w:rPr>
                <w:w w:val="105"/>
                <w:sz w:val="24"/>
                <w:szCs w:val="24"/>
              </w:rPr>
              <w:t>Удаление ручным или механизированным инструментом поверхностных дефектов (поры, шлаковые</w:t>
            </w:r>
            <w:r w:rsidRPr="00EC2D44">
              <w:rPr>
                <w:spacing w:val="-58"/>
                <w:w w:val="105"/>
                <w:sz w:val="24"/>
                <w:szCs w:val="24"/>
              </w:rPr>
              <w:t xml:space="preserve"> </w:t>
            </w:r>
            <w:r w:rsidRPr="00EC2D44">
              <w:rPr>
                <w:w w:val="105"/>
                <w:sz w:val="24"/>
                <w:szCs w:val="24"/>
              </w:rPr>
              <w:t>включения,</w:t>
            </w:r>
            <w:r w:rsidRPr="00EC2D44">
              <w:rPr>
                <w:spacing w:val="34"/>
                <w:w w:val="105"/>
                <w:sz w:val="24"/>
                <w:szCs w:val="24"/>
              </w:rPr>
              <w:t xml:space="preserve"> </w:t>
            </w:r>
            <w:r w:rsidRPr="00EC2D44">
              <w:rPr>
                <w:w w:val="105"/>
                <w:sz w:val="24"/>
                <w:szCs w:val="24"/>
              </w:rPr>
              <w:t>подрезы,</w:t>
            </w:r>
            <w:r w:rsidRPr="00EC2D44">
              <w:rPr>
                <w:spacing w:val="35"/>
                <w:w w:val="105"/>
                <w:sz w:val="24"/>
                <w:szCs w:val="24"/>
              </w:rPr>
              <w:t xml:space="preserve"> </w:t>
            </w:r>
            <w:r w:rsidRPr="00EC2D44">
              <w:rPr>
                <w:w w:val="105"/>
                <w:sz w:val="24"/>
                <w:szCs w:val="24"/>
              </w:rPr>
              <w:t>брызги</w:t>
            </w:r>
            <w:r w:rsidRPr="00EC2D44">
              <w:rPr>
                <w:spacing w:val="38"/>
                <w:w w:val="105"/>
                <w:sz w:val="24"/>
                <w:szCs w:val="24"/>
              </w:rPr>
              <w:t xml:space="preserve"> </w:t>
            </w:r>
            <w:r w:rsidRPr="00EC2D44">
              <w:rPr>
                <w:w w:val="105"/>
                <w:sz w:val="24"/>
                <w:szCs w:val="24"/>
              </w:rPr>
              <w:t>металла,</w:t>
            </w:r>
            <w:r w:rsidRPr="00EC2D44">
              <w:rPr>
                <w:spacing w:val="35"/>
                <w:w w:val="105"/>
                <w:sz w:val="24"/>
                <w:szCs w:val="24"/>
              </w:rPr>
              <w:t xml:space="preserve"> </w:t>
            </w:r>
            <w:r w:rsidRPr="00EC2D44">
              <w:rPr>
                <w:w w:val="105"/>
                <w:sz w:val="24"/>
                <w:szCs w:val="24"/>
              </w:rPr>
              <w:t>наплывы</w:t>
            </w:r>
            <w:r w:rsidRPr="00EC2D44">
              <w:rPr>
                <w:spacing w:val="35"/>
                <w:w w:val="105"/>
                <w:sz w:val="24"/>
                <w:szCs w:val="24"/>
              </w:rPr>
              <w:t xml:space="preserve"> </w:t>
            </w:r>
            <w:r w:rsidRPr="00EC2D44">
              <w:rPr>
                <w:w w:val="105"/>
                <w:sz w:val="24"/>
                <w:szCs w:val="24"/>
              </w:rPr>
              <w:t>и</w:t>
            </w:r>
          </w:p>
          <w:p w:rsidR="00704D0F" w:rsidRPr="00EC2D44" w:rsidRDefault="00704D0F" w:rsidP="00391763">
            <w:pPr>
              <w:pStyle w:val="TableParagraph"/>
              <w:spacing w:line="258" w:lineRule="exact"/>
              <w:ind w:left="426"/>
              <w:rPr>
                <w:sz w:val="24"/>
                <w:szCs w:val="24"/>
              </w:rPr>
            </w:pPr>
            <w:r w:rsidRPr="00EC2D44">
              <w:rPr>
                <w:w w:val="105"/>
                <w:sz w:val="24"/>
                <w:szCs w:val="24"/>
              </w:rPr>
              <w:t>т.д.)</w:t>
            </w:r>
          </w:p>
        </w:tc>
      </w:tr>
      <w:tr w:rsidR="00391763" w:rsidRPr="00EC2D44" w:rsidTr="00391763">
        <w:trPr>
          <w:trHeight w:val="5349"/>
        </w:trPr>
        <w:tc>
          <w:tcPr>
            <w:tcW w:w="3137" w:type="dxa"/>
          </w:tcPr>
          <w:p w:rsidR="00391763" w:rsidRPr="00EC2D44" w:rsidRDefault="00391763" w:rsidP="00391763">
            <w:pPr>
              <w:pStyle w:val="TableParagraph"/>
              <w:spacing w:line="252" w:lineRule="auto"/>
              <w:ind w:left="110" w:right="127"/>
              <w:rPr>
                <w:sz w:val="24"/>
                <w:szCs w:val="24"/>
              </w:rPr>
            </w:pPr>
            <w:r w:rsidRPr="00EC2D44">
              <w:rPr>
                <w:w w:val="105"/>
                <w:sz w:val="24"/>
                <w:szCs w:val="24"/>
              </w:rPr>
              <w:lastRenderedPageBreak/>
              <w:t>ПК.2. Газовая сварка (наплавка)</w:t>
            </w:r>
            <w:r w:rsidRPr="00EC2D44">
              <w:rPr>
                <w:spacing w:val="1"/>
                <w:w w:val="105"/>
                <w:sz w:val="24"/>
                <w:szCs w:val="24"/>
              </w:rPr>
              <w:t xml:space="preserve"> </w:t>
            </w:r>
            <w:r w:rsidRPr="00EC2D44">
              <w:rPr>
                <w:sz w:val="24"/>
                <w:szCs w:val="24"/>
              </w:rPr>
              <w:t>(Г)</w:t>
            </w:r>
            <w:r w:rsidRPr="00EC2D44">
              <w:rPr>
                <w:spacing w:val="40"/>
                <w:sz w:val="24"/>
                <w:szCs w:val="24"/>
              </w:rPr>
              <w:t xml:space="preserve"> </w:t>
            </w:r>
            <w:r w:rsidRPr="00EC2D44">
              <w:rPr>
                <w:sz w:val="24"/>
                <w:szCs w:val="24"/>
              </w:rPr>
              <w:t>простых</w:t>
            </w:r>
            <w:r w:rsidRPr="00EC2D44">
              <w:rPr>
                <w:spacing w:val="47"/>
                <w:sz w:val="24"/>
                <w:szCs w:val="24"/>
              </w:rPr>
              <w:t xml:space="preserve"> </w:t>
            </w:r>
            <w:r w:rsidRPr="00EC2D44">
              <w:rPr>
                <w:sz w:val="24"/>
                <w:szCs w:val="24"/>
              </w:rPr>
              <w:t>деталей</w:t>
            </w:r>
            <w:r w:rsidRPr="00EC2D44">
              <w:rPr>
                <w:spacing w:val="46"/>
                <w:sz w:val="24"/>
                <w:szCs w:val="24"/>
              </w:rPr>
              <w:t xml:space="preserve"> </w:t>
            </w:r>
            <w:r w:rsidRPr="00EC2D44">
              <w:rPr>
                <w:sz w:val="24"/>
                <w:szCs w:val="24"/>
              </w:rPr>
              <w:t>неответствен</w:t>
            </w:r>
            <w:r w:rsidRPr="00EC2D44">
              <w:rPr>
                <w:w w:val="105"/>
                <w:sz w:val="24"/>
                <w:szCs w:val="24"/>
              </w:rPr>
              <w:t>ных</w:t>
            </w:r>
            <w:r w:rsidRPr="00EC2D44">
              <w:rPr>
                <w:spacing w:val="-8"/>
                <w:w w:val="105"/>
                <w:sz w:val="24"/>
                <w:szCs w:val="24"/>
              </w:rPr>
              <w:t xml:space="preserve"> </w:t>
            </w:r>
            <w:r w:rsidRPr="00EC2D44">
              <w:rPr>
                <w:w w:val="105"/>
                <w:sz w:val="24"/>
                <w:szCs w:val="24"/>
              </w:rPr>
              <w:t>конструкций</w:t>
            </w:r>
          </w:p>
        </w:tc>
        <w:tc>
          <w:tcPr>
            <w:tcW w:w="5528" w:type="dxa"/>
          </w:tcPr>
          <w:p w:rsidR="00391763" w:rsidRPr="00EC2D44" w:rsidRDefault="00391763" w:rsidP="00391763">
            <w:pPr>
              <w:pStyle w:val="TableParagraph"/>
              <w:numPr>
                <w:ilvl w:val="0"/>
                <w:numId w:val="53"/>
              </w:numPr>
              <w:tabs>
                <w:tab w:val="left" w:pos="427"/>
              </w:tabs>
              <w:spacing w:line="252" w:lineRule="auto"/>
              <w:ind w:right="84"/>
              <w:jc w:val="both"/>
              <w:rPr>
                <w:sz w:val="24"/>
                <w:szCs w:val="24"/>
              </w:rPr>
            </w:pPr>
            <w:r w:rsidRPr="00EC2D44">
              <w:rPr>
                <w:w w:val="105"/>
                <w:sz w:val="24"/>
                <w:szCs w:val="24"/>
              </w:rPr>
              <w:t>Подбор инструментов, приспособлений, источников питания,</w:t>
            </w:r>
            <w:r w:rsidRPr="00EC2D44">
              <w:rPr>
                <w:spacing w:val="1"/>
                <w:w w:val="105"/>
                <w:sz w:val="24"/>
                <w:szCs w:val="24"/>
              </w:rPr>
              <w:t xml:space="preserve"> </w:t>
            </w:r>
            <w:r w:rsidRPr="00EC2D44">
              <w:rPr>
                <w:w w:val="105"/>
                <w:sz w:val="24"/>
                <w:szCs w:val="24"/>
              </w:rPr>
              <w:t>сварочных материалов для газовой</w:t>
            </w:r>
            <w:r w:rsidRPr="00EC2D44">
              <w:rPr>
                <w:spacing w:val="1"/>
                <w:w w:val="105"/>
                <w:sz w:val="24"/>
                <w:szCs w:val="24"/>
              </w:rPr>
              <w:t xml:space="preserve"> </w:t>
            </w:r>
            <w:r w:rsidRPr="00EC2D44">
              <w:rPr>
                <w:w w:val="105"/>
                <w:sz w:val="24"/>
                <w:szCs w:val="24"/>
              </w:rPr>
              <w:t>сварки</w:t>
            </w:r>
            <w:r w:rsidRPr="00EC2D44">
              <w:rPr>
                <w:spacing w:val="1"/>
                <w:w w:val="105"/>
                <w:sz w:val="24"/>
                <w:szCs w:val="24"/>
              </w:rPr>
              <w:t xml:space="preserve"> </w:t>
            </w:r>
            <w:r w:rsidRPr="00EC2D44">
              <w:rPr>
                <w:w w:val="105"/>
                <w:sz w:val="24"/>
                <w:szCs w:val="24"/>
              </w:rPr>
              <w:t>в</w:t>
            </w:r>
            <w:r w:rsidRPr="00EC2D44">
              <w:rPr>
                <w:spacing w:val="1"/>
                <w:w w:val="105"/>
                <w:sz w:val="24"/>
                <w:szCs w:val="24"/>
              </w:rPr>
              <w:t xml:space="preserve"> </w:t>
            </w:r>
            <w:r w:rsidRPr="00EC2D44">
              <w:rPr>
                <w:w w:val="105"/>
                <w:sz w:val="24"/>
                <w:szCs w:val="24"/>
              </w:rPr>
              <w:t>соответствии</w:t>
            </w:r>
            <w:r w:rsidRPr="00EC2D44">
              <w:rPr>
                <w:spacing w:val="1"/>
                <w:w w:val="105"/>
                <w:sz w:val="24"/>
                <w:szCs w:val="24"/>
              </w:rPr>
              <w:t xml:space="preserve"> </w:t>
            </w:r>
            <w:r w:rsidRPr="00EC2D44">
              <w:rPr>
                <w:w w:val="105"/>
                <w:sz w:val="24"/>
                <w:szCs w:val="24"/>
              </w:rPr>
              <w:t>с</w:t>
            </w:r>
            <w:r w:rsidRPr="00EC2D44">
              <w:rPr>
                <w:spacing w:val="1"/>
                <w:w w:val="105"/>
                <w:sz w:val="24"/>
                <w:szCs w:val="24"/>
              </w:rPr>
              <w:t xml:space="preserve"> </w:t>
            </w:r>
            <w:r w:rsidRPr="00EC2D44">
              <w:rPr>
                <w:w w:val="105"/>
                <w:sz w:val="24"/>
                <w:szCs w:val="24"/>
              </w:rPr>
              <w:t>выполняемыми</w:t>
            </w:r>
            <w:r w:rsidRPr="00EC2D44">
              <w:rPr>
                <w:spacing w:val="1"/>
                <w:w w:val="105"/>
                <w:sz w:val="24"/>
                <w:szCs w:val="24"/>
              </w:rPr>
              <w:t xml:space="preserve"> </w:t>
            </w:r>
            <w:r w:rsidRPr="00EC2D44">
              <w:rPr>
                <w:w w:val="105"/>
                <w:sz w:val="24"/>
                <w:szCs w:val="24"/>
              </w:rPr>
              <w:t>видами</w:t>
            </w:r>
            <w:r w:rsidRPr="00EC2D44">
              <w:rPr>
                <w:spacing w:val="-58"/>
                <w:w w:val="105"/>
                <w:sz w:val="24"/>
                <w:szCs w:val="24"/>
              </w:rPr>
              <w:t xml:space="preserve"> </w:t>
            </w:r>
            <w:r w:rsidRPr="00EC2D44">
              <w:rPr>
                <w:w w:val="105"/>
                <w:sz w:val="24"/>
                <w:szCs w:val="24"/>
              </w:rPr>
              <w:t>работ</w:t>
            </w:r>
          </w:p>
          <w:p w:rsidR="00391763" w:rsidRPr="00EC2D44" w:rsidRDefault="00391763" w:rsidP="00391763">
            <w:pPr>
              <w:pStyle w:val="TableParagraph"/>
              <w:numPr>
                <w:ilvl w:val="0"/>
                <w:numId w:val="53"/>
              </w:numPr>
              <w:tabs>
                <w:tab w:val="left" w:pos="427"/>
              </w:tabs>
              <w:spacing w:line="249" w:lineRule="auto"/>
              <w:ind w:right="90"/>
              <w:jc w:val="both"/>
              <w:rPr>
                <w:sz w:val="24"/>
                <w:szCs w:val="24"/>
              </w:rPr>
            </w:pPr>
            <w:r w:rsidRPr="00EC2D44">
              <w:rPr>
                <w:w w:val="105"/>
                <w:sz w:val="24"/>
                <w:szCs w:val="24"/>
              </w:rPr>
              <w:t>Проверка</w:t>
            </w:r>
            <w:r w:rsidRPr="00EC2D44">
              <w:rPr>
                <w:spacing w:val="1"/>
                <w:w w:val="105"/>
                <w:sz w:val="24"/>
                <w:szCs w:val="24"/>
              </w:rPr>
              <w:t xml:space="preserve"> </w:t>
            </w:r>
            <w:r w:rsidRPr="00EC2D44">
              <w:rPr>
                <w:w w:val="105"/>
                <w:sz w:val="24"/>
                <w:szCs w:val="24"/>
              </w:rPr>
              <w:t>оснащенности</w:t>
            </w:r>
            <w:r w:rsidRPr="00EC2D44">
              <w:rPr>
                <w:spacing w:val="1"/>
                <w:w w:val="105"/>
                <w:sz w:val="24"/>
                <w:szCs w:val="24"/>
              </w:rPr>
              <w:t xml:space="preserve"> </w:t>
            </w:r>
            <w:r w:rsidRPr="00EC2D44">
              <w:rPr>
                <w:w w:val="105"/>
                <w:sz w:val="24"/>
                <w:szCs w:val="24"/>
              </w:rPr>
              <w:t>поста</w:t>
            </w:r>
            <w:r w:rsidRPr="00EC2D44">
              <w:rPr>
                <w:spacing w:val="1"/>
                <w:w w:val="105"/>
                <w:sz w:val="24"/>
                <w:szCs w:val="24"/>
              </w:rPr>
              <w:t xml:space="preserve"> </w:t>
            </w:r>
            <w:r w:rsidRPr="00EC2D44">
              <w:rPr>
                <w:w w:val="105"/>
                <w:sz w:val="24"/>
                <w:szCs w:val="24"/>
              </w:rPr>
              <w:t>газовой</w:t>
            </w:r>
            <w:r w:rsidRPr="00EC2D44">
              <w:rPr>
                <w:spacing w:val="1"/>
                <w:w w:val="105"/>
                <w:sz w:val="24"/>
                <w:szCs w:val="24"/>
              </w:rPr>
              <w:t xml:space="preserve"> </w:t>
            </w:r>
            <w:r w:rsidRPr="00EC2D44">
              <w:rPr>
                <w:w w:val="105"/>
                <w:sz w:val="24"/>
                <w:szCs w:val="24"/>
              </w:rPr>
              <w:t>сварки,</w:t>
            </w:r>
            <w:r w:rsidRPr="00EC2D44">
              <w:rPr>
                <w:spacing w:val="1"/>
                <w:w w:val="105"/>
                <w:sz w:val="24"/>
                <w:szCs w:val="24"/>
              </w:rPr>
              <w:t xml:space="preserve"> </w:t>
            </w:r>
            <w:r w:rsidRPr="00EC2D44">
              <w:rPr>
                <w:w w:val="105"/>
                <w:sz w:val="24"/>
                <w:szCs w:val="24"/>
              </w:rPr>
              <w:t>проверка работоспособности и исправности</w:t>
            </w:r>
            <w:r w:rsidRPr="00EC2D44">
              <w:rPr>
                <w:spacing w:val="1"/>
                <w:w w:val="105"/>
                <w:sz w:val="24"/>
                <w:szCs w:val="24"/>
              </w:rPr>
              <w:t xml:space="preserve"> </w:t>
            </w:r>
            <w:r w:rsidRPr="00EC2D44">
              <w:rPr>
                <w:w w:val="105"/>
                <w:sz w:val="24"/>
                <w:szCs w:val="24"/>
              </w:rPr>
              <w:t>оборудования</w:t>
            </w:r>
            <w:r w:rsidRPr="00EC2D44">
              <w:rPr>
                <w:spacing w:val="-6"/>
                <w:w w:val="105"/>
                <w:sz w:val="24"/>
                <w:szCs w:val="24"/>
              </w:rPr>
              <w:t xml:space="preserve"> </w:t>
            </w:r>
            <w:r w:rsidRPr="00EC2D44">
              <w:rPr>
                <w:w w:val="105"/>
                <w:sz w:val="24"/>
                <w:szCs w:val="24"/>
              </w:rPr>
              <w:t>поста</w:t>
            </w:r>
            <w:r w:rsidRPr="00EC2D44">
              <w:rPr>
                <w:spacing w:val="-2"/>
                <w:w w:val="105"/>
                <w:sz w:val="24"/>
                <w:szCs w:val="24"/>
              </w:rPr>
              <w:t xml:space="preserve"> </w:t>
            </w:r>
            <w:r w:rsidRPr="00EC2D44">
              <w:rPr>
                <w:w w:val="105"/>
                <w:sz w:val="24"/>
                <w:szCs w:val="24"/>
              </w:rPr>
              <w:t>газовой</w:t>
            </w:r>
            <w:r w:rsidRPr="00EC2D44">
              <w:rPr>
                <w:spacing w:val="5"/>
                <w:w w:val="105"/>
                <w:sz w:val="24"/>
                <w:szCs w:val="24"/>
              </w:rPr>
              <w:t xml:space="preserve"> </w:t>
            </w:r>
            <w:r w:rsidRPr="00EC2D44">
              <w:rPr>
                <w:w w:val="105"/>
                <w:sz w:val="24"/>
                <w:szCs w:val="24"/>
              </w:rPr>
              <w:t>сварки</w:t>
            </w:r>
          </w:p>
          <w:p w:rsidR="00391763" w:rsidRPr="00EC2D44" w:rsidRDefault="00391763" w:rsidP="00391763">
            <w:pPr>
              <w:pStyle w:val="TableParagraph"/>
              <w:numPr>
                <w:ilvl w:val="0"/>
                <w:numId w:val="53"/>
              </w:numPr>
              <w:tabs>
                <w:tab w:val="left" w:pos="427"/>
              </w:tabs>
              <w:spacing w:line="249" w:lineRule="auto"/>
              <w:ind w:right="90"/>
              <w:jc w:val="both"/>
              <w:rPr>
                <w:sz w:val="24"/>
                <w:szCs w:val="24"/>
              </w:rPr>
            </w:pPr>
            <w:r w:rsidRPr="00EC2D44">
              <w:rPr>
                <w:w w:val="105"/>
                <w:sz w:val="24"/>
                <w:szCs w:val="24"/>
              </w:rPr>
              <w:t>Настройка</w:t>
            </w:r>
            <w:r w:rsidRPr="00EC2D44">
              <w:rPr>
                <w:spacing w:val="1"/>
                <w:w w:val="105"/>
                <w:sz w:val="24"/>
                <w:szCs w:val="24"/>
              </w:rPr>
              <w:t xml:space="preserve"> </w:t>
            </w:r>
            <w:r w:rsidRPr="00EC2D44">
              <w:rPr>
                <w:w w:val="105"/>
                <w:sz w:val="24"/>
                <w:szCs w:val="24"/>
              </w:rPr>
              <w:t>оборудования</w:t>
            </w:r>
            <w:r w:rsidRPr="00EC2D44">
              <w:rPr>
                <w:spacing w:val="1"/>
                <w:w w:val="105"/>
                <w:sz w:val="24"/>
                <w:szCs w:val="24"/>
              </w:rPr>
              <w:t xml:space="preserve"> </w:t>
            </w:r>
            <w:r w:rsidRPr="00EC2D44">
              <w:rPr>
                <w:w w:val="105"/>
                <w:sz w:val="24"/>
                <w:szCs w:val="24"/>
              </w:rPr>
              <w:t>для</w:t>
            </w:r>
            <w:r w:rsidRPr="00EC2D44">
              <w:rPr>
                <w:spacing w:val="1"/>
                <w:w w:val="105"/>
                <w:sz w:val="24"/>
                <w:szCs w:val="24"/>
              </w:rPr>
              <w:t xml:space="preserve"> </w:t>
            </w:r>
            <w:r w:rsidRPr="00EC2D44">
              <w:rPr>
                <w:w w:val="105"/>
                <w:sz w:val="24"/>
                <w:szCs w:val="24"/>
              </w:rPr>
              <w:t>газовой</w:t>
            </w:r>
            <w:r w:rsidRPr="00EC2D44">
              <w:rPr>
                <w:spacing w:val="1"/>
                <w:w w:val="105"/>
                <w:sz w:val="24"/>
                <w:szCs w:val="24"/>
              </w:rPr>
              <w:t xml:space="preserve"> </w:t>
            </w:r>
            <w:r w:rsidRPr="00EC2D44">
              <w:rPr>
                <w:w w:val="105"/>
                <w:sz w:val="24"/>
                <w:szCs w:val="24"/>
              </w:rPr>
              <w:t>сварки</w:t>
            </w:r>
            <w:r w:rsidRPr="00EC2D44">
              <w:rPr>
                <w:spacing w:val="1"/>
                <w:w w:val="105"/>
                <w:sz w:val="24"/>
                <w:szCs w:val="24"/>
              </w:rPr>
              <w:t xml:space="preserve"> </w:t>
            </w:r>
            <w:r w:rsidRPr="00EC2D44">
              <w:rPr>
                <w:w w:val="105"/>
                <w:sz w:val="24"/>
                <w:szCs w:val="24"/>
              </w:rPr>
              <w:t>(наплавки), выбор параметров режима сварки в соответствии</w:t>
            </w:r>
            <w:r w:rsidRPr="00EC2D44">
              <w:rPr>
                <w:spacing w:val="-4"/>
                <w:w w:val="105"/>
                <w:sz w:val="24"/>
                <w:szCs w:val="24"/>
              </w:rPr>
              <w:t xml:space="preserve"> </w:t>
            </w:r>
            <w:r w:rsidRPr="00EC2D44">
              <w:rPr>
                <w:w w:val="105"/>
                <w:sz w:val="24"/>
                <w:szCs w:val="24"/>
              </w:rPr>
              <w:t>с</w:t>
            </w:r>
            <w:r w:rsidRPr="00EC2D44">
              <w:rPr>
                <w:spacing w:val="-1"/>
                <w:w w:val="105"/>
                <w:sz w:val="24"/>
                <w:szCs w:val="24"/>
              </w:rPr>
              <w:t xml:space="preserve"> </w:t>
            </w:r>
            <w:r w:rsidRPr="00EC2D44">
              <w:rPr>
                <w:w w:val="105"/>
                <w:sz w:val="24"/>
                <w:szCs w:val="24"/>
              </w:rPr>
              <w:t>выполняемыми</w:t>
            </w:r>
            <w:r w:rsidRPr="00EC2D44">
              <w:rPr>
                <w:spacing w:val="3"/>
                <w:w w:val="105"/>
                <w:sz w:val="24"/>
                <w:szCs w:val="24"/>
              </w:rPr>
              <w:t xml:space="preserve"> </w:t>
            </w:r>
            <w:r w:rsidRPr="00EC2D44">
              <w:rPr>
                <w:w w:val="105"/>
                <w:sz w:val="24"/>
                <w:szCs w:val="24"/>
              </w:rPr>
              <w:t>видами</w:t>
            </w:r>
            <w:r w:rsidRPr="00EC2D44">
              <w:rPr>
                <w:spacing w:val="-3"/>
                <w:w w:val="105"/>
                <w:sz w:val="24"/>
                <w:szCs w:val="24"/>
              </w:rPr>
              <w:t xml:space="preserve"> </w:t>
            </w:r>
            <w:r w:rsidRPr="00EC2D44">
              <w:rPr>
                <w:w w:val="105"/>
                <w:sz w:val="24"/>
                <w:szCs w:val="24"/>
              </w:rPr>
              <w:t>работ</w:t>
            </w:r>
          </w:p>
          <w:p w:rsidR="00391763" w:rsidRPr="00EC2D44" w:rsidRDefault="00391763" w:rsidP="00391763">
            <w:pPr>
              <w:pStyle w:val="TableParagraph"/>
              <w:numPr>
                <w:ilvl w:val="0"/>
                <w:numId w:val="53"/>
              </w:numPr>
              <w:tabs>
                <w:tab w:val="left" w:pos="427"/>
              </w:tabs>
              <w:spacing w:line="247" w:lineRule="auto"/>
              <w:ind w:right="100"/>
              <w:jc w:val="both"/>
              <w:rPr>
                <w:sz w:val="24"/>
                <w:szCs w:val="24"/>
              </w:rPr>
            </w:pPr>
            <w:r w:rsidRPr="00EC2D44">
              <w:rPr>
                <w:w w:val="105"/>
                <w:sz w:val="24"/>
                <w:szCs w:val="24"/>
              </w:rPr>
              <w:t>Выполнение</w:t>
            </w:r>
            <w:r w:rsidRPr="00EC2D44">
              <w:rPr>
                <w:spacing w:val="1"/>
                <w:w w:val="105"/>
                <w:sz w:val="24"/>
                <w:szCs w:val="24"/>
              </w:rPr>
              <w:t xml:space="preserve"> </w:t>
            </w:r>
            <w:r w:rsidRPr="00EC2D44">
              <w:rPr>
                <w:w w:val="105"/>
                <w:sz w:val="24"/>
                <w:szCs w:val="24"/>
              </w:rPr>
              <w:t>предварительного,</w:t>
            </w:r>
            <w:r w:rsidRPr="00EC2D44">
              <w:rPr>
                <w:spacing w:val="1"/>
                <w:w w:val="105"/>
                <w:sz w:val="24"/>
                <w:szCs w:val="24"/>
              </w:rPr>
              <w:t xml:space="preserve"> </w:t>
            </w:r>
            <w:r w:rsidRPr="00EC2D44">
              <w:rPr>
                <w:w w:val="105"/>
                <w:sz w:val="24"/>
                <w:szCs w:val="24"/>
              </w:rPr>
              <w:t>сопутствующего</w:t>
            </w:r>
            <w:r w:rsidRPr="00EC2D44">
              <w:rPr>
                <w:spacing w:val="1"/>
                <w:w w:val="105"/>
                <w:sz w:val="24"/>
                <w:szCs w:val="24"/>
              </w:rPr>
              <w:t xml:space="preserve"> </w:t>
            </w:r>
            <w:r w:rsidRPr="00EC2D44">
              <w:rPr>
                <w:w w:val="105"/>
                <w:sz w:val="24"/>
                <w:szCs w:val="24"/>
              </w:rPr>
              <w:t>(межслойного)</w:t>
            </w:r>
            <w:r w:rsidRPr="00EC2D44">
              <w:rPr>
                <w:spacing w:val="-5"/>
                <w:w w:val="105"/>
                <w:sz w:val="24"/>
                <w:szCs w:val="24"/>
              </w:rPr>
              <w:t xml:space="preserve"> </w:t>
            </w:r>
            <w:r w:rsidRPr="00EC2D44">
              <w:rPr>
                <w:w w:val="105"/>
                <w:sz w:val="24"/>
                <w:szCs w:val="24"/>
              </w:rPr>
              <w:t>подогрева</w:t>
            </w:r>
            <w:r w:rsidRPr="00EC2D44">
              <w:rPr>
                <w:spacing w:val="-2"/>
                <w:w w:val="105"/>
                <w:sz w:val="24"/>
                <w:szCs w:val="24"/>
              </w:rPr>
              <w:t xml:space="preserve"> </w:t>
            </w:r>
            <w:r w:rsidRPr="00EC2D44">
              <w:rPr>
                <w:w w:val="105"/>
                <w:sz w:val="24"/>
                <w:szCs w:val="24"/>
              </w:rPr>
              <w:t>металла</w:t>
            </w:r>
          </w:p>
          <w:p w:rsidR="00391763" w:rsidRPr="00EC2D44" w:rsidRDefault="00391763" w:rsidP="00391763">
            <w:pPr>
              <w:pStyle w:val="TableParagraph"/>
              <w:numPr>
                <w:ilvl w:val="0"/>
                <w:numId w:val="53"/>
              </w:numPr>
              <w:tabs>
                <w:tab w:val="left" w:pos="427"/>
              </w:tabs>
              <w:spacing w:before="5" w:line="247" w:lineRule="auto"/>
              <w:ind w:right="107"/>
              <w:jc w:val="both"/>
              <w:rPr>
                <w:sz w:val="24"/>
                <w:szCs w:val="24"/>
              </w:rPr>
            </w:pPr>
            <w:r w:rsidRPr="00EC2D44">
              <w:rPr>
                <w:w w:val="105"/>
                <w:sz w:val="24"/>
                <w:szCs w:val="24"/>
              </w:rPr>
              <w:t>Выполнение</w:t>
            </w:r>
            <w:r w:rsidRPr="00EC2D44">
              <w:rPr>
                <w:spacing w:val="1"/>
                <w:w w:val="105"/>
                <w:sz w:val="24"/>
                <w:szCs w:val="24"/>
              </w:rPr>
              <w:t xml:space="preserve"> </w:t>
            </w:r>
            <w:r w:rsidRPr="00EC2D44">
              <w:rPr>
                <w:w w:val="105"/>
                <w:sz w:val="24"/>
                <w:szCs w:val="24"/>
              </w:rPr>
              <w:t>газовой</w:t>
            </w:r>
            <w:r w:rsidRPr="00EC2D44">
              <w:rPr>
                <w:spacing w:val="1"/>
                <w:w w:val="105"/>
                <w:sz w:val="24"/>
                <w:szCs w:val="24"/>
              </w:rPr>
              <w:t xml:space="preserve"> </w:t>
            </w:r>
            <w:r w:rsidRPr="00EC2D44">
              <w:rPr>
                <w:w w:val="105"/>
                <w:sz w:val="24"/>
                <w:szCs w:val="24"/>
              </w:rPr>
              <w:t>сварки</w:t>
            </w:r>
            <w:r w:rsidRPr="00EC2D44">
              <w:rPr>
                <w:spacing w:val="1"/>
                <w:w w:val="105"/>
                <w:sz w:val="24"/>
                <w:szCs w:val="24"/>
              </w:rPr>
              <w:t xml:space="preserve"> </w:t>
            </w:r>
            <w:r w:rsidRPr="00EC2D44">
              <w:rPr>
                <w:w w:val="105"/>
                <w:sz w:val="24"/>
                <w:szCs w:val="24"/>
              </w:rPr>
              <w:t>(наплавки)</w:t>
            </w:r>
            <w:r w:rsidRPr="00EC2D44">
              <w:rPr>
                <w:spacing w:val="1"/>
                <w:w w:val="105"/>
                <w:sz w:val="24"/>
                <w:szCs w:val="24"/>
              </w:rPr>
              <w:t xml:space="preserve"> </w:t>
            </w:r>
            <w:r w:rsidRPr="00EC2D44">
              <w:rPr>
                <w:w w:val="105"/>
                <w:sz w:val="24"/>
                <w:szCs w:val="24"/>
              </w:rPr>
              <w:t>простых</w:t>
            </w:r>
            <w:r w:rsidRPr="00EC2D44">
              <w:rPr>
                <w:spacing w:val="-58"/>
                <w:w w:val="105"/>
                <w:sz w:val="24"/>
                <w:szCs w:val="24"/>
              </w:rPr>
              <w:t xml:space="preserve"> </w:t>
            </w:r>
            <w:r w:rsidRPr="00EC2D44">
              <w:rPr>
                <w:w w:val="105"/>
                <w:sz w:val="24"/>
                <w:szCs w:val="24"/>
              </w:rPr>
              <w:t>деталей</w:t>
            </w:r>
            <w:r w:rsidRPr="00EC2D44">
              <w:rPr>
                <w:spacing w:val="-3"/>
                <w:w w:val="105"/>
                <w:sz w:val="24"/>
                <w:szCs w:val="24"/>
              </w:rPr>
              <w:t xml:space="preserve"> </w:t>
            </w:r>
            <w:r w:rsidRPr="00EC2D44">
              <w:rPr>
                <w:w w:val="105"/>
                <w:sz w:val="24"/>
                <w:szCs w:val="24"/>
              </w:rPr>
              <w:t>неответственных</w:t>
            </w:r>
            <w:r w:rsidRPr="00EC2D44">
              <w:rPr>
                <w:spacing w:val="-2"/>
                <w:w w:val="105"/>
                <w:sz w:val="24"/>
                <w:szCs w:val="24"/>
              </w:rPr>
              <w:t xml:space="preserve"> </w:t>
            </w:r>
            <w:r w:rsidRPr="00EC2D44">
              <w:rPr>
                <w:w w:val="105"/>
                <w:sz w:val="24"/>
                <w:szCs w:val="24"/>
              </w:rPr>
              <w:t>конструкций</w:t>
            </w:r>
          </w:p>
          <w:p w:rsidR="00391763" w:rsidRPr="00EC2D44" w:rsidRDefault="00391763" w:rsidP="00391763">
            <w:pPr>
              <w:pStyle w:val="TableParagraph"/>
              <w:numPr>
                <w:ilvl w:val="0"/>
                <w:numId w:val="53"/>
              </w:numPr>
              <w:tabs>
                <w:tab w:val="left" w:pos="427"/>
              </w:tabs>
              <w:spacing w:before="7" w:line="249" w:lineRule="auto"/>
              <w:ind w:right="90"/>
              <w:jc w:val="both"/>
              <w:rPr>
                <w:sz w:val="24"/>
                <w:szCs w:val="24"/>
              </w:rPr>
            </w:pPr>
            <w:r w:rsidRPr="00EC2D44">
              <w:rPr>
                <w:w w:val="105"/>
                <w:sz w:val="24"/>
                <w:szCs w:val="24"/>
              </w:rPr>
              <w:t>Контроль с применением измерительного инструмента сваренных</w:t>
            </w:r>
            <w:r w:rsidRPr="00EC2D44">
              <w:rPr>
                <w:spacing w:val="1"/>
                <w:w w:val="105"/>
                <w:sz w:val="24"/>
                <w:szCs w:val="24"/>
              </w:rPr>
              <w:t xml:space="preserve"> </w:t>
            </w:r>
            <w:r w:rsidRPr="00EC2D44">
              <w:rPr>
                <w:w w:val="105"/>
                <w:sz w:val="24"/>
                <w:szCs w:val="24"/>
              </w:rPr>
              <w:t>газовой сваркой (наплавленные)</w:t>
            </w:r>
            <w:r w:rsidRPr="00EC2D44">
              <w:rPr>
                <w:spacing w:val="-58"/>
                <w:w w:val="105"/>
                <w:sz w:val="24"/>
                <w:szCs w:val="24"/>
              </w:rPr>
              <w:t xml:space="preserve"> </w:t>
            </w:r>
            <w:r w:rsidRPr="00EC2D44">
              <w:rPr>
                <w:w w:val="105"/>
                <w:sz w:val="24"/>
                <w:szCs w:val="24"/>
              </w:rPr>
              <w:t>деталей на соответствие геометрических размеров</w:t>
            </w:r>
            <w:r w:rsidRPr="00EC2D44">
              <w:rPr>
                <w:spacing w:val="1"/>
                <w:w w:val="105"/>
                <w:sz w:val="24"/>
                <w:szCs w:val="24"/>
              </w:rPr>
              <w:t xml:space="preserve"> </w:t>
            </w:r>
            <w:r w:rsidRPr="00EC2D44">
              <w:rPr>
                <w:w w:val="105"/>
                <w:sz w:val="24"/>
                <w:szCs w:val="24"/>
              </w:rPr>
              <w:t>требованиям</w:t>
            </w:r>
            <w:r w:rsidRPr="00EC2D44">
              <w:rPr>
                <w:spacing w:val="8"/>
                <w:w w:val="105"/>
                <w:sz w:val="24"/>
                <w:szCs w:val="24"/>
              </w:rPr>
              <w:t xml:space="preserve"> </w:t>
            </w:r>
            <w:r w:rsidRPr="00EC2D44">
              <w:rPr>
                <w:w w:val="105"/>
                <w:sz w:val="24"/>
                <w:szCs w:val="24"/>
              </w:rPr>
              <w:t>конструкторской</w:t>
            </w:r>
            <w:r w:rsidRPr="00EC2D44">
              <w:rPr>
                <w:spacing w:val="11"/>
                <w:w w:val="105"/>
                <w:sz w:val="24"/>
                <w:szCs w:val="24"/>
              </w:rPr>
              <w:t xml:space="preserve"> </w:t>
            </w:r>
            <w:r w:rsidRPr="00EC2D44">
              <w:rPr>
                <w:w w:val="105"/>
                <w:sz w:val="24"/>
                <w:szCs w:val="24"/>
              </w:rPr>
              <w:t>и</w:t>
            </w:r>
            <w:r w:rsidRPr="00EC2D44">
              <w:rPr>
                <w:spacing w:val="10"/>
                <w:w w:val="105"/>
                <w:sz w:val="24"/>
                <w:szCs w:val="24"/>
              </w:rPr>
              <w:t xml:space="preserve"> </w:t>
            </w:r>
            <w:r w:rsidRPr="00EC2D44">
              <w:rPr>
                <w:w w:val="105"/>
                <w:sz w:val="24"/>
                <w:szCs w:val="24"/>
              </w:rPr>
              <w:t>производственно-</w:t>
            </w:r>
          </w:p>
          <w:p w:rsidR="00391763" w:rsidRPr="00EC2D44" w:rsidRDefault="00391763" w:rsidP="00391763">
            <w:pPr>
              <w:pStyle w:val="TableParagraph"/>
              <w:spacing w:line="258" w:lineRule="exact"/>
              <w:ind w:left="426"/>
              <w:jc w:val="both"/>
              <w:rPr>
                <w:sz w:val="24"/>
                <w:szCs w:val="24"/>
              </w:rPr>
            </w:pPr>
            <w:r w:rsidRPr="00EC2D44">
              <w:rPr>
                <w:w w:val="105"/>
                <w:sz w:val="24"/>
                <w:szCs w:val="24"/>
              </w:rPr>
              <w:t>технологической</w:t>
            </w:r>
            <w:r w:rsidRPr="00EC2D44">
              <w:rPr>
                <w:spacing w:val="-12"/>
                <w:w w:val="105"/>
                <w:sz w:val="24"/>
                <w:szCs w:val="24"/>
              </w:rPr>
              <w:t xml:space="preserve"> </w:t>
            </w:r>
            <w:r w:rsidRPr="00EC2D44">
              <w:rPr>
                <w:w w:val="105"/>
                <w:sz w:val="24"/>
                <w:szCs w:val="24"/>
              </w:rPr>
              <w:t>документации</w:t>
            </w:r>
            <w:r w:rsidRPr="00EC2D44">
              <w:rPr>
                <w:spacing w:val="-12"/>
                <w:w w:val="105"/>
                <w:sz w:val="24"/>
                <w:szCs w:val="24"/>
              </w:rPr>
              <w:t xml:space="preserve"> </w:t>
            </w:r>
            <w:r w:rsidRPr="00EC2D44">
              <w:rPr>
                <w:w w:val="105"/>
                <w:sz w:val="24"/>
                <w:szCs w:val="24"/>
              </w:rPr>
              <w:t>по</w:t>
            </w:r>
            <w:r w:rsidRPr="00EC2D44">
              <w:rPr>
                <w:spacing w:val="-11"/>
                <w:w w:val="105"/>
                <w:sz w:val="24"/>
                <w:szCs w:val="24"/>
              </w:rPr>
              <w:t xml:space="preserve"> </w:t>
            </w:r>
            <w:r w:rsidRPr="00EC2D44">
              <w:rPr>
                <w:w w:val="105"/>
                <w:sz w:val="24"/>
                <w:szCs w:val="24"/>
              </w:rPr>
              <w:t>сварке</w:t>
            </w:r>
          </w:p>
        </w:tc>
      </w:tr>
    </w:tbl>
    <w:p w:rsidR="00391763" w:rsidRPr="00EC2D44" w:rsidRDefault="00391763" w:rsidP="00391763">
      <w:pPr>
        <w:pStyle w:val="2"/>
        <w:keepNext/>
        <w:widowControl/>
        <w:numPr>
          <w:ilvl w:val="1"/>
          <w:numId w:val="56"/>
        </w:numPr>
        <w:tabs>
          <w:tab w:val="left" w:pos="897"/>
        </w:tabs>
        <w:autoSpaceDE/>
        <w:autoSpaceDN/>
        <w:spacing w:before="67" w:after="60"/>
        <w:ind w:left="896" w:hanging="498"/>
        <w:jc w:val="both"/>
        <w:rPr>
          <w:sz w:val="24"/>
          <w:szCs w:val="24"/>
        </w:rPr>
      </w:pPr>
      <w:r w:rsidRPr="00EC2D44">
        <w:rPr>
          <w:sz w:val="24"/>
          <w:szCs w:val="24"/>
        </w:rPr>
        <w:t>Формы</w:t>
      </w:r>
      <w:r w:rsidRPr="00EC2D44">
        <w:rPr>
          <w:spacing w:val="-8"/>
          <w:sz w:val="24"/>
          <w:szCs w:val="24"/>
        </w:rPr>
        <w:t xml:space="preserve"> </w:t>
      </w:r>
      <w:r w:rsidRPr="00EC2D44">
        <w:rPr>
          <w:sz w:val="24"/>
          <w:szCs w:val="24"/>
        </w:rPr>
        <w:t>промежуточной</w:t>
      </w:r>
      <w:r w:rsidRPr="00EC2D44">
        <w:rPr>
          <w:spacing w:val="-8"/>
          <w:sz w:val="24"/>
          <w:szCs w:val="24"/>
        </w:rPr>
        <w:t xml:space="preserve"> </w:t>
      </w:r>
      <w:r w:rsidRPr="00EC2D44">
        <w:rPr>
          <w:sz w:val="24"/>
          <w:szCs w:val="24"/>
        </w:rPr>
        <w:t>аттестации</w:t>
      </w:r>
      <w:r w:rsidRPr="00EC2D44">
        <w:rPr>
          <w:spacing w:val="-8"/>
          <w:sz w:val="24"/>
          <w:szCs w:val="24"/>
        </w:rPr>
        <w:t xml:space="preserve"> </w:t>
      </w:r>
      <w:r w:rsidRPr="00EC2D44">
        <w:rPr>
          <w:sz w:val="24"/>
          <w:szCs w:val="24"/>
        </w:rPr>
        <w:t>по</w:t>
      </w:r>
      <w:r w:rsidRPr="00EC2D44">
        <w:rPr>
          <w:spacing w:val="-9"/>
          <w:sz w:val="24"/>
          <w:szCs w:val="24"/>
        </w:rPr>
        <w:t xml:space="preserve"> </w:t>
      </w:r>
      <w:r w:rsidRPr="00EC2D44">
        <w:rPr>
          <w:sz w:val="24"/>
          <w:szCs w:val="24"/>
        </w:rPr>
        <w:t>профессиональному</w:t>
      </w:r>
      <w:r w:rsidRPr="00EC2D44">
        <w:rPr>
          <w:spacing w:val="-9"/>
          <w:sz w:val="24"/>
          <w:szCs w:val="24"/>
        </w:rPr>
        <w:t xml:space="preserve"> </w:t>
      </w:r>
      <w:r w:rsidRPr="00EC2D44">
        <w:rPr>
          <w:sz w:val="24"/>
          <w:szCs w:val="24"/>
        </w:rPr>
        <w:t>модулю</w:t>
      </w:r>
    </w:p>
    <w:p w:rsidR="00391763" w:rsidRPr="00EC2D44" w:rsidRDefault="00391763" w:rsidP="00391763">
      <w:pPr>
        <w:pStyle w:val="a4"/>
        <w:spacing w:before="103"/>
        <w:ind w:left="399" w:right="549" w:firstLine="706"/>
        <w:jc w:val="both"/>
        <w:rPr>
          <w:sz w:val="24"/>
          <w:szCs w:val="24"/>
        </w:rPr>
      </w:pPr>
      <w:r w:rsidRPr="00EC2D44">
        <w:rPr>
          <w:sz w:val="24"/>
          <w:szCs w:val="24"/>
        </w:rPr>
        <w:t>Обязательной формой аттестации по итогам освоения программы про-</w:t>
      </w:r>
      <w:r w:rsidRPr="00EC2D44">
        <w:rPr>
          <w:spacing w:val="1"/>
          <w:sz w:val="24"/>
          <w:szCs w:val="24"/>
        </w:rPr>
        <w:t xml:space="preserve"> </w:t>
      </w:r>
      <w:r w:rsidRPr="00EC2D44">
        <w:rPr>
          <w:sz w:val="24"/>
          <w:szCs w:val="24"/>
        </w:rPr>
        <w:t>фессионального модуля является квалификационный</w:t>
      </w:r>
      <w:r w:rsidRPr="00EC2D44">
        <w:rPr>
          <w:spacing w:val="1"/>
          <w:sz w:val="24"/>
          <w:szCs w:val="24"/>
        </w:rPr>
        <w:t xml:space="preserve"> </w:t>
      </w:r>
      <w:r w:rsidRPr="00EC2D44">
        <w:rPr>
          <w:sz w:val="24"/>
          <w:szCs w:val="24"/>
        </w:rPr>
        <w:t>экзамен. Результатом</w:t>
      </w:r>
      <w:r w:rsidRPr="00EC2D44">
        <w:rPr>
          <w:spacing w:val="1"/>
          <w:sz w:val="24"/>
          <w:szCs w:val="24"/>
        </w:rPr>
        <w:t xml:space="preserve"> </w:t>
      </w:r>
      <w:r w:rsidRPr="00EC2D44">
        <w:rPr>
          <w:sz w:val="24"/>
          <w:szCs w:val="24"/>
        </w:rPr>
        <w:t>этого экзамена является однозначное решение: «вид профессиональной деятельности</w:t>
      </w:r>
      <w:r w:rsidRPr="00EC2D44">
        <w:rPr>
          <w:spacing w:val="1"/>
          <w:sz w:val="24"/>
          <w:szCs w:val="24"/>
        </w:rPr>
        <w:t xml:space="preserve"> </w:t>
      </w:r>
      <w:r w:rsidRPr="00EC2D44">
        <w:rPr>
          <w:sz w:val="24"/>
          <w:szCs w:val="24"/>
        </w:rPr>
        <w:t>освоен</w:t>
      </w:r>
      <w:r w:rsidRPr="00EC2D44">
        <w:rPr>
          <w:spacing w:val="2"/>
          <w:sz w:val="24"/>
          <w:szCs w:val="24"/>
        </w:rPr>
        <w:t xml:space="preserve"> </w:t>
      </w:r>
      <w:r w:rsidRPr="00EC2D44">
        <w:rPr>
          <w:sz w:val="24"/>
          <w:szCs w:val="24"/>
        </w:rPr>
        <w:t>/</w:t>
      </w:r>
      <w:r w:rsidRPr="00EC2D44">
        <w:rPr>
          <w:spacing w:val="1"/>
          <w:sz w:val="24"/>
          <w:szCs w:val="24"/>
        </w:rPr>
        <w:t xml:space="preserve"> </w:t>
      </w:r>
      <w:r w:rsidRPr="00EC2D44">
        <w:rPr>
          <w:sz w:val="24"/>
          <w:szCs w:val="24"/>
        </w:rPr>
        <w:t>не</w:t>
      </w:r>
      <w:r w:rsidRPr="00EC2D44">
        <w:rPr>
          <w:spacing w:val="-1"/>
          <w:sz w:val="24"/>
          <w:szCs w:val="24"/>
        </w:rPr>
        <w:t xml:space="preserve"> </w:t>
      </w:r>
      <w:r w:rsidRPr="00EC2D44">
        <w:rPr>
          <w:sz w:val="24"/>
          <w:szCs w:val="24"/>
        </w:rPr>
        <w:t>освоен».</w:t>
      </w:r>
    </w:p>
    <w:p w:rsidR="00391763" w:rsidRPr="00EC2D44" w:rsidRDefault="00391763" w:rsidP="00391763">
      <w:pPr>
        <w:spacing w:before="13"/>
        <w:jc w:val="both"/>
        <w:rPr>
          <w:sz w:val="24"/>
          <w:szCs w:val="24"/>
        </w:rPr>
      </w:pPr>
      <w:r w:rsidRPr="00EC2D44">
        <w:rPr>
          <w:sz w:val="24"/>
          <w:szCs w:val="24"/>
        </w:rPr>
        <w:t>Таблица</w:t>
      </w:r>
      <w:r w:rsidRPr="00EC2D44">
        <w:rPr>
          <w:spacing w:val="44"/>
          <w:sz w:val="24"/>
          <w:szCs w:val="24"/>
        </w:rPr>
        <w:t xml:space="preserve"> </w:t>
      </w:r>
      <w:r w:rsidRPr="00EC2D44">
        <w:rPr>
          <w:sz w:val="24"/>
          <w:szCs w:val="24"/>
        </w:rPr>
        <w:t>2.</w:t>
      </w:r>
      <w:r w:rsidRPr="00EC2D44">
        <w:rPr>
          <w:spacing w:val="35"/>
          <w:sz w:val="24"/>
          <w:szCs w:val="24"/>
        </w:rPr>
        <w:t xml:space="preserve"> </w:t>
      </w:r>
      <w:r w:rsidRPr="00EC2D44">
        <w:rPr>
          <w:sz w:val="24"/>
          <w:szCs w:val="24"/>
        </w:rPr>
        <w:t>Запланированные</w:t>
      </w:r>
      <w:r w:rsidRPr="00EC2D44">
        <w:rPr>
          <w:spacing w:val="42"/>
          <w:sz w:val="24"/>
          <w:szCs w:val="24"/>
        </w:rPr>
        <w:t xml:space="preserve"> </w:t>
      </w:r>
      <w:r w:rsidRPr="00EC2D44">
        <w:rPr>
          <w:sz w:val="24"/>
          <w:szCs w:val="24"/>
        </w:rPr>
        <w:t>формы</w:t>
      </w:r>
      <w:r w:rsidRPr="00EC2D44">
        <w:rPr>
          <w:spacing w:val="35"/>
          <w:sz w:val="24"/>
          <w:szCs w:val="24"/>
        </w:rPr>
        <w:t xml:space="preserve"> </w:t>
      </w:r>
      <w:r w:rsidRPr="00EC2D44">
        <w:rPr>
          <w:sz w:val="24"/>
          <w:szCs w:val="24"/>
        </w:rPr>
        <w:t>промежуточной</w:t>
      </w:r>
      <w:r w:rsidRPr="00EC2D44">
        <w:rPr>
          <w:spacing w:val="41"/>
          <w:sz w:val="24"/>
          <w:szCs w:val="24"/>
        </w:rPr>
        <w:t xml:space="preserve"> </w:t>
      </w:r>
      <w:r w:rsidRPr="00EC2D44">
        <w:rPr>
          <w:sz w:val="24"/>
          <w:szCs w:val="24"/>
        </w:rPr>
        <w:t>аттестации</w:t>
      </w:r>
    </w:p>
    <w:p w:rsidR="00391763" w:rsidRPr="00EC2D44" w:rsidRDefault="00391763" w:rsidP="00391763">
      <w:pPr>
        <w:spacing w:before="13"/>
        <w:ind w:left="3115"/>
        <w:jc w:val="both"/>
        <w:rPr>
          <w:sz w:val="24"/>
          <w:szCs w:val="24"/>
        </w:rPr>
      </w:pPr>
    </w:p>
    <w:tbl>
      <w:tblPr>
        <w:tblW w:w="9313"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336"/>
        <w:gridCol w:w="2977"/>
      </w:tblGrid>
      <w:tr w:rsidR="00391763" w:rsidRPr="00EC2D44" w:rsidTr="00391763">
        <w:trPr>
          <w:trHeight w:val="275"/>
        </w:trPr>
        <w:tc>
          <w:tcPr>
            <w:tcW w:w="6336" w:type="dxa"/>
            <w:tcBorders>
              <w:right w:val="single" w:sz="4" w:space="0" w:color="auto"/>
            </w:tcBorders>
          </w:tcPr>
          <w:p w:rsidR="00391763" w:rsidRPr="00EC2D44" w:rsidRDefault="00391763" w:rsidP="00391763">
            <w:pPr>
              <w:pStyle w:val="TableParagraph"/>
              <w:spacing w:line="255" w:lineRule="exact"/>
              <w:rPr>
                <w:bCs/>
                <w:sz w:val="24"/>
                <w:szCs w:val="24"/>
              </w:rPr>
            </w:pPr>
            <w:r w:rsidRPr="00EC2D44">
              <w:rPr>
                <w:bCs/>
                <w:sz w:val="24"/>
                <w:szCs w:val="24"/>
              </w:rPr>
              <w:t>Элементы</w:t>
            </w:r>
            <w:r w:rsidRPr="00EC2D44">
              <w:rPr>
                <w:bCs/>
                <w:spacing w:val="40"/>
                <w:sz w:val="24"/>
                <w:szCs w:val="24"/>
              </w:rPr>
              <w:t xml:space="preserve"> </w:t>
            </w:r>
            <w:r w:rsidRPr="00EC2D44">
              <w:rPr>
                <w:bCs/>
                <w:sz w:val="24"/>
                <w:szCs w:val="24"/>
              </w:rPr>
              <w:t>модуля,</w:t>
            </w:r>
            <w:r w:rsidRPr="00EC2D44">
              <w:rPr>
                <w:bCs/>
                <w:spacing w:val="48"/>
                <w:sz w:val="24"/>
                <w:szCs w:val="24"/>
              </w:rPr>
              <w:t xml:space="preserve"> </w:t>
            </w:r>
            <w:r w:rsidRPr="00EC2D44">
              <w:rPr>
                <w:bCs/>
                <w:sz w:val="24"/>
                <w:szCs w:val="24"/>
              </w:rPr>
              <w:t>профессиональный</w:t>
            </w:r>
            <w:r w:rsidRPr="00EC2D44">
              <w:rPr>
                <w:bCs/>
                <w:spacing w:val="49"/>
                <w:sz w:val="24"/>
                <w:szCs w:val="24"/>
              </w:rPr>
              <w:t xml:space="preserve"> </w:t>
            </w:r>
            <w:r w:rsidRPr="00EC2D44">
              <w:rPr>
                <w:bCs/>
                <w:sz w:val="24"/>
                <w:szCs w:val="24"/>
              </w:rPr>
              <w:t>модуль</w:t>
            </w:r>
          </w:p>
        </w:tc>
        <w:tc>
          <w:tcPr>
            <w:tcW w:w="2977" w:type="dxa"/>
            <w:tcBorders>
              <w:left w:val="single" w:sz="4" w:space="0" w:color="auto"/>
            </w:tcBorders>
          </w:tcPr>
          <w:p w:rsidR="00391763" w:rsidRPr="00EC2D44" w:rsidRDefault="00391763" w:rsidP="00391763">
            <w:pPr>
              <w:pStyle w:val="TableParagraph"/>
              <w:spacing w:line="255" w:lineRule="exact"/>
              <w:rPr>
                <w:bCs/>
                <w:sz w:val="24"/>
                <w:szCs w:val="24"/>
              </w:rPr>
            </w:pPr>
            <w:r w:rsidRPr="00EC2D44">
              <w:rPr>
                <w:bCs/>
                <w:sz w:val="24"/>
                <w:szCs w:val="24"/>
              </w:rPr>
              <w:t>Формы</w:t>
            </w:r>
            <w:r w:rsidRPr="00EC2D44">
              <w:rPr>
                <w:bCs/>
                <w:spacing w:val="43"/>
                <w:sz w:val="24"/>
                <w:szCs w:val="24"/>
              </w:rPr>
              <w:t xml:space="preserve"> </w:t>
            </w:r>
            <w:r w:rsidRPr="00EC2D44">
              <w:rPr>
                <w:bCs/>
                <w:sz w:val="24"/>
                <w:szCs w:val="24"/>
              </w:rPr>
              <w:t>промежуточной</w:t>
            </w:r>
            <w:r w:rsidRPr="00EC2D44">
              <w:rPr>
                <w:bCs/>
                <w:spacing w:val="39"/>
                <w:sz w:val="24"/>
                <w:szCs w:val="24"/>
              </w:rPr>
              <w:t xml:space="preserve"> </w:t>
            </w:r>
            <w:r w:rsidRPr="00EC2D44">
              <w:rPr>
                <w:bCs/>
                <w:sz w:val="24"/>
                <w:szCs w:val="24"/>
              </w:rPr>
              <w:t>аттестации</w:t>
            </w:r>
          </w:p>
        </w:tc>
      </w:tr>
      <w:tr w:rsidR="00391763" w:rsidRPr="00EC2D44" w:rsidTr="00391763">
        <w:trPr>
          <w:trHeight w:val="275"/>
        </w:trPr>
        <w:tc>
          <w:tcPr>
            <w:tcW w:w="6336" w:type="dxa"/>
            <w:tcBorders>
              <w:right w:val="single" w:sz="4" w:space="0" w:color="auto"/>
            </w:tcBorders>
          </w:tcPr>
          <w:p w:rsidR="00391763" w:rsidRPr="00EC2D44" w:rsidRDefault="00391763" w:rsidP="00391763">
            <w:pPr>
              <w:pStyle w:val="TableParagraph"/>
              <w:spacing w:line="255" w:lineRule="exact"/>
              <w:ind w:left="7"/>
              <w:rPr>
                <w:bCs/>
                <w:spacing w:val="-2"/>
                <w:sz w:val="24"/>
                <w:szCs w:val="24"/>
              </w:rPr>
            </w:pPr>
            <w:r w:rsidRPr="00EC2D44">
              <w:rPr>
                <w:bCs/>
                <w:spacing w:val="-2"/>
                <w:sz w:val="24"/>
                <w:szCs w:val="24"/>
              </w:rPr>
              <w:t>Экономика отрасли</w:t>
            </w:r>
            <w:r w:rsidR="00367E81">
              <w:rPr>
                <w:bCs/>
                <w:spacing w:val="-2"/>
                <w:sz w:val="24"/>
                <w:szCs w:val="24"/>
              </w:rPr>
              <w:t xml:space="preserve"> </w:t>
            </w:r>
            <w:r w:rsidRPr="00EC2D44">
              <w:rPr>
                <w:bCs/>
                <w:spacing w:val="-2"/>
                <w:sz w:val="24"/>
                <w:szCs w:val="24"/>
              </w:rPr>
              <w:t>и предприятия</w:t>
            </w:r>
          </w:p>
          <w:p w:rsidR="00391763" w:rsidRPr="00EC2D44" w:rsidRDefault="00391763" w:rsidP="00391763">
            <w:pPr>
              <w:pStyle w:val="TableParagraph"/>
              <w:spacing w:line="255" w:lineRule="exact"/>
              <w:ind w:left="7"/>
              <w:rPr>
                <w:bCs/>
                <w:spacing w:val="-2"/>
                <w:sz w:val="24"/>
                <w:szCs w:val="24"/>
              </w:rPr>
            </w:pPr>
          </w:p>
        </w:tc>
        <w:tc>
          <w:tcPr>
            <w:tcW w:w="2977" w:type="dxa"/>
            <w:tcBorders>
              <w:left w:val="single" w:sz="4" w:space="0" w:color="auto"/>
            </w:tcBorders>
          </w:tcPr>
          <w:p w:rsidR="00391763" w:rsidRPr="00EC2D44" w:rsidRDefault="00391763" w:rsidP="00391763">
            <w:pPr>
              <w:pStyle w:val="TableParagraph"/>
              <w:spacing w:line="255" w:lineRule="exact"/>
              <w:rPr>
                <w:bCs/>
                <w:spacing w:val="-2"/>
                <w:sz w:val="24"/>
                <w:szCs w:val="24"/>
              </w:rPr>
            </w:pPr>
            <w:r w:rsidRPr="00EC2D44">
              <w:rPr>
                <w:bCs/>
                <w:spacing w:val="-2"/>
                <w:sz w:val="24"/>
                <w:szCs w:val="24"/>
              </w:rPr>
              <w:t xml:space="preserve">  зачет</w:t>
            </w:r>
          </w:p>
        </w:tc>
      </w:tr>
      <w:tr w:rsidR="00391763" w:rsidRPr="00EC2D44" w:rsidTr="00391763">
        <w:trPr>
          <w:trHeight w:val="277"/>
        </w:trPr>
        <w:tc>
          <w:tcPr>
            <w:tcW w:w="6336" w:type="dxa"/>
            <w:tcBorders>
              <w:right w:val="single" w:sz="4" w:space="0" w:color="auto"/>
            </w:tcBorders>
          </w:tcPr>
          <w:p w:rsidR="00391763" w:rsidRPr="00EC2D44" w:rsidRDefault="00391763" w:rsidP="00391763">
            <w:pPr>
              <w:pStyle w:val="TableParagraph"/>
              <w:spacing w:line="258" w:lineRule="exact"/>
              <w:ind w:left="7"/>
              <w:rPr>
                <w:bCs/>
                <w:spacing w:val="-2"/>
                <w:sz w:val="24"/>
                <w:szCs w:val="24"/>
              </w:rPr>
            </w:pPr>
            <w:r w:rsidRPr="00EC2D44">
              <w:rPr>
                <w:bCs/>
                <w:spacing w:val="-2"/>
                <w:sz w:val="24"/>
                <w:szCs w:val="24"/>
              </w:rPr>
              <w:t>Материаловедение</w:t>
            </w:r>
          </w:p>
          <w:p w:rsidR="00391763" w:rsidRPr="00EC2D44" w:rsidRDefault="00391763" w:rsidP="00391763">
            <w:pPr>
              <w:pStyle w:val="TableParagraph"/>
              <w:spacing w:line="258" w:lineRule="exact"/>
              <w:ind w:left="7"/>
              <w:rPr>
                <w:bCs/>
                <w:sz w:val="24"/>
                <w:szCs w:val="24"/>
              </w:rPr>
            </w:pPr>
          </w:p>
        </w:tc>
        <w:tc>
          <w:tcPr>
            <w:tcW w:w="2977" w:type="dxa"/>
            <w:tcBorders>
              <w:left w:val="single" w:sz="4" w:space="0" w:color="auto"/>
            </w:tcBorders>
          </w:tcPr>
          <w:p w:rsidR="00391763" w:rsidRPr="00EC2D44" w:rsidRDefault="00391763" w:rsidP="00391763">
            <w:pPr>
              <w:pStyle w:val="TableParagraph"/>
              <w:spacing w:line="258" w:lineRule="exact"/>
              <w:rPr>
                <w:bCs/>
                <w:sz w:val="24"/>
                <w:szCs w:val="24"/>
              </w:rPr>
            </w:pPr>
            <w:r w:rsidRPr="00EC2D44">
              <w:rPr>
                <w:bCs/>
                <w:spacing w:val="-2"/>
                <w:sz w:val="24"/>
                <w:szCs w:val="24"/>
              </w:rPr>
              <w:t xml:space="preserve"> зачет</w:t>
            </w:r>
          </w:p>
        </w:tc>
      </w:tr>
      <w:tr w:rsidR="00391763" w:rsidRPr="00EC2D44" w:rsidTr="00391763">
        <w:trPr>
          <w:trHeight w:val="275"/>
        </w:trPr>
        <w:tc>
          <w:tcPr>
            <w:tcW w:w="6336" w:type="dxa"/>
            <w:tcBorders>
              <w:right w:val="single" w:sz="4" w:space="0" w:color="auto"/>
            </w:tcBorders>
          </w:tcPr>
          <w:p w:rsidR="00391763" w:rsidRPr="00EC2D44" w:rsidRDefault="00391763" w:rsidP="00391763">
            <w:pPr>
              <w:pStyle w:val="TableParagraph"/>
              <w:spacing w:line="255" w:lineRule="exact"/>
              <w:ind w:left="7"/>
              <w:rPr>
                <w:bCs/>
                <w:spacing w:val="-2"/>
                <w:sz w:val="24"/>
                <w:szCs w:val="24"/>
              </w:rPr>
            </w:pPr>
            <w:r w:rsidRPr="00EC2D44">
              <w:rPr>
                <w:bCs/>
                <w:spacing w:val="-2"/>
                <w:sz w:val="24"/>
                <w:szCs w:val="24"/>
              </w:rPr>
              <w:t>Черчение</w:t>
            </w:r>
          </w:p>
          <w:p w:rsidR="00391763" w:rsidRPr="00EC2D44" w:rsidRDefault="00391763" w:rsidP="00391763">
            <w:pPr>
              <w:pStyle w:val="TableParagraph"/>
              <w:spacing w:line="255" w:lineRule="exact"/>
              <w:ind w:left="7"/>
              <w:rPr>
                <w:bCs/>
                <w:sz w:val="24"/>
                <w:szCs w:val="24"/>
              </w:rPr>
            </w:pPr>
          </w:p>
        </w:tc>
        <w:tc>
          <w:tcPr>
            <w:tcW w:w="2977" w:type="dxa"/>
            <w:tcBorders>
              <w:left w:val="single" w:sz="4" w:space="0" w:color="auto"/>
            </w:tcBorders>
          </w:tcPr>
          <w:p w:rsidR="00391763" w:rsidRPr="00EC2D44" w:rsidRDefault="00391763" w:rsidP="00391763">
            <w:pPr>
              <w:pStyle w:val="TableParagraph"/>
              <w:spacing w:line="255" w:lineRule="exact"/>
              <w:rPr>
                <w:bCs/>
                <w:sz w:val="24"/>
                <w:szCs w:val="24"/>
              </w:rPr>
            </w:pPr>
            <w:r w:rsidRPr="00EC2D44">
              <w:rPr>
                <w:bCs/>
                <w:spacing w:val="-2"/>
                <w:sz w:val="24"/>
                <w:szCs w:val="24"/>
              </w:rPr>
              <w:t xml:space="preserve"> зачет</w:t>
            </w:r>
          </w:p>
        </w:tc>
      </w:tr>
      <w:tr w:rsidR="00391763" w:rsidRPr="00EC2D44" w:rsidTr="00391763">
        <w:trPr>
          <w:trHeight w:val="275"/>
        </w:trPr>
        <w:tc>
          <w:tcPr>
            <w:tcW w:w="6336" w:type="dxa"/>
            <w:tcBorders>
              <w:right w:val="single" w:sz="4" w:space="0" w:color="auto"/>
            </w:tcBorders>
          </w:tcPr>
          <w:p w:rsidR="00391763" w:rsidRPr="00EC2D44" w:rsidRDefault="00391763" w:rsidP="00391763">
            <w:pPr>
              <w:pStyle w:val="TableParagraph"/>
              <w:spacing w:line="255" w:lineRule="exact"/>
              <w:ind w:left="7"/>
              <w:rPr>
                <w:bCs/>
                <w:spacing w:val="-2"/>
                <w:sz w:val="24"/>
                <w:szCs w:val="24"/>
              </w:rPr>
            </w:pPr>
            <w:r w:rsidRPr="00EC2D44">
              <w:rPr>
                <w:bCs/>
                <w:spacing w:val="-2"/>
                <w:sz w:val="24"/>
                <w:szCs w:val="24"/>
              </w:rPr>
              <w:t>Основы электротехники</w:t>
            </w:r>
          </w:p>
          <w:p w:rsidR="00391763" w:rsidRPr="00EC2D44" w:rsidRDefault="00391763" w:rsidP="00391763">
            <w:pPr>
              <w:pStyle w:val="TableParagraph"/>
              <w:spacing w:line="255" w:lineRule="exact"/>
              <w:ind w:left="7"/>
              <w:rPr>
                <w:bCs/>
                <w:sz w:val="24"/>
                <w:szCs w:val="24"/>
              </w:rPr>
            </w:pPr>
          </w:p>
        </w:tc>
        <w:tc>
          <w:tcPr>
            <w:tcW w:w="2977" w:type="dxa"/>
            <w:tcBorders>
              <w:left w:val="single" w:sz="4" w:space="0" w:color="auto"/>
            </w:tcBorders>
          </w:tcPr>
          <w:p w:rsidR="00391763" w:rsidRPr="00EC2D44" w:rsidRDefault="00391763" w:rsidP="00391763">
            <w:pPr>
              <w:pStyle w:val="TableParagraph"/>
              <w:spacing w:line="255" w:lineRule="exact"/>
              <w:rPr>
                <w:bCs/>
                <w:sz w:val="24"/>
                <w:szCs w:val="24"/>
              </w:rPr>
            </w:pPr>
            <w:r w:rsidRPr="00EC2D44">
              <w:rPr>
                <w:bCs/>
                <w:spacing w:val="-2"/>
                <w:sz w:val="24"/>
                <w:szCs w:val="24"/>
              </w:rPr>
              <w:t xml:space="preserve"> зачет</w:t>
            </w:r>
          </w:p>
        </w:tc>
      </w:tr>
      <w:tr w:rsidR="00391763" w:rsidRPr="00EC2D44" w:rsidTr="00391763">
        <w:trPr>
          <w:trHeight w:val="275"/>
        </w:trPr>
        <w:tc>
          <w:tcPr>
            <w:tcW w:w="6336" w:type="dxa"/>
            <w:tcBorders>
              <w:right w:val="single" w:sz="4" w:space="0" w:color="auto"/>
            </w:tcBorders>
          </w:tcPr>
          <w:p w:rsidR="00391763" w:rsidRPr="00EC2D44" w:rsidRDefault="00391763" w:rsidP="00391763">
            <w:pPr>
              <w:pStyle w:val="TableParagraph"/>
              <w:spacing w:line="255" w:lineRule="exact"/>
              <w:ind w:left="7"/>
              <w:rPr>
                <w:bCs/>
                <w:spacing w:val="-2"/>
                <w:sz w:val="24"/>
                <w:szCs w:val="24"/>
              </w:rPr>
            </w:pPr>
            <w:r w:rsidRPr="00EC2D44">
              <w:rPr>
                <w:bCs/>
                <w:spacing w:val="-2"/>
                <w:sz w:val="24"/>
                <w:szCs w:val="24"/>
              </w:rPr>
              <w:t>Охрана труда</w:t>
            </w:r>
          </w:p>
          <w:p w:rsidR="00391763" w:rsidRPr="00EC2D44" w:rsidRDefault="00391763" w:rsidP="00391763">
            <w:pPr>
              <w:pStyle w:val="TableParagraph"/>
              <w:spacing w:line="255" w:lineRule="exact"/>
              <w:ind w:left="7"/>
              <w:rPr>
                <w:bCs/>
                <w:sz w:val="24"/>
                <w:szCs w:val="24"/>
              </w:rPr>
            </w:pPr>
          </w:p>
        </w:tc>
        <w:tc>
          <w:tcPr>
            <w:tcW w:w="2977" w:type="dxa"/>
            <w:tcBorders>
              <w:left w:val="single" w:sz="4" w:space="0" w:color="auto"/>
            </w:tcBorders>
          </w:tcPr>
          <w:p w:rsidR="00391763" w:rsidRPr="00EC2D44" w:rsidRDefault="00391763" w:rsidP="00391763">
            <w:pPr>
              <w:pStyle w:val="TableParagraph"/>
              <w:spacing w:line="255" w:lineRule="exact"/>
              <w:rPr>
                <w:bCs/>
                <w:sz w:val="24"/>
                <w:szCs w:val="24"/>
              </w:rPr>
            </w:pPr>
            <w:r w:rsidRPr="00EC2D44">
              <w:rPr>
                <w:bCs/>
                <w:spacing w:val="-2"/>
                <w:sz w:val="24"/>
                <w:szCs w:val="24"/>
              </w:rPr>
              <w:t xml:space="preserve"> зачет</w:t>
            </w:r>
          </w:p>
        </w:tc>
      </w:tr>
      <w:tr w:rsidR="00391763" w:rsidRPr="00EC2D44" w:rsidTr="00391763">
        <w:trPr>
          <w:trHeight w:val="275"/>
        </w:trPr>
        <w:tc>
          <w:tcPr>
            <w:tcW w:w="6336" w:type="dxa"/>
            <w:tcBorders>
              <w:right w:val="single" w:sz="4" w:space="0" w:color="auto"/>
            </w:tcBorders>
          </w:tcPr>
          <w:p w:rsidR="00391763" w:rsidRPr="00EC2D44" w:rsidRDefault="00391763" w:rsidP="00391763">
            <w:pPr>
              <w:pStyle w:val="TableParagraph"/>
              <w:spacing w:line="255" w:lineRule="exact"/>
              <w:ind w:left="7"/>
              <w:rPr>
                <w:bCs/>
                <w:spacing w:val="-8"/>
                <w:sz w:val="24"/>
                <w:szCs w:val="24"/>
              </w:rPr>
            </w:pPr>
            <w:r w:rsidRPr="00EC2D44">
              <w:rPr>
                <w:bCs/>
                <w:spacing w:val="-8"/>
                <w:sz w:val="24"/>
                <w:szCs w:val="24"/>
              </w:rPr>
              <w:t>Выполнение газосварочных работ</w:t>
            </w:r>
          </w:p>
          <w:p w:rsidR="00391763" w:rsidRPr="00EC2D44" w:rsidRDefault="00391763" w:rsidP="00391763">
            <w:pPr>
              <w:pStyle w:val="TableParagraph"/>
              <w:spacing w:line="255" w:lineRule="exact"/>
              <w:ind w:left="7"/>
              <w:rPr>
                <w:bCs/>
                <w:sz w:val="24"/>
                <w:szCs w:val="24"/>
              </w:rPr>
            </w:pPr>
          </w:p>
        </w:tc>
        <w:tc>
          <w:tcPr>
            <w:tcW w:w="2977" w:type="dxa"/>
            <w:tcBorders>
              <w:left w:val="single" w:sz="4" w:space="0" w:color="auto"/>
            </w:tcBorders>
          </w:tcPr>
          <w:p w:rsidR="00391763" w:rsidRPr="00EC2D44" w:rsidRDefault="00391763" w:rsidP="00391763">
            <w:pPr>
              <w:pStyle w:val="TableParagraph"/>
              <w:spacing w:line="255" w:lineRule="exact"/>
              <w:rPr>
                <w:bCs/>
                <w:sz w:val="24"/>
                <w:szCs w:val="24"/>
              </w:rPr>
            </w:pPr>
            <w:r w:rsidRPr="00EC2D44">
              <w:rPr>
                <w:bCs/>
                <w:spacing w:val="-2"/>
                <w:sz w:val="24"/>
                <w:szCs w:val="24"/>
              </w:rPr>
              <w:t xml:space="preserve"> зачет</w:t>
            </w:r>
          </w:p>
        </w:tc>
      </w:tr>
      <w:tr w:rsidR="00391763" w:rsidRPr="00EC2D44" w:rsidTr="00391763">
        <w:trPr>
          <w:trHeight w:val="551"/>
        </w:trPr>
        <w:tc>
          <w:tcPr>
            <w:tcW w:w="6336" w:type="dxa"/>
            <w:tcBorders>
              <w:right w:val="single" w:sz="4" w:space="0" w:color="auto"/>
            </w:tcBorders>
          </w:tcPr>
          <w:p w:rsidR="00391763" w:rsidRPr="00EC2D44" w:rsidRDefault="00391763" w:rsidP="00391763">
            <w:pPr>
              <w:pStyle w:val="TableParagraph"/>
              <w:spacing w:line="268" w:lineRule="exact"/>
              <w:ind w:left="7"/>
              <w:rPr>
                <w:bCs/>
                <w:sz w:val="24"/>
                <w:szCs w:val="24"/>
              </w:rPr>
            </w:pPr>
            <w:r w:rsidRPr="00EC2D44">
              <w:rPr>
                <w:bCs/>
                <w:spacing w:val="-2"/>
                <w:w w:val="90"/>
                <w:sz w:val="24"/>
                <w:szCs w:val="24"/>
              </w:rPr>
              <w:t>Технология выполнения подготовительно сварочных</w:t>
            </w:r>
          </w:p>
          <w:p w:rsidR="00391763" w:rsidRPr="00EC2D44" w:rsidRDefault="00391763" w:rsidP="00391763">
            <w:pPr>
              <w:pStyle w:val="TableParagraph"/>
              <w:spacing w:line="264" w:lineRule="exact"/>
              <w:ind w:left="7"/>
              <w:rPr>
                <w:bCs/>
                <w:sz w:val="24"/>
                <w:szCs w:val="24"/>
              </w:rPr>
            </w:pPr>
            <w:r w:rsidRPr="00EC2D44">
              <w:rPr>
                <w:bCs/>
                <w:spacing w:val="-2"/>
                <w:sz w:val="24"/>
                <w:szCs w:val="24"/>
              </w:rPr>
              <w:t>работ</w:t>
            </w:r>
          </w:p>
        </w:tc>
        <w:tc>
          <w:tcPr>
            <w:tcW w:w="2977" w:type="dxa"/>
            <w:tcBorders>
              <w:left w:val="single" w:sz="4" w:space="0" w:color="auto"/>
            </w:tcBorders>
          </w:tcPr>
          <w:p w:rsidR="00391763" w:rsidRPr="00EC2D44" w:rsidRDefault="00391763" w:rsidP="00391763">
            <w:pPr>
              <w:pStyle w:val="TableParagraph"/>
              <w:spacing w:line="264" w:lineRule="exact"/>
              <w:ind w:left="7"/>
              <w:rPr>
                <w:bCs/>
                <w:sz w:val="24"/>
                <w:szCs w:val="24"/>
              </w:rPr>
            </w:pPr>
            <w:r w:rsidRPr="00EC2D44">
              <w:rPr>
                <w:bCs/>
                <w:spacing w:val="-2"/>
                <w:sz w:val="24"/>
                <w:szCs w:val="24"/>
              </w:rPr>
              <w:t xml:space="preserve"> зачет</w:t>
            </w:r>
          </w:p>
        </w:tc>
      </w:tr>
      <w:tr w:rsidR="00391763" w:rsidRPr="00EC2D44" w:rsidTr="00391763">
        <w:trPr>
          <w:trHeight w:val="275"/>
        </w:trPr>
        <w:tc>
          <w:tcPr>
            <w:tcW w:w="6336" w:type="dxa"/>
            <w:tcBorders>
              <w:right w:val="single" w:sz="4" w:space="0" w:color="auto"/>
            </w:tcBorders>
          </w:tcPr>
          <w:p w:rsidR="00391763" w:rsidRPr="00EC2D44" w:rsidRDefault="00391763" w:rsidP="00391763">
            <w:pPr>
              <w:pStyle w:val="TableParagraph"/>
              <w:spacing w:line="256" w:lineRule="exact"/>
              <w:ind w:left="7"/>
              <w:rPr>
                <w:bCs/>
                <w:sz w:val="24"/>
                <w:szCs w:val="24"/>
              </w:rPr>
            </w:pPr>
            <w:r w:rsidRPr="00EC2D44">
              <w:rPr>
                <w:bCs/>
                <w:spacing w:val="-5"/>
                <w:sz w:val="24"/>
                <w:szCs w:val="24"/>
              </w:rPr>
              <w:t>Оборудование для газовой сварки врезки металла</w:t>
            </w:r>
          </w:p>
        </w:tc>
        <w:tc>
          <w:tcPr>
            <w:tcW w:w="2977" w:type="dxa"/>
            <w:tcBorders>
              <w:left w:val="single" w:sz="4" w:space="0" w:color="auto"/>
            </w:tcBorders>
          </w:tcPr>
          <w:p w:rsidR="00391763" w:rsidRPr="00EC2D44" w:rsidRDefault="00391763" w:rsidP="00391763">
            <w:pPr>
              <w:pStyle w:val="TableParagraph"/>
              <w:spacing w:line="256" w:lineRule="exact"/>
              <w:rPr>
                <w:bCs/>
                <w:sz w:val="24"/>
                <w:szCs w:val="24"/>
              </w:rPr>
            </w:pPr>
            <w:r w:rsidRPr="00EC2D44">
              <w:rPr>
                <w:bCs/>
                <w:spacing w:val="-2"/>
                <w:sz w:val="24"/>
                <w:szCs w:val="24"/>
              </w:rPr>
              <w:t xml:space="preserve"> зачет</w:t>
            </w:r>
          </w:p>
        </w:tc>
      </w:tr>
      <w:tr w:rsidR="00391763" w:rsidRPr="00EC2D44" w:rsidTr="00391763">
        <w:trPr>
          <w:trHeight w:val="318"/>
        </w:trPr>
        <w:tc>
          <w:tcPr>
            <w:tcW w:w="6336" w:type="dxa"/>
            <w:tcBorders>
              <w:right w:val="single" w:sz="4" w:space="0" w:color="auto"/>
            </w:tcBorders>
          </w:tcPr>
          <w:p w:rsidR="00391763" w:rsidRPr="00EC2D44" w:rsidRDefault="00391763" w:rsidP="00391763">
            <w:pPr>
              <w:pStyle w:val="TableParagraph"/>
              <w:spacing w:line="270" w:lineRule="exact"/>
              <w:ind w:left="7"/>
              <w:rPr>
                <w:bCs/>
                <w:sz w:val="24"/>
                <w:szCs w:val="24"/>
              </w:rPr>
            </w:pPr>
            <w:r w:rsidRPr="00EC2D44">
              <w:rPr>
                <w:bCs/>
                <w:spacing w:val="-7"/>
                <w:sz w:val="24"/>
                <w:szCs w:val="24"/>
              </w:rPr>
              <w:t>Технология газовой</w:t>
            </w:r>
            <w:r w:rsidRPr="00EC2D44">
              <w:rPr>
                <w:bCs/>
                <w:spacing w:val="7"/>
                <w:sz w:val="24"/>
                <w:szCs w:val="24"/>
              </w:rPr>
              <w:t xml:space="preserve"> </w:t>
            </w:r>
            <w:r w:rsidRPr="00EC2D44">
              <w:rPr>
                <w:bCs/>
                <w:spacing w:val="-2"/>
                <w:sz w:val="24"/>
                <w:szCs w:val="24"/>
              </w:rPr>
              <w:t xml:space="preserve">сварки </w:t>
            </w:r>
          </w:p>
        </w:tc>
        <w:tc>
          <w:tcPr>
            <w:tcW w:w="2977" w:type="dxa"/>
            <w:tcBorders>
              <w:left w:val="single" w:sz="4" w:space="0" w:color="auto"/>
            </w:tcBorders>
          </w:tcPr>
          <w:p w:rsidR="00391763" w:rsidRPr="00EC2D44" w:rsidRDefault="00391763" w:rsidP="00391763">
            <w:pPr>
              <w:pStyle w:val="TableParagraph"/>
              <w:spacing w:line="270" w:lineRule="exact"/>
              <w:rPr>
                <w:bCs/>
                <w:sz w:val="24"/>
                <w:szCs w:val="24"/>
              </w:rPr>
            </w:pPr>
            <w:r w:rsidRPr="00EC2D44">
              <w:rPr>
                <w:bCs/>
                <w:sz w:val="24"/>
                <w:szCs w:val="24"/>
              </w:rPr>
              <w:t xml:space="preserve"> экзамен</w:t>
            </w:r>
          </w:p>
        </w:tc>
      </w:tr>
      <w:tr w:rsidR="00391763" w:rsidRPr="00EC2D44" w:rsidTr="00391763">
        <w:trPr>
          <w:trHeight w:val="280"/>
        </w:trPr>
        <w:tc>
          <w:tcPr>
            <w:tcW w:w="6336" w:type="dxa"/>
            <w:tcBorders>
              <w:right w:val="single" w:sz="4" w:space="0" w:color="auto"/>
            </w:tcBorders>
          </w:tcPr>
          <w:p w:rsidR="00391763" w:rsidRPr="00EC2D44" w:rsidRDefault="00391763" w:rsidP="00391763">
            <w:pPr>
              <w:pStyle w:val="TableParagraph"/>
              <w:spacing w:line="260" w:lineRule="exact"/>
              <w:ind w:left="7"/>
              <w:rPr>
                <w:bCs/>
                <w:sz w:val="24"/>
                <w:szCs w:val="24"/>
              </w:rPr>
            </w:pPr>
            <w:r w:rsidRPr="00EC2D44">
              <w:rPr>
                <w:bCs/>
                <w:spacing w:val="2"/>
                <w:w w:val="90"/>
                <w:sz w:val="24"/>
                <w:szCs w:val="24"/>
              </w:rPr>
              <w:t>Производственное</w:t>
            </w:r>
            <w:r w:rsidRPr="00EC2D44">
              <w:rPr>
                <w:bCs/>
                <w:spacing w:val="52"/>
                <w:sz w:val="24"/>
                <w:szCs w:val="24"/>
              </w:rPr>
              <w:t xml:space="preserve"> </w:t>
            </w:r>
            <w:r w:rsidRPr="00EC2D44">
              <w:rPr>
                <w:bCs/>
                <w:spacing w:val="-2"/>
                <w:sz w:val="24"/>
                <w:szCs w:val="24"/>
              </w:rPr>
              <w:t>обучение</w:t>
            </w:r>
          </w:p>
        </w:tc>
        <w:tc>
          <w:tcPr>
            <w:tcW w:w="2977" w:type="dxa"/>
            <w:tcBorders>
              <w:left w:val="single" w:sz="4" w:space="0" w:color="auto"/>
            </w:tcBorders>
          </w:tcPr>
          <w:p w:rsidR="00391763" w:rsidRPr="00EC2D44" w:rsidRDefault="00391763" w:rsidP="00391763">
            <w:pPr>
              <w:pStyle w:val="TableParagraph"/>
              <w:spacing w:line="260" w:lineRule="exact"/>
              <w:rPr>
                <w:bCs/>
                <w:sz w:val="24"/>
                <w:szCs w:val="24"/>
              </w:rPr>
            </w:pPr>
            <w:r w:rsidRPr="00EC2D44">
              <w:rPr>
                <w:bCs/>
                <w:spacing w:val="-2"/>
                <w:sz w:val="24"/>
                <w:szCs w:val="24"/>
              </w:rPr>
              <w:t xml:space="preserve"> зачет</w:t>
            </w:r>
          </w:p>
        </w:tc>
      </w:tr>
      <w:tr w:rsidR="00391763" w:rsidRPr="00EC2D44" w:rsidTr="00391763">
        <w:trPr>
          <w:trHeight w:val="277"/>
        </w:trPr>
        <w:tc>
          <w:tcPr>
            <w:tcW w:w="6336" w:type="dxa"/>
            <w:tcBorders>
              <w:right w:val="single" w:sz="4" w:space="0" w:color="auto"/>
            </w:tcBorders>
          </w:tcPr>
          <w:p w:rsidR="00391763" w:rsidRPr="00EC2D44" w:rsidRDefault="00391763" w:rsidP="00391763">
            <w:pPr>
              <w:pStyle w:val="TableParagraph"/>
              <w:spacing w:line="258" w:lineRule="exact"/>
              <w:ind w:left="7"/>
              <w:rPr>
                <w:sz w:val="24"/>
                <w:szCs w:val="24"/>
              </w:rPr>
            </w:pPr>
            <w:r w:rsidRPr="00EC2D44">
              <w:rPr>
                <w:spacing w:val="-2"/>
                <w:sz w:val="24"/>
                <w:szCs w:val="24"/>
              </w:rPr>
              <w:t>Учебная практика</w:t>
            </w:r>
          </w:p>
        </w:tc>
        <w:tc>
          <w:tcPr>
            <w:tcW w:w="2977" w:type="dxa"/>
            <w:tcBorders>
              <w:left w:val="single" w:sz="4" w:space="0" w:color="auto"/>
            </w:tcBorders>
          </w:tcPr>
          <w:p w:rsidR="00391763" w:rsidRPr="00EC2D44" w:rsidRDefault="00391763" w:rsidP="00391763">
            <w:pPr>
              <w:pStyle w:val="TableParagraph"/>
              <w:spacing w:line="258" w:lineRule="exact"/>
              <w:rPr>
                <w:sz w:val="24"/>
                <w:szCs w:val="24"/>
              </w:rPr>
            </w:pPr>
            <w:r w:rsidRPr="00EC2D44">
              <w:rPr>
                <w:spacing w:val="-2"/>
                <w:sz w:val="24"/>
                <w:szCs w:val="24"/>
              </w:rPr>
              <w:t xml:space="preserve"> зачет</w:t>
            </w:r>
          </w:p>
        </w:tc>
      </w:tr>
      <w:tr w:rsidR="00391763" w:rsidRPr="00EC2D44" w:rsidTr="00391763">
        <w:trPr>
          <w:trHeight w:val="275"/>
        </w:trPr>
        <w:tc>
          <w:tcPr>
            <w:tcW w:w="6336" w:type="dxa"/>
            <w:tcBorders>
              <w:right w:val="single" w:sz="4" w:space="0" w:color="auto"/>
            </w:tcBorders>
          </w:tcPr>
          <w:p w:rsidR="00391763" w:rsidRPr="00EC2D44" w:rsidRDefault="00391763" w:rsidP="00391763">
            <w:pPr>
              <w:pStyle w:val="TableParagraph"/>
              <w:spacing w:line="255" w:lineRule="exact"/>
              <w:ind w:left="7"/>
              <w:rPr>
                <w:sz w:val="24"/>
                <w:szCs w:val="24"/>
              </w:rPr>
            </w:pPr>
            <w:r w:rsidRPr="00EC2D44">
              <w:rPr>
                <w:spacing w:val="-7"/>
                <w:sz w:val="24"/>
                <w:szCs w:val="24"/>
              </w:rPr>
              <w:t>Производственная практика</w:t>
            </w:r>
          </w:p>
        </w:tc>
        <w:tc>
          <w:tcPr>
            <w:tcW w:w="2977" w:type="dxa"/>
            <w:tcBorders>
              <w:left w:val="single" w:sz="4" w:space="0" w:color="auto"/>
            </w:tcBorders>
          </w:tcPr>
          <w:p w:rsidR="00391763" w:rsidRPr="00EC2D44" w:rsidRDefault="00391763" w:rsidP="00391763">
            <w:pPr>
              <w:pStyle w:val="TableParagraph"/>
              <w:spacing w:line="255" w:lineRule="exact"/>
              <w:rPr>
                <w:sz w:val="24"/>
                <w:szCs w:val="24"/>
              </w:rPr>
            </w:pPr>
            <w:r w:rsidRPr="00EC2D44">
              <w:rPr>
                <w:spacing w:val="-2"/>
                <w:sz w:val="24"/>
                <w:szCs w:val="24"/>
              </w:rPr>
              <w:t xml:space="preserve"> зачет</w:t>
            </w:r>
          </w:p>
        </w:tc>
      </w:tr>
      <w:tr w:rsidR="00391763" w:rsidRPr="00EC2D44" w:rsidTr="00391763">
        <w:trPr>
          <w:trHeight w:val="275"/>
        </w:trPr>
        <w:tc>
          <w:tcPr>
            <w:tcW w:w="6336" w:type="dxa"/>
            <w:tcBorders>
              <w:right w:val="single" w:sz="4" w:space="0" w:color="auto"/>
            </w:tcBorders>
          </w:tcPr>
          <w:p w:rsidR="00391763" w:rsidRPr="00EC2D44" w:rsidRDefault="00391763" w:rsidP="00391763">
            <w:pPr>
              <w:pStyle w:val="TableParagraph"/>
              <w:spacing w:line="255" w:lineRule="exact"/>
              <w:ind w:left="7"/>
              <w:rPr>
                <w:spacing w:val="-7"/>
                <w:sz w:val="24"/>
                <w:szCs w:val="24"/>
              </w:rPr>
            </w:pPr>
            <w:r w:rsidRPr="00EC2D44">
              <w:rPr>
                <w:spacing w:val="-7"/>
                <w:sz w:val="24"/>
                <w:szCs w:val="24"/>
              </w:rPr>
              <w:t>ПМ.01</w:t>
            </w:r>
          </w:p>
        </w:tc>
        <w:tc>
          <w:tcPr>
            <w:tcW w:w="2977" w:type="dxa"/>
            <w:tcBorders>
              <w:left w:val="single" w:sz="4" w:space="0" w:color="auto"/>
            </w:tcBorders>
          </w:tcPr>
          <w:p w:rsidR="00391763" w:rsidRPr="00EC2D44" w:rsidRDefault="00391763" w:rsidP="00391763">
            <w:pPr>
              <w:pStyle w:val="TableParagraph"/>
              <w:spacing w:line="255" w:lineRule="exact"/>
              <w:rPr>
                <w:spacing w:val="-2"/>
                <w:sz w:val="24"/>
                <w:szCs w:val="24"/>
              </w:rPr>
            </w:pPr>
            <w:r w:rsidRPr="00EC2D44">
              <w:rPr>
                <w:b/>
                <w:sz w:val="24"/>
                <w:szCs w:val="24"/>
              </w:rPr>
              <w:t>Квалификационный</w:t>
            </w:r>
            <w:r w:rsidRPr="00EC2D44">
              <w:rPr>
                <w:b/>
                <w:spacing w:val="44"/>
                <w:sz w:val="24"/>
                <w:szCs w:val="24"/>
              </w:rPr>
              <w:t xml:space="preserve"> </w:t>
            </w:r>
            <w:r w:rsidRPr="00EC2D44">
              <w:rPr>
                <w:b/>
                <w:sz w:val="24"/>
                <w:szCs w:val="24"/>
              </w:rPr>
              <w:t>экзамен</w:t>
            </w:r>
          </w:p>
        </w:tc>
      </w:tr>
    </w:tbl>
    <w:p w:rsidR="00391763" w:rsidRPr="00EC2D44" w:rsidRDefault="00391763" w:rsidP="00391763">
      <w:pPr>
        <w:spacing w:before="13"/>
        <w:ind w:left="3115"/>
        <w:jc w:val="both"/>
        <w:rPr>
          <w:sz w:val="24"/>
          <w:szCs w:val="24"/>
        </w:rPr>
      </w:pPr>
    </w:p>
    <w:p w:rsidR="00391763" w:rsidRPr="00EC2D44" w:rsidRDefault="00391763" w:rsidP="00391763">
      <w:pPr>
        <w:pStyle w:val="a4"/>
        <w:spacing w:before="6"/>
        <w:rPr>
          <w:sz w:val="24"/>
          <w:szCs w:val="24"/>
        </w:rPr>
      </w:pPr>
    </w:p>
    <w:p w:rsidR="00391763" w:rsidRPr="00EC2D44" w:rsidRDefault="00391763" w:rsidP="00391763">
      <w:pPr>
        <w:pStyle w:val="a4"/>
        <w:spacing w:before="8"/>
        <w:rPr>
          <w:sz w:val="24"/>
          <w:szCs w:val="24"/>
        </w:rPr>
      </w:pPr>
    </w:p>
    <w:p w:rsidR="00391763" w:rsidRPr="00EC2D44" w:rsidRDefault="00391763" w:rsidP="00391763">
      <w:pPr>
        <w:pStyle w:val="2"/>
        <w:keepNext/>
        <w:widowControl/>
        <w:numPr>
          <w:ilvl w:val="0"/>
          <w:numId w:val="51"/>
        </w:numPr>
        <w:tabs>
          <w:tab w:val="left" w:pos="758"/>
        </w:tabs>
        <w:autoSpaceDE/>
        <w:autoSpaceDN/>
        <w:spacing w:before="240" w:after="60"/>
        <w:ind w:left="686" w:hanging="287"/>
        <w:jc w:val="both"/>
        <w:rPr>
          <w:sz w:val="24"/>
          <w:szCs w:val="24"/>
        </w:rPr>
      </w:pPr>
      <w:r w:rsidRPr="00EC2D44">
        <w:rPr>
          <w:sz w:val="24"/>
          <w:szCs w:val="24"/>
        </w:rPr>
        <w:t>Требования</w:t>
      </w:r>
      <w:r w:rsidRPr="00EC2D44">
        <w:rPr>
          <w:spacing w:val="65"/>
          <w:sz w:val="24"/>
          <w:szCs w:val="24"/>
        </w:rPr>
        <w:t xml:space="preserve"> </w:t>
      </w:r>
      <w:r w:rsidRPr="00EC2D44">
        <w:rPr>
          <w:sz w:val="24"/>
          <w:szCs w:val="24"/>
        </w:rPr>
        <w:t>к</w:t>
      </w:r>
      <w:r w:rsidRPr="00EC2D44">
        <w:rPr>
          <w:spacing w:val="62"/>
          <w:sz w:val="24"/>
          <w:szCs w:val="24"/>
        </w:rPr>
        <w:t xml:space="preserve"> </w:t>
      </w:r>
      <w:r w:rsidRPr="00EC2D44">
        <w:rPr>
          <w:sz w:val="24"/>
          <w:szCs w:val="24"/>
        </w:rPr>
        <w:t>зачету</w:t>
      </w:r>
      <w:r w:rsidRPr="00EC2D44">
        <w:rPr>
          <w:spacing w:val="63"/>
          <w:sz w:val="24"/>
          <w:szCs w:val="24"/>
        </w:rPr>
        <w:t xml:space="preserve"> </w:t>
      </w:r>
      <w:r w:rsidRPr="00EC2D44">
        <w:rPr>
          <w:sz w:val="24"/>
          <w:szCs w:val="24"/>
        </w:rPr>
        <w:t>по</w:t>
      </w:r>
      <w:r w:rsidRPr="00EC2D44">
        <w:rPr>
          <w:spacing w:val="55"/>
          <w:sz w:val="24"/>
          <w:szCs w:val="24"/>
        </w:rPr>
        <w:t xml:space="preserve"> </w:t>
      </w:r>
      <w:r w:rsidRPr="00EC2D44">
        <w:rPr>
          <w:sz w:val="24"/>
          <w:szCs w:val="24"/>
        </w:rPr>
        <w:t>практике</w:t>
      </w:r>
    </w:p>
    <w:p w:rsidR="00391763" w:rsidRPr="00EC2D44" w:rsidRDefault="00391763" w:rsidP="00391763">
      <w:pPr>
        <w:pStyle w:val="a4"/>
        <w:spacing w:before="29" w:line="235" w:lineRule="auto"/>
        <w:ind w:left="399" w:right="543" w:firstLine="706"/>
        <w:jc w:val="both"/>
        <w:rPr>
          <w:sz w:val="24"/>
          <w:szCs w:val="24"/>
        </w:rPr>
      </w:pPr>
      <w:r w:rsidRPr="00EC2D44">
        <w:rPr>
          <w:sz w:val="24"/>
          <w:szCs w:val="24"/>
        </w:rPr>
        <w:t>Зачет по учебной практике выставляется на основании результатов выполнения</w:t>
      </w:r>
      <w:r w:rsidRPr="00EC2D44">
        <w:rPr>
          <w:spacing w:val="1"/>
          <w:sz w:val="24"/>
          <w:szCs w:val="24"/>
        </w:rPr>
        <w:t xml:space="preserve"> </w:t>
      </w:r>
      <w:r w:rsidRPr="00EC2D44">
        <w:rPr>
          <w:sz w:val="24"/>
          <w:szCs w:val="24"/>
        </w:rPr>
        <w:t>проверочной</w:t>
      </w:r>
      <w:r w:rsidRPr="00EC2D44">
        <w:rPr>
          <w:spacing w:val="2"/>
          <w:sz w:val="24"/>
          <w:szCs w:val="24"/>
        </w:rPr>
        <w:t xml:space="preserve"> </w:t>
      </w:r>
      <w:r w:rsidRPr="00EC2D44">
        <w:rPr>
          <w:sz w:val="24"/>
          <w:szCs w:val="24"/>
        </w:rPr>
        <w:t>работы.</w:t>
      </w:r>
    </w:p>
    <w:p w:rsidR="00391763" w:rsidRPr="00EC2D44" w:rsidRDefault="00391763" w:rsidP="00391763">
      <w:pPr>
        <w:pStyle w:val="a4"/>
        <w:spacing w:before="5"/>
        <w:ind w:left="399" w:right="541" w:firstLine="706"/>
        <w:jc w:val="both"/>
        <w:rPr>
          <w:sz w:val="24"/>
          <w:szCs w:val="24"/>
        </w:rPr>
      </w:pPr>
      <w:r w:rsidRPr="00EC2D44">
        <w:rPr>
          <w:sz w:val="24"/>
          <w:szCs w:val="24"/>
        </w:rPr>
        <w:t>Дифференцированный зачет по производственной практике выставляется на основании данных дневника прохождения производственной практики</w:t>
      </w:r>
      <w:r w:rsidRPr="00EC2D44">
        <w:rPr>
          <w:spacing w:val="1"/>
          <w:sz w:val="24"/>
          <w:szCs w:val="24"/>
        </w:rPr>
        <w:t xml:space="preserve"> </w:t>
      </w:r>
      <w:r w:rsidRPr="00EC2D44">
        <w:rPr>
          <w:sz w:val="24"/>
          <w:szCs w:val="24"/>
        </w:rPr>
        <w:t>и</w:t>
      </w:r>
      <w:r w:rsidRPr="00EC2D44">
        <w:rPr>
          <w:spacing w:val="1"/>
          <w:sz w:val="24"/>
          <w:szCs w:val="24"/>
        </w:rPr>
        <w:t xml:space="preserve"> </w:t>
      </w:r>
      <w:r w:rsidRPr="00EC2D44">
        <w:rPr>
          <w:sz w:val="24"/>
          <w:szCs w:val="24"/>
        </w:rPr>
        <w:t>характеристики</w:t>
      </w:r>
      <w:r w:rsidRPr="00EC2D44">
        <w:rPr>
          <w:spacing w:val="1"/>
          <w:sz w:val="24"/>
          <w:szCs w:val="24"/>
        </w:rPr>
        <w:t xml:space="preserve"> </w:t>
      </w:r>
      <w:r w:rsidRPr="00EC2D44">
        <w:rPr>
          <w:sz w:val="24"/>
          <w:szCs w:val="24"/>
        </w:rPr>
        <w:t>профессиональной</w:t>
      </w:r>
      <w:r w:rsidRPr="00EC2D44">
        <w:rPr>
          <w:spacing w:val="1"/>
          <w:sz w:val="24"/>
          <w:szCs w:val="24"/>
        </w:rPr>
        <w:t xml:space="preserve"> </w:t>
      </w:r>
      <w:r w:rsidRPr="00EC2D44">
        <w:rPr>
          <w:sz w:val="24"/>
          <w:szCs w:val="24"/>
        </w:rPr>
        <w:t>деятельности</w:t>
      </w:r>
      <w:r w:rsidRPr="00EC2D44">
        <w:rPr>
          <w:spacing w:val="1"/>
          <w:sz w:val="24"/>
          <w:szCs w:val="24"/>
        </w:rPr>
        <w:t xml:space="preserve"> </w:t>
      </w:r>
      <w:r w:rsidRPr="00EC2D44">
        <w:rPr>
          <w:sz w:val="24"/>
          <w:szCs w:val="24"/>
        </w:rPr>
        <w:t>обучающегося</w:t>
      </w:r>
      <w:r w:rsidRPr="00EC2D44">
        <w:rPr>
          <w:spacing w:val="1"/>
          <w:sz w:val="24"/>
          <w:szCs w:val="24"/>
        </w:rPr>
        <w:t xml:space="preserve"> </w:t>
      </w:r>
      <w:r w:rsidRPr="00EC2D44">
        <w:rPr>
          <w:sz w:val="24"/>
          <w:szCs w:val="24"/>
        </w:rPr>
        <w:t>на</w:t>
      </w:r>
      <w:r w:rsidRPr="00EC2D44">
        <w:rPr>
          <w:spacing w:val="1"/>
          <w:sz w:val="24"/>
          <w:szCs w:val="24"/>
        </w:rPr>
        <w:t xml:space="preserve"> </w:t>
      </w:r>
      <w:r w:rsidRPr="00EC2D44">
        <w:rPr>
          <w:sz w:val="24"/>
          <w:szCs w:val="24"/>
        </w:rPr>
        <w:t>практике</w:t>
      </w:r>
      <w:r w:rsidRPr="00EC2D44">
        <w:rPr>
          <w:spacing w:val="1"/>
          <w:sz w:val="24"/>
          <w:szCs w:val="24"/>
        </w:rPr>
        <w:t xml:space="preserve"> </w:t>
      </w:r>
      <w:r w:rsidRPr="00EC2D44">
        <w:rPr>
          <w:sz w:val="24"/>
          <w:szCs w:val="24"/>
        </w:rPr>
        <w:t>с</w:t>
      </w:r>
      <w:r w:rsidRPr="00EC2D44">
        <w:rPr>
          <w:spacing w:val="1"/>
          <w:sz w:val="24"/>
          <w:szCs w:val="24"/>
        </w:rPr>
        <w:t xml:space="preserve"> </w:t>
      </w:r>
      <w:r w:rsidRPr="00EC2D44">
        <w:rPr>
          <w:sz w:val="24"/>
          <w:szCs w:val="24"/>
        </w:rPr>
        <w:t>указанием</w:t>
      </w:r>
      <w:r w:rsidRPr="00EC2D44">
        <w:rPr>
          <w:spacing w:val="1"/>
          <w:sz w:val="24"/>
          <w:szCs w:val="24"/>
        </w:rPr>
        <w:t xml:space="preserve"> </w:t>
      </w:r>
      <w:r w:rsidRPr="00EC2D44">
        <w:rPr>
          <w:sz w:val="24"/>
          <w:szCs w:val="24"/>
        </w:rPr>
        <w:t>видов</w:t>
      </w:r>
      <w:r w:rsidRPr="00EC2D44">
        <w:rPr>
          <w:spacing w:val="1"/>
          <w:sz w:val="24"/>
          <w:szCs w:val="24"/>
        </w:rPr>
        <w:t xml:space="preserve"> </w:t>
      </w:r>
      <w:r w:rsidRPr="00EC2D44">
        <w:rPr>
          <w:sz w:val="24"/>
          <w:szCs w:val="24"/>
        </w:rPr>
        <w:t>работ,</w:t>
      </w:r>
      <w:r w:rsidRPr="00EC2D44">
        <w:rPr>
          <w:spacing w:val="1"/>
          <w:sz w:val="24"/>
          <w:szCs w:val="24"/>
        </w:rPr>
        <w:t xml:space="preserve"> </w:t>
      </w:r>
      <w:r w:rsidRPr="00EC2D44">
        <w:rPr>
          <w:sz w:val="24"/>
          <w:szCs w:val="24"/>
        </w:rPr>
        <w:t>выполненных</w:t>
      </w:r>
      <w:r w:rsidRPr="00EC2D44">
        <w:rPr>
          <w:spacing w:val="1"/>
          <w:sz w:val="24"/>
          <w:szCs w:val="24"/>
        </w:rPr>
        <w:t xml:space="preserve"> </w:t>
      </w:r>
      <w:r w:rsidRPr="00EC2D44">
        <w:rPr>
          <w:sz w:val="24"/>
          <w:szCs w:val="24"/>
        </w:rPr>
        <w:t>обучающимся</w:t>
      </w:r>
      <w:r w:rsidRPr="00EC2D44">
        <w:rPr>
          <w:spacing w:val="1"/>
          <w:sz w:val="24"/>
          <w:szCs w:val="24"/>
        </w:rPr>
        <w:t xml:space="preserve"> </w:t>
      </w:r>
      <w:r w:rsidRPr="00EC2D44">
        <w:rPr>
          <w:sz w:val="24"/>
          <w:szCs w:val="24"/>
        </w:rPr>
        <w:t>во</w:t>
      </w:r>
      <w:r w:rsidRPr="00EC2D44">
        <w:rPr>
          <w:spacing w:val="1"/>
          <w:sz w:val="24"/>
          <w:szCs w:val="24"/>
        </w:rPr>
        <w:t xml:space="preserve"> </w:t>
      </w:r>
      <w:r w:rsidRPr="00EC2D44">
        <w:rPr>
          <w:sz w:val="24"/>
          <w:szCs w:val="24"/>
        </w:rPr>
        <w:t>время</w:t>
      </w:r>
      <w:r w:rsidRPr="00EC2D44">
        <w:rPr>
          <w:spacing w:val="-67"/>
          <w:sz w:val="24"/>
          <w:szCs w:val="24"/>
        </w:rPr>
        <w:t xml:space="preserve"> </w:t>
      </w:r>
      <w:r w:rsidRPr="00EC2D44">
        <w:rPr>
          <w:sz w:val="24"/>
          <w:szCs w:val="24"/>
        </w:rPr>
        <w:t>практики, их объема, качества выполнения в соответствии с технологией и</w:t>
      </w:r>
      <w:r w:rsidRPr="00EC2D44">
        <w:rPr>
          <w:spacing w:val="1"/>
          <w:sz w:val="24"/>
          <w:szCs w:val="24"/>
        </w:rPr>
        <w:t xml:space="preserve"> </w:t>
      </w:r>
      <w:r w:rsidRPr="00EC2D44">
        <w:rPr>
          <w:sz w:val="24"/>
          <w:szCs w:val="24"/>
        </w:rPr>
        <w:t>(или)</w:t>
      </w:r>
      <w:r w:rsidRPr="00EC2D44">
        <w:rPr>
          <w:spacing w:val="-1"/>
          <w:sz w:val="24"/>
          <w:szCs w:val="24"/>
        </w:rPr>
        <w:t xml:space="preserve"> </w:t>
      </w:r>
      <w:r w:rsidRPr="00EC2D44">
        <w:rPr>
          <w:sz w:val="24"/>
          <w:szCs w:val="24"/>
        </w:rPr>
        <w:t>требованиями</w:t>
      </w:r>
      <w:r w:rsidRPr="00EC2D44">
        <w:rPr>
          <w:spacing w:val="1"/>
          <w:sz w:val="24"/>
          <w:szCs w:val="24"/>
        </w:rPr>
        <w:t xml:space="preserve"> </w:t>
      </w:r>
      <w:r w:rsidRPr="00EC2D44">
        <w:rPr>
          <w:sz w:val="24"/>
          <w:szCs w:val="24"/>
        </w:rPr>
        <w:t>организации,</w:t>
      </w:r>
      <w:r w:rsidRPr="00EC2D44">
        <w:rPr>
          <w:spacing w:val="2"/>
          <w:sz w:val="24"/>
          <w:szCs w:val="24"/>
        </w:rPr>
        <w:t xml:space="preserve"> </w:t>
      </w:r>
      <w:r w:rsidRPr="00EC2D44">
        <w:rPr>
          <w:sz w:val="24"/>
          <w:szCs w:val="24"/>
        </w:rPr>
        <w:t>в</w:t>
      </w:r>
      <w:r w:rsidRPr="00EC2D44">
        <w:rPr>
          <w:spacing w:val="-3"/>
          <w:sz w:val="24"/>
          <w:szCs w:val="24"/>
        </w:rPr>
        <w:t xml:space="preserve"> </w:t>
      </w:r>
      <w:r w:rsidRPr="00EC2D44">
        <w:rPr>
          <w:sz w:val="24"/>
          <w:szCs w:val="24"/>
        </w:rPr>
        <w:t>которой</w:t>
      </w:r>
      <w:r w:rsidRPr="00EC2D44">
        <w:rPr>
          <w:spacing w:val="1"/>
          <w:sz w:val="24"/>
          <w:szCs w:val="24"/>
        </w:rPr>
        <w:t xml:space="preserve"> </w:t>
      </w:r>
      <w:r w:rsidRPr="00EC2D44">
        <w:rPr>
          <w:sz w:val="24"/>
          <w:szCs w:val="24"/>
        </w:rPr>
        <w:t>проходила</w:t>
      </w:r>
      <w:r w:rsidRPr="00EC2D44">
        <w:rPr>
          <w:spacing w:val="-2"/>
          <w:sz w:val="24"/>
          <w:szCs w:val="24"/>
        </w:rPr>
        <w:t xml:space="preserve"> </w:t>
      </w:r>
      <w:r w:rsidRPr="00EC2D44">
        <w:rPr>
          <w:sz w:val="24"/>
          <w:szCs w:val="24"/>
        </w:rPr>
        <w:t>практика.</w:t>
      </w:r>
    </w:p>
    <w:p w:rsidR="00391763" w:rsidRPr="00EC2D44" w:rsidRDefault="00391763" w:rsidP="00391763">
      <w:pPr>
        <w:pStyle w:val="a4"/>
        <w:spacing w:before="1"/>
        <w:rPr>
          <w:sz w:val="24"/>
          <w:szCs w:val="24"/>
        </w:rPr>
      </w:pPr>
    </w:p>
    <w:p w:rsidR="00391763" w:rsidRPr="00EC2D44" w:rsidRDefault="00391763" w:rsidP="00391763">
      <w:pPr>
        <w:pStyle w:val="2"/>
        <w:keepNext/>
        <w:widowControl/>
        <w:numPr>
          <w:ilvl w:val="0"/>
          <w:numId w:val="51"/>
        </w:numPr>
        <w:tabs>
          <w:tab w:val="left" w:pos="688"/>
        </w:tabs>
        <w:autoSpaceDE/>
        <w:autoSpaceDN/>
        <w:spacing w:before="240" w:after="60"/>
        <w:ind w:left="687" w:hanging="289"/>
        <w:jc w:val="both"/>
        <w:rPr>
          <w:sz w:val="24"/>
          <w:szCs w:val="24"/>
        </w:rPr>
      </w:pPr>
      <w:r w:rsidRPr="00EC2D44">
        <w:rPr>
          <w:sz w:val="24"/>
          <w:szCs w:val="24"/>
        </w:rPr>
        <w:t>Контрольно-оценочные</w:t>
      </w:r>
      <w:r w:rsidRPr="00EC2D44">
        <w:rPr>
          <w:spacing w:val="-8"/>
          <w:sz w:val="24"/>
          <w:szCs w:val="24"/>
        </w:rPr>
        <w:t xml:space="preserve"> </w:t>
      </w:r>
      <w:r w:rsidRPr="00EC2D44">
        <w:rPr>
          <w:sz w:val="24"/>
          <w:szCs w:val="24"/>
        </w:rPr>
        <w:t>материалы</w:t>
      </w:r>
      <w:r w:rsidRPr="00EC2D44">
        <w:rPr>
          <w:spacing w:val="-9"/>
          <w:sz w:val="24"/>
          <w:szCs w:val="24"/>
        </w:rPr>
        <w:t xml:space="preserve"> </w:t>
      </w:r>
      <w:r w:rsidRPr="00EC2D44">
        <w:rPr>
          <w:sz w:val="24"/>
          <w:szCs w:val="24"/>
        </w:rPr>
        <w:t>для</w:t>
      </w:r>
      <w:r w:rsidRPr="00EC2D44">
        <w:rPr>
          <w:spacing w:val="-6"/>
          <w:sz w:val="24"/>
          <w:szCs w:val="24"/>
        </w:rPr>
        <w:t xml:space="preserve"> </w:t>
      </w:r>
      <w:r w:rsidRPr="00EC2D44">
        <w:rPr>
          <w:sz w:val="24"/>
          <w:szCs w:val="24"/>
        </w:rPr>
        <w:t>квалификационного</w:t>
      </w:r>
      <w:r w:rsidRPr="00EC2D44">
        <w:rPr>
          <w:spacing w:val="-16"/>
          <w:sz w:val="24"/>
          <w:szCs w:val="24"/>
        </w:rPr>
        <w:t xml:space="preserve"> </w:t>
      </w:r>
      <w:r w:rsidRPr="00EC2D44">
        <w:rPr>
          <w:sz w:val="24"/>
          <w:szCs w:val="24"/>
        </w:rPr>
        <w:t>экзамена</w:t>
      </w:r>
    </w:p>
    <w:p w:rsidR="00391763" w:rsidRPr="00EC2D44" w:rsidRDefault="00391763" w:rsidP="00391763">
      <w:pPr>
        <w:pStyle w:val="a6"/>
        <w:numPr>
          <w:ilvl w:val="1"/>
          <w:numId w:val="51"/>
        </w:numPr>
        <w:tabs>
          <w:tab w:val="left" w:pos="895"/>
        </w:tabs>
        <w:spacing w:before="247"/>
        <w:jc w:val="both"/>
        <w:rPr>
          <w:b/>
          <w:sz w:val="24"/>
          <w:szCs w:val="24"/>
        </w:rPr>
      </w:pPr>
      <w:r w:rsidRPr="00EC2D44">
        <w:rPr>
          <w:b/>
          <w:sz w:val="24"/>
          <w:szCs w:val="24"/>
        </w:rPr>
        <w:t>Формы</w:t>
      </w:r>
      <w:r w:rsidRPr="00EC2D44">
        <w:rPr>
          <w:b/>
          <w:spacing w:val="-8"/>
          <w:sz w:val="24"/>
          <w:szCs w:val="24"/>
        </w:rPr>
        <w:t xml:space="preserve"> </w:t>
      </w:r>
      <w:r w:rsidRPr="00EC2D44">
        <w:rPr>
          <w:b/>
          <w:sz w:val="24"/>
          <w:szCs w:val="24"/>
        </w:rPr>
        <w:t>проведения квалификационного</w:t>
      </w:r>
      <w:r w:rsidRPr="00EC2D44">
        <w:rPr>
          <w:b/>
          <w:spacing w:val="-11"/>
          <w:sz w:val="24"/>
          <w:szCs w:val="24"/>
        </w:rPr>
        <w:t xml:space="preserve"> </w:t>
      </w:r>
      <w:r w:rsidRPr="00EC2D44">
        <w:rPr>
          <w:b/>
          <w:sz w:val="24"/>
          <w:szCs w:val="24"/>
        </w:rPr>
        <w:t>экзамена</w:t>
      </w:r>
    </w:p>
    <w:p w:rsidR="00391763" w:rsidRPr="00EC2D44" w:rsidRDefault="00391763" w:rsidP="00391763">
      <w:pPr>
        <w:pStyle w:val="a4"/>
        <w:spacing w:before="60"/>
        <w:ind w:left="399" w:right="541"/>
        <w:jc w:val="both"/>
        <w:rPr>
          <w:sz w:val="24"/>
          <w:szCs w:val="24"/>
        </w:rPr>
      </w:pPr>
      <w:r w:rsidRPr="00EC2D44">
        <w:rPr>
          <w:sz w:val="24"/>
          <w:szCs w:val="24"/>
        </w:rPr>
        <w:t>Квалификационный экзамен включает в себя практическую квалификационную работу и проверку теоретических знаний в пределах квалификационных</w:t>
      </w:r>
      <w:r w:rsidRPr="00EC2D44">
        <w:rPr>
          <w:spacing w:val="1"/>
          <w:sz w:val="24"/>
          <w:szCs w:val="24"/>
        </w:rPr>
        <w:t xml:space="preserve"> </w:t>
      </w:r>
      <w:r w:rsidRPr="00EC2D44">
        <w:rPr>
          <w:sz w:val="24"/>
          <w:szCs w:val="24"/>
        </w:rPr>
        <w:t>требований к</w:t>
      </w:r>
      <w:r w:rsidRPr="00EC2D44">
        <w:rPr>
          <w:spacing w:val="1"/>
          <w:sz w:val="24"/>
          <w:szCs w:val="24"/>
        </w:rPr>
        <w:t xml:space="preserve"> </w:t>
      </w:r>
      <w:r w:rsidRPr="00EC2D44">
        <w:rPr>
          <w:sz w:val="24"/>
          <w:szCs w:val="24"/>
        </w:rPr>
        <w:t>профессии</w:t>
      </w:r>
      <w:r w:rsidRPr="00EC2D44">
        <w:rPr>
          <w:spacing w:val="6"/>
          <w:sz w:val="24"/>
          <w:szCs w:val="24"/>
        </w:rPr>
        <w:t xml:space="preserve"> </w:t>
      </w:r>
      <w:r w:rsidRPr="00EC2D44">
        <w:rPr>
          <w:b/>
          <w:sz w:val="24"/>
          <w:szCs w:val="24"/>
        </w:rPr>
        <w:t>11620 Газосварщик</w:t>
      </w:r>
      <w:r w:rsidRPr="00EC2D44">
        <w:rPr>
          <w:sz w:val="24"/>
          <w:szCs w:val="24"/>
        </w:rPr>
        <w:t>.</w:t>
      </w:r>
    </w:p>
    <w:p w:rsidR="00391763" w:rsidRPr="00EC2D44" w:rsidRDefault="00391763" w:rsidP="00391763">
      <w:pPr>
        <w:pStyle w:val="2"/>
        <w:keepNext/>
        <w:widowControl/>
        <w:numPr>
          <w:ilvl w:val="1"/>
          <w:numId w:val="51"/>
        </w:numPr>
        <w:tabs>
          <w:tab w:val="left" w:pos="896"/>
        </w:tabs>
        <w:autoSpaceDE/>
        <w:autoSpaceDN/>
        <w:spacing w:before="122" w:after="60"/>
        <w:ind w:left="895" w:hanging="497"/>
        <w:jc w:val="both"/>
        <w:rPr>
          <w:sz w:val="24"/>
          <w:szCs w:val="24"/>
        </w:rPr>
      </w:pPr>
      <w:r w:rsidRPr="00EC2D44">
        <w:rPr>
          <w:sz w:val="24"/>
          <w:szCs w:val="24"/>
        </w:rPr>
        <w:t>Форма</w:t>
      </w:r>
      <w:r w:rsidRPr="00EC2D44">
        <w:rPr>
          <w:spacing w:val="-13"/>
          <w:sz w:val="24"/>
          <w:szCs w:val="24"/>
        </w:rPr>
        <w:t xml:space="preserve"> </w:t>
      </w:r>
      <w:r w:rsidRPr="00EC2D44">
        <w:rPr>
          <w:sz w:val="24"/>
          <w:szCs w:val="24"/>
        </w:rPr>
        <w:t>комплекта</w:t>
      </w:r>
      <w:r w:rsidRPr="00EC2D44">
        <w:rPr>
          <w:spacing w:val="-12"/>
          <w:sz w:val="24"/>
          <w:szCs w:val="24"/>
        </w:rPr>
        <w:t xml:space="preserve"> </w:t>
      </w:r>
      <w:r w:rsidRPr="00EC2D44">
        <w:rPr>
          <w:sz w:val="24"/>
          <w:szCs w:val="24"/>
        </w:rPr>
        <w:t>экзаменационных</w:t>
      </w:r>
      <w:r w:rsidRPr="00EC2D44">
        <w:rPr>
          <w:spacing w:val="-7"/>
          <w:sz w:val="24"/>
          <w:szCs w:val="24"/>
        </w:rPr>
        <w:t xml:space="preserve"> </w:t>
      </w:r>
      <w:r w:rsidRPr="00EC2D44">
        <w:rPr>
          <w:sz w:val="24"/>
          <w:szCs w:val="24"/>
        </w:rPr>
        <w:t>материалов</w:t>
      </w:r>
    </w:p>
    <w:p w:rsidR="00391763" w:rsidRPr="00EC2D44" w:rsidRDefault="00391763" w:rsidP="00391763">
      <w:pPr>
        <w:pStyle w:val="a6"/>
        <w:numPr>
          <w:ilvl w:val="2"/>
          <w:numId w:val="51"/>
        </w:numPr>
        <w:tabs>
          <w:tab w:val="left" w:pos="1062"/>
        </w:tabs>
        <w:spacing w:before="57" w:line="242" w:lineRule="auto"/>
        <w:ind w:right="547" w:firstLine="0"/>
        <w:jc w:val="both"/>
        <w:rPr>
          <w:b/>
          <w:sz w:val="24"/>
          <w:szCs w:val="24"/>
        </w:rPr>
      </w:pPr>
      <w:r w:rsidRPr="00EC2D44">
        <w:rPr>
          <w:b/>
          <w:sz w:val="24"/>
          <w:szCs w:val="24"/>
        </w:rPr>
        <w:t>Контрольно-оценочные материалы для проведения квалификационного</w:t>
      </w:r>
      <w:r w:rsidRPr="00EC2D44">
        <w:rPr>
          <w:b/>
          <w:spacing w:val="1"/>
          <w:sz w:val="24"/>
          <w:szCs w:val="24"/>
        </w:rPr>
        <w:t xml:space="preserve"> </w:t>
      </w:r>
      <w:r w:rsidRPr="00EC2D44">
        <w:rPr>
          <w:b/>
          <w:sz w:val="24"/>
          <w:szCs w:val="24"/>
        </w:rPr>
        <w:t>экзамена</w:t>
      </w:r>
    </w:p>
    <w:p w:rsidR="00391763" w:rsidRPr="00EC2D44" w:rsidRDefault="008F0936" w:rsidP="00391763">
      <w:pPr>
        <w:pStyle w:val="a4"/>
        <w:ind w:left="283"/>
        <w:rPr>
          <w:sz w:val="24"/>
          <w:szCs w:val="24"/>
        </w:rPr>
      </w:pPr>
      <w:r>
        <w:rPr>
          <w:noProof/>
          <w:sz w:val="24"/>
          <w:szCs w:val="24"/>
        </w:rPr>
      </w:r>
      <w:r>
        <w:rPr>
          <w:noProof/>
          <w:sz w:val="24"/>
          <w:szCs w:val="24"/>
        </w:rPr>
        <w:pict>
          <v:shape id="Надпись 6" o:spid="_x0000_s1048" type="#_x0000_t202" style="width:478.75pt;height:19.1pt;visibility:visible;mso-position-horizontal-relative:char;mso-position-vertical-relative:line" filled="f" strokeweight=".36pt">
            <v:textbox inset="0,0,0,0">
              <w:txbxContent>
                <w:p w:rsidR="00786724" w:rsidRDefault="00786724" w:rsidP="00391763">
                  <w:pPr>
                    <w:pStyle w:val="a4"/>
                    <w:spacing w:before="26"/>
                    <w:ind w:left="324"/>
                  </w:pPr>
                  <w:r>
                    <w:t>I.</w:t>
                  </w:r>
                  <w:r>
                    <w:rPr>
                      <w:spacing w:val="-2"/>
                    </w:rPr>
                    <w:t xml:space="preserve"> </w:t>
                  </w:r>
                  <w:r>
                    <w:t>ПАСПОРТ</w:t>
                  </w:r>
                </w:p>
              </w:txbxContent>
            </v:textbox>
            <w10:wrap type="none"/>
            <w10:anchorlock/>
          </v:shape>
        </w:pict>
      </w:r>
    </w:p>
    <w:p w:rsidR="00391763" w:rsidRPr="00EC2D44" w:rsidRDefault="00391763" w:rsidP="00391763">
      <w:pPr>
        <w:pStyle w:val="2"/>
        <w:spacing w:line="280" w:lineRule="exact"/>
        <w:rPr>
          <w:sz w:val="24"/>
          <w:szCs w:val="24"/>
        </w:rPr>
      </w:pPr>
      <w:r w:rsidRPr="00EC2D44">
        <w:rPr>
          <w:sz w:val="24"/>
          <w:szCs w:val="24"/>
        </w:rPr>
        <w:t>Назначение:</w:t>
      </w:r>
    </w:p>
    <w:p w:rsidR="00391763" w:rsidRPr="00EC2D44" w:rsidRDefault="00391763" w:rsidP="00391763">
      <w:pPr>
        <w:spacing w:line="242" w:lineRule="auto"/>
        <w:ind w:left="399"/>
        <w:rPr>
          <w:b/>
          <w:sz w:val="24"/>
          <w:szCs w:val="24"/>
        </w:rPr>
      </w:pPr>
      <w:r w:rsidRPr="00EC2D44">
        <w:rPr>
          <w:sz w:val="24"/>
          <w:szCs w:val="24"/>
        </w:rPr>
        <w:t>КОМ</w:t>
      </w:r>
      <w:r w:rsidRPr="00EC2D44">
        <w:rPr>
          <w:spacing w:val="1"/>
          <w:sz w:val="24"/>
          <w:szCs w:val="24"/>
        </w:rPr>
        <w:t xml:space="preserve"> </w:t>
      </w:r>
      <w:r w:rsidRPr="00EC2D44">
        <w:rPr>
          <w:sz w:val="24"/>
          <w:szCs w:val="24"/>
        </w:rPr>
        <w:t>предназначен для контроля и</w:t>
      </w:r>
      <w:r w:rsidRPr="00EC2D44">
        <w:rPr>
          <w:spacing w:val="1"/>
          <w:sz w:val="24"/>
          <w:szCs w:val="24"/>
        </w:rPr>
        <w:t xml:space="preserve"> </w:t>
      </w:r>
      <w:r w:rsidRPr="00EC2D44">
        <w:rPr>
          <w:sz w:val="24"/>
          <w:szCs w:val="24"/>
        </w:rPr>
        <w:t>оценки</w:t>
      </w:r>
      <w:r w:rsidRPr="00EC2D44">
        <w:rPr>
          <w:spacing w:val="1"/>
          <w:sz w:val="24"/>
          <w:szCs w:val="24"/>
        </w:rPr>
        <w:t xml:space="preserve"> </w:t>
      </w:r>
      <w:r w:rsidRPr="00EC2D44">
        <w:rPr>
          <w:sz w:val="24"/>
          <w:szCs w:val="24"/>
        </w:rPr>
        <w:t>результатов</w:t>
      </w:r>
      <w:r w:rsidRPr="00EC2D44">
        <w:rPr>
          <w:spacing w:val="1"/>
          <w:sz w:val="24"/>
          <w:szCs w:val="24"/>
        </w:rPr>
        <w:t xml:space="preserve"> </w:t>
      </w:r>
      <w:r w:rsidRPr="00EC2D44">
        <w:rPr>
          <w:sz w:val="24"/>
          <w:szCs w:val="24"/>
        </w:rPr>
        <w:t>освоения</w:t>
      </w:r>
      <w:r w:rsidRPr="00EC2D44">
        <w:rPr>
          <w:spacing w:val="1"/>
          <w:sz w:val="24"/>
          <w:szCs w:val="24"/>
        </w:rPr>
        <w:t xml:space="preserve"> </w:t>
      </w:r>
      <w:r w:rsidRPr="00EC2D44">
        <w:rPr>
          <w:sz w:val="24"/>
          <w:szCs w:val="24"/>
        </w:rPr>
        <w:t>вида профессиональной</w:t>
      </w:r>
      <w:r w:rsidRPr="00EC2D44">
        <w:rPr>
          <w:spacing w:val="-3"/>
          <w:sz w:val="24"/>
          <w:szCs w:val="24"/>
        </w:rPr>
        <w:t xml:space="preserve"> </w:t>
      </w:r>
      <w:r w:rsidRPr="00EC2D44">
        <w:rPr>
          <w:sz w:val="24"/>
          <w:szCs w:val="24"/>
        </w:rPr>
        <w:t>деятельности</w:t>
      </w:r>
      <w:r w:rsidRPr="00EC2D44">
        <w:rPr>
          <w:spacing w:val="1"/>
          <w:sz w:val="24"/>
          <w:szCs w:val="24"/>
        </w:rPr>
        <w:t xml:space="preserve"> </w:t>
      </w:r>
      <w:r w:rsidRPr="00EC2D44">
        <w:rPr>
          <w:b/>
          <w:sz w:val="24"/>
          <w:szCs w:val="24"/>
        </w:rPr>
        <w:t>Выполнение</w:t>
      </w:r>
      <w:r w:rsidRPr="00EC2D44">
        <w:rPr>
          <w:b/>
          <w:spacing w:val="-3"/>
          <w:sz w:val="24"/>
          <w:szCs w:val="24"/>
        </w:rPr>
        <w:t xml:space="preserve"> </w:t>
      </w:r>
      <w:r w:rsidRPr="00EC2D44">
        <w:rPr>
          <w:b/>
          <w:sz w:val="24"/>
          <w:szCs w:val="24"/>
        </w:rPr>
        <w:t>газосварочных</w:t>
      </w:r>
      <w:r w:rsidRPr="00EC2D44">
        <w:rPr>
          <w:b/>
          <w:spacing w:val="3"/>
          <w:sz w:val="24"/>
          <w:szCs w:val="24"/>
        </w:rPr>
        <w:t xml:space="preserve"> </w:t>
      </w:r>
      <w:r w:rsidRPr="00EC2D44">
        <w:rPr>
          <w:b/>
          <w:sz w:val="24"/>
          <w:szCs w:val="24"/>
        </w:rPr>
        <w:t>работ</w:t>
      </w:r>
    </w:p>
    <w:p w:rsidR="00391763" w:rsidRPr="00EC2D44" w:rsidRDefault="00391763" w:rsidP="00391763">
      <w:pPr>
        <w:spacing w:line="320" w:lineRule="exact"/>
        <w:ind w:left="399"/>
        <w:rPr>
          <w:b/>
          <w:sz w:val="24"/>
          <w:szCs w:val="24"/>
        </w:rPr>
      </w:pPr>
      <w:r w:rsidRPr="00EC2D44">
        <w:rPr>
          <w:sz w:val="24"/>
          <w:szCs w:val="24"/>
        </w:rPr>
        <w:t>по</w:t>
      </w:r>
      <w:r w:rsidRPr="00EC2D44">
        <w:rPr>
          <w:spacing w:val="-9"/>
          <w:sz w:val="24"/>
          <w:szCs w:val="24"/>
        </w:rPr>
        <w:t xml:space="preserve"> </w:t>
      </w:r>
      <w:r w:rsidRPr="00EC2D44">
        <w:rPr>
          <w:sz w:val="24"/>
          <w:szCs w:val="24"/>
        </w:rPr>
        <w:t>профессии</w:t>
      </w:r>
      <w:r w:rsidRPr="00EC2D44">
        <w:rPr>
          <w:spacing w:val="-2"/>
          <w:sz w:val="24"/>
          <w:szCs w:val="24"/>
        </w:rPr>
        <w:t xml:space="preserve"> </w:t>
      </w:r>
      <w:r w:rsidRPr="00EC2D44">
        <w:rPr>
          <w:sz w:val="24"/>
          <w:szCs w:val="24"/>
        </w:rPr>
        <w:t>рабочего</w:t>
      </w:r>
      <w:r w:rsidRPr="00EC2D44">
        <w:rPr>
          <w:spacing w:val="-7"/>
          <w:sz w:val="24"/>
          <w:szCs w:val="24"/>
        </w:rPr>
        <w:t xml:space="preserve"> </w:t>
      </w:r>
      <w:r w:rsidRPr="00EC2D44">
        <w:rPr>
          <w:b/>
          <w:sz w:val="24"/>
          <w:szCs w:val="24"/>
        </w:rPr>
        <w:t>11620</w:t>
      </w:r>
      <w:r w:rsidRPr="00EC2D44">
        <w:rPr>
          <w:b/>
          <w:spacing w:val="-1"/>
          <w:sz w:val="24"/>
          <w:szCs w:val="24"/>
        </w:rPr>
        <w:t xml:space="preserve"> </w:t>
      </w:r>
      <w:r w:rsidRPr="00EC2D44">
        <w:rPr>
          <w:b/>
          <w:sz w:val="24"/>
          <w:szCs w:val="24"/>
        </w:rPr>
        <w:t>Газосварщик</w:t>
      </w:r>
    </w:p>
    <w:p w:rsidR="00391763" w:rsidRPr="00EC2D44" w:rsidRDefault="00391763" w:rsidP="00391763">
      <w:pPr>
        <w:pStyle w:val="2"/>
        <w:spacing w:before="115"/>
        <w:rPr>
          <w:sz w:val="24"/>
          <w:szCs w:val="24"/>
        </w:rPr>
      </w:pPr>
      <w:r w:rsidRPr="00EC2D44">
        <w:rPr>
          <w:sz w:val="24"/>
          <w:szCs w:val="24"/>
        </w:rPr>
        <w:t>Профессиональные</w:t>
      </w:r>
      <w:r w:rsidRPr="00EC2D44">
        <w:rPr>
          <w:spacing w:val="-11"/>
          <w:sz w:val="24"/>
          <w:szCs w:val="24"/>
        </w:rPr>
        <w:t xml:space="preserve"> </w:t>
      </w:r>
      <w:r w:rsidRPr="00EC2D44">
        <w:rPr>
          <w:sz w:val="24"/>
          <w:szCs w:val="24"/>
        </w:rPr>
        <w:t>компетенции:</w:t>
      </w:r>
    </w:p>
    <w:p w:rsidR="00391763" w:rsidRPr="00EC2D44" w:rsidRDefault="00391763" w:rsidP="00391763">
      <w:pPr>
        <w:pStyle w:val="a4"/>
        <w:spacing w:before="7" w:line="235" w:lineRule="auto"/>
        <w:ind w:left="399" w:right="280" w:firstLine="720"/>
        <w:rPr>
          <w:sz w:val="24"/>
          <w:szCs w:val="24"/>
        </w:rPr>
      </w:pPr>
      <w:r w:rsidRPr="00EC2D44">
        <w:rPr>
          <w:sz w:val="24"/>
          <w:szCs w:val="24"/>
        </w:rPr>
        <w:t>ПК</w:t>
      </w:r>
      <w:r w:rsidRPr="00EC2D44">
        <w:rPr>
          <w:spacing w:val="-1"/>
          <w:sz w:val="24"/>
          <w:szCs w:val="24"/>
        </w:rPr>
        <w:t xml:space="preserve"> </w:t>
      </w:r>
      <w:r w:rsidRPr="00EC2D44">
        <w:rPr>
          <w:sz w:val="24"/>
          <w:szCs w:val="24"/>
        </w:rPr>
        <w:t>1.</w:t>
      </w:r>
      <w:r w:rsidRPr="00EC2D44">
        <w:rPr>
          <w:spacing w:val="2"/>
          <w:sz w:val="24"/>
          <w:szCs w:val="24"/>
        </w:rPr>
        <w:t xml:space="preserve"> </w:t>
      </w:r>
      <w:r w:rsidRPr="00EC2D44">
        <w:rPr>
          <w:sz w:val="24"/>
          <w:szCs w:val="24"/>
        </w:rPr>
        <w:t>Проведение</w:t>
      </w:r>
      <w:r w:rsidRPr="00EC2D44">
        <w:rPr>
          <w:spacing w:val="46"/>
          <w:sz w:val="24"/>
          <w:szCs w:val="24"/>
        </w:rPr>
        <w:t xml:space="preserve"> </w:t>
      </w:r>
      <w:r w:rsidRPr="00EC2D44">
        <w:rPr>
          <w:sz w:val="24"/>
          <w:szCs w:val="24"/>
        </w:rPr>
        <w:t>подготовительных</w:t>
      </w:r>
      <w:r w:rsidRPr="00EC2D44">
        <w:rPr>
          <w:spacing w:val="45"/>
          <w:sz w:val="24"/>
          <w:szCs w:val="24"/>
        </w:rPr>
        <w:t xml:space="preserve"> </w:t>
      </w:r>
      <w:r w:rsidRPr="00EC2D44">
        <w:rPr>
          <w:sz w:val="24"/>
          <w:szCs w:val="24"/>
        </w:rPr>
        <w:t>и</w:t>
      </w:r>
      <w:r w:rsidRPr="00EC2D44">
        <w:rPr>
          <w:spacing w:val="49"/>
          <w:sz w:val="24"/>
          <w:szCs w:val="24"/>
        </w:rPr>
        <w:t xml:space="preserve"> </w:t>
      </w:r>
      <w:r w:rsidRPr="00EC2D44">
        <w:rPr>
          <w:sz w:val="24"/>
          <w:szCs w:val="24"/>
        </w:rPr>
        <w:t>сборочных</w:t>
      </w:r>
      <w:r w:rsidRPr="00EC2D44">
        <w:rPr>
          <w:spacing w:val="45"/>
          <w:sz w:val="24"/>
          <w:szCs w:val="24"/>
        </w:rPr>
        <w:t xml:space="preserve"> </w:t>
      </w:r>
      <w:r w:rsidRPr="00EC2D44">
        <w:rPr>
          <w:sz w:val="24"/>
          <w:szCs w:val="24"/>
        </w:rPr>
        <w:t>операций</w:t>
      </w:r>
      <w:r w:rsidRPr="00EC2D44">
        <w:rPr>
          <w:spacing w:val="49"/>
          <w:sz w:val="24"/>
          <w:szCs w:val="24"/>
        </w:rPr>
        <w:t xml:space="preserve"> </w:t>
      </w:r>
      <w:r w:rsidRPr="00EC2D44">
        <w:rPr>
          <w:sz w:val="24"/>
          <w:szCs w:val="24"/>
        </w:rPr>
        <w:t>перед</w:t>
      </w:r>
      <w:r w:rsidRPr="00EC2D44">
        <w:rPr>
          <w:spacing w:val="-67"/>
          <w:sz w:val="24"/>
          <w:szCs w:val="24"/>
        </w:rPr>
        <w:t xml:space="preserve"> </w:t>
      </w:r>
      <w:r w:rsidRPr="00EC2D44">
        <w:rPr>
          <w:sz w:val="24"/>
          <w:szCs w:val="24"/>
        </w:rPr>
        <w:t>сваркой</w:t>
      </w:r>
      <w:r w:rsidRPr="00EC2D44">
        <w:rPr>
          <w:spacing w:val="1"/>
          <w:sz w:val="24"/>
          <w:szCs w:val="24"/>
        </w:rPr>
        <w:t xml:space="preserve"> </w:t>
      </w:r>
      <w:r w:rsidRPr="00EC2D44">
        <w:rPr>
          <w:sz w:val="24"/>
          <w:szCs w:val="24"/>
        </w:rPr>
        <w:t>и</w:t>
      </w:r>
      <w:r w:rsidRPr="00EC2D44">
        <w:rPr>
          <w:spacing w:val="2"/>
          <w:sz w:val="24"/>
          <w:szCs w:val="24"/>
        </w:rPr>
        <w:t xml:space="preserve"> </w:t>
      </w:r>
      <w:r w:rsidRPr="00EC2D44">
        <w:rPr>
          <w:sz w:val="24"/>
          <w:szCs w:val="24"/>
        </w:rPr>
        <w:t>зачистка</w:t>
      </w:r>
      <w:r w:rsidRPr="00EC2D44">
        <w:rPr>
          <w:spacing w:val="-1"/>
          <w:sz w:val="24"/>
          <w:szCs w:val="24"/>
        </w:rPr>
        <w:t xml:space="preserve"> </w:t>
      </w:r>
      <w:r w:rsidRPr="00EC2D44">
        <w:rPr>
          <w:sz w:val="24"/>
          <w:szCs w:val="24"/>
        </w:rPr>
        <w:t>сварных</w:t>
      </w:r>
      <w:r w:rsidRPr="00EC2D44">
        <w:rPr>
          <w:spacing w:val="-4"/>
          <w:sz w:val="24"/>
          <w:szCs w:val="24"/>
        </w:rPr>
        <w:t xml:space="preserve"> </w:t>
      </w:r>
      <w:r w:rsidRPr="00EC2D44">
        <w:rPr>
          <w:sz w:val="24"/>
          <w:szCs w:val="24"/>
        </w:rPr>
        <w:t>швов</w:t>
      </w:r>
      <w:r w:rsidRPr="00EC2D44">
        <w:rPr>
          <w:spacing w:val="-2"/>
          <w:sz w:val="24"/>
          <w:szCs w:val="24"/>
        </w:rPr>
        <w:t xml:space="preserve"> </w:t>
      </w:r>
      <w:r w:rsidRPr="00EC2D44">
        <w:rPr>
          <w:sz w:val="24"/>
          <w:szCs w:val="24"/>
        </w:rPr>
        <w:t>после</w:t>
      </w:r>
      <w:r w:rsidRPr="00EC2D44">
        <w:rPr>
          <w:spacing w:val="-1"/>
          <w:sz w:val="24"/>
          <w:szCs w:val="24"/>
        </w:rPr>
        <w:t xml:space="preserve"> </w:t>
      </w:r>
      <w:r w:rsidRPr="00EC2D44">
        <w:rPr>
          <w:sz w:val="24"/>
          <w:szCs w:val="24"/>
        </w:rPr>
        <w:t>сварки.</w:t>
      </w:r>
    </w:p>
    <w:p w:rsidR="00391763" w:rsidRPr="00EC2D44" w:rsidRDefault="00391763" w:rsidP="00391763">
      <w:pPr>
        <w:pStyle w:val="a4"/>
        <w:spacing w:before="5" w:line="242" w:lineRule="auto"/>
        <w:ind w:left="399" w:firstLine="706"/>
        <w:rPr>
          <w:sz w:val="24"/>
          <w:szCs w:val="24"/>
        </w:rPr>
      </w:pPr>
      <w:r w:rsidRPr="00EC2D44">
        <w:rPr>
          <w:sz w:val="24"/>
          <w:szCs w:val="24"/>
        </w:rPr>
        <w:t>ПК.2.</w:t>
      </w:r>
      <w:r w:rsidRPr="00EC2D44">
        <w:rPr>
          <w:spacing w:val="-2"/>
          <w:sz w:val="24"/>
          <w:szCs w:val="24"/>
        </w:rPr>
        <w:t xml:space="preserve"> </w:t>
      </w:r>
      <w:r w:rsidRPr="00EC2D44">
        <w:rPr>
          <w:sz w:val="24"/>
          <w:szCs w:val="24"/>
        </w:rPr>
        <w:t>Газовая</w:t>
      </w:r>
      <w:r w:rsidRPr="00EC2D44">
        <w:rPr>
          <w:spacing w:val="-4"/>
          <w:sz w:val="24"/>
          <w:szCs w:val="24"/>
        </w:rPr>
        <w:t xml:space="preserve"> </w:t>
      </w:r>
      <w:r w:rsidRPr="00EC2D44">
        <w:rPr>
          <w:sz w:val="24"/>
          <w:szCs w:val="24"/>
        </w:rPr>
        <w:t>сварка</w:t>
      </w:r>
      <w:r w:rsidRPr="00EC2D44">
        <w:rPr>
          <w:spacing w:val="-7"/>
          <w:sz w:val="24"/>
          <w:szCs w:val="24"/>
        </w:rPr>
        <w:t xml:space="preserve"> </w:t>
      </w:r>
      <w:r w:rsidRPr="00EC2D44">
        <w:rPr>
          <w:sz w:val="24"/>
          <w:szCs w:val="24"/>
        </w:rPr>
        <w:t>(наплавка)</w:t>
      </w:r>
      <w:r w:rsidRPr="00EC2D44">
        <w:rPr>
          <w:spacing w:val="-5"/>
          <w:sz w:val="24"/>
          <w:szCs w:val="24"/>
        </w:rPr>
        <w:t xml:space="preserve"> </w:t>
      </w:r>
      <w:r w:rsidRPr="00EC2D44">
        <w:rPr>
          <w:sz w:val="24"/>
          <w:szCs w:val="24"/>
        </w:rPr>
        <w:t>(Г)</w:t>
      </w:r>
      <w:r w:rsidRPr="00EC2D44">
        <w:rPr>
          <w:spacing w:val="-5"/>
          <w:sz w:val="24"/>
          <w:szCs w:val="24"/>
        </w:rPr>
        <w:t xml:space="preserve"> </w:t>
      </w:r>
      <w:r w:rsidRPr="00EC2D44">
        <w:rPr>
          <w:sz w:val="24"/>
          <w:szCs w:val="24"/>
        </w:rPr>
        <w:t>простых</w:t>
      </w:r>
      <w:r w:rsidRPr="00EC2D44">
        <w:rPr>
          <w:spacing w:val="-9"/>
          <w:sz w:val="24"/>
          <w:szCs w:val="24"/>
        </w:rPr>
        <w:t xml:space="preserve"> </w:t>
      </w:r>
      <w:r w:rsidRPr="00EC2D44">
        <w:rPr>
          <w:sz w:val="24"/>
          <w:szCs w:val="24"/>
        </w:rPr>
        <w:t>деталей</w:t>
      </w:r>
      <w:r w:rsidRPr="00EC2D44">
        <w:rPr>
          <w:spacing w:val="-4"/>
          <w:sz w:val="24"/>
          <w:szCs w:val="24"/>
        </w:rPr>
        <w:t xml:space="preserve"> </w:t>
      </w:r>
      <w:r w:rsidRPr="00EC2D44">
        <w:rPr>
          <w:sz w:val="24"/>
          <w:szCs w:val="24"/>
        </w:rPr>
        <w:t>неответственных</w:t>
      </w:r>
      <w:r w:rsidRPr="00EC2D44">
        <w:rPr>
          <w:spacing w:val="-67"/>
          <w:sz w:val="24"/>
          <w:szCs w:val="24"/>
        </w:rPr>
        <w:t xml:space="preserve"> </w:t>
      </w:r>
      <w:r w:rsidRPr="00EC2D44">
        <w:rPr>
          <w:sz w:val="24"/>
          <w:szCs w:val="24"/>
        </w:rPr>
        <w:t>конструкций.</w:t>
      </w:r>
    </w:p>
    <w:p w:rsidR="00391763" w:rsidRPr="00EC2D44" w:rsidRDefault="008F0936" w:rsidP="00391763">
      <w:pPr>
        <w:pStyle w:val="a4"/>
        <w:ind w:left="283"/>
        <w:rPr>
          <w:sz w:val="24"/>
          <w:szCs w:val="24"/>
        </w:rPr>
      </w:pPr>
      <w:r>
        <w:rPr>
          <w:noProof/>
          <w:sz w:val="24"/>
          <w:szCs w:val="24"/>
        </w:rPr>
      </w:r>
      <w:r>
        <w:rPr>
          <w:noProof/>
          <w:sz w:val="24"/>
          <w:szCs w:val="24"/>
        </w:rPr>
        <w:pict>
          <v:shape id="Надпись 5" o:spid="_x0000_s1047" type="#_x0000_t202" style="width:478.75pt;height:18.75pt;visibility:visible;mso-position-horizontal-relative:char;mso-position-vertical-relative:line" filled="f" strokeweight=".36pt">
            <v:textbox inset="0,0,0,0">
              <w:txbxContent>
                <w:p w:rsidR="00786724" w:rsidRDefault="00786724" w:rsidP="00391763">
                  <w:pPr>
                    <w:pStyle w:val="a4"/>
                    <w:spacing w:before="26"/>
                    <w:ind w:left="2239" w:right="2250"/>
                    <w:jc w:val="center"/>
                  </w:pPr>
                  <w:r>
                    <w:t>ЗАДАНИЯ</w:t>
                  </w:r>
                  <w:r>
                    <w:rPr>
                      <w:spacing w:val="-6"/>
                    </w:rPr>
                    <w:t xml:space="preserve"> </w:t>
                  </w:r>
                  <w:r>
                    <w:t>ДЛЯ</w:t>
                  </w:r>
                  <w:r>
                    <w:rPr>
                      <w:spacing w:val="-5"/>
                    </w:rPr>
                    <w:t xml:space="preserve"> </w:t>
                  </w:r>
                  <w:r>
                    <w:t>ЭКЗАМЕНУЮЩЕГОСЯ</w:t>
                  </w:r>
                </w:p>
              </w:txbxContent>
            </v:textbox>
            <w10:wrap type="none"/>
            <w10:anchorlock/>
          </v:shape>
        </w:pict>
      </w:r>
    </w:p>
    <w:p w:rsidR="00391763" w:rsidRPr="00EC2D44" w:rsidRDefault="00391763" w:rsidP="00391763">
      <w:pPr>
        <w:pStyle w:val="2"/>
        <w:spacing w:before="70"/>
        <w:rPr>
          <w:sz w:val="24"/>
          <w:szCs w:val="24"/>
        </w:rPr>
      </w:pPr>
      <w:r w:rsidRPr="00EC2D44">
        <w:rPr>
          <w:sz w:val="24"/>
          <w:szCs w:val="24"/>
        </w:rPr>
        <w:t>Часть</w:t>
      </w:r>
      <w:r w:rsidRPr="00EC2D44">
        <w:rPr>
          <w:spacing w:val="-8"/>
          <w:sz w:val="24"/>
          <w:szCs w:val="24"/>
        </w:rPr>
        <w:t xml:space="preserve"> </w:t>
      </w:r>
      <w:r w:rsidRPr="00EC2D44">
        <w:rPr>
          <w:sz w:val="24"/>
          <w:szCs w:val="24"/>
        </w:rPr>
        <w:t>1. Вопросы</w:t>
      </w:r>
      <w:r w:rsidRPr="00EC2D44">
        <w:rPr>
          <w:spacing w:val="-5"/>
          <w:sz w:val="24"/>
          <w:szCs w:val="24"/>
        </w:rPr>
        <w:t xml:space="preserve"> </w:t>
      </w:r>
      <w:r w:rsidRPr="00EC2D44">
        <w:rPr>
          <w:sz w:val="24"/>
          <w:szCs w:val="24"/>
        </w:rPr>
        <w:t>для</w:t>
      </w:r>
      <w:r w:rsidRPr="00EC2D44">
        <w:rPr>
          <w:spacing w:val="-4"/>
          <w:sz w:val="24"/>
          <w:szCs w:val="24"/>
        </w:rPr>
        <w:t xml:space="preserve"> </w:t>
      </w:r>
      <w:r w:rsidRPr="00EC2D44">
        <w:rPr>
          <w:sz w:val="24"/>
          <w:szCs w:val="24"/>
        </w:rPr>
        <w:t>проверки</w:t>
      </w:r>
      <w:r w:rsidRPr="00EC2D44">
        <w:rPr>
          <w:spacing w:val="-6"/>
          <w:sz w:val="24"/>
          <w:szCs w:val="24"/>
        </w:rPr>
        <w:t xml:space="preserve"> </w:t>
      </w:r>
      <w:r w:rsidRPr="00EC2D44">
        <w:rPr>
          <w:sz w:val="24"/>
          <w:szCs w:val="24"/>
        </w:rPr>
        <w:t>теоретических</w:t>
      </w:r>
      <w:r w:rsidRPr="00EC2D44">
        <w:rPr>
          <w:spacing w:val="-2"/>
          <w:sz w:val="24"/>
          <w:szCs w:val="24"/>
        </w:rPr>
        <w:t xml:space="preserve"> </w:t>
      </w:r>
      <w:r w:rsidRPr="00EC2D44">
        <w:rPr>
          <w:sz w:val="24"/>
          <w:szCs w:val="24"/>
        </w:rPr>
        <w:t>знаний</w:t>
      </w:r>
    </w:p>
    <w:p w:rsidR="00391763" w:rsidRPr="00EC2D44" w:rsidRDefault="00391763" w:rsidP="00391763">
      <w:pPr>
        <w:pStyle w:val="a4"/>
        <w:spacing w:before="118" w:line="319" w:lineRule="exact"/>
        <w:ind w:left="399"/>
        <w:rPr>
          <w:sz w:val="24"/>
          <w:szCs w:val="24"/>
        </w:rPr>
      </w:pPr>
      <w:r w:rsidRPr="00EC2D44">
        <w:rPr>
          <w:sz w:val="24"/>
          <w:szCs w:val="24"/>
        </w:rPr>
        <w:t>Билет</w:t>
      </w:r>
      <w:r w:rsidRPr="00EC2D44">
        <w:rPr>
          <w:spacing w:val="-2"/>
          <w:sz w:val="24"/>
          <w:szCs w:val="24"/>
        </w:rPr>
        <w:t xml:space="preserve"> </w:t>
      </w:r>
      <w:r w:rsidRPr="00EC2D44">
        <w:rPr>
          <w:sz w:val="24"/>
          <w:szCs w:val="24"/>
        </w:rPr>
        <w:t>№</w:t>
      </w:r>
      <w:r w:rsidRPr="00EC2D44">
        <w:rPr>
          <w:spacing w:val="-2"/>
          <w:sz w:val="24"/>
          <w:szCs w:val="24"/>
        </w:rPr>
        <w:t xml:space="preserve"> </w:t>
      </w:r>
      <w:r w:rsidRPr="00EC2D44">
        <w:rPr>
          <w:sz w:val="24"/>
          <w:szCs w:val="24"/>
        </w:rPr>
        <w:t>1</w:t>
      </w:r>
    </w:p>
    <w:p w:rsidR="00391763" w:rsidRPr="00EC2D44" w:rsidRDefault="00391763" w:rsidP="00391763">
      <w:pPr>
        <w:pStyle w:val="a6"/>
        <w:numPr>
          <w:ilvl w:val="0"/>
          <w:numId w:val="50"/>
        </w:numPr>
        <w:tabs>
          <w:tab w:val="left" w:pos="687"/>
        </w:tabs>
        <w:spacing w:line="242" w:lineRule="auto"/>
        <w:ind w:right="702" w:firstLine="0"/>
        <w:rPr>
          <w:sz w:val="24"/>
          <w:szCs w:val="24"/>
        </w:rPr>
      </w:pPr>
      <w:r w:rsidRPr="00EC2D44">
        <w:rPr>
          <w:sz w:val="24"/>
          <w:szCs w:val="24"/>
        </w:rPr>
        <w:t>Преимущества и недостатки сварки перед другими способами соединения</w:t>
      </w:r>
      <w:r w:rsidRPr="00EC2D44">
        <w:rPr>
          <w:spacing w:val="-67"/>
          <w:sz w:val="24"/>
          <w:szCs w:val="24"/>
        </w:rPr>
        <w:t xml:space="preserve"> </w:t>
      </w:r>
      <w:r w:rsidRPr="00EC2D44">
        <w:rPr>
          <w:sz w:val="24"/>
          <w:szCs w:val="24"/>
        </w:rPr>
        <w:t>деталей,</w:t>
      </w:r>
      <w:r w:rsidRPr="00EC2D44">
        <w:rPr>
          <w:spacing w:val="2"/>
          <w:sz w:val="24"/>
          <w:szCs w:val="24"/>
        </w:rPr>
        <w:t xml:space="preserve"> </w:t>
      </w:r>
      <w:r w:rsidRPr="00EC2D44">
        <w:rPr>
          <w:sz w:val="24"/>
          <w:szCs w:val="24"/>
        </w:rPr>
        <w:t>ее</w:t>
      </w:r>
      <w:r w:rsidRPr="00EC2D44">
        <w:rPr>
          <w:spacing w:val="-2"/>
          <w:sz w:val="24"/>
          <w:szCs w:val="24"/>
        </w:rPr>
        <w:t xml:space="preserve"> </w:t>
      </w:r>
      <w:r w:rsidRPr="00EC2D44">
        <w:rPr>
          <w:sz w:val="24"/>
          <w:szCs w:val="24"/>
        </w:rPr>
        <w:t>общая</w:t>
      </w:r>
      <w:r w:rsidRPr="00EC2D44">
        <w:rPr>
          <w:spacing w:val="2"/>
          <w:sz w:val="24"/>
          <w:szCs w:val="24"/>
        </w:rPr>
        <w:t xml:space="preserve"> </w:t>
      </w:r>
      <w:r w:rsidRPr="00EC2D44">
        <w:rPr>
          <w:sz w:val="24"/>
          <w:szCs w:val="24"/>
        </w:rPr>
        <w:t>классификация</w:t>
      </w:r>
      <w:r w:rsidRPr="00EC2D44">
        <w:rPr>
          <w:spacing w:val="1"/>
          <w:sz w:val="24"/>
          <w:szCs w:val="24"/>
        </w:rPr>
        <w:t xml:space="preserve"> </w:t>
      </w:r>
      <w:r w:rsidRPr="00EC2D44">
        <w:rPr>
          <w:sz w:val="24"/>
          <w:szCs w:val="24"/>
        </w:rPr>
        <w:t>и</w:t>
      </w:r>
      <w:r w:rsidRPr="00EC2D44">
        <w:rPr>
          <w:spacing w:val="1"/>
          <w:sz w:val="24"/>
          <w:szCs w:val="24"/>
        </w:rPr>
        <w:t xml:space="preserve"> </w:t>
      </w:r>
      <w:r w:rsidRPr="00EC2D44">
        <w:rPr>
          <w:sz w:val="24"/>
          <w:szCs w:val="24"/>
        </w:rPr>
        <w:t>сущность.</w:t>
      </w:r>
    </w:p>
    <w:p w:rsidR="00391763" w:rsidRPr="00EC2D44" w:rsidRDefault="00391763" w:rsidP="00391763">
      <w:pPr>
        <w:pStyle w:val="a6"/>
        <w:numPr>
          <w:ilvl w:val="0"/>
          <w:numId w:val="50"/>
        </w:numPr>
        <w:tabs>
          <w:tab w:val="left" w:pos="687"/>
        </w:tabs>
        <w:spacing w:line="320" w:lineRule="exact"/>
        <w:ind w:left="686" w:hanging="288"/>
        <w:rPr>
          <w:sz w:val="24"/>
          <w:szCs w:val="24"/>
        </w:rPr>
      </w:pPr>
      <w:r w:rsidRPr="00EC2D44">
        <w:rPr>
          <w:sz w:val="24"/>
          <w:szCs w:val="24"/>
        </w:rPr>
        <w:t>Сварка</w:t>
      </w:r>
      <w:r w:rsidRPr="00EC2D44">
        <w:rPr>
          <w:spacing w:val="-9"/>
          <w:sz w:val="24"/>
          <w:szCs w:val="24"/>
        </w:rPr>
        <w:t xml:space="preserve"> </w:t>
      </w:r>
      <w:r w:rsidRPr="00EC2D44">
        <w:rPr>
          <w:sz w:val="24"/>
          <w:szCs w:val="24"/>
        </w:rPr>
        <w:t>трубных</w:t>
      </w:r>
      <w:r w:rsidRPr="00EC2D44">
        <w:rPr>
          <w:spacing w:val="-10"/>
          <w:sz w:val="24"/>
          <w:szCs w:val="24"/>
        </w:rPr>
        <w:t xml:space="preserve"> </w:t>
      </w:r>
      <w:r w:rsidRPr="00EC2D44">
        <w:rPr>
          <w:sz w:val="24"/>
          <w:szCs w:val="24"/>
        </w:rPr>
        <w:t>конструкций</w:t>
      </w:r>
      <w:r w:rsidRPr="00EC2D44">
        <w:rPr>
          <w:spacing w:val="-6"/>
          <w:sz w:val="24"/>
          <w:szCs w:val="24"/>
        </w:rPr>
        <w:t xml:space="preserve"> </w:t>
      </w:r>
      <w:r w:rsidRPr="00EC2D44">
        <w:rPr>
          <w:sz w:val="24"/>
          <w:szCs w:val="24"/>
        </w:rPr>
        <w:t>дуговой</w:t>
      </w:r>
      <w:r w:rsidRPr="00EC2D44">
        <w:rPr>
          <w:spacing w:val="-5"/>
          <w:sz w:val="24"/>
          <w:szCs w:val="24"/>
        </w:rPr>
        <w:t xml:space="preserve"> </w:t>
      </w:r>
      <w:r w:rsidRPr="00EC2D44">
        <w:rPr>
          <w:sz w:val="24"/>
          <w:szCs w:val="24"/>
        </w:rPr>
        <w:t>сваркой.</w:t>
      </w:r>
    </w:p>
    <w:p w:rsidR="00391763" w:rsidRPr="00EC2D44" w:rsidRDefault="00391763" w:rsidP="00391763">
      <w:pPr>
        <w:pStyle w:val="a4"/>
        <w:spacing w:before="6"/>
        <w:rPr>
          <w:sz w:val="24"/>
          <w:szCs w:val="24"/>
        </w:rPr>
      </w:pPr>
    </w:p>
    <w:p w:rsidR="00391763" w:rsidRPr="00EC2D44" w:rsidRDefault="00391763" w:rsidP="00391763">
      <w:pPr>
        <w:pStyle w:val="a4"/>
        <w:ind w:left="399"/>
        <w:rPr>
          <w:sz w:val="24"/>
          <w:szCs w:val="24"/>
        </w:rPr>
      </w:pPr>
      <w:r w:rsidRPr="00EC2D44">
        <w:rPr>
          <w:sz w:val="24"/>
          <w:szCs w:val="24"/>
        </w:rPr>
        <w:t>Билет</w:t>
      </w:r>
      <w:r w:rsidRPr="00EC2D44">
        <w:rPr>
          <w:spacing w:val="-2"/>
          <w:sz w:val="24"/>
          <w:szCs w:val="24"/>
        </w:rPr>
        <w:t xml:space="preserve"> </w:t>
      </w:r>
      <w:r w:rsidRPr="00EC2D44">
        <w:rPr>
          <w:sz w:val="24"/>
          <w:szCs w:val="24"/>
        </w:rPr>
        <w:t>№</w:t>
      </w:r>
      <w:r w:rsidRPr="00EC2D44">
        <w:rPr>
          <w:spacing w:val="-2"/>
          <w:sz w:val="24"/>
          <w:szCs w:val="24"/>
        </w:rPr>
        <w:t xml:space="preserve"> </w:t>
      </w:r>
      <w:r w:rsidRPr="00EC2D44">
        <w:rPr>
          <w:sz w:val="24"/>
          <w:szCs w:val="24"/>
        </w:rPr>
        <w:t>2</w:t>
      </w:r>
    </w:p>
    <w:p w:rsidR="00391763" w:rsidRPr="00EC2D44" w:rsidRDefault="00391763" w:rsidP="00391763">
      <w:pPr>
        <w:pStyle w:val="a6"/>
        <w:numPr>
          <w:ilvl w:val="0"/>
          <w:numId w:val="49"/>
        </w:numPr>
        <w:tabs>
          <w:tab w:val="left" w:pos="687"/>
        </w:tabs>
        <w:spacing w:before="3" w:line="242" w:lineRule="auto"/>
        <w:ind w:right="630" w:firstLine="0"/>
        <w:rPr>
          <w:sz w:val="24"/>
          <w:szCs w:val="24"/>
        </w:rPr>
      </w:pPr>
      <w:r w:rsidRPr="00EC2D44">
        <w:rPr>
          <w:sz w:val="24"/>
          <w:szCs w:val="24"/>
        </w:rPr>
        <w:t>Сварные соединения (виды, определение, достоинства, недостатки, применение).</w:t>
      </w:r>
    </w:p>
    <w:p w:rsidR="00391763" w:rsidRPr="00EC2D44" w:rsidRDefault="00391763" w:rsidP="00391763">
      <w:pPr>
        <w:pStyle w:val="a6"/>
        <w:numPr>
          <w:ilvl w:val="0"/>
          <w:numId w:val="49"/>
        </w:numPr>
        <w:tabs>
          <w:tab w:val="left" w:pos="687"/>
        </w:tabs>
        <w:spacing w:line="242" w:lineRule="auto"/>
        <w:ind w:right="823" w:firstLine="0"/>
        <w:rPr>
          <w:sz w:val="24"/>
          <w:szCs w:val="24"/>
        </w:rPr>
      </w:pPr>
      <w:r w:rsidRPr="00EC2D44">
        <w:rPr>
          <w:sz w:val="24"/>
          <w:szCs w:val="24"/>
        </w:rPr>
        <w:t>Сварочные редукторы (назначение, классификация, устройство, принцип</w:t>
      </w:r>
      <w:r w:rsidRPr="00EC2D44">
        <w:rPr>
          <w:spacing w:val="-67"/>
          <w:sz w:val="24"/>
          <w:szCs w:val="24"/>
        </w:rPr>
        <w:t xml:space="preserve"> </w:t>
      </w:r>
      <w:r w:rsidRPr="00EC2D44">
        <w:rPr>
          <w:sz w:val="24"/>
          <w:szCs w:val="24"/>
        </w:rPr>
        <w:t>действия,</w:t>
      </w:r>
      <w:r w:rsidRPr="00EC2D44">
        <w:rPr>
          <w:spacing w:val="2"/>
          <w:sz w:val="24"/>
          <w:szCs w:val="24"/>
        </w:rPr>
        <w:t xml:space="preserve"> </w:t>
      </w:r>
      <w:r w:rsidRPr="00EC2D44">
        <w:rPr>
          <w:sz w:val="24"/>
          <w:szCs w:val="24"/>
        </w:rPr>
        <w:t>техника</w:t>
      </w:r>
      <w:r w:rsidRPr="00EC2D44">
        <w:rPr>
          <w:spacing w:val="-2"/>
          <w:sz w:val="24"/>
          <w:szCs w:val="24"/>
        </w:rPr>
        <w:t xml:space="preserve"> </w:t>
      </w:r>
      <w:r w:rsidRPr="00EC2D44">
        <w:rPr>
          <w:sz w:val="24"/>
          <w:szCs w:val="24"/>
        </w:rPr>
        <w:t>безопасности</w:t>
      </w:r>
      <w:r w:rsidRPr="00EC2D44">
        <w:rPr>
          <w:spacing w:val="1"/>
          <w:sz w:val="24"/>
          <w:szCs w:val="24"/>
        </w:rPr>
        <w:t xml:space="preserve"> </w:t>
      </w:r>
      <w:r w:rsidRPr="00EC2D44">
        <w:rPr>
          <w:sz w:val="24"/>
          <w:szCs w:val="24"/>
        </w:rPr>
        <w:t>при</w:t>
      </w:r>
      <w:r w:rsidRPr="00EC2D44">
        <w:rPr>
          <w:spacing w:val="1"/>
          <w:sz w:val="24"/>
          <w:szCs w:val="24"/>
        </w:rPr>
        <w:t xml:space="preserve"> </w:t>
      </w:r>
      <w:r w:rsidRPr="00EC2D44">
        <w:rPr>
          <w:sz w:val="24"/>
          <w:szCs w:val="24"/>
        </w:rPr>
        <w:t>эксплуатации).</w:t>
      </w:r>
    </w:p>
    <w:p w:rsidR="00391763" w:rsidRPr="00EC2D44" w:rsidRDefault="00391763" w:rsidP="00391763">
      <w:pPr>
        <w:pStyle w:val="a4"/>
        <w:spacing w:before="1"/>
        <w:rPr>
          <w:sz w:val="24"/>
          <w:szCs w:val="24"/>
        </w:rPr>
      </w:pPr>
    </w:p>
    <w:p w:rsidR="00391763" w:rsidRPr="00EC2D44" w:rsidRDefault="00391763" w:rsidP="00391763">
      <w:pPr>
        <w:pStyle w:val="a4"/>
        <w:spacing w:before="1" w:line="319" w:lineRule="exact"/>
        <w:ind w:left="399"/>
        <w:rPr>
          <w:sz w:val="24"/>
          <w:szCs w:val="24"/>
        </w:rPr>
      </w:pPr>
      <w:r w:rsidRPr="00EC2D44">
        <w:rPr>
          <w:sz w:val="24"/>
          <w:szCs w:val="24"/>
        </w:rPr>
        <w:t>Билет</w:t>
      </w:r>
      <w:r w:rsidRPr="00EC2D44">
        <w:rPr>
          <w:spacing w:val="-2"/>
          <w:sz w:val="24"/>
          <w:szCs w:val="24"/>
        </w:rPr>
        <w:t xml:space="preserve"> </w:t>
      </w:r>
      <w:r w:rsidRPr="00EC2D44">
        <w:rPr>
          <w:sz w:val="24"/>
          <w:szCs w:val="24"/>
        </w:rPr>
        <w:t>№</w:t>
      </w:r>
      <w:r w:rsidRPr="00EC2D44">
        <w:rPr>
          <w:spacing w:val="-2"/>
          <w:sz w:val="24"/>
          <w:szCs w:val="24"/>
        </w:rPr>
        <w:t xml:space="preserve"> </w:t>
      </w:r>
      <w:r w:rsidRPr="00EC2D44">
        <w:rPr>
          <w:sz w:val="24"/>
          <w:szCs w:val="24"/>
        </w:rPr>
        <w:t>3</w:t>
      </w:r>
    </w:p>
    <w:p w:rsidR="00391763" w:rsidRPr="00EC2D44" w:rsidRDefault="00391763" w:rsidP="00391763">
      <w:pPr>
        <w:pStyle w:val="a6"/>
        <w:numPr>
          <w:ilvl w:val="0"/>
          <w:numId w:val="48"/>
        </w:numPr>
        <w:tabs>
          <w:tab w:val="left" w:pos="687"/>
        </w:tabs>
        <w:spacing w:line="319" w:lineRule="exact"/>
        <w:ind w:hanging="288"/>
        <w:rPr>
          <w:sz w:val="24"/>
          <w:szCs w:val="24"/>
        </w:rPr>
      </w:pPr>
      <w:r w:rsidRPr="00EC2D44">
        <w:rPr>
          <w:sz w:val="24"/>
          <w:szCs w:val="24"/>
        </w:rPr>
        <w:t>Классификация</w:t>
      </w:r>
      <w:r w:rsidRPr="00EC2D44">
        <w:rPr>
          <w:spacing w:val="-6"/>
          <w:sz w:val="24"/>
          <w:szCs w:val="24"/>
        </w:rPr>
        <w:t xml:space="preserve"> </w:t>
      </w:r>
      <w:r w:rsidRPr="00EC2D44">
        <w:rPr>
          <w:sz w:val="24"/>
          <w:szCs w:val="24"/>
        </w:rPr>
        <w:t>сварных</w:t>
      </w:r>
      <w:r w:rsidRPr="00EC2D44">
        <w:rPr>
          <w:spacing w:val="-11"/>
          <w:sz w:val="24"/>
          <w:szCs w:val="24"/>
        </w:rPr>
        <w:t xml:space="preserve"> </w:t>
      </w:r>
      <w:r w:rsidRPr="00EC2D44">
        <w:rPr>
          <w:sz w:val="24"/>
          <w:szCs w:val="24"/>
        </w:rPr>
        <w:t>швов.</w:t>
      </w:r>
    </w:p>
    <w:p w:rsidR="00391763" w:rsidRPr="00EC2D44" w:rsidRDefault="00391763" w:rsidP="00391763">
      <w:pPr>
        <w:pStyle w:val="a6"/>
        <w:numPr>
          <w:ilvl w:val="0"/>
          <w:numId w:val="48"/>
        </w:numPr>
        <w:tabs>
          <w:tab w:val="left" w:pos="687"/>
        </w:tabs>
        <w:spacing w:before="2"/>
        <w:ind w:hanging="288"/>
        <w:rPr>
          <w:sz w:val="24"/>
          <w:szCs w:val="24"/>
        </w:rPr>
      </w:pPr>
      <w:r w:rsidRPr="00EC2D44">
        <w:rPr>
          <w:sz w:val="24"/>
          <w:szCs w:val="24"/>
        </w:rPr>
        <w:t>Контроль</w:t>
      </w:r>
      <w:r w:rsidRPr="00EC2D44">
        <w:rPr>
          <w:spacing w:val="-3"/>
          <w:sz w:val="24"/>
          <w:szCs w:val="24"/>
        </w:rPr>
        <w:t xml:space="preserve"> </w:t>
      </w:r>
      <w:r w:rsidRPr="00EC2D44">
        <w:rPr>
          <w:sz w:val="24"/>
          <w:szCs w:val="24"/>
        </w:rPr>
        <w:t>качества</w:t>
      </w:r>
      <w:r w:rsidRPr="00EC2D44">
        <w:rPr>
          <w:spacing w:val="-7"/>
          <w:sz w:val="24"/>
          <w:szCs w:val="24"/>
        </w:rPr>
        <w:t xml:space="preserve"> </w:t>
      </w:r>
      <w:r w:rsidRPr="00EC2D44">
        <w:rPr>
          <w:sz w:val="24"/>
          <w:szCs w:val="24"/>
        </w:rPr>
        <w:t>сварных</w:t>
      </w:r>
      <w:r w:rsidRPr="00EC2D44">
        <w:rPr>
          <w:spacing w:val="-8"/>
          <w:sz w:val="24"/>
          <w:szCs w:val="24"/>
        </w:rPr>
        <w:t xml:space="preserve"> </w:t>
      </w:r>
      <w:r w:rsidRPr="00EC2D44">
        <w:rPr>
          <w:sz w:val="24"/>
          <w:szCs w:val="24"/>
        </w:rPr>
        <w:t>швов</w:t>
      </w:r>
      <w:r w:rsidRPr="00EC2D44">
        <w:rPr>
          <w:spacing w:val="-8"/>
          <w:sz w:val="24"/>
          <w:szCs w:val="24"/>
        </w:rPr>
        <w:t xml:space="preserve"> </w:t>
      </w:r>
      <w:r w:rsidRPr="00EC2D44">
        <w:rPr>
          <w:sz w:val="24"/>
          <w:szCs w:val="24"/>
        </w:rPr>
        <w:t>(назначение,</w:t>
      </w:r>
      <w:r w:rsidRPr="00EC2D44">
        <w:rPr>
          <w:spacing w:val="-3"/>
          <w:sz w:val="24"/>
          <w:szCs w:val="24"/>
        </w:rPr>
        <w:t xml:space="preserve"> </w:t>
      </w:r>
      <w:r w:rsidRPr="00EC2D44">
        <w:rPr>
          <w:sz w:val="24"/>
          <w:szCs w:val="24"/>
        </w:rPr>
        <w:t>виды).</w:t>
      </w:r>
    </w:p>
    <w:p w:rsidR="00391763" w:rsidRPr="00EC2D44" w:rsidRDefault="00391763" w:rsidP="00391763">
      <w:pPr>
        <w:pStyle w:val="a4"/>
        <w:spacing w:before="8"/>
        <w:rPr>
          <w:sz w:val="24"/>
          <w:szCs w:val="24"/>
        </w:rPr>
      </w:pPr>
    </w:p>
    <w:p w:rsidR="00391763" w:rsidRPr="00EC2D44" w:rsidRDefault="00391763" w:rsidP="00391763">
      <w:pPr>
        <w:pStyle w:val="a4"/>
        <w:ind w:left="399"/>
        <w:rPr>
          <w:sz w:val="24"/>
          <w:szCs w:val="24"/>
        </w:rPr>
      </w:pPr>
      <w:r w:rsidRPr="00EC2D44">
        <w:rPr>
          <w:sz w:val="24"/>
          <w:szCs w:val="24"/>
        </w:rPr>
        <w:lastRenderedPageBreak/>
        <w:t>Билет</w:t>
      </w:r>
      <w:r w:rsidRPr="00EC2D44">
        <w:rPr>
          <w:spacing w:val="-2"/>
          <w:sz w:val="24"/>
          <w:szCs w:val="24"/>
        </w:rPr>
        <w:t xml:space="preserve"> </w:t>
      </w:r>
      <w:r w:rsidRPr="00EC2D44">
        <w:rPr>
          <w:sz w:val="24"/>
          <w:szCs w:val="24"/>
        </w:rPr>
        <w:t>№</w:t>
      </w:r>
      <w:r w:rsidRPr="00EC2D44">
        <w:rPr>
          <w:spacing w:val="-2"/>
          <w:sz w:val="24"/>
          <w:szCs w:val="24"/>
        </w:rPr>
        <w:t xml:space="preserve"> </w:t>
      </w:r>
      <w:r w:rsidRPr="00EC2D44">
        <w:rPr>
          <w:sz w:val="24"/>
          <w:szCs w:val="24"/>
        </w:rPr>
        <w:t>4</w:t>
      </w:r>
    </w:p>
    <w:p w:rsidR="00391763" w:rsidRPr="00EC2D44" w:rsidRDefault="00391763" w:rsidP="00391763">
      <w:pPr>
        <w:pStyle w:val="a6"/>
        <w:numPr>
          <w:ilvl w:val="0"/>
          <w:numId w:val="47"/>
        </w:numPr>
        <w:tabs>
          <w:tab w:val="left" w:pos="687"/>
        </w:tabs>
        <w:spacing w:before="2"/>
        <w:ind w:hanging="288"/>
        <w:rPr>
          <w:sz w:val="24"/>
          <w:szCs w:val="24"/>
        </w:rPr>
      </w:pPr>
      <w:r w:rsidRPr="00EC2D44">
        <w:rPr>
          <w:sz w:val="24"/>
          <w:szCs w:val="24"/>
        </w:rPr>
        <w:t>Обозначение</w:t>
      </w:r>
      <w:r w:rsidRPr="00EC2D44">
        <w:rPr>
          <w:spacing w:val="-7"/>
          <w:sz w:val="24"/>
          <w:szCs w:val="24"/>
        </w:rPr>
        <w:t xml:space="preserve"> </w:t>
      </w:r>
      <w:r w:rsidRPr="00EC2D44">
        <w:rPr>
          <w:sz w:val="24"/>
          <w:szCs w:val="24"/>
        </w:rPr>
        <w:t>сварных</w:t>
      </w:r>
      <w:r w:rsidRPr="00EC2D44">
        <w:rPr>
          <w:spacing w:val="-9"/>
          <w:sz w:val="24"/>
          <w:szCs w:val="24"/>
        </w:rPr>
        <w:t xml:space="preserve"> </w:t>
      </w:r>
      <w:r w:rsidRPr="00EC2D44">
        <w:rPr>
          <w:sz w:val="24"/>
          <w:szCs w:val="24"/>
        </w:rPr>
        <w:t>швов</w:t>
      </w:r>
      <w:r w:rsidRPr="00EC2D44">
        <w:rPr>
          <w:spacing w:val="-7"/>
          <w:sz w:val="24"/>
          <w:szCs w:val="24"/>
        </w:rPr>
        <w:t xml:space="preserve"> </w:t>
      </w:r>
      <w:r w:rsidRPr="00EC2D44">
        <w:rPr>
          <w:sz w:val="24"/>
          <w:szCs w:val="24"/>
        </w:rPr>
        <w:t>на</w:t>
      </w:r>
      <w:r w:rsidRPr="00EC2D44">
        <w:rPr>
          <w:spacing w:val="-7"/>
          <w:sz w:val="24"/>
          <w:szCs w:val="24"/>
        </w:rPr>
        <w:t xml:space="preserve"> </w:t>
      </w:r>
      <w:r w:rsidRPr="00EC2D44">
        <w:rPr>
          <w:sz w:val="24"/>
          <w:szCs w:val="24"/>
        </w:rPr>
        <w:t>чертежах.</w:t>
      </w:r>
    </w:p>
    <w:p w:rsidR="00391763" w:rsidRPr="00EC2D44" w:rsidRDefault="00391763" w:rsidP="00391763">
      <w:pPr>
        <w:pStyle w:val="a6"/>
        <w:numPr>
          <w:ilvl w:val="0"/>
          <w:numId w:val="47"/>
        </w:numPr>
        <w:tabs>
          <w:tab w:val="left" w:pos="687"/>
        </w:tabs>
        <w:spacing w:before="3" w:line="242" w:lineRule="auto"/>
        <w:ind w:left="399" w:right="1547" w:firstLine="0"/>
        <w:rPr>
          <w:sz w:val="24"/>
          <w:szCs w:val="24"/>
        </w:rPr>
      </w:pPr>
      <w:r w:rsidRPr="00EC2D44">
        <w:rPr>
          <w:sz w:val="24"/>
          <w:szCs w:val="24"/>
        </w:rPr>
        <w:t>Колебательные движения электродов (назначение, разновидности).</w:t>
      </w:r>
    </w:p>
    <w:p w:rsidR="00391763" w:rsidRPr="00EC2D44" w:rsidRDefault="00391763" w:rsidP="00391763">
      <w:pPr>
        <w:pStyle w:val="a6"/>
        <w:numPr>
          <w:ilvl w:val="0"/>
          <w:numId w:val="47"/>
        </w:numPr>
        <w:tabs>
          <w:tab w:val="left" w:pos="687"/>
        </w:tabs>
        <w:spacing w:before="3" w:line="242" w:lineRule="auto"/>
        <w:ind w:left="399" w:right="1547" w:firstLine="0"/>
        <w:rPr>
          <w:sz w:val="24"/>
          <w:szCs w:val="24"/>
        </w:rPr>
      </w:pPr>
      <w:r w:rsidRPr="00EC2D44">
        <w:rPr>
          <w:spacing w:val="-67"/>
          <w:sz w:val="24"/>
          <w:szCs w:val="24"/>
        </w:rPr>
        <w:t xml:space="preserve"> </w:t>
      </w:r>
      <w:r w:rsidRPr="00EC2D44">
        <w:rPr>
          <w:sz w:val="24"/>
          <w:szCs w:val="24"/>
        </w:rPr>
        <w:t>Билет № 5</w:t>
      </w:r>
    </w:p>
    <w:p w:rsidR="00391763" w:rsidRPr="00EC2D44" w:rsidRDefault="00391763" w:rsidP="00391763">
      <w:pPr>
        <w:pStyle w:val="a6"/>
        <w:numPr>
          <w:ilvl w:val="0"/>
          <w:numId w:val="46"/>
        </w:numPr>
        <w:tabs>
          <w:tab w:val="left" w:pos="687"/>
        </w:tabs>
        <w:spacing w:line="312" w:lineRule="exact"/>
        <w:ind w:hanging="288"/>
        <w:rPr>
          <w:sz w:val="24"/>
          <w:szCs w:val="24"/>
        </w:rPr>
      </w:pPr>
      <w:r w:rsidRPr="00EC2D44">
        <w:rPr>
          <w:sz w:val="24"/>
          <w:szCs w:val="24"/>
        </w:rPr>
        <w:t>Подготовка</w:t>
      </w:r>
      <w:r w:rsidRPr="00EC2D44">
        <w:rPr>
          <w:spacing w:val="-9"/>
          <w:sz w:val="24"/>
          <w:szCs w:val="24"/>
        </w:rPr>
        <w:t xml:space="preserve"> </w:t>
      </w:r>
      <w:r w:rsidRPr="00EC2D44">
        <w:rPr>
          <w:sz w:val="24"/>
          <w:szCs w:val="24"/>
        </w:rPr>
        <w:t>металла</w:t>
      </w:r>
      <w:r w:rsidRPr="00EC2D44">
        <w:rPr>
          <w:spacing w:val="-9"/>
          <w:sz w:val="24"/>
          <w:szCs w:val="24"/>
        </w:rPr>
        <w:t xml:space="preserve"> </w:t>
      </w:r>
      <w:r w:rsidRPr="00EC2D44">
        <w:rPr>
          <w:sz w:val="24"/>
          <w:szCs w:val="24"/>
        </w:rPr>
        <w:t>под</w:t>
      </w:r>
      <w:r w:rsidRPr="00EC2D44">
        <w:rPr>
          <w:spacing w:val="-6"/>
          <w:sz w:val="24"/>
          <w:szCs w:val="24"/>
        </w:rPr>
        <w:t xml:space="preserve"> </w:t>
      </w:r>
      <w:r w:rsidRPr="00EC2D44">
        <w:rPr>
          <w:sz w:val="24"/>
          <w:szCs w:val="24"/>
        </w:rPr>
        <w:t>сварку.</w:t>
      </w:r>
    </w:p>
    <w:p w:rsidR="00391763" w:rsidRPr="00EC2D44" w:rsidRDefault="00391763" w:rsidP="00391763">
      <w:pPr>
        <w:pStyle w:val="a6"/>
        <w:numPr>
          <w:ilvl w:val="0"/>
          <w:numId w:val="46"/>
        </w:numPr>
        <w:tabs>
          <w:tab w:val="left" w:pos="687"/>
        </w:tabs>
        <w:spacing w:before="3" w:line="242" w:lineRule="auto"/>
        <w:ind w:left="399" w:right="738" w:firstLine="0"/>
        <w:rPr>
          <w:sz w:val="24"/>
          <w:szCs w:val="24"/>
        </w:rPr>
      </w:pPr>
      <w:r w:rsidRPr="00EC2D44">
        <w:rPr>
          <w:sz w:val="24"/>
          <w:szCs w:val="24"/>
        </w:rPr>
        <w:t>Сварочные</w:t>
      </w:r>
      <w:r w:rsidRPr="00EC2D44">
        <w:rPr>
          <w:spacing w:val="-13"/>
          <w:sz w:val="24"/>
          <w:szCs w:val="24"/>
        </w:rPr>
        <w:t xml:space="preserve"> </w:t>
      </w:r>
      <w:r w:rsidRPr="00EC2D44">
        <w:rPr>
          <w:sz w:val="24"/>
          <w:szCs w:val="24"/>
        </w:rPr>
        <w:t>горелки</w:t>
      </w:r>
      <w:r w:rsidRPr="00EC2D44">
        <w:rPr>
          <w:spacing w:val="-10"/>
          <w:sz w:val="24"/>
          <w:szCs w:val="24"/>
        </w:rPr>
        <w:t xml:space="preserve"> </w:t>
      </w:r>
      <w:r w:rsidRPr="00EC2D44">
        <w:rPr>
          <w:sz w:val="24"/>
          <w:szCs w:val="24"/>
        </w:rPr>
        <w:t>(назначение,</w:t>
      </w:r>
      <w:r w:rsidRPr="00EC2D44">
        <w:rPr>
          <w:spacing w:val="-9"/>
          <w:sz w:val="24"/>
          <w:szCs w:val="24"/>
        </w:rPr>
        <w:t xml:space="preserve"> </w:t>
      </w:r>
      <w:r w:rsidRPr="00EC2D44">
        <w:rPr>
          <w:sz w:val="24"/>
          <w:szCs w:val="24"/>
        </w:rPr>
        <w:t>классификация,</w:t>
      </w:r>
      <w:r w:rsidRPr="00EC2D44">
        <w:rPr>
          <w:spacing w:val="-3"/>
          <w:sz w:val="24"/>
          <w:szCs w:val="24"/>
        </w:rPr>
        <w:t xml:space="preserve"> </w:t>
      </w:r>
      <w:r w:rsidRPr="00EC2D44">
        <w:rPr>
          <w:sz w:val="24"/>
          <w:szCs w:val="24"/>
        </w:rPr>
        <w:t>устройство,</w:t>
      </w:r>
      <w:r w:rsidRPr="00EC2D44">
        <w:rPr>
          <w:spacing w:val="-9"/>
          <w:sz w:val="24"/>
          <w:szCs w:val="24"/>
        </w:rPr>
        <w:t xml:space="preserve"> </w:t>
      </w:r>
      <w:r w:rsidRPr="00EC2D44">
        <w:rPr>
          <w:sz w:val="24"/>
          <w:szCs w:val="24"/>
        </w:rPr>
        <w:t>маркировка,</w:t>
      </w:r>
      <w:r w:rsidRPr="00EC2D44">
        <w:rPr>
          <w:spacing w:val="-67"/>
          <w:sz w:val="24"/>
          <w:szCs w:val="24"/>
        </w:rPr>
        <w:t xml:space="preserve"> </w:t>
      </w:r>
      <w:r w:rsidRPr="00EC2D44">
        <w:rPr>
          <w:sz w:val="24"/>
          <w:szCs w:val="24"/>
        </w:rPr>
        <w:t>подготовка</w:t>
      </w:r>
      <w:r w:rsidRPr="00EC2D44">
        <w:rPr>
          <w:spacing w:val="-2"/>
          <w:sz w:val="24"/>
          <w:szCs w:val="24"/>
        </w:rPr>
        <w:t xml:space="preserve"> </w:t>
      </w:r>
      <w:r w:rsidRPr="00EC2D44">
        <w:rPr>
          <w:sz w:val="24"/>
          <w:szCs w:val="24"/>
        </w:rPr>
        <w:t>к работе,</w:t>
      </w:r>
      <w:r w:rsidRPr="00EC2D44">
        <w:rPr>
          <w:spacing w:val="2"/>
          <w:sz w:val="24"/>
          <w:szCs w:val="24"/>
        </w:rPr>
        <w:t xml:space="preserve"> </w:t>
      </w:r>
      <w:r w:rsidRPr="00EC2D44">
        <w:rPr>
          <w:sz w:val="24"/>
          <w:szCs w:val="24"/>
        </w:rPr>
        <w:t>требования</w:t>
      </w:r>
      <w:r w:rsidRPr="00EC2D44">
        <w:rPr>
          <w:spacing w:val="1"/>
          <w:sz w:val="24"/>
          <w:szCs w:val="24"/>
        </w:rPr>
        <w:t xml:space="preserve"> </w:t>
      </w:r>
      <w:r w:rsidRPr="00EC2D44">
        <w:rPr>
          <w:sz w:val="24"/>
          <w:szCs w:val="24"/>
        </w:rPr>
        <w:t>техники</w:t>
      </w:r>
      <w:r w:rsidRPr="00EC2D44">
        <w:rPr>
          <w:spacing w:val="1"/>
          <w:sz w:val="24"/>
          <w:szCs w:val="24"/>
        </w:rPr>
        <w:t xml:space="preserve"> </w:t>
      </w:r>
      <w:r w:rsidRPr="00EC2D44">
        <w:rPr>
          <w:sz w:val="24"/>
          <w:szCs w:val="24"/>
        </w:rPr>
        <w:t>безопасности).</w:t>
      </w:r>
    </w:p>
    <w:p w:rsidR="00391763" w:rsidRPr="00EC2D44" w:rsidRDefault="00391763" w:rsidP="00391763">
      <w:pPr>
        <w:pStyle w:val="a4"/>
        <w:spacing w:before="3"/>
        <w:rPr>
          <w:sz w:val="24"/>
          <w:szCs w:val="24"/>
        </w:rPr>
      </w:pPr>
    </w:p>
    <w:p w:rsidR="00391763" w:rsidRPr="00EC2D44" w:rsidRDefault="00391763" w:rsidP="00391763">
      <w:pPr>
        <w:pStyle w:val="a4"/>
        <w:ind w:left="399"/>
        <w:rPr>
          <w:sz w:val="24"/>
          <w:szCs w:val="24"/>
        </w:rPr>
      </w:pPr>
      <w:r w:rsidRPr="00EC2D44">
        <w:rPr>
          <w:sz w:val="24"/>
          <w:szCs w:val="24"/>
        </w:rPr>
        <w:t>Билет</w:t>
      </w:r>
      <w:r w:rsidRPr="00EC2D44">
        <w:rPr>
          <w:spacing w:val="-2"/>
          <w:sz w:val="24"/>
          <w:szCs w:val="24"/>
        </w:rPr>
        <w:t xml:space="preserve"> </w:t>
      </w:r>
      <w:r w:rsidRPr="00EC2D44">
        <w:rPr>
          <w:sz w:val="24"/>
          <w:szCs w:val="24"/>
        </w:rPr>
        <w:t>№</w:t>
      </w:r>
      <w:r w:rsidRPr="00EC2D44">
        <w:rPr>
          <w:spacing w:val="-2"/>
          <w:sz w:val="24"/>
          <w:szCs w:val="24"/>
        </w:rPr>
        <w:t xml:space="preserve"> </w:t>
      </w:r>
      <w:r w:rsidRPr="00EC2D44">
        <w:rPr>
          <w:sz w:val="24"/>
          <w:szCs w:val="24"/>
        </w:rPr>
        <w:t>6</w:t>
      </w:r>
    </w:p>
    <w:p w:rsidR="00391763" w:rsidRPr="00EC2D44" w:rsidRDefault="00391763" w:rsidP="00391763">
      <w:pPr>
        <w:pStyle w:val="a6"/>
        <w:numPr>
          <w:ilvl w:val="0"/>
          <w:numId w:val="45"/>
        </w:numPr>
        <w:tabs>
          <w:tab w:val="left" w:pos="687"/>
        </w:tabs>
        <w:spacing w:before="3" w:line="242" w:lineRule="auto"/>
        <w:ind w:right="861" w:firstLine="0"/>
        <w:rPr>
          <w:sz w:val="24"/>
          <w:szCs w:val="24"/>
        </w:rPr>
      </w:pPr>
      <w:r w:rsidRPr="00EC2D44">
        <w:rPr>
          <w:sz w:val="24"/>
          <w:szCs w:val="24"/>
        </w:rPr>
        <w:t>Оборудование и классификация сварочного поста газосварщика.</w:t>
      </w:r>
    </w:p>
    <w:p w:rsidR="00391763" w:rsidRPr="00EC2D44" w:rsidRDefault="00391763" w:rsidP="00391763">
      <w:pPr>
        <w:pStyle w:val="a6"/>
        <w:numPr>
          <w:ilvl w:val="0"/>
          <w:numId w:val="45"/>
        </w:numPr>
        <w:tabs>
          <w:tab w:val="left" w:pos="687"/>
        </w:tabs>
        <w:spacing w:line="242" w:lineRule="auto"/>
        <w:ind w:right="598" w:firstLine="0"/>
        <w:rPr>
          <w:sz w:val="24"/>
          <w:szCs w:val="24"/>
        </w:rPr>
      </w:pPr>
      <w:r w:rsidRPr="00EC2D44">
        <w:rPr>
          <w:sz w:val="24"/>
          <w:szCs w:val="24"/>
        </w:rPr>
        <w:t>Режимы</w:t>
      </w:r>
      <w:r w:rsidRPr="00EC2D44">
        <w:rPr>
          <w:spacing w:val="-9"/>
          <w:sz w:val="24"/>
          <w:szCs w:val="24"/>
        </w:rPr>
        <w:t xml:space="preserve"> </w:t>
      </w:r>
      <w:r w:rsidRPr="00EC2D44">
        <w:rPr>
          <w:sz w:val="24"/>
          <w:szCs w:val="24"/>
        </w:rPr>
        <w:t>дуговой</w:t>
      </w:r>
      <w:r w:rsidRPr="00EC2D44">
        <w:rPr>
          <w:spacing w:val="-6"/>
          <w:sz w:val="24"/>
          <w:szCs w:val="24"/>
        </w:rPr>
        <w:t xml:space="preserve"> </w:t>
      </w:r>
      <w:r w:rsidRPr="00EC2D44">
        <w:rPr>
          <w:sz w:val="24"/>
          <w:szCs w:val="24"/>
        </w:rPr>
        <w:t>сварки</w:t>
      </w:r>
      <w:r w:rsidRPr="00EC2D44">
        <w:rPr>
          <w:spacing w:val="-7"/>
          <w:sz w:val="24"/>
          <w:szCs w:val="24"/>
        </w:rPr>
        <w:t xml:space="preserve"> </w:t>
      </w:r>
      <w:r w:rsidRPr="00EC2D44">
        <w:rPr>
          <w:sz w:val="24"/>
          <w:szCs w:val="24"/>
        </w:rPr>
        <w:t>(назначение,</w:t>
      </w:r>
      <w:r w:rsidRPr="00EC2D44">
        <w:rPr>
          <w:spacing w:val="-6"/>
          <w:sz w:val="24"/>
          <w:szCs w:val="24"/>
        </w:rPr>
        <w:t xml:space="preserve"> </w:t>
      </w:r>
      <w:r w:rsidRPr="00EC2D44">
        <w:rPr>
          <w:sz w:val="24"/>
          <w:szCs w:val="24"/>
        </w:rPr>
        <w:t>сущность,</w:t>
      </w:r>
      <w:r w:rsidRPr="00EC2D44">
        <w:rPr>
          <w:spacing w:val="-5"/>
          <w:sz w:val="24"/>
          <w:szCs w:val="24"/>
        </w:rPr>
        <w:t xml:space="preserve"> </w:t>
      </w:r>
      <w:r w:rsidRPr="00EC2D44">
        <w:rPr>
          <w:sz w:val="24"/>
          <w:szCs w:val="24"/>
        </w:rPr>
        <w:t>принцип</w:t>
      </w:r>
      <w:r w:rsidRPr="00EC2D44">
        <w:rPr>
          <w:spacing w:val="-7"/>
          <w:sz w:val="24"/>
          <w:szCs w:val="24"/>
        </w:rPr>
        <w:t xml:space="preserve"> </w:t>
      </w:r>
      <w:r w:rsidRPr="00EC2D44">
        <w:rPr>
          <w:sz w:val="24"/>
          <w:szCs w:val="24"/>
        </w:rPr>
        <w:t>выбора</w:t>
      </w:r>
      <w:r w:rsidRPr="00EC2D44">
        <w:rPr>
          <w:spacing w:val="-9"/>
          <w:sz w:val="24"/>
          <w:szCs w:val="24"/>
        </w:rPr>
        <w:t xml:space="preserve"> </w:t>
      </w:r>
      <w:r w:rsidRPr="00EC2D44">
        <w:rPr>
          <w:sz w:val="24"/>
          <w:szCs w:val="24"/>
        </w:rPr>
        <w:t>основных</w:t>
      </w:r>
      <w:r w:rsidRPr="00EC2D44">
        <w:rPr>
          <w:spacing w:val="-67"/>
          <w:sz w:val="24"/>
          <w:szCs w:val="24"/>
        </w:rPr>
        <w:t xml:space="preserve"> </w:t>
      </w:r>
      <w:r w:rsidRPr="00EC2D44">
        <w:rPr>
          <w:sz w:val="24"/>
          <w:szCs w:val="24"/>
        </w:rPr>
        <w:t>и</w:t>
      </w:r>
      <w:r w:rsidRPr="00EC2D44">
        <w:rPr>
          <w:spacing w:val="1"/>
          <w:sz w:val="24"/>
          <w:szCs w:val="24"/>
        </w:rPr>
        <w:t xml:space="preserve"> </w:t>
      </w:r>
      <w:r w:rsidRPr="00EC2D44">
        <w:rPr>
          <w:sz w:val="24"/>
          <w:szCs w:val="24"/>
        </w:rPr>
        <w:t>дополнительных</w:t>
      </w:r>
      <w:r w:rsidRPr="00EC2D44">
        <w:rPr>
          <w:spacing w:val="-3"/>
          <w:sz w:val="24"/>
          <w:szCs w:val="24"/>
        </w:rPr>
        <w:t xml:space="preserve"> </w:t>
      </w:r>
      <w:r w:rsidRPr="00EC2D44">
        <w:rPr>
          <w:sz w:val="24"/>
          <w:szCs w:val="24"/>
        </w:rPr>
        <w:t>показателей).</w:t>
      </w:r>
    </w:p>
    <w:p w:rsidR="00391763" w:rsidRPr="00EC2D44" w:rsidRDefault="00391763" w:rsidP="00391763">
      <w:pPr>
        <w:pStyle w:val="a4"/>
        <w:spacing w:before="2"/>
        <w:rPr>
          <w:sz w:val="24"/>
          <w:szCs w:val="24"/>
        </w:rPr>
      </w:pPr>
    </w:p>
    <w:p w:rsidR="00391763" w:rsidRPr="00EC2D44" w:rsidRDefault="00391763" w:rsidP="00391763">
      <w:pPr>
        <w:pStyle w:val="a4"/>
        <w:spacing w:line="320" w:lineRule="exact"/>
        <w:ind w:left="399"/>
        <w:jc w:val="both"/>
        <w:rPr>
          <w:sz w:val="24"/>
          <w:szCs w:val="24"/>
        </w:rPr>
      </w:pPr>
      <w:r w:rsidRPr="00EC2D44">
        <w:rPr>
          <w:sz w:val="24"/>
          <w:szCs w:val="24"/>
        </w:rPr>
        <w:t>Билет</w:t>
      </w:r>
      <w:r w:rsidRPr="00EC2D44">
        <w:rPr>
          <w:spacing w:val="-2"/>
          <w:sz w:val="24"/>
          <w:szCs w:val="24"/>
        </w:rPr>
        <w:t xml:space="preserve"> </w:t>
      </w:r>
      <w:r w:rsidRPr="00EC2D44">
        <w:rPr>
          <w:sz w:val="24"/>
          <w:szCs w:val="24"/>
        </w:rPr>
        <w:t>№</w:t>
      </w:r>
      <w:r w:rsidRPr="00EC2D44">
        <w:rPr>
          <w:spacing w:val="-2"/>
          <w:sz w:val="24"/>
          <w:szCs w:val="24"/>
        </w:rPr>
        <w:t xml:space="preserve"> </w:t>
      </w:r>
      <w:r w:rsidRPr="00EC2D44">
        <w:rPr>
          <w:sz w:val="24"/>
          <w:szCs w:val="24"/>
        </w:rPr>
        <w:t>7</w:t>
      </w:r>
    </w:p>
    <w:p w:rsidR="00391763" w:rsidRPr="00EC2D44" w:rsidRDefault="00391763" w:rsidP="00391763">
      <w:pPr>
        <w:pStyle w:val="a6"/>
        <w:numPr>
          <w:ilvl w:val="0"/>
          <w:numId w:val="44"/>
        </w:numPr>
        <w:tabs>
          <w:tab w:val="left" w:pos="687"/>
        </w:tabs>
        <w:spacing w:line="242" w:lineRule="auto"/>
        <w:ind w:right="800" w:firstLine="0"/>
        <w:jc w:val="both"/>
        <w:rPr>
          <w:sz w:val="24"/>
          <w:szCs w:val="24"/>
        </w:rPr>
      </w:pPr>
      <w:r w:rsidRPr="00EC2D44">
        <w:rPr>
          <w:sz w:val="24"/>
          <w:szCs w:val="24"/>
        </w:rPr>
        <w:t>Сварочная дуга (определение, физическая сущность, способы зажигания,</w:t>
      </w:r>
      <w:r w:rsidRPr="00EC2D44">
        <w:rPr>
          <w:spacing w:val="-67"/>
          <w:sz w:val="24"/>
          <w:szCs w:val="24"/>
        </w:rPr>
        <w:t xml:space="preserve"> </w:t>
      </w:r>
      <w:r w:rsidRPr="00EC2D44">
        <w:rPr>
          <w:sz w:val="24"/>
          <w:szCs w:val="24"/>
        </w:rPr>
        <w:t>условия устойчивого горения, строение, влияние длины дуги на производительность</w:t>
      </w:r>
      <w:r w:rsidRPr="00EC2D44">
        <w:rPr>
          <w:spacing w:val="1"/>
          <w:sz w:val="24"/>
          <w:szCs w:val="24"/>
        </w:rPr>
        <w:t xml:space="preserve"> </w:t>
      </w:r>
      <w:r w:rsidRPr="00EC2D44">
        <w:rPr>
          <w:sz w:val="24"/>
          <w:szCs w:val="24"/>
        </w:rPr>
        <w:t>и</w:t>
      </w:r>
      <w:r w:rsidRPr="00EC2D44">
        <w:rPr>
          <w:spacing w:val="1"/>
          <w:sz w:val="24"/>
          <w:szCs w:val="24"/>
        </w:rPr>
        <w:t xml:space="preserve"> </w:t>
      </w:r>
      <w:r w:rsidRPr="00EC2D44">
        <w:rPr>
          <w:sz w:val="24"/>
          <w:szCs w:val="24"/>
        </w:rPr>
        <w:t>качество</w:t>
      </w:r>
      <w:r w:rsidRPr="00EC2D44">
        <w:rPr>
          <w:spacing w:val="-3"/>
          <w:sz w:val="24"/>
          <w:szCs w:val="24"/>
        </w:rPr>
        <w:t xml:space="preserve"> </w:t>
      </w:r>
      <w:r w:rsidRPr="00EC2D44">
        <w:rPr>
          <w:sz w:val="24"/>
          <w:szCs w:val="24"/>
        </w:rPr>
        <w:t>шва,</w:t>
      </w:r>
      <w:r w:rsidRPr="00EC2D44">
        <w:rPr>
          <w:spacing w:val="2"/>
          <w:sz w:val="24"/>
          <w:szCs w:val="24"/>
        </w:rPr>
        <w:t xml:space="preserve"> </w:t>
      </w:r>
      <w:r w:rsidRPr="00EC2D44">
        <w:rPr>
          <w:sz w:val="24"/>
          <w:szCs w:val="24"/>
        </w:rPr>
        <w:t>окончание</w:t>
      </w:r>
      <w:r w:rsidRPr="00EC2D44">
        <w:rPr>
          <w:spacing w:val="-1"/>
          <w:sz w:val="24"/>
          <w:szCs w:val="24"/>
        </w:rPr>
        <w:t xml:space="preserve"> </w:t>
      </w:r>
      <w:r w:rsidRPr="00EC2D44">
        <w:rPr>
          <w:sz w:val="24"/>
          <w:szCs w:val="24"/>
        </w:rPr>
        <w:t>шва).</w:t>
      </w:r>
    </w:p>
    <w:p w:rsidR="00391763" w:rsidRPr="00EC2D44" w:rsidRDefault="00391763" w:rsidP="00391763">
      <w:pPr>
        <w:pStyle w:val="a6"/>
        <w:numPr>
          <w:ilvl w:val="0"/>
          <w:numId w:val="44"/>
        </w:numPr>
        <w:tabs>
          <w:tab w:val="left" w:pos="687"/>
        </w:tabs>
        <w:spacing w:line="311" w:lineRule="exact"/>
        <w:ind w:left="686" w:hanging="288"/>
        <w:jc w:val="both"/>
        <w:rPr>
          <w:sz w:val="24"/>
          <w:szCs w:val="24"/>
        </w:rPr>
      </w:pPr>
      <w:r w:rsidRPr="00EC2D44">
        <w:rPr>
          <w:sz w:val="24"/>
          <w:szCs w:val="24"/>
        </w:rPr>
        <w:t>Технология</w:t>
      </w:r>
      <w:r w:rsidRPr="00EC2D44">
        <w:rPr>
          <w:spacing w:val="-7"/>
          <w:sz w:val="24"/>
          <w:szCs w:val="24"/>
        </w:rPr>
        <w:t xml:space="preserve"> </w:t>
      </w:r>
      <w:r w:rsidRPr="00EC2D44">
        <w:rPr>
          <w:sz w:val="24"/>
          <w:szCs w:val="24"/>
        </w:rPr>
        <w:t>выполнения</w:t>
      </w:r>
      <w:r w:rsidRPr="00EC2D44">
        <w:rPr>
          <w:spacing w:val="-6"/>
          <w:sz w:val="24"/>
          <w:szCs w:val="24"/>
        </w:rPr>
        <w:t xml:space="preserve"> </w:t>
      </w:r>
      <w:r w:rsidRPr="00EC2D44">
        <w:rPr>
          <w:sz w:val="24"/>
          <w:szCs w:val="24"/>
        </w:rPr>
        <w:t>швов</w:t>
      </w:r>
      <w:r w:rsidRPr="00EC2D44">
        <w:rPr>
          <w:spacing w:val="-10"/>
          <w:sz w:val="24"/>
          <w:szCs w:val="24"/>
        </w:rPr>
        <w:t xml:space="preserve"> </w:t>
      </w:r>
      <w:r w:rsidRPr="00EC2D44">
        <w:rPr>
          <w:sz w:val="24"/>
          <w:szCs w:val="24"/>
        </w:rPr>
        <w:t>различной</w:t>
      </w:r>
      <w:r w:rsidRPr="00EC2D44">
        <w:rPr>
          <w:spacing w:val="-6"/>
          <w:sz w:val="24"/>
          <w:szCs w:val="24"/>
        </w:rPr>
        <w:t xml:space="preserve"> </w:t>
      </w:r>
      <w:r w:rsidRPr="00EC2D44">
        <w:rPr>
          <w:sz w:val="24"/>
          <w:szCs w:val="24"/>
        </w:rPr>
        <w:t>протяженности.</w:t>
      </w:r>
    </w:p>
    <w:p w:rsidR="00391763" w:rsidRPr="00EC2D44" w:rsidRDefault="00391763" w:rsidP="00391763">
      <w:pPr>
        <w:pStyle w:val="a4"/>
        <w:spacing w:before="2"/>
        <w:rPr>
          <w:sz w:val="24"/>
          <w:szCs w:val="24"/>
        </w:rPr>
      </w:pPr>
    </w:p>
    <w:p w:rsidR="00391763" w:rsidRPr="00EC2D44" w:rsidRDefault="00391763" w:rsidP="00391763">
      <w:pPr>
        <w:pStyle w:val="a4"/>
        <w:ind w:left="399"/>
        <w:rPr>
          <w:sz w:val="24"/>
          <w:szCs w:val="24"/>
        </w:rPr>
      </w:pPr>
      <w:r w:rsidRPr="00EC2D44">
        <w:rPr>
          <w:sz w:val="24"/>
          <w:szCs w:val="24"/>
        </w:rPr>
        <w:t>Билет</w:t>
      </w:r>
      <w:r w:rsidRPr="00EC2D44">
        <w:rPr>
          <w:spacing w:val="-2"/>
          <w:sz w:val="24"/>
          <w:szCs w:val="24"/>
        </w:rPr>
        <w:t xml:space="preserve"> </w:t>
      </w:r>
      <w:r w:rsidRPr="00EC2D44">
        <w:rPr>
          <w:sz w:val="24"/>
          <w:szCs w:val="24"/>
        </w:rPr>
        <w:t>№</w:t>
      </w:r>
      <w:r w:rsidRPr="00EC2D44">
        <w:rPr>
          <w:spacing w:val="-2"/>
          <w:sz w:val="24"/>
          <w:szCs w:val="24"/>
        </w:rPr>
        <w:t xml:space="preserve"> </w:t>
      </w:r>
      <w:r w:rsidRPr="00EC2D44">
        <w:rPr>
          <w:sz w:val="24"/>
          <w:szCs w:val="24"/>
        </w:rPr>
        <w:t>8</w:t>
      </w:r>
    </w:p>
    <w:p w:rsidR="00391763" w:rsidRPr="00EC2D44" w:rsidRDefault="00391763" w:rsidP="00391763">
      <w:pPr>
        <w:pStyle w:val="a6"/>
        <w:numPr>
          <w:ilvl w:val="0"/>
          <w:numId w:val="43"/>
        </w:numPr>
        <w:tabs>
          <w:tab w:val="left" w:pos="680"/>
        </w:tabs>
        <w:spacing w:before="2" w:line="320" w:lineRule="exact"/>
        <w:rPr>
          <w:sz w:val="24"/>
          <w:szCs w:val="24"/>
        </w:rPr>
      </w:pPr>
      <w:r w:rsidRPr="00EC2D44">
        <w:rPr>
          <w:sz w:val="24"/>
          <w:szCs w:val="24"/>
        </w:rPr>
        <w:t>Устройство</w:t>
      </w:r>
      <w:r w:rsidRPr="00EC2D44">
        <w:rPr>
          <w:spacing w:val="-9"/>
          <w:sz w:val="24"/>
          <w:szCs w:val="24"/>
        </w:rPr>
        <w:t xml:space="preserve"> </w:t>
      </w:r>
      <w:r w:rsidRPr="00EC2D44">
        <w:rPr>
          <w:sz w:val="24"/>
          <w:szCs w:val="24"/>
        </w:rPr>
        <w:t>и</w:t>
      </w:r>
      <w:r w:rsidRPr="00EC2D44">
        <w:rPr>
          <w:spacing w:val="-5"/>
          <w:sz w:val="24"/>
          <w:szCs w:val="24"/>
        </w:rPr>
        <w:t xml:space="preserve"> </w:t>
      </w:r>
      <w:r w:rsidRPr="00EC2D44">
        <w:rPr>
          <w:sz w:val="24"/>
          <w:szCs w:val="24"/>
        </w:rPr>
        <w:t>назначение</w:t>
      </w:r>
      <w:r w:rsidRPr="00EC2D44">
        <w:rPr>
          <w:spacing w:val="-7"/>
          <w:sz w:val="24"/>
          <w:szCs w:val="24"/>
        </w:rPr>
        <w:t xml:space="preserve"> </w:t>
      </w:r>
      <w:r w:rsidRPr="00EC2D44">
        <w:rPr>
          <w:sz w:val="24"/>
          <w:szCs w:val="24"/>
        </w:rPr>
        <w:t>сварочного</w:t>
      </w:r>
      <w:r w:rsidRPr="00EC2D44">
        <w:rPr>
          <w:spacing w:val="-8"/>
          <w:sz w:val="24"/>
          <w:szCs w:val="24"/>
        </w:rPr>
        <w:t xml:space="preserve"> </w:t>
      </w:r>
      <w:r w:rsidRPr="00EC2D44">
        <w:rPr>
          <w:sz w:val="24"/>
          <w:szCs w:val="24"/>
        </w:rPr>
        <w:t>трансформатора.</w:t>
      </w:r>
    </w:p>
    <w:p w:rsidR="00391763" w:rsidRPr="00EC2D44" w:rsidRDefault="00391763" w:rsidP="00391763">
      <w:pPr>
        <w:pStyle w:val="a6"/>
        <w:numPr>
          <w:ilvl w:val="0"/>
          <w:numId w:val="43"/>
        </w:numPr>
        <w:tabs>
          <w:tab w:val="left" w:pos="687"/>
        </w:tabs>
        <w:spacing w:line="320" w:lineRule="exact"/>
        <w:ind w:left="686" w:hanging="288"/>
        <w:rPr>
          <w:sz w:val="24"/>
          <w:szCs w:val="24"/>
        </w:rPr>
      </w:pPr>
      <w:r w:rsidRPr="00EC2D44">
        <w:rPr>
          <w:sz w:val="24"/>
          <w:szCs w:val="24"/>
        </w:rPr>
        <w:t>Способы</w:t>
      </w:r>
      <w:r w:rsidRPr="00EC2D44">
        <w:rPr>
          <w:spacing w:val="-6"/>
          <w:sz w:val="24"/>
          <w:szCs w:val="24"/>
        </w:rPr>
        <w:t xml:space="preserve"> </w:t>
      </w:r>
      <w:r w:rsidRPr="00EC2D44">
        <w:rPr>
          <w:sz w:val="24"/>
          <w:szCs w:val="24"/>
        </w:rPr>
        <w:t>заполнения</w:t>
      </w:r>
      <w:r w:rsidRPr="00EC2D44">
        <w:rPr>
          <w:spacing w:val="-3"/>
          <w:sz w:val="24"/>
          <w:szCs w:val="24"/>
        </w:rPr>
        <w:t xml:space="preserve"> </w:t>
      </w:r>
      <w:r w:rsidRPr="00EC2D44">
        <w:rPr>
          <w:sz w:val="24"/>
          <w:szCs w:val="24"/>
        </w:rPr>
        <w:t>шва</w:t>
      </w:r>
      <w:r w:rsidRPr="00EC2D44">
        <w:rPr>
          <w:spacing w:val="-6"/>
          <w:sz w:val="24"/>
          <w:szCs w:val="24"/>
        </w:rPr>
        <w:t xml:space="preserve"> </w:t>
      </w:r>
      <w:r w:rsidRPr="00EC2D44">
        <w:rPr>
          <w:sz w:val="24"/>
          <w:szCs w:val="24"/>
        </w:rPr>
        <w:t>по</w:t>
      </w:r>
      <w:r w:rsidRPr="00EC2D44">
        <w:rPr>
          <w:spacing w:val="-8"/>
          <w:sz w:val="24"/>
          <w:szCs w:val="24"/>
        </w:rPr>
        <w:t xml:space="preserve"> </w:t>
      </w:r>
      <w:r w:rsidRPr="00EC2D44">
        <w:rPr>
          <w:sz w:val="24"/>
          <w:szCs w:val="24"/>
        </w:rPr>
        <w:t>сечению.</w:t>
      </w:r>
    </w:p>
    <w:p w:rsidR="00391763" w:rsidRPr="00EC2D44" w:rsidRDefault="00391763" w:rsidP="00391763">
      <w:pPr>
        <w:pStyle w:val="a4"/>
        <w:spacing w:before="4"/>
        <w:rPr>
          <w:sz w:val="24"/>
          <w:szCs w:val="24"/>
        </w:rPr>
      </w:pPr>
    </w:p>
    <w:p w:rsidR="00391763" w:rsidRPr="00EC2D44" w:rsidRDefault="00391763" w:rsidP="00391763">
      <w:pPr>
        <w:pStyle w:val="a4"/>
        <w:spacing w:line="319" w:lineRule="exact"/>
        <w:ind w:left="399"/>
        <w:jc w:val="both"/>
        <w:rPr>
          <w:sz w:val="24"/>
          <w:szCs w:val="24"/>
        </w:rPr>
      </w:pPr>
      <w:r w:rsidRPr="00EC2D44">
        <w:rPr>
          <w:sz w:val="24"/>
          <w:szCs w:val="24"/>
        </w:rPr>
        <w:t>Билет</w:t>
      </w:r>
      <w:r w:rsidRPr="00EC2D44">
        <w:rPr>
          <w:spacing w:val="-2"/>
          <w:sz w:val="24"/>
          <w:szCs w:val="24"/>
        </w:rPr>
        <w:t xml:space="preserve"> </w:t>
      </w:r>
      <w:r w:rsidRPr="00EC2D44">
        <w:rPr>
          <w:sz w:val="24"/>
          <w:szCs w:val="24"/>
        </w:rPr>
        <w:t>№</w:t>
      </w:r>
      <w:r w:rsidRPr="00EC2D44">
        <w:rPr>
          <w:spacing w:val="-2"/>
          <w:sz w:val="24"/>
          <w:szCs w:val="24"/>
        </w:rPr>
        <w:t xml:space="preserve"> </w:t>
      </w:r>
      <w:r w:rsidRPr="00EC2D44">
        <w:rPr>
          <w:sz w:val="24"/>
          <w:szCs w:val="24"/>
        </w:rPr>
        <w:t>9</w:t>
      </w:r>
    </w:p>
    <w:p w:rsidR="00391763" w:rsidRPr="00EC2D44" w:rsidRDefault="00391763" w:rsidP="00391763">
      <w:pPr>
        <w:pStyle w:val="a6"/>
        <w:numPr>
          <w:ilvl w:val="0"/>
          <w:numId w:val="42"/>
        </w:numPr>
        <w:tabs>
          <w:tab w:val="left" w:pos="687"/>
        </w:tabs>
        <w:spacing w:line="319" w:lineRule="exact"/>
        <w:ind w:hanging="288"/>
        <w:jc w:val="both"/>
        <w:rPr>
          <w:sz w:val="24"/>
          <w:szCs w:val="24"/>
        </w:rPr>
      </w:pPr>
      <w:r w:rsidRPr="00EC2D44">
        <w:rPr>
          <w:sz w:val="24"/>
          <w:szCs w:val="24"/>
        </w:rPr>
        <w:t>Сварочное</w:t>
      </w:r>
      <w:r w:rsidRPr="00EC2D44">
        <w:rPr>
          <w:spacing w:val="-9"/>
          <w:sz w:val="24"/>
          <w:szCs w:val="24"/>
        </w:rPr>
        <w:t xml:space="preserve"> </w:t>
      </w:r>
      <w:r w:rsidRPr="00EC2D44">
        <w:rPr>
          <w:sz w:val="24"/>
          <w:szCs w:val="24"/>
        </w:rPr>
        <w:t>пламя</w:t>
      </w:r>
      <w:r w:rsidRPr="00EC2D44">
        <w:rPr>
          <w:spacing w:val="-6"/>
          <w:sz w:val="24"/>
          <w:szCs w:val="24"/>
        </w:rPr>
        <w:t xml:space="preserve"> </w:t>
      </w:r>
      <w:r w:rsidRPr="00EC2D44">
        <w:rPr>
          <w:sz w:val="24"/>
          <w:szCs w:val="24"/>
        </w:rPr>
        <w:t>(способы</w:t>
      </w:r>
      <w:r w:rsidRPr="00EC2D44">
        <w:rPr>
          <w:spacing w:val="-8"/>
          <w:sz w:val="24"/>
          <w:szCs w:val="24"/>
        </w:rPr>
        <w:t xml:space="preserve"> </w:t>
      </w:r>
      <w:r w:rsidRPr="00EC2D44">
        <w:rPr>
          <w:sz w:val="24"/>
          <w:szCs w:val="24"/>
        </w:rPr>
        <w:t>получения,</w:t>
      </w:r>
      <w:r w:rsidRPr="00EC2D44">
        <w:rPr>
          <w:spacing w:val="-5"/>
          <w:sz w:val="24"/>
          <w:szCs w:val="24"/>
        </w:rPr>
        <w:t xml:space="preserve"> </w:t>
      </w:r>
      <w:r w:rsidRPr="00EC2D44">
        <w:rPr>
          <w:sz w:val="24"/>
          <w:szCs w:val="24"/>
        </w:rPr>
        <w:t>виды,</w:t>
      </w:r>
      <w:r w:rsidRPr="00EC2D44">
        <w:rPr>
          <w:spacing w:val="-4"/>
          <w:sz w:val="24"/>
          <w:szCs w:val="24"/>
        </w:rPr>
        <w:t xml:space="preserve"> </w:t>
      </w:r>
      <w:r w:rsidRPr="00EC2D44">
        <w:rPr>
          <w:sz w:val="24"/>
          <w:szCs w:val="24"/>
        </w:rPr>
        <w:t>основные</w:t>
      </w:r>
      <w:r w:rsidRPr="00EC2D44">
        <w:rPr>
          <w:spacing w:val="-3"/>
          <w:sz w:val="24"/>
          <w:szCs w:val="24"/>
        </w:rPr>
        <w:t xml:space="preserve"> </w:t>
      </w:r>
      <w:r w:rsidRPr="00EC2D44">
        <w:rPr>
          <w:sz w:val="24"/>
          <w:szCs w:val="24"/>
        </w:rPr>
        <w:t>характеристики,</w:t>
      </w:r>
    </w:p>
    <w:p w:rsidR="00391763" w:rsidRPr="00EC2D44" w:rsidRDefault="00391763" w:rsidP="00391763">
      <w:pPr>
        <w:pStyle w:val="a4"/>
        <w:spacing w:before="60"/>
        <w:ind w:left="399"/>
        <w:rPr>
          <w:sz w:val="24"/>
          <w:szCs w:val="24"/>
        </w:rPr>
      </w:pPr>
      <w:r w:rsidRPr="00EC2D44">
        <w:rPr>
          <w:sz w:val="24"/>
          <w:szCs w:val="24"/>
        </w:rPr>
        <w:t>строение).</w:t>
      </w:r>
    </w:p>
    <w:p w:rsidR="00391763" w:rsidRPr="00EC2D44" w:rsidRDefault="00391763" w:rsidP="00391763">
      <w:pPr>
        <w:pStyle w:val="a6"/>
        <w:numPr>
          <w:ilvl w:val="0"/>
          <w:numId w:val="42"/>
        </w:numPr>
        <w:tabs>
          <w:tab w:val="left" w:pos="687"/>
        </w:tabs>
        <w:spacing w:before="2"/>
        <w:ind w:hanging="288"/>
        <w:rPr>
          <w:sz w:val="24"/>
          <w:szCs w:val="24"/>
        </w:rPr>
      </w:pPr>
      <w:r w:rsidRPr="00EC2D44">
        <w:rPr>
          <w:sz w:val="24"/>
          <w:szCs w:val="24"/>
        </w:rPr>
        <w:t>Технология</w:t>
      </w:r>
      <w:r w:rsidRPr="00EC2D44">
        <w:rPr>
          <w:spacing w:val="-3"/>
          <w:sz w:val="24"/>
          <w:szCs w:val="24"/>
        </w:rPr>
        <w:t xml:space="preserve"> </w:t>
      </w:r>
      <w:r w:rsidRPr="00EC2D44">
        <w:rPr>
          <w:sz w:val="24"/>
          <w:szCs w:val="24"/>
        </w:rPr>
        <w:t>и</w:t>
      </w:r>
      <w:r w:rsidRPr="00EC2D44">
        <w:rPr>
          <w:spacing w:val="-3"/>
          <w:sz w:val="24"/>
          <w:szCs w:val="24"/>
        </w:rPr>
        <w:t xml:space="preserve"> </w:t>
      </w:r>
      <w:r w:rsidRPr="00EC2D44">
        <w:rPr>
          <w:sz w:val="24"/>
          <w:szCs w:val="24"/>
        </w:rPr>
        <w:t>техника</w:t>
      </w:r>
      <w:r w:rsidRPr="00EC2D44">
        <w:rPr>
          <w:spacing w:val="-6"/>
          <w:sz w:val="24"/>
          <w:szCs w:val="24"/>
        </w:rPr>
        <w:t xml:space="preserve"> </w:t>
      </w:r>
      <w:r w:rsidRPr="00EC2D44">
        <w:rPr>
          <w:sz w:val="24"/>
          <w:szCs w:val="24"/>
        </w:rPr>
        <w:t>выполнения</w:t>
      </w:r>
      <w:r w:rsidRPr="00EC2D44">
        <w:rPr>
          <w:spacing w:val="-2"/>
          <w:sz w:val="24"/>
          <w:szCs w:val="24"/>
        </w:rPr>
        <w:t xml:space="preserve"> </w:t>
      </w:r>
      <w:r w:rsidRPr="00EC2D44">
        <w:rPr>
          <w:sz w:val="24"/>
          <w:szCs w:val="24"/>
        </w:rPr>
        <w:t>швов</w:t>
      </w:r>
      <w:r w:rsidRPr="00EC2D44">
        <w:rPr>
          <w:spacing w:val="-7"/>
          <w:sz w:val="24"/>
          <w:szCs w:val="24"/>
        </w:rPr>
        <w:t xml:space="preserve"> </w:t>
      </w:r>
      <w:r w:rsidRPr="00EC2D44">
        <w:rPr>
          <w:sz w:val="24"/>
          <w:szCs w:val="24"/>
        </w:rPr>
        <w:t>в</w:t>
      </w:r>
      <w:r w:rsidRPr="00EC2D44">
        <w:rPr>
          <w:spacing w:val="-6"/>
          <w:sz w:val="24"/>
          <w:szCs w:val="24"/>
        </w:rPr>
        <w:t xml:space="preserve"> </w:t>
      </w:r>
      <w:r w:rsidRPr="00EC2D44">
        <w:rPr>
          <w:sz w:val="24"/>
          <w:szCs w:val="24"/>
        </w:rPr>
        <w:t>нижнем</w:t>
      </w:r>
      <w:r w:rsidRPr="00EC2D44">
        <w:rPr>
          <w:spacing w:val="-2"/>
          <w:sz w:val="24"/>
          <w:szCs w:val="24"/>
        </w:rPr>
        <w:t xml:space="preserve"> </w:t>
      </w:r>
      <w:r w:rsidRPr="00EC2D44">
        <w:rPr>
          <w:sz w:val="24"/>
          <w:szCs w:val="24"/>
        </w:rPr>
        <w:t>положении.</w:t>
      </w:r>
    </w:p>
    <w:p w:rsidR="00391763" w:rsidRPr="00EC2D44" w:rsidRDefault="00391763" w:rsidP="00391763">
      <w:pPr>
        <w:pStyle w:val="a4"/>
        <w:spacing w:before="9"/>
        <w:rPr>
          <w:sz w:val="24"/>
          <w:szCs w:val="24"/>
        </w:rPr>
      </w:pPr>
    </w:p>
    <w:p w:rsidR="00391763" w:rsidRPr="00EC2D44" w:rsidRDefault="00391763" w:rsidP="00391763">
      <w:pPr>
        <w:pStyle w:val="a4"/>
        <w:ind w:left="399"/>
        <w:rPr>
          <w:sz w:val="24"/>
          <w:szCs w:val="24"/>
        </w:rPr>
      </w:pPr>
      <w:r w:rsidRPr="00EC2D44">
        <w:rPr>
          <w:sz w:val="24"/>
          <w:szCs w:val="24"/>
        </w:rPr>
        <w:t>Билет</w:t>
      </w:r>
      <w:r w:rsidRPr="00EC2D44">
        <w:rPr>
          <w:spacing w:val="-2"/>
          <w:sz w:val="24"/>
          <w:szCs w:val="24"/>
        </w:rPr>
        <w:t xml:space="preserve"> </w:t>
      </w:r>
      <w:r w:rsidRPr="00EC2D44">
        <w:rPr>
          <w:sz w:val="24"/>
          <w:szCs w:val="24"/>
        </w:rPr>
        <w:t>№10</w:t>
      </w:r>
    </w:p>
    <w:p w:rsidR="00391763" w:rsidRPr="00EC2D44" w:rsidRDefault="00391763" w:rsidP="00391763">
      <w:pPr>
        <w:pStyle w:val="a6"/>
        <w:numPr>
          <w:ilvl w:val="0"/>
          <w:numId w:val="41"/>
        </w:numPr>
        <w:tabs>
          <w:tab w:val="left" w:pos="680"/>
        </w:tabs>
        <w:spacing w:before="8" w:line="235" w:lineRule="auto"/>
        <w:ind w:right="727" w:firstLine="0"/>
        <w:rPr>
          <w:sz w:val="24"/>
          <w:szCs w:val="24"/>
        </w:rPr>
      </w:pPr>
      <w:r w:rsidRPr="00EC2D44">
        <w:rPr>
          <w:sz w:val="24"/>
          <w:szCs w:val="24"/>
        </w:rPr>
        <w:t>Дефекты</w:t>
      </w:r>
      <w:r w:rsidRPr="00EC2D44">
        <w:rPr>
          <w:spacing w:val="-6"/>
          <w:sz w:val="24"/>
          <w:szCs w:val="24"/>
        </w:rPr>
        <w:t xml:space="preserve"> </w:t>
      </w:r>
      <w:r w:rsidRPr="00EC2D44">
        <w:rPr>
          <w:sz w:val="24"/>
          <w:szCs w:val="24"/>
        </w:rPr>
        <w:t>швов</w:t>
      </w:r>
      <w:r w:rsidRPr="00EC2D44">
        <w:rPr>
          <w:spacing w:val="-7"/>
          <w:sz w:val="24"/>
          <w:szCs w:val="24"/>
        </w:rPr>
        <w:t xml:space="preserve"> </w:t>
      </w:r>
      <w:r w:rsidRPr="00EC2D44">
        <w:rPr>
          <w:sz w:val="24"/>
          <w:szCs w:val="24"/>
        </w:rPr>
        <w:t>сварных</w:t>
      </w:r>
      <w:r w:rsidRPr="00EC2D44">
        <w:rPr>
          <w:spacing w:val="-8"/>
          <w:sz w:val="24"/>
          <w:szCs w:val="24"/>
        </w:rPr>
        <w:t xml:space="preserve"> </w:t>
      </w:r>
      <w:r w:rsidRPr="00EC2D44">
        <w:rPr>
          <w:sz w:val="24"/>
          <w:szCs w:val="24"/>
        </w:rPr>
        <w:t>соединений</w:t>
      </w:r>
      <w:r w:rsidRPr="00EC2D44">
        <w:rPr>
          <w:spacing w:val="-3"/>
          <w:sz w:val="24"/>
          <w:szCs w:val="24"/>
        </w:rPr>
        <w:t xml:space="preserve"> </w:t>
      </w:r>
      <w:r w:rsidRPr="00EC2D44">
        <w:rPr>
          <w:sz w:val="24"/>
          <w:szCs w:val="24"/>
        </w:rPr>
        <w:t>(причины</w:t>
      </w:r>
      <w:r w:rsidRPr="00EC2D44">
        <w:rPr>
          <w:spacing w:val="-6"/>
          <w:sz w:val="24"/>
          <w:szCs w:val="24"/>
        </w:rPr>
        <w:t xml:space="preserve"> </w:t>
      </w:r>
      <w:r w:rsidRPr="00EC2D44">
        <w:rPr>
          <w:sz w:val="24"/>
          <w:szCs w:val="24"/>
        </w:rPr>
        <w:t>возникновения,</w:t>
      </w:r>
      <w:r w:rsidRPr="00EC2D44">
        <w:rPr>
          <w:spacing w:val="-2"/>
          <w:sz w:val="24"/>
          <w:szCs w:val="24"/>
        </w:rPr>
        <w:t xml:space="preserve"> </w:t>
      </w:r>
      <w:r w:rsidRPr="00EC2D44">
        <w:rPr>
          <w:sz w:val="24"/>
          <w:szCs w:val="24"/>
        </w:rPr>
        <w:t>способы</w:t>
      </w:r>
      <w:r w:rsidRPr="00EC2D44">
        <w:rPr>
          <w:spacing w:val="-5"/>
          <w:sz w:val="24"/>
          <w:szCs w:val="24"/>
        </w:rPr>
        <w:t xml:space="preserve"> </w:t>
      </w:r>
      <w:r w:rsidRPr="00EC2D44">
        <w:rPr>
          <w:sz w:val="24"/>
          <w:szCs w:val="24"/>
        </w:rPr>
        <w:t>их</w:t>
      </w:r>
      <w:r w:rsidRPr="00EC2D44">
        <w:rPr>
          <w:spacing w:val="-67"/>
          <w:sz w:val="24"/>
          <w:szCs w:val="24"/>
        </w:rPr>
        <w:t xml:space="preserve"> </w:t>
      </w:r>
      <w:r w:rsidRPr="00EC2D44">
        <w:rPr>
          <w:sz w:val="24"/>
          <w:szCs w:val="24"/>
        </w:rPr>
        <w:t>устранения).</w:t>
      </w:r>
    </w:p>
    <w:p w:rsidR="00391763" w:rsidRPr="00EC2D44" w:rsidRDefault="00391763" w:rsidP="00391763">
      <w:pPr>
        <w:pStyle w:val="a6"/>
        <w:numPr>
          <w:ilvl w:val="0"/>
          <w:numId w:val="41"/>
        </w:numPr>
        <w:tabs>
          <w:tab w:val="left" w:pos="687"/>
        </w:tabs>
        <w:spacing w:before="4" w:line="242" w:lineRule="auto"/>
        <w:ind w:right="718" w:firstLine="0"/>
        <w:rPr>
          <w:sz w:val="24"/>
          <w:szCs w:val="24"/>
        </w:rPr>
      </w:pPr>
      <w:r w:rsidRPr="00EC2D44">
        <w:rPr>
          <w:sz w:val="24"/>
          <w:szCs w:val="24"/>
        </w:rPr>
        <w:t>Ацетиленовый генератор (назначение, классификация, устройство, подготовка</w:t>
      </w:r>
      <w:r w:rsidRPr="00EC2D44">
        <w:rPr>
          <w:spacing w:val="-3"/>
          <w:sz w:val="24"/>
          <w:szCs w:val="24"/>
        </w:rPr>
        <w:t xml:space="preserve"> </w:t>
      </w:r>
      <w:r w:rsidRPr="00EC2D44">
        <w:rPr>
          <w:sz w:val="24"/>
          <w:szCs w:val="24"/>
        </w:rPr>
        <w:t>к</w:t>
      </w:r>
      <w:r w:rsidRPr="00EC2D44">
        <w:rPr>
          <w:spacing w:val="1"/>
          <w:sz w:val="24"/>
          <w:szCs w:val="24"/>
        </w:rPr>
        <w:t xml:space="preserve"> </w:t>
      </w:r>
      <w:r w:rsidRPr="00EC2D44">
        <w:rPr>
          <w:sz w:val="24"/>
          <w:szCs w:val="24"/>
        </w:rPr>
        <w:t>обслуживанию,</w:t>
      </w:r>
      <w:r w:rsidRPr="00EC2D44">
        <w:rPr>
          <w:spacing w:val="2"/>
          <w:sz w:val="24"/>
          <w:szCs w:val="24"/>
        </w:rPr>
        <w:t xml:space="preserve"> </w:t>
      </w:r>
      <w:r w:rsidRPr="00EC2D44">
        <w:rPr>
          <w:sz w:val="24"/>
          <w:szCs w:val="24"/>
        </w:rPr>
        <w:t>требования</w:t>
      </w:r>
      <w:r w:rsidRPr="00EC2D44">
        <w:rPr>
          <w:spacing w:val="1"/>
          <w:sz w:val="24"/>
          <w:szCs w:val="24"/>
        </w:rPr>
        <w:t xml:space="preserve"> </w:t>
      </w:r>
      <w:r w:rsidRPr="00EC2D44">
        <w:rPr>
          <w:sz w:val="24"/>
          <w:szCs w:val="24"/>
        </w:rPr>
        <w:t>техники</w:t>
      </w:r>
      <w:r w:rsidRPr="00EC2D44">
        <w:rPr>
          <w:spacing w:val="1"/>
          <w:sz w:val="24"/>
          <w:szCs w:val="24"/>
        </w:rPr>
        <w:t xml:space="preserve"> </w:t>
      </w:r>
      <w:r w:rsidRPr="00EC2D44">
        <w:rPr>
          <w:sz w:val="24"/>
          <w:szCs w:val="24"/>
        </w:rPr>
        <w:t>безопасности).</w:t>
      </w:r>
    </w:p>
    <w:p w:rsidR="00391763" w:rsidRPr="00EC2D44" w:rsidRDefault="00391763" w:rsidP="00391763">
      <w:pPr>
        <w:pStyle w:val="a4"/>
        <w:spacing w:before="4"/>
        <w:rPr>
          <w:sz w:val="24"/>
          <w:szCs w:val="24"/>
        </w:rPr>
      </w:pPr>
    </w:p>
    <w:p w:rsidR="00391763" w:rsidRPr="00EC2D44" w:rsidRDefault="00391763" w:rsidP="00391763">
      <w:pPr>
        <w:pStyle w:val="a4"/>
        <w:ind w:left="399"/>
        <w:rPr>
          <w:sz w:val="24"/>
          <w:szCs w:val="24"/>
        </w:rPr>
      </w:pPr>
      <w:r w:rsidRPr="00EC2D44">
        <w:rPr>
          <w:sz w:val="24"/>
          <w:szCs w:val="24"/>
        </w:rPr>
        <w:t>Билет</w:t>
      </w:r>
      <w:r w:rsidRPr="00EC2D44">
        <w:rPr>
          <w:spacing w:val="-1"/>
          <w:sz w:val="24"/>
          <w:szCs w:val="24"/>
        </w:rPr>
        <w:t xml:space="preserve"> </w:t>
      </w:r>
      <w:r w:rsidRPr="00EC2D44">
        <w:rPr>
          <w:sz w:val="24"/>
          <w:szCs w:val="24"/>
        </w:rPr>
        <w:t>№</w:t>
      </w:r>
      <w:r w:rsidRPr="00EC2D44">
        <w:rPr>
          <w:spacing w:val="-1"/>
          <w:sz w:val="24"/>
          <w:szCs w:val="24"/>
        </w:rPr>
        <w:t xml:space="preserve"> </w:t>
      </w:r>
      <w:r w:rsidRPr="00EC2D44">
        <w:rPr>
          <w:sz w:val="24"/>
          <w:szCs w:val="24"/>
        </w:rPr>
        <w:t>11</w:t>
      </w:r>
    </w:p>
    <w:p w:rsidR="00391763" w:rsidRPr="00EC2D44" w:rsidRDefault="00391763" w:rsidP="00391763">
      <w:pPr>
        <w:pStyle w:val="a6"/>
        <w:numPr>
          <w:ilvl w:val="0"/>
          <w:numId w:val="40"/>
        </w:numPr>
        <w:tabs>
          <w:tab w:val="left" w:pos="687"/>
        </w:tabs>
        <w:spacing w:before="3"/>
        <w:ind w:hanging="288"/>
        <w:rPr>
          <w:sz w:val="24"/>
          <w:szCs w:val="24"/>
        </w:rPr>
      </w:pPr>
      <w:r w:rsidRPr="00EC2D44">
        <w:rPr>
          <w:sz w:val="24"/>
          <w:szCs w:val="24"/>
        </w:rPr>
        <w:t>Понятие</w:t>
      </w:r>
      <w:r w:rsidRPr="00EC2D44">
        <w:rPr>
          <w:spacing w:val="-10"/>
          <w:sz w:val="24"/>
          <w:szCs w:val="24"/>
        </w:rPr>
        <w:t xml:space="preserve"> </w:t>
      </w:r>
      <w:r w:rsidRPr="00EC2D44">
        <w:rPr>
          <w:sz w:val="24"/>
          <w:szCs w:val="24"/>
        </w:rPr>
        <w:t>свариваемости</w:t>
      </w:r>
      <w:r w:rsidRPr="00EC2D44">
        <w:rPr>
          <w:spacing w:val="-6"/>
          <w:sz w:val="24"/>
          <w:szCs w:val="24"/>
        </w:rPr>
        <w:t xml:space="preserve"> </w:t>
      </w:r>
      <w:r w:rsidRPr="00EC2D44">
        <w:rPr>
          <w:sz w:val="24"/>
          <w:szCs w:val="24"/>
        </w:rPr>
        <w:t>металла.</w:t>
      </w:r>
      <w:r w:rsidRPr="00EC2D44">
        <w:rPr>
          <w:spacing w:val="-5"/>
          <w:sz w:val="24"/>
          <w:szCs w:val="24"/>
        </w:rPr>
        <w:t xml:space="preserve"> </w:t>
      </w:r>
      <w:r w:rsidRPr="00EC2D44">
        <w:rPr>
          <w:sz w:val="24"/>
          <w:szCs w:val="24"/>
        </w:rPr>
        <w:t>Классификация</w:t>
      </w:r>
      <w:r w:rsidRPr="00EC2D44">
        <w:rPr>
          <w:spacing w:val="-7"/>
          <w:sz w:val="24"/>
          <w:szCs w:val="24"/>
        </w:rPr>
        <w:t xml:space="preserve"> </w:t>
      </w:r>
      <w:r w:rsidRPr="00EC2D44">
        <w:rPr>
          <w:sz w:val="24"/>
          <w:szCs w:val="24"/>
        </w:rPr>
        <w:t>сталей</w:t>
      </w:r>
      <w:r w:rsidRPr="00EC2D44">
        <w:rPr>
          <w:spacing w:val="-6"/>
          <w:sz w:val="24"/>
          <w:szCs w:val="24"/>
        </w:rPr>
        <w:t xml:space="preserve"> </w:t>
      </w:r>
      <w:r w:rsidRPr="00EC2D44">
        <w:rPr>
          <w:sz w:val="24"/>
          <w:szCs w:val="24"/>
        </w:rPr>
        <w:t>по</w:t>
      </w:r>
      <w:r w:rsidRPr="00EC2D44">
        <w:rPr>
          <w:spacing w:val="-11"/>
          <w:sz w:val="24"/>
          <w:szCs w:val="24"/>
        </w:rPr>
        <w:t xml:space="preserve"> </w:t>
      </w:r>
      <w:r w:rsidRPr="00EC2D44">
        <w:rPr>
          <w:sz w:val="24"/>
          <w:szCs w:val="24"/>
        </w:rPr>
        <w:t>свариваемости.</w:t>
      </w:r>
    </w:p>
    <w:p w:rsidR="00391763" w:rsidRPr="00EC2D44" w:rsidRDefault="00391763" w:rsidP="00391763">
      <w:pPr>
        <w:pStyle w:val="a6"/>
        <w:numPr>
          <w:ilvl w:val="0"/>
          <w:numId w:val="40"/>
        </w:numPr>
        <w:tabs>
          <w:tab w:val="left" w:pos="687"/>
        </w:tabs>
        <w:spacing w:before="2" w:line="242" w:lineRule="auto"/>
        <w:ind w:left="399" w:right="790" w:firstLine="0"/>
        <w:rPr>
          <w:sz w:val="24"/>
          <w:szCs w:val="24"/>
        </w:rPr>
      </w:pPr>
      <w:r w:rsidRPr="00EC2D44">
        <w:rPr>
          <w:sz w:val="24"/>
          <w:szCs w:val="24"/>
        </w:rPr>
        <w:t>Техника</w:t>
      </w:r>
      <w:r w:rsidRPr="00EC2D44">
        <w:rPr>
          <w:spacing w:val="-9"/>
          <w:sz w:val="24"/>
          <w:szCs w:val="24"/>
        </w:rPr>
        <w:t xml:space="preserve"> </w:t>
      </w:r>
      <w:r w:rsidRPr="00EC2D44">
        <w:rPr>
          <w:sz w:val="24"/>
          <w:szCs w:val="24"/>
        </w:rPr>
        <w:t>и</w:t>
      </w:r>
      <w:r w:rsidRPr="00EC2D44">
        <w:rPr>
          <w:spacing w:val="-5"/>
          <w:sz w:val="24"/>
          <w:szCs w:val="24"/>
        </w:rPr>
        <w:t xml:space="preserve"> </w:t>
      </w:r>
      <w:r w:rsidRPr="00EC2D44">
        <w:rPr>
          <w:sz w:val="24"/>
          <w:szCs w:val="24"/>
        </w:rPr>
        <w:t>технология</w:t>
      </w:r>
      <w:r w:rsidRPr="00EC2D44">
        <w:rPr>
          <w:spacing w:val="-6"/>
          <w:sz w:val="24"/>
          <w:szCs w:val="24"/>
        </w:rPr>
        <w:t xml:space="preserve"> </w:t>
      </w:r>
      <w:r w:rsidRPr="00EC2D44">
        <w:rPr>
          <w:sz w:val="24"/>
          <w:szCs w:val="24"/>
        </w:rPr>
        <w:t>выполнения</w:t>
      </w:r>
      <w:r w:rsidRPr="00EC2D44">
        <w:rPr>
          <w:spacing w:val="-6"/>
          <w:sz w:val="24"/>
          <w:szCs w:val="24"/>
        </w:rPr>
        <w:t xml:space="preserve"> </w:t>
      </w:r>
      <w:r w:rsidRPr="00EC2D44">
        <w:rPr>
          <w:sz w:val="24"/>
          <w:szCs w:val="24"/>
        </w:rPr>
        <w:t>швов</w:t>
      </w:r>
      <w:r w:rsidRPr="00EC2D44">
        <w:rPr>
          <w:spacing w:val="-9"/>
          <w:sz w:val="24"/>
          <w:szCs w:val="24"/>
        </w:rPr>
        <w:t xml:space="preserve"> </w:t>
      </w:r>
      <w:r w:rsidRPr="00EC2D44">
        <w:rPr>
          <w:sz w:val="24"/>
          <w:szCs w:val="24"/>
        </w:rPr>
        <w:t>в</w:t>
      </w:r>
      <w:r w:rsidRPr="00EC2D44">
        <w:rPr>
          <w:spacing w:val="-9"/>
          <w:sz w:val="24"/>
          <w:szCs w:val="24"/>
        </w:rPr>
        <w:t xml:space="preserve"> </w:t>
      </w:r>
      <w:r w:rsidRPr="00EC2D44">
        <w:rPr>
          <w:sz w:val="24"/>
          <w:szCs w:val="24"/>
        </w:rPr>
        <w:t>горизонтальном,</w:t>
      </w:r>
      <w:r w:rsidRPr="00EC2D44">
        <w:rPr>
          <w:spacing w:val="-5"/>
          <w:sz w:val="24"/>
          <w:szCs w:val="24"/>
        </w:rPr>
        <w:t xml:space="preserve"> </w:t>
      </w:r>
      <w:r w:rsidRPr="00EC2D44">
        <w:rPr>
          <w:sz w:val="24"/>
          <w:szCs w:val="24"/>
        </w:rPr>
        <w:t>вертикальном</w:t>
      </w:r>
      <w:r w:rsidRPr="00EC2D44">
        <w:rPr>
          <w:spacing w:val="-67"/>
          <w:sz w:val="24"/>
          <w:szCs w:val="24"/>
        </w:rPr>
        <w:t xml:space="preserve"> </w:t>
      </w:r>
      <w:r w:rsidRPr="00EC2D44">
        <w:rPr>
          <w:sz w:val="24"/>
          <w:szCs w:val="24"/>
        </w:rPr>
        <w:t>и</w:t>
      </w:r>
      <w:r w:rsidRPr="00EC2D44">
        <w:rPr>
          <w:spacing w:val="1"/>
          <w:sz w:val="24"/>
          <w:szCs w:val="24"/>
        </w:rPr>
        <w:t xml:space="preserve"> </w:t>
      </w:r>
      <w:r w:rsidRPr="00EC2D44">
        <w:rPr>
          <w:sz w:val="24"/>
          <w:szCs w:val="24"/>
        </w:rPr>
        <w:t>потолочном</w:t>
      </w:r>
      <w:r w:rsidRPr="00EC2D44">
        <w:rPr>
          <w:spacing w:val="3"/>
          <w:sz w:val="24"/>
          <w:szCs w:val="24"/>
        </w:rPr>
        <w:t xml:space="preserve"> </w:t>
      </w:r>
      <w:r w:rsidRPr="00EC2D44">
        <w:rPr>
          <w:sz w:val="24"/>
          <w:szCs w:val="24"/>
        </w:rPr>
        <w:t>положении.</w:t>
      </w:r>
    </w:p>
    <w:p w:rsidR="00391763" w:rsidRPr="00EC2D44" w:rsidRDefault="00391763" w:rsidP="00391763">
      <w:pPr>
        <w:pStyle w:val="a4"/>
        <w:spacing w:before="4"/>
        <w:rPr>
          <w:sz w:val="24"/>
          <w:szCs w:val="24"/>
        </w:rPr>
      </w:pPr>
    </w:p>
    <w:p w:rsidR="00391763" w:rsidRPr="00EC2D44" w:rsidRDefault="00391763" w:rsidP="00391763">
      <w:pPr>
        <w:pStyle w:val="a4"/>
        <w:ind w:left="399"/>
        <w:rPr>
          <w:sz w:val="24"/>
          <w:szCs w:val="24"/>
        </w:rPr>
      </w:pPr>
      <w:r w:rsidRPr="00EC2D44">
        <w:rPr>
          <w:sz w:val="24"/>
          <w:szCs w:val="24"/>
        </w:rPr>
        <w:t>Билет</w:t>
      </w:r>
      <w:r w:rsidRPr="00EC2D44">
        <w:rPr>
          <w:spacing w:val="-1"/>
          <w:sz w:val="24"/>
          <w:szCs w:val="24"/>
        </w:rPr>
        <w:t xml:space="preserve"> </w:t>
      </w:r>
      <w:r w:rsidRPr="00EC2D44">
        <w:rPr>
          <w:sz w:val="24"/>
          <w:szCs w:val="24"/>
        </w:rPr>
        <w:t>№</w:t>
      </w:r>
      <w:r w:rsidRPr="00EC2D44">
        <w:rPr>
          <w:spacing w:val="-1"/>
          <w:sz w:val="24"/>
          <w:szCs w:val="24"/>
        </w:rPr>
        <w:t xml:space="preserve"> </w:t>
      </w:r>
      <w:r w:rsidRPr="00EC2D44">
        <w:rPr>
          <w:sz w:val="24"/>
          <w:szCs w:val="24"/>
        </w:rPr>
        <w:t>12</w:t>
      </w:r>
    </w:p>
    <w:p w:rsidR="00391763" w:rsidRPr="00EC2D44" w:rsidRDefault="00391763" w:rsidP="00391763">
      <w:pPr>
        <w:pStyle w:val="a6"/>
        <w:numPr>
          <w:ilvl w:val="0"/>
          <w:numId w:val="39"/>
        </w:numPr>
        <w:tabs>
          <w:tab w:val="left" w:pos="687"/>
        </w:tabs>
        <w:spacing w:before="8" w:line="235" w:lineRule="auto"/>
        <w:ind w:right="656" w:firstLine="0"/>
        <w:rPr>
          <w:sz w:val="24"/>
          <w:szCs w:val="24"/>
        </w:rPr>
      </w:pPr>
      <w:r w:rsidRPr="00EC2D44">
        <w:rPr>
          <w:sz w:val="24"/>
          <w:szCs w:val="24"/>
        </w:rPr>
        <w:t>Сварочная проволока (назначение, требования, химический состав, маркировка).</w:t>
      </w:r>
    </w:p>
    <w:p w:rsidR="00391763" w:rsidRPr="00EC2D44" w:rsidRDefault="00391763" w:rsidP="00391763">
      <w:pPr>
        <w:pStyle w:val="a6"/>
        <w:numPr>
          <w:ilvl w:val="0"/>
          <w:numId w:val="39"/>
        </w:numPr>
        <w:tabs>
          <w:tab w:val="left" w:pos="687"/>
        </w:tabs>
        <w:spacing w:before="5" w:line="242" w:lineRule="auto"/>
        <w:ind w:right="905" w:firstLine="0"/>
        <w:rPr>
          <w:sz w:val="24"/>
          <w:szCs w:val="24"/>
        </w:rPr>
      </w:pPr>
      <w:r w:rsidRPr="00EC2D44">
        <w:rPr>
          <w:sz w:val="24"/>
          <w:szCs w:val="24"/>
        </w:rPr>
        <w:t>Высокопроизводительные</w:t>
      </w:r>
      <w:r w:rsidRPr="00EC2D44">
        <w:rPr>
          <w:spacing w:val="-9"/>
          <w:sz w:val="24"/>
          <w:szCs w:val="24"/>
        </w:rPr>
        <w:t xml:space="preserve"> </w:t>
      </w:r>
      <w:r w:rsidRPr="00EC2D44">
        <w:rPr>
          <w:sz w:val="24"/>
          <w:szCs w:val="24"/>
        </w:rPr>
        <w:t>виды</w:t>
      </w:r>
      <w:r w:rsidRPr="00EC2D44">
        <w:rPr>
          <w:spacing w:val="-8"/>
          <w:sz w:val="24"/>
          <w:szCs w:val="24"/>
        </w:rPr>
        <w:t xml:space="preserve"> </w:t>
      </w:r>
      <w:r w:rsidRPr="00EC2D44">
        <w:rPr>
          <w:sz w:val="24"/>
          <w:szCs w:val="24"/>
        </w:rPr>
        <w:t>ручной</w:t>
      </w:r>
      <w:r w:rsidRPr="00EC2D44">
        <w:rPr>
          <w:spacing w:val="-6"/>
          <w:sz w:val="24"/>
          <w:szCs w:val="24"/>
        </w:rPr>
        <w:t xml:space="preserve"> </w:t>
      </w:r>
      <w:r w:rsidRPr="00EC2D44">
        <w:rPr>
          <w:sz w:val="24"/>
          <w:szCs w:val="24"/>
        </w:rPr>
        <w:t>дуговой</w:t>
      </w:r>
      <w:r w:rsidRPr="00EC2D44">
        <w:rPr>
          <w:spacing w:val="-6"/>
          <w:sz w:val="24"/>
          <w:szCs w:val="24"/>
        </w:rPr>
        <w:t xml:space="preserve"> </w:t>
      </w:r>
      <w:r w:rsidRPr="00EC2D44">
        <w:rPr>
          <w:sz w:val="24"/>
          <w:szCs w:val="24"/>
        </w:rPr>
        <w:t>сварки</w:t>
      </w:r>
      <w:r w:rsidRPr="00EC2D44">
        <w:rPr>
          <w:spacing w:val="-6"/>
          <w:sz w:val="24"/>
          <w:szCs w:val="24"/>
        </w:rPr>
        <w:t xml:space="preserve"> </w:t>
      </w:r>
      <w:r w:rsidRPr="00EC2D44">
        <w:rPr>
          <w:sz w:val="24"/>
          <w:szCs w:val="24"/>
        </w:rPr>
        <w:t>(значение,</w:t>
      </w:r>
      <w:r w:rsidRPr="00EC2D44">
        <w:rPr>
          <w:spacing w:val="-5"/>
          <w:sz w:val="24"/>
          <w:szCs w:val="24"/>
        </w:rPr>
        <w:t xml:space="preserve"> </w:t>
      </w:r>
      <w:r w:rsidRPr="00EC2D44">
        <w:rPr>
          <w:sz w:val="24"/>
          <w:szCs w:val="24"/>
        </w:rPr>
        <w:t>виды,</w:t>
      </w:r>
      <w:r w:rsidRPr="00EC2D44">
        <w:rPr>
          <w:spacing w:val="-67"/>
          <w:sz w:val="24"/>
          <w:szCs w:val="24"/>
        </w:rPr>
        <w:t xml:space="preserve"> </w:t>
      </w:r>
      <w:r w:rsidRPr="00EC2D44">
        <w:rPr>
          <w:sz w:val="24"/>
          <w:szCs w:val="24"/>
        </w:rPr>
        <w:t>техника</w:t>
      </w:r>
      <w:r w:rsidRPr="00EC2D44">
        <w:rPr>
          <w:spacing w:val="-2"/>
          <w:sz w:val="24"/>
          <w:szCs w:val="24"/>
        </w:rPr>
        <w:t xml:space="preserve"> </w:t>
      </w:r>
      <w:r w:rsidRPr="00EC2D44">
        <w:rPr>
          <w:sz w:val="24"/>
          <w:szCs w:val="24"/>
        </w:rPr>
        <w:t>выполнения).</w:t>
      </w:r>
    </w:p>
    <w:p w:rsidR="00391763" w:rsidRPr="00EC2D44" w:rsidRDefault="00391763" w:rsidP="00391763">
      <w:pPr>
        <w:pStyle w:val="a4"/>
        <w:spacing w:before="3"/>
        <w:rPr>
          <w:sz w:val="24"/>
          <w:szCs w:val="24"/>
        </w:rPr>
      </w:pPr>
    </w:p>
    <w:p w:rsidR="00391763" w:rsidRPr="00EC2D44" w:rsidRDefault="00391763" w:rsidP="00391763">
      <w:pPr>
        <w:pStyle w:val="a4"/>
        <w:ind w:left="399"/>
        <w:rPr>
          <w:sz w:val="24"/>
          <w:szCs w:val="24"/>
        </w:rPr>
      </w:pPr>
      <w:r w:rsidRPr="00EC2D44">
        <w:rPr>
          <w:sz w:val="24"/>
          <w:szCs w:val="24"/>
        </w:rPr>
        <w:t>Билет</w:t>
      </w:r>
      <w:r w:rsidRPr="00EC2D44">
        <w:rPr>
          <w:spacing w:val="-1"/>
          <w:sz w:val="24"/>
          <w:szCs w:val="24"/>
        </w:rPr>
        <w:t xml:space="preserve"> </w:t>
      </w:r>
      <w:r w:rsidRPr="00EC2D44">
        <w:rPr>
          <w:sz w:val="24"/>
          <w:szCs w:val="24"/>
        </w:rPr>
        <w:t>№</w:t>
      </w:r>
      <w:r w:rsidRPr="00EC2D44">
        <w:rPr>
          <w:spacing w:val="-1"/>
          <w:sz w:val="24"/>
          <w:szCs w:val="24"/>
        </w:rPr>
        <w:t xml:space="preserve"> </w:t>
      </w:r>
      <w:r w:rsidRPr="00EC2D44">
        <w:rPr>
          <w:sz w:val="24"/>
          <w:szCs w:val="24"/>
        </w:rPr>
        <w:t>13</w:t>
      </w:r>
    </w:p>
    <w:p w:rsidR="00391763" w:rsidRPr="00EC2D44" w:rsidRDefault="00391763" w:rsidP="00391763">
      <w:pPr>
        <w:pStyle w:val="a6"/>
        <w:numPr>
          <w:ilvl w:val="0"/>
          <w:numId w:val="38"/>
        </w:numPr>
        <w:tabs>
          <w:tab w:val="left" w:pos="687"/>
        </w:tabs>
        <w:spacing w:before="3"/>
        <w:ind w:hanging="288"/>
        <w:rPr>
          <w:sz w:val="24"/>
          <w:szCs w:val="24"/>
        </w:rPr>
      </w:pPr>
      <w:r w:rsidRPr="00EC2D44">
        <w:rPr>
          <w:sz w:val="24"/>
          <w:szCs w:val="24"/>
        </w:rPr>
        <w:t>Электроды</w:t>
      </w:r>
      <w:r w:rsidRPr="00EC2D44">
        <w:rPr>
          <w:spacing w:val="-5"/>
          <w:sz w:val="24"/>
          <w:szCs w:val="24"/>
        </w:rPr>
        <w:t xml:space="preserve"> </w:t>
      </w:r>
      <w:r w:rsidRPr="00EC2D44">
        <w:rPr>
          <w:sz w:val="24"/>
          <w:szCs w:val="24"/>
        </w:rPr>
        <w:t>(классификация,</w:t>
      </w:r>
      <w:r w:rsidRPr="00EC2D44">
        <w:rPr>
          <w:spacing w:val="-3"/>
          <w:sz w:val="24"/>
          <w:szCs w:val="24"/>
        </w:rPr>
        <w:t xml:space="preserve"> </w:t>
      </w:r>
      <w:r w:rsidRPr="00EC2D44">
        <w:rPr>
          <w:sz w:val="24"/>
          <w:szCs w:val="24"/>
        </w:rPr>
        <w:t>маркировка,</w:t>
      </w:r>
      <w:r w:rsidRPr="00EC2D44">
        <w:rPr>
          <w:spacing w:val="-2"/>
          <w:sz w:val="24"/>
          <w:szCs w:val="24"/>
        </w:rPr>
        <w:t xml:space="preserve"> </w:t>
      </w:r>
      <w:r w:rsidRPr="00EC2D44">
        <w:rPr>
          <w:sz w:val="24"/>
          <w:szCs w:val="24"/>
        </w:rPr>
        <w:t>требования</w:t>
      </w:r>
      <w:r w:rsidRPr="00EC2D44">
        <w:rPr>
          <w:spacing w:val="-3"/>
          <w:sz w:val="24"/>
          <w:szCs w:val="24"/>
        </w:rPr>
        <w:t xml:space="preserve"> </w:t>
      </w:r>
      <w:r w:rsidRPr="00EC2D44">
        <w:rPr>
          <w:sz w:val="24"/>
          <w:szCs w:val="24"/>
        </w:rPr>
        <w:t>к</w:t>
      </w:r>
      <w:r w:rsidRPr="00EC2D44">
        <w:rPr>
          <w:spacing w:val="-3"/>
          <w:sz w:val="24"/>
          <w:szCs w:val="24"/>
        </w:rPr>
        <w:t xml:space="preserve"> </w:t>
      </w:r>
      <w:r w:rsidRPr="00EC2D44">
        <w:rPr>
          <w:sz w:val="24"/>
          <w:szCs w:val="24"/>
        </w:rPr>
        <w:t>хранению).</w:t>
      </w:r>
    </w:p>
    <w:p w:rsidR="00391763" w:rsidRPr="00EC2D44" w:rsidRDefault="00391763" w:rsidP="00391763">
      <w:pPr>
        <w:pStyle w:val="a6"/>
        <w:numPr>
          <w:ilvl w:val="0"/>
          <w:numId w:val="38"/>
        </w:numPr>
        <w:tabs>
          <w:tab w:val="left" w:pos="687"/>
        </w:tabs>
        <w:spacing w:before="7" w:line="235" w:lineRule="auto"/>
        <w:ind w:left="399" w:right="1170" w:firstLine="0"/>
        <w:rPr>
          <w:sz w:val="24"/>
          <w:szCs w:val="24"/>
        </w:rPr>
      </w:pPr>
      <w:r w:rsidRPr="00EC2D44">
        <w:rPr>
          <w:sz w:val="24"/>
          <w:szCs w:val="24"/>
        </w:rPr>
        <w:t>Предохранительные</w:t>
      </w:r>
      <w:r w:rsidRPr="00EC2D44">
        <w:rPr>
          <w:spacing w:val="-15"/>
          <w:sz w:val="24"/>
          <w:szCs w:val="24"/>
        </w:rPr>
        <w:t xml:space="preserve"> </w:t>
      </w:r>
      <w:r w:rsidRPr="00EC2D44">
        <w:rPr>
          <w:sz w:val="24"/>
          <w:szCs w:val="24"/>
        </w:rPr>
        <w:t>затворы</w:t>
      </w:r>
      <w:r w:rsidRPr="00EC2D44">
        <w:rPr>
          <w:spacing w:val="-13"/>
          <w:sz w:val="24"/>
          <w:szCs w:val="24"/>
        </w:rPr>
        <w:t xml:space="preserve"> </w:t>
      </w:r>
      <w:r w:rsidRPr="00EC2D44">
        <w:rPr>
          <w:sz w:val="24"/>
          <w:szCs w:val="24"/>
        </w:rPr>
        <w:t>(назначение,</w:t>
      </w:r>
      <w:r w:rsidRPr="00EC2D44">
        <w:rPr>
          <w:spacing w:val="-11"/>
          <w:sz w:val="24"/>
          <w:szCs w:val="24"/>
        </w:rPr>
        <w:t xml:space="preserve"> </w:t>
      </w:r>
      <w:r w:rsidRPr="00EC2D44">
        <w:rPr>
          <w:sz w:val="24"/>
          <w:szCs w:val="24"/>
        </w:rPr>
        <w:t>классификация,</w:t>
      </w:r>
      <w:r w:rsidRPr="00EC2D44">
        <w:rPr>
          <w:spacing w:val="-11"/>
          <w:sz w:val="24"/>
          <w:szCs w:val="24"/>
        </w:rPr>
        <w:t xml:space="preserve"> </w:t>
      </w:r>
      <w:r w:rsidRPr="00EC2D44">
        <w:rPr>
          <w:sz w:val="24"/>
          <w:szCs w:val="24"/>
        </w:rPr>
        <w:t>устройство,</w:t>
      </w:r>
      <w:r w:rsidRPr="00EC2D44">
        <w:rPr>
          <w:spacing w:val="-67"/>
          <w:sz w:val="24"/>
          <w:szCs w:val="24"/>
        </w:rPr>
        <w:t xml:space="preserve"> </w:t>
      </w:r>
      <w:r w:rsidRPr="00EC2D44">
        <w:rPr>
          <w:sz w:val="24"/>
          <w:szCs w:val="24"/>
        </w:rPr>
        <w:t>требования</w:t>
      </w:r>
      <w:r w:rsidRPr="00EC2D44">
        <w:rPr>
          <w:spacing w:val="1"/>
          <w:sz w:val="24"/>
          <w:szCs w:val="24"/>
        </w:rPr>
        <w:t xml:space="preserve"> </w:t>
      </w:r>
      <w:r w:rsidRPr="00EC2D44">
        <w:rPr>
          <w:sz w:val="24"/>
          <w:szCs w:val="24"/>
        </w:rPr>
        <w:t>техники</w:t>
      </w:r>
      <w:r w:rsidRPr="00EC2D44">
        <w:rPr>
          <w:spacing w:val="2"/>
          <w:sz w:val="24"/>
          <w:szCs w:val="24"/>
        </w:rPr>
        <w:t xml:space="preserve"> </w:t>
      </w:r>
      <w:r w:rsidRPr="00EC2D44">
        <w:rPr>
          <w:sz w:val="24"/>
          <w:szCs w:val="24"/>
        </w:rPr>
        <w:t>безопасности).</w:t>
      </w:r>
    </w:p>
    <w:p w:rsidR="00391763" w:rsidRPr="00EC2D44" w:rsidRDefault="00391763" w:rsidP="00391763">
      <w:pPr>
        <w:pStyle w:val="a4"/>
        <w:spacing w:before="7"/>
        <w:rPr>
          <w:sz w:val="24"/>
          <w:szCs w:val="24"/>
        </w:rPr>
      </w:pPr>
    </w:p>
    <w:p w:rsidR="00391763" w:rsidRPr="00EC2D44" w:rsidRDefault="00391763" w:rsidP="00391763">
      <w:pPr>
        <w:pStyle w:val="a4"/>
        <w:ind w:left="399"/>
        <w:rPr>
          <w:sz w:val="24"/>
          <w:szCs w:val="24"/>
        </w:rPr>
      </w:pPr>
      <w:r w:rsidRPr="00EC2D44">
        <w:rPr>
          <w:sz w:val="24"/>
          <w:szCs w:val="24"/>
        </w:rPr>
        <w:t>Билет</w:t>
      </w:r>
      <w:r w:rsidRPr="00EC2D44">
        <w:rPr>
          <w:spacing w:val="-1"/>
          <w:sz w:val="24"/>
          <w:szCs w:val="24"/>
        </w:rPr>
        <w:t xml:space="preserve"> </w:t>
      </w:r>
      <w:r w:rsidRPr="00EC2D44">
        <w:rPr>
          <w:sz w:val="24"/>
          <w:szCs w:val="24"/>
        </w:rPr>
        <w:t>№</w:t>
      </w:r>
      <w:r w:rsidRPr="00EC2D44">
        <w:rPr>
          <w:spacing w:val="-1"/>
          <w:sz w:val="24"/>
          <w:szCs w:val="24"/>
        </w:rPr>
        <w:t xml:space="preserve"> </w:t>
      </w:r>
      <w:r w:rsidRPr="00EC2D44">
        <w:rPr>
          <w:sz w:val="24"/>
          <w:szCs w:val="24"/>
        </w:rPr>
        <w:t>14</w:t>
      </w:r>
    </w:p>
    <w:p w:rsidR="00391763" w:rsidRPr="00EC2D44" w:rsidRDefault="00391763" w:rsidP="00391763">
      <w:pPr>
        <w:pStyle w:val="a6"/>
        <w:numPr>
          <w:ilvl w:val="0"/>
          <w:numId w:val="37"/>
        </w:numPr>
        <w:tabs>
          <w:tab w:val="left" w:pos="687"/>
        </w:tabs>
        <w:spacing w:before="2" w:line="320" w:lineRule="exact"/>
        <w:ind w:hanging="288"/>
        <w:rPr>
          <w:sz w:val="24"/>
          <w:szCs w:val="24"/>
        </w:rPr>
      </w:pPr>
      <w:r w:rsidRPr="00EC2D44">
        <w:rPr>
          <w:sz w:val="24"/>
          <w:szCs w:val="24"/>
        </w:rPr>
        <w:t>Назначение</w:t>
      </w:r>
      <w:r w:rsidRPr="00EC2D44">
        <w:rPr>
          <w:spacing w:val="-9"/>
          <w:sz w:val="24"/>
          <w:szCs w:val="24"/>
        </w:rPr>
        <w:t xml:space="preserve"> </w:t>
      </w:r>
      <w:r w:rsidRPr="00EC2D44">
        <w:rPr>
          <w:sz w:val="24"/>
          <w:szCs w:val="24"/>
        </w:rPr>
        <w:t>и</w:t>
      </w:r>
      <w:r w:rsidRPr="00EC2D44">
        <w:rPr>
          <w:spacing w:val="-5"/>
          <w:sz w:val="24"/>
          <w:szCs w:val="24"/>
        </w:rPr>
        <w:t xml:space="preserve"> </w:t>
      </w:r>
      <w:r w:rsidRPr="00EC2D44">
        <w:rPr>
          <w:sz w:val="24"/>
          <w:szCs w:val="24"/>
        </w:rPr>
        <w:t>устройство</w:t>
      </w:r>
      <w:r w:rsidRPr="00EC2D44">
        <w:rPr>
          <w:spacing w:val="-11"/>
          <w:sz w:val="24"/>
          <w:szCs w:val="24"/>
        </w:rPr>
        <w:t xml:space="preserve"> </w:t>
      </w:r>
      <w:r w:rsidRPr="00EC2D44">
        <w:rPr>
          <w:sz w:val="24"/>
          <w:szCs w:val="24"/>
        </w:rPr>
        <w:t>сварочного</w:t>
      </w:r>
      <w:r w:rsidRPr="00EC2D44">
        <w:rPr>
          <w:spacing w:val="-10"/>
          <w:sz w:val="24"/>
          <w:szCs w:val="24"/>
        </w:rPr>
        <w:t xml:space="preserve"> </w:t>
      </w:r>
      <w:r w:rsidRPr="00EC2D44">
        <w:rPr>
          <w:sz w:val="24"/>
          <w:szCs w:val="24"/>
        </w:rPr>
        <w:t>выпрямителя.</w:t>
      </w:r>
    </w:p>
    <w:p w:rsidR="00391763" w:rsidRPr="00EC2D44" w:rsidRDefault="00391763" w:rsidP="00391763">
      <w:pPr>
        <w:pStyle w:val="a6"/>
        <w:numPr>
          <w:ilvl w:val="0"/>
          <w:numId w:val="37"/>
        </w:numPr>
        <w:tabs>
          <w:tab w:val="left" w:pos="680"/>
        </w:tabs>
        <w:spacing w:line="320" w:lineRule="exact"/>
        <w:ind w:left="679" w:hanging="281"/>
        <w:rPr>
          <w:sz w:val="24"/>
          <w:szCs w:val="24"/>
        </w:rPr>
      </w:pPr>
      <w:r w:rsidRPr="00EC2D44">
        <w:rPr>
          <w:sz w:val="24"/>
          <w:szCs w:val="24"/>
        </w:rPr>
        <w:lastRenderedPageBreak/>
        <w:t>Защитные</w:t>
      </w:r>
      <w:r w:rsidRPr="00EC2D44">
        <w:rPr>
          <w:spacing w:val="-9"/>
          <w:sz w:val="24"/>
          <w:szCs w:val="24"/>
        </w:rPr>
        <w:t xml:space="preserve"> </w:t>
      </w:r>
      <w:r w:rsidRPr="00EC2D44">
        <w:rPr>
          <w:sz w:val="24"/>
          <w:szCs w:val="24"/>
        </w:rPr>
        <w:t>газы</w:t>
      </w:r>
      <w:r w:rsidRPr="00EC2D44">
        <w:rPr>
          <w:spacing w:val="-7"/>
          <w:sz w:val="24"/>
          <w:szCs w:val="24"/>
        </w:rPr>
        <w:t xml:space="preserve"> </w:t>
      </w:r>
      <w:r w:rsidRPr="00EC2D44">
        <w:rPr>
          <w:sz w:val="24"/>
          <w:szCs w:val="24"/>
        </w:rPr>
        <w:t>(назначение,</w:t>
      </w:r>
      <w:r w:rsidRPr="00EC2D44">
        <w:rPr>
          <w:spacing w:val="-5"/>
          <w:sz w:val="24"/>
          <w:szCs w:val="24"/>
        </w:rPr>
        <w:t xml:space="preserve"> </w:t>
      </w:r>
      <w:r w:rsidRPr="00EC2D44">
        <w:rPr>
          <w:sz w:val="24"/>
          <w:szCs w:val="24"/>
        </w:rPr>
        <w:t>классификация,</w:t>
      </w:r>
      <w:r w:rsidRPr="00EC2D44">
        <w:rPr>
          <w:spacing w:val="-4"/>
          <w:sz w:val="24"/>
          <w:szCs w:val="24"/>
        </w:rPr>
        <w:t xml:space="preserve"> </w:t>
      </w:r>
      <w:r w:rsidRPr="00EC2D44">
        <w:rPr>
          <w:sz w:val="24"/>
          <w:szCs w:val="24"/>
        </w:rPr>
        <w:t>свойства).</w:t>
      </w:r>
    </w:p>
    <w:p w:rsidR="00391763" w:rsidRPr="00EC2D44" w:rsidRDefault="00391763" w:rsidP="00391763">
      <w:pPr>
        <w:pStyle w:val="a4"/>
        <w:spacing w:before="4"/>
        <w:rPr>
          <w:sz w:val="24"/>
          <w:szCs w:val="24"/>
        </w:rPr>
      </w:pPr>
    </w:p>
    <w:p w:rsidR="00391763" w:rsidRPr="00EC2D44" w:rsidRDefault="00391763" w:rsidP="00391763">
      <w:pPr>
        <w:pStyle w:val="a4"/>
        <w:spacing w:line="319" w:lineRule="exact"/>
        <w:ind w:left="399"/>
        <w:rPr>
          <w:sz w:val="24"/>
          <w:szCs w:val="24"/>
        </w:rPr>
      </w:pPr>
      <w:r w:rsidRPr="00EC2D44">
        <w:rPr>
          <w:sz w:val="24"/>
          <w:szCs w:val="24"/>
        </w:rPr>
        <w:t>Билет</w:t>
      </w:r>
      <w:r w:rsidRPr="00EC2D44">
        <w:rPr>
          <w:spacing w:val="-1"/>
          <w:sz w:val="24"/>
          <w:szCs w:val="24"/>
        </w:rPr>
        <w:t xml:space="preserve"> </w:t>
      </w:r>
      <w:r w:rsidRPr="00EC2D44">
        <w:rPr>
          <w:sz w:val="24"/>
          <w:szCs w:val="24"/>
        </w:rPr>
        <w:t>№</w:t>
      </w:r>
      <w:r w:rsidRPr="00EC2D44">
        <w:rPr>
          <w:spacing w:val="-1"/>
          <w:sz w:val="24"/>
          <w:szCs w:val="24"/>
        </w:rPr>
        <w:t xml:space="preserve"> </w:t>
      </w:r>
      <w:r w:rsidRPr="00EC2D44">
        <w:rPr>
          <w:sz w:val="24"/>
          <w:szCs w:val="24"/>
        </w:rPr>
        <w:t>15</w:t>
      </w:r>
    </w:p>
    <w:p w:rsidR="00391763" w:rsidRPr="00EC2D44" w:rsidRDefault="00391763" w:rsidP="00391763">
      <w:pPr>
        <w:pStyle w:val="a6"/>
        <w:numPr>
          <w:ilvl w:val="0"/>
          <w:numId w:val="36"/>
        </w:numPr>
        <w:tabs>
          <w:tab w:val="left" w:pos="687"/>
        </w:tabs>
        <w:spacing w:line="319" w:lineRule="exact"/>
        <w:ind w:hanging="288"/>
        <w:rPr>
          <w:sz w:val="24"/>
          <w:szCs w:val="24"/>
        </w:rPr>
      </w:pPr>
      <w:r w:rsidRPr="00EC2D44">
        <w:rPr>
          <w:sz w:val="24"/>
          <w:szCs w:val="24"/>
        </w:rPr>
        <w:t>Основные</w:t>
      </w:r>
      <w:r w:rsidRPr="00EC2D44">
        <w:rPr>
          <w:spacing w:val="-7"/>
          <w:sz w:val="24"/>
          <w:szCs w:val="24"/>
        </w:rPr>
        <w:t xml:space="preserve"> </w:t>
      </w:r>
      <w:r w:rsidRPr="00EC2D44">
        <w:rPr>
          <w:sz w:val="24"/>
          <w:szCs w:val="24"/>
        </w:rPr>
        <w:t>требования</w:t>
      </w:r>
      <w:r w:rsidRPr="00EC2D44">
        <w:rPr>
          <w:spacing w:val="-3"/>
          <w:sz w:val="24"/>
          <w:szCs w:val="24"/>
        </w:rPr>
        <w:t xml:space="preserve"> </w:t>
      </w:r>
      <w:r w:rsidRPr="00EC2D44">
        <w:rPr>
          <w:sz w:val="24"/>
          <w:szCs w:val="24"/>
        </w:rPr>
        <w:t>к</w:t>
      </w:r>
      <w:r w:rsidRPr="00EC2D44">
        <w:rPr>
          <w:spacing w:val="-4"/>
          <w:sz w:val="24"/>
          <w:szCs w:val="24"/>
        </w:rPr>
        <w:t xml:space="preserve"> </w:t>
      </w:r>
      <w:r w:rsidRPr="00EC2D44">
        <w:rPr>
          <w:sz w:val="24"/>
          <w:szCs w:val="24"/>
        </w:rPr>
        <w:t>сварке</w:t>
      </w:r>
      <w:r w:rsidRPr="00EC2D44">
        <w:rPr>
          <w:spacing w:val="-6"/>
          <w:sz w:val="24"/>
          <w:szCs w:val="24"/>
        </w:rPr>
        <w:t xml:space="preserve"> </w:t>
      </w:r>
      <w:r w:rsidRPr="00EC2D44">
        <w:rPr>
          <w:sz w:val="24"/>
          <w:szCs w:val="24"/>
        </w:rPr>
        <w:t>низко-</w:t>
      </w:r>
      <w:r w:rsidRPr="00EC2D44">
        <w:rPr>
          <w:spacing w:val="-11"/>
          <w:sz w:val="24"/>
          <w:szCs w:val="24"/>
        </w:rPr>
        <w:t xml:space="preserve"> </w:t>
      </w:r>
      <w:r w:rsidRPr="00EC2D44">
        <w:rPr>
          <w:sz w:val="24"/>
          <w:szCs w:val="24"/>
        </w:rPr>
        <w:t>и</w:t>
      </w:r>
      <w:r w:rsidRPr="00EC2D44">
        <w:rPr>
          <w:spacing w:val="-3"/>
          <w:sz w:val="24"/>
          <w:szCs w:val="24"/>
        </w:rPr>
        <w:t xml:space="preserve"> </w:t>
      </w:r>
      <w:r w:rsidRPr="00EC2D44">
        <w:rPr>
          <w:sz w:val="24"/>
          <w:szCs w:val="24"/>
        </w:rPr>
        <w:t>среднеуглеродистых</w:t>
      </w:r>
      <w:r w:rsidRPr="00EC2D44">
        <w:rPr>
          <w:spacing w:val="-8"/>
          <w:sz w:val="24"/>
          <w:szCs w:val="24"/>
        </w:rPr>
        <w:t xml:space="preserve"> </w:t>
      </w:r>
      <w:r w:rsidRPr="00EC2D44">
        <w:rPr>
          <w:sz w:val="24"/>
          <w:szCs w:val="24"/>
        </w:rPr>
        <w:t>сталей.</w:t>
      </w:r>
    </w:p>
    <w:p w:rsidR="00391763" w:rsidRPr="00EC2D44" w:rsidRDefault="00391763" w:rsidP="00391763">
      <w:pPr>
        <w:pStyle w:val="a6"/>
        <w:numPr>
          <w:ilvl w:val="0"/>
          <w:numId w:val="36"/>
        </w:numPr>
        <w:tabs>
          <w:tab w:val="left" w:pos="687"/>
        </w:tabs>
        <w:spacing w:before="3" w:line="242" w:lineRule="auto"/>
        <w:ind w:left="399" w:right="854" w:firstLine="0"/>
        <w:rPr>
          <w:sz w:val="24"/>
          <w:szCs w:val="24"/>
        </w:rPr>
      </w:pPr>
      <w:r w:rsidRPr="00EC2D44">
        <w:rPr>
          <w:sz w:val="24"/>
          <w:szCs w:val="24"/>
        </w:rPr>
        <w:t>Сварочные автоматы (назначение, устройство, принцип действия, основные</w:t>
      </w:r>
      <w:r w:rsidRPr="00EC2D44">
        <w:rPr>
          <w:spacing w:val="-2"/>
          <w:sz w:val="24"/>
          <w:szCs w:val="24"/>
        </w:rPr>
        <w:t xml:space="preserve"> </w:t>
      </w:r>
      <w:r w:rsidRPr="00EC2D44">
        <w:rPr>
          <w:sz w:val="24"/>
          <w:szCs w:val="24"/>
        </w:rPr>
        <w:t>характеристики).</w:t>
      </w:r>
    </w:p>
    <w:p w:rsidR="00391763" w:rsidRPr="00EC2D44" w:rsidRDefault="00391763" w:rsidP="00391763">
      <w:pPr>
        <w:pStyle w:val="a4"/>
        <w:spacing w:before="4"/>
        <w:rPr>
          <w:sz w:val="24"/>
          <w:szCs w:val="24"/>
        </w:rPr>
      </w:pPr>
    </w:p>
    <w:p w:rsidR="00391763" w:rsidRPr="00EC2D44" w:rsidRDefault="00391763" w:rsidP="00391763">
      <w:pPr>
        <w:pStyle w:val="a4"/>
        <w:ind w:left="399"/>
        <w:rPr>
          <w:sz w:val="24"/>
          <w:szCs w:val="24"/>
        </w:rPr>
      </w:pPr>
      <w:r w:rsidRPr="00EC2D44">
        <w:rPr>
          <w:sz w:val="24"/>
          <w:szCs w:val="24"/>
        </w:rPr>
        <w:t>Билет</w:t>
      </w:r>
      <w:r w:rsidRPr="00EC2D44">
        <w:rPr>
          <w:spacing w:val="-1"/>
          <w:sz w:val="24"/>
          <w:szCs w:val="24"/>
        </w:rPr>
        <w:t xml:space="preserve"> </w:t>
      </w:r>
      <w:r w:rsidRPr="00EC2D44">
        <w:rPr>
          <w:sz w:val="24"/>
          <w:szCs w:val="24"/>
        </w:rPr>
        <w:t>№</w:t>
      </w:r>
      <w:r w:rsidRPr="00EC2D44">
        <w:rPr>
          <w:spacing w:val="-1"/>
          <w:sz w:val="24"/>
          <w:szCs w:val="24"/>
        </w:rPr>
        <w:t xml:space="preserve"> </w:t>
      </w:r>
      <w:r w:rsidRPr="00EC2D44">
        <w:rPr>
          <w:sz w:val="24"/>
          <w:szCs w:val="24"/>
        </w:rPr>
        <w:t>16</w:t>
      </w:r>
    </w:p>
    <w:p w:rsidR="00391763" w:rsidRPr="00EC2D44" w:rsidRDefault="00391763" w:rsidP="00391763">
      <w:pPr>
        <w:pStyle w:val="a6"/>
        <w:numPr>
          <w:ilvl w:val="0"/>
          <w:numId w:val="35"/>
        </w:numPr>
        <w:tabs>
          <w:tab w:val="left" w:pos="687"/>
        </w:tabs>
        <w:spacing w:before="2"/>
        <w:ind w:hanging="288"/>
        <w:rPr>
          <w:sz w:val="24"/>
          <w:szCs w:val="24"/>
        </w:rPr>
      </w:pPr>
      <w:r w:rsidRPr="00EC2D44">
        <w:rPr>
          <w:sz w:val="24"/>
          <w:szCs w:val="24"/>
        </w:rPr>
        <w:t>Флюсы</w:t>
      </w:r>
      <w:r w:rsidRPr="00EC2D44">
        <w:rPr>
          <w:spacing w:val="-9"/>
          <w:sz w:val="24"/>
          <w:szCs w:val="24"/>
        </w:rPr>
        <w:t xml:space="preserve"> </w:t>
      </w:r>
      <w:r w:rsidRPr="00EC2D44">
        <w:rPr>
          <w:sz w:val="24"/>
          <w:szCs w:val="24"/>
        </w:rPr>
        <w:t>(назначение,</w:t>
      </w:r>
      <w:r w:rsidRPr="00EC2D44">
        <w:rPr>
          <w:spacing w:val="-6"/>
          <w:sz w:val="24"/>
          <w:szCs w:val="24"/>
        </w:rPr>
        <w:t xml:space="preserve"> </w:t>
      </w:r>
      <w:r w:rsidRPr="00EC2D44">
        <w:rPr>
          <w:sz w:val="24"/>
          <w:szCs w:val="24"/>
        </w:rPr>
        <w:t>классификация,</w:t>
      </w:r>
      <w:r w:rsidRPr="00EC2D44">
        <w:rPr>
          <w:spacing w:val="-6"/>
          <w:sz w:val="24"/>
          <w:szCs w:val="24"/>
        </w:rPr>
        <w:t xml:space="preserve"> </w:t>
      </w:r>
      <w:r w:rsidRPr="00EC2D44">
        <w:rPr>
          <w:sz w:val="24"/>
          <w:szCs w:val="24"/>
        </w:rPr>
        <w:t>применение).</w:t>
      </w:r>
    </w:p>
    <w:p w:rsidR="00391763" w:rsidRPr="00EC2D44" w:rsidRDefault="00391763" w:rsidP="00391763">
      <w:pPr>
        <w:pStyle w:val="a6"/>
        <w:numPr>
          <w:ilvl w:val="0"/>
          <w:numId w:val="35"/>
        </w:numPr>
        <w:tabs>
          <w:tab w:val="left" w:pos="687"/>
        </w:tabs>
        <w:spacing w:before="2"/>
        <w:ind w:hanging="288"/>
        <w:rPr>
          <w:sz w:val="24"/>
          <w:szCs w:val="24"/>
        </w:rPr>
      </w:pPr>
      <w:r w:rsidRPr="00EC2D44">
        <w:rPr>
          <w:sz w:val="24"/>
          <w:szCs w:val="24"/>
        </w:rPr>
        <w:t>Способы</w:t>
      </w:r>
      <w:r w:rsidRPr="00EC2D44">
        <w:rPr>
          <w:spacing w:val="-6"/>
          <w:sz w:val="24"/>
          <w:szCs w:val="24"/>
        </w:rPr>
        <w:t xml:space="preserve"> </w:t>
      </w:r>
      <w:r w:rsidRPr="00EC2D44">
        <w:rPr>
          <w:sz w:val="24"/>
          <w:szCs w:val="24"/>
        </w:rPr>
        <w:t>газовой</w:t>
      </w:r>
      <w:r w:rsidRPr="00EC2D44">
        <w:rPr>
          <w:spacing w:val="-3"/>
          <w:sz w:val="24"/>
          <w:szCs w:val="24"/>
        </w:rPr>
        <w:t xml:space="preserve"> </w:t>
      </w:r>
      <w:r w:rsidRPr="00EC2D44">
        <w:rPr>
          <w:sz w:val="24"/>
          <w:szCs w:val="24"/>
        </w:rPr>
        <w:t>сварки</w:t>
      </w:r>
      <w:r w:rsidRPr="00EC2D44">
        <w:rPr>
          <w:spacing w:val="-4"/>
          <w:sz w:val="24"/>
          <w:szCs w:val="24"/>
        </w:rPr>
        <w:t xml:space="preserve"> </w:t>
      </w:r>
      <w:r w:rsidRPr="00EC2D44">
        <w:rPr>
          <w:sz w:val="24"/>
          <w:szCs w:val="24"/>
        </w:rPr>
        <w:t>(назначение,</w:t>
      </w:r>
      <w:r w:rsidRPr="00EC2D44">
        <w:rPr>
          <w:spacing w:val="-2"/>
          <w:sz w:val="24"/>
          <w:szCs w:val="24"/>
        </w:rPr>
        <w:t xml:space="preserve"> </w:t>
      </w:r>
      <w:r w:rsidRPr="00EC2D44">
        <w:rPr>
          <w:sz w:val="24"/>
          <w:szCs w:val="24"/>
        </w:rPr>
        <w:t>техника</w:t>
      </w:r>
      <w:r w:rsidRPr="00EC2D44">
        <w:rPr>
          <w:spacing w:val="-7"/>
          <w:sz w:val="24"/>
          <w:szCs w:val="24"/>
        </w:rPr>
        <w:t xml:space="preserve"> </w:t>
      </w:r>
      <w:r w:rsidRPr="00EC2D44">
        <w:rPr>
          <w:sz w:val="24"/>
          <w:szCs w:val="24"/>
        </w:rPr>
        <w:t>выполнения).</w:t>
      </w:r>
    </w:p>
    <w:p w:rsidR="00391763" w:rsidRPr="00EC2D44" w:rsidRDefault="00391763" w:rsidP="00391763">
      <w:pPr>
        <w:pStyle w:val="a4"/>
        <w:spacing w:before="9"/>
        <w:rPr>
          <w:sz w:val="24"/>
          <w:szCs w:val="24"/>
        </w:rPr>
      </w:pPr>
    </w:p>
    <w:p w:rsidR="00391763" w:rsidRPr="00EC2D44" w:rsidRDefault="00391763" w:rsidP="00391763">
      <w:pPr>
        <w:pStyle w:val="a4"/>
        <w:ind w:left="399"/>
        <w:rPr>
          <w:sz w:val="24"/>
          <w:szCs w:val="24"/>
        </w:rPr>
      </w:pPr>
      <w:r w:rsidRPr="00EC2D44">
        <w:rPr>
          <w:sz w:val="24"/>
          <w:szCs w:val="24"/>
        </w:rPr>
        <w:t>Билет</w:t>
      </w:r>
      <w:r w:rsidRPr="00EC2D44">
        <w:rPr>
          <w:spacing w:val="-1"/>
          <w:sz w:val="24"/>
          <w:szCs w:val="24"/>
        </w:rPr>
        <w:t xml:space="preserve"> </w:t>
      </w:r>
      <w:r w:rsidRPr="00EC2D44">
        <w:rPr>
          <w:sz w:val="24"/>
          <w:szCs w:val="24"/>
        </w:rPr>
        <w:t>№</w:t>
      </w:r>
      <w:r w:rsidRPr="00EC2D44">
        <w:rPr>
          <w:spacing w:val="-1"/>
          <w:sz w:val="24"/>
          <w:szCs w:val="24"/>
        </w:rPr>
        <w:t xml:space="preserve"> </w:t>
      </w:r>
      <w:r w:rsidRPr="00EC2D44">
        <w:rPr>
          <w:sz w:val="24"/>
          <w:szCs w:val="24"/>
        </w:rPr>
        <w:t>17</w:t>
      </w:r>
    </w:p>
    <w:p w:rsidR="00391763" w:rsidRPr="00EC2D44" w:rsidRDefault="00391763" w:rsidP="00391763">
      <w:pPr>
        <w:pStyle w:val="a6"/>
        <w:numPr>
          <w:ilvl w:val="0"/>
          <w:numId w:val="34"/>
        </w:numPr>
        <w:tabs>
          <w:tab w:val="left" w:pos="680"/>
        </w:tabs>
        <w:spacing w:before="2"/>
        <w:rPr>
          <w:sz w:val="24"/>
          <w:szCs w:val="24"/>
        </w:rPr>
      </w:pPr>
      <w:r w:rsidRPr="00EC2D44">
        <w:rPr>
          <w:sz w:val="24"/>
          <w:szCs w:val="24"/>
        </w:rPr>
        <w:t>Металлургические</w:t>
      </w:r>
      <w:r w:rsidRPr="00EC2D44">
        <w:rPr>
          <w:spacing w:val="-7"/>
          <w:sz w:val="24"/>
          <w:szCs w:val="24"/>
        </w:rPr>
        <w:t xml:space="preserve"> </w:t>
      </w:r>
      <w:r w:rsidRPr="00EC2D44">
        <w:rPr>
          <w:sz w:val="24"/>
          <w:szCs w:val="24"/>
        </w:rPr>
        <w:t>процессы</w:t>
      </w:r>
      <w:r w:rsidRPr="00EC2D44">
        <w:rPr>
          <w:spacing w:val="-6"/>
          <w:sz w:val="24"/>
          <w:szCs w:val="24"/>
        </w:rPr>
        <w:t xml:space="preserve"> </w:t>
      </w:r>
      <w:r w:rsidRPr="00EC2D44">
        <w:rPr>
          <w:sz w:val="24"/>
          <w:szCs w:val="24"/>
        </w:rPr>
        <w:t>при</w:t>
      </w:r>
      <w:r w:rsidRPr="00EC2D44">
        <w:rPr>
          <w:spacing w:val="-4"/>
          <w:sz w:val="24"/>
          <w:szCs w:val="24"/>
        </w:rPr>
        <w:t xml:space="preserve"> </w:t>
      </w:r>
      <w:r w:rsidRPr="00EC2D44">
        <w:rPr>
          <w:sz w:val="24"/>
          <w:szCs w:val="24"/>
        </w:rPr>
        <w:t>сварке</w:t>
      </w:r>
      <w:r w:rsidRPr="00EC2D44">
        <w:rPr>
          <w:spacing w:val="-7"/>
          <w:sz w:val="24"/>
          <w:szCs w:val="24"/>
        </w:rPr>
        <w:t xml:space="preserve"> </w:t>
      </w:r>
      <w:r w:rsidRPr="00EC2D44">
        <w:rPr>
          <w:sz w:val="24"/>
          <w:szCs w:val="24"/>
        </w:rPr>
        <w:t>плавлением.</w:t>
      </w:r>
    </w:p>
    <w:p w:rsidR="00391763" w:rsidRPr="00EC2D44" w:rsidRDefault="00391763" w:rsidP="00391763">
      <w:pPr>
        <w:pStyle w:val="a6"/>
        <w:numPr>
          <w:ilvl w:val="0"/>
          <w:numId w:val="34"/>
        </w:numPr>
        <w:tabs>
          <w:tab w:val="left" w:pos="687"/>
        </w:tabs>
        <w:spacing w:before="5" w:line="237" w:lineRule="auto"/>
        <w:ind w:left="399" w:right="1077" w:firstLine="0"/>
        <w:rPr>
          <w:sz w:val="24"/>
          <w:szCs w:val="24"/>
        </w:rPr>
      </w:pPr>
      <w:r w:rsidRPr="00EC2D44">
        <w:rPr>
          <w:sz w:val="24"/>
          <w:szCs w:val="24"/>
        </w:rPr>
        <w:t>Ручные</w:t>
      </w:r>
      <w:r w:rsidRPr="00EC2D44">
        <w:rPr>
          <w:spacing w:val="-11"/>
          <w:sz w:val="24"/>
          <w:szCs w:val="24"/>
        </w:rPr>
        <w:t xml:space="preserve"> </w:t>
      </w:r>
      <w:r w:rsidRPr="00EC2D44">
        <w:rPr>
          <w:sz w:val="24"/>
          <w:szCs w:val="24"/>
        </w:rPr>
        <w:t>резаки</w:t>
      </w:r>
      <w:r w:rsidRPr="00EC2D44">
        <w:rPr>
          <w:spacing w:val="-7"/>
          <w:sz w:val="24"/>
          <w:szCs w:val="24"/>
        </w:rPr>
        <w:t xml:space="preserve"> </w:t>
      </w:r>
      <w:r w:rsidRPr="00EC2D44">
        <w:rPr>
          <w:sz w:val="24"/>
          <w:szCs w:val="24"/>
        </w:rPr>
        <w:t>(назначение,</w:t>
      </w:r>
      <w:r w:rsidRPr="00EC2D44">
        <w:rPr>
          <w:spacing w:val="-7"/>
          <w:sz w:val="24"/>
          <w:szCs w:val="24"/>
        </w:rPr>
        <w:t xml:space="preserve"> </w:t>
      </w:r>
      <w:r w:rsidRPr="00EC2D44">
        <w:rPr>
          <w:sz w:val="24"/>
          <w:szCs w:val="24"/>
        </w:rPr>
        <w:t>устройство,</w:t>
      </w:r>
      <w:r w:rsidRPr="00EC2D44">
        <w:rPr>
          <w:spacing w:val="-7"/>
          <w:sz w:val="24"/>
          <w:szCs w:val="24"/>
        </w:rPr>
        <w:t xml:space="preserve"> </w:t>
      </w:r>
      <w:r w:rsidRPr="00EC2D44">
        <w:rPr>
          <w:sz w:val="24"/>
          <w:szCs w:val="24"/>
        </w:rPr>
        <w:t>принцип</w:t>
      </w:r>
      <w:r w:rsidRPr="00EC2D44">
        <w:rPr>
          <w:spacing w:val="-8"/>
          <w:sz w:val="24"/>
          <w:szCs w:val="24"/>
        </w:rPr>
        <w:t xml:space="preserve"> </w:t>
      </w:r>
      <w:r w:rsidRPr="00EC2D44">
        <w:rPr>
          <w:sz w:val="24"/>
          <w:szCs w:val="24"/>
        </w:rPr>
        <w:t>действия,</w:t>
      </w:r>
      <w:r w:rsidRPr="00EC2D44">
        <w:rPr>
          <w:spacing w:val="-7"/>
          <w:sz w:val="24"/>
          <w:szCs w:val="24"/>
        </w:rPr>
        <w:t xml:space="preserve"> </w:t>
      </w:r>
      <w:r w:rsidRPr="00EC2D44">
        <w:rPr>
          <w:sz w:val="24"/>
          <w:szCs w:val="24"/>
        </w:rPr>
        <w:t>требования</w:t>
      </w:r>
      <w:r w:rsidRPr="00EC2D44">
        <w:rPr>
          <w:spacing w:val="-67"/>
          <w:sz w:val="24"/>
          <w:szCs w:val="24"/>
        </w:rPr>
        <w:t xml:space="preserve"> </w:t>
      </w:r>
      <w:r w:rsidRPr="00EC2D44">
        <w:rPr>
          <w:sz w:val="24"/>
          <w:szCs w:val="24"/>
        </w:rPr>
        <w:t>техники</w:t>
      </w:r>
      <w:r w:rsidRPr="00EC2D44">
        <w:rPr>
          <w:spacing w:val="1"/>
          <w:sz w:val="24"/>
          <w:szCs w:val="24"/>
        </w:rPr>
        <w:t xml:space="preserve"> </w:t>
      </w:r>
      <w:r w:rsidRPr="00EC2D44">
        <w:rPr>
          <w:sz w:val="24"/>
          <w:szCs w:val="24"/>
        </w:rPr>
        <w:t>безопасности).</w:t>
      </w:r>
    </w:p>
    <w:p w:rsidR="00391763" w:rsidRPr="00EC2D44" w:rsidRDefault="00391763" w:rsidP="00391763">
      <w:pPr>
        <w:pStyle w:val="a4"/>
        <w:spacing w:before="3"/>
        <w:rPr>
          <w:sz w:val="24"/>
          <w:szCs w:val="24"/>
        </w:rPr>
      </w:pPr>
    </w:p>
    <w:p w:rsidR="00391763" w:rsidRPr="00EC2D44" w:rsidRDefault="00391763" w:rsidP="00391763">
      <w:pPr>
        <w:pStyle w:val="a4"/>
        <w:spacing w:line="319" w:lineRule="exact"/>
        <w:ind w:left="399"/>
        <w:rPr>
          <w:sz w:val="24"/>
          <w:szCs w:val="24"/>
        </w:rPr>
      </w:pPr>
      <w:r w:rsidRPr="00EC2D44">
        <w:rPr>
          <w:sz w:val="24"/>
          <w:szCs w:val="24"/>
        </w:rPr>
        <w:t>Билет</w:t>
      </w:r>
      <w:r w:rsidRPr="00EC2D44">
        <w:rPr>
          <w:spacing w:val="-1"/>
          <w:sz w:val="24"/>
          <w:szCs w:val="24"/>
        </w:rPr>
        <w:t xml:space="preserve"> </w:t>
      </w:r>
      <w:r w:rsidRPr="00EC2D44">
        <w:rPr>
          <w:sz w:val="24"/>
          <w:szCs w:val="24"/>
        </w:rPr>
        <w:t>№</w:t>
      </w:r>
      <w:r w:rsidRPr="00EC2D44">
        <w:rPr>
          <w:spacing w:val="-1"/>
          <w:sz w:val="24"/>
          <w:szCs w:val="24"/>
        </w:rPr>
        <w:t xml:space="preserve"> </w:t>
      </w:r>
      <w:r w:rsidRPr="00EC2D44">
        <w:rPr>
          <w:sz w:val="24"/>
          <w:szCs w:val="24"/>
        </w:rPr>
        <w:t>18</w:t>
      </w:r>
    </w:p>
    <w:p w:rsidR="00391763" w:rsidRPr="00EC2D44" w:rsidRDefault="00391763" w:rsidP="00391763">
      <w:pPr>
        <w:pStyle w:val="a6"/>
        <w:numPr>
          <w:ilvl w:val="0"/>
          <w:numId w:val="33"/>
        </w:numPr>
        <w:tabs>
          <w:tab w:val="left" w:pos="680"/>
        </w:tabs>
        <w:spacing w:line="319" w:lineRule="exact"/>
        <w:rPr>
          <w:sz w:val="24"/>
          <w:szCs w:val="24"/>
        </w:rPr>
      </w:pPr>
      <w:r w:rsidRPr="00EC2D44">
        <w:rPr>
          <w:sz w:val="24"/>
          <w:szCs w:val="24"/>
        </w:rPr>
        <w:t>Устройство</w:t>
      </w:r>
      <w:r w:rsidRPr="00EC2D44">
        <w:rPr>
          <w:spacing w:val="-9"/>
          <w:sz w:val="24"/>
          <w:szCs w:val="24"/>
        </w:rPr>
        <w:t xml:space="preserve"> </w:t>
      </w:r>
      <w:r w:rsidRPr="00EC2D44">
        <w:rPr>
          <w:sz w:val="24"/>
          <w:szCs w:val="24"/>
        </w:rPr>
        <w:t>и</w:t>
      </w:r>
      <w:r w:rsidRPr="00EC2D44">
        <w:rPr>
          <w:spacing w:val="-4"/>
          <w:sz w:val="24"/>
          <w:szCs w:val="24"/>
        </w:rPr>
        <w:t xml:space="preserve"> </w:t>
      </w:r>
      <w:r w:rsidRPr="00EC2D44">
        <w:rPr>
          <w:sz w:val="24"/>
          <w:szCs w:val="24"/>
        </w:rPr>
        <w:t>назначение</w:t>
      </w:r>
      <w:r w:rsidRPr="00EC2D44">
        <w:rPr>
          <w:spacing w:val="-7"/>
          <w:sz w:val="24"/>
          <w:szCs w:val="24"/>
        </w:rPr>
        <w:t xml:space="preserve"> </w:t>
      </w:r>
      <w:r w:rsidRPr="00EC2D44">
        <w:rPr>
          <w:sz w:val="24"/>
          <w:szCs w:val="24"/>
        </w:rPr>
        <w:t>сварочного</w:t>
      </w:r>
      <w:r w:rsidRPr="00EC2D44">
        <w:rPr>
          <w:spacing w:val="-9"/>
          <w:sz w:val="24"/>
          <w:szCs w:val="24"/>
        </w:rPr>
        <w:t xml:space="preserve"> </w:t>
      </w:r>
      <w:r w:rsidRPr="00EC2D44">
        <w:rPr>
          <w:sz w:val="24"/>
          <w:szCs w:val="24"/>
        </w:rPr>
        <w:t>преобразователя.</w:t>
      </w:r>
    </w:p>
    <w:p w:rsidR="00391763" w:rsidRPr="00EC2D44" w:rsidRDefault="00391763" w:rsidP="00391763">
      <w:pPr>
        <w:pStyle w:val="a6"/>
        <w:numPr>
          <w:ilvl w:val="0"/>
          <w:numId w:val="33"/>
        </w:numPr>
        <w:tabs>
          <w:tab w:val="left" w:pos="687"/>
        </w:tabs>
        <w:spacing w:before="60"/>
        <w:ind w:left="686" w:hanging="288"/>
        <w:rPr>
          <w:sz w:val="24"/>
          <w:szCs w:val="24"/>
        </w:rPr>
      </w:pPr>
      <w:r w:rsidRPr="00EC2D44">
        <w:rPr>
          <w:sz w:val="24"/>
          <w:szCs w:val="24"/>
        </w:rPr>
        <w:t>Наплавочные</w:t>
      </w:r>
      <w:r w:rsidRPr="00EC2D44">
        <w:rPr>
          <w:spacing w:val="-10"/>
          <w:sz w:val="24"/>
          <w:szCs w:val="24"/>
        </w:rPr>
        <w:t xml:space="preserve"> </w:t>
      </w:r>
      <w:r w:rsidRPr="00EC2D44">
        <w:rPr>
          <w:sz w:val="24"/>
          <w:szCs w:val="24"/>
        </w:rPr>
        <w:t>работы</w:t>
      </w:r>
      <w:r w:rsidRPr="00EC2D44">
        <w:rPr>
          <w:spacing w:val="-8"/>
          <w:sz w:val="24"/>
          <w:szCs w:val="24"/>
        </w:rPr>
        <w:t xml:space="preserve"> </w:t>
      </w:r>
      <w:r w:rsidRPr="00EC2D44">
        <w:rPr>
          <w:sz w:val="24"/>
          <w:szCs w:val="24"/>
        </w:rPr>
        <w:t>(виды,</w:t>
      </w:r>
      <w:r w:rsidRPr="00EC2D44">
        <w:rPr>
          <w:spacing w:val="-6"/>
          <w:sz w:val="24"/>
          <w:szCs w:val="24"/>
        </w:rPr>
        <w:t xml:space="preserve"> </w:t>
      </w:r>
      <w:r w:rsidRPr="00EC2D44">
        <w:rPr>
          <w:sz w:val="24"/>
          <w:szCs w:val="24"/>
        </w:rPr>
        <w:t>назначение,</w:t>
      </w:r>
      <w:r w:rsidRPr="00EC2D44">
        <w:rPr>
          <w:spacing w:val="-5"/>
          <w:sz w:val="24"/>
          <w:szCs w:val="24"/>
        </w:rPr>
        <w:t xml:space="preserve"> </w:t>
      </w:r>
      <w:r w:rsidRPr="00EC2D44">
        <w:rPr>
          <w:sz w:val="24"/>
          <w:szCs w:val="24"/>
        </w:rPr>
        <w:t>технология,</w:t>
      </w:r>
      <w:r w:rsidRPr="00EC2D44">
        <w:rPr>
          <w:spacing w:val="-6"/>
          <w:sz w:val="24"/>
          <w:szCs w:val="24"/>
        </w:rPr>
        <w:t xml:space="preserve"> </w:t>
      </w:r>
      <w:r w:rsidRPr="00EC2D44">
        <w:rPr>
          <w:sz w:val="24"/>
          <w:szCs w:val="24"/>
        </w:rPr>
        <w:t>материалы).</w:t>
      </w:r>
    </w:p>
    <w:p w:rsidR="00391763" w:rsidRPr="00EC2D44" w:rsidRDefault="00391763" w:rsidP="00391763">
      <w:pPr>
        <w:pStyle w:val="a4"/>
        <w:spacing w:before="8"/>
        <w:rPr>
          <w:sz w:val="24"/>
          <w:szCs w:val="24"/>
        </w:rPr>
      </w:pPr>
    </w:p>
    <w:p w:rsidR="00391763" w:rsidRPr="00EC2D44" w:rsidRDefault="00391763" w:rsidP="00391763">
      <w:pPr>
        <w:pStyle w:val="a4"/>
        <w:spacing w:before="1"/>
        <w:ind w:left="399"/>
        <w:rPr>
          <w:sz w:val="24"/>
          <w:szCs w:val="24"/>
        </w:rPr>
      </w:pPr>
      <w:r w:rsidRPr="00EC2D44">
        <w:rPr>
          <w:sz w:val="24"/>
          <w:szCs w:val="24"/>
        </w:rPr>
        <w:t>Билет</w:t>
      </w:r>
      <w:r w:rsidRPr="00EC2D44">
        <w:rPr>
          <w:spacing w:val="-1"/>
          <w:sz w:val="24"/>
          <w:szCs w:val="24"/>
        </w:rPr>
        <w:t xml:space="preserve"> </w:t>
      </w:r>
      <w:r w:rsidRPr="00EC2D44">
        <w:rPr>
          <w:sz w:val="24"/>
          <w:szCs w:val="24"/>
        </w:rPr>
        <w:t>№</w:t>
      </w:r>
      <w:r w:rsidRPr="00EC2D44">
        <w:rPr>
          <w:spacing w:val="-1"/>
          <w:sz w:val="24"/>
          <w:szCs w:val="24"/>
        </w:rPr>
        <w:t xml:space="preserve"> </w:t>
      </w:r>
      <w:r w:rsidRPr="00EC2D44">
        <w:rPr>
          <w:sz w:val="24"/>
          <w:szCs w:val="24"/>
        </w:rPr>
        <w:t>19</w:t>
      </w:r>
    </w:p>
    <w:p w:rsidR="00391763" w:rsidRPr="00EC2D44" w:rsidRDefault="00391763" w:rsidP="00391763">
      <w:pPr>
        <w:pStyle w:val="a6"/>
        <w:numPr>
          <w:ilvl w:val="0"/>
          <w:numId w:val="32"/>
        </w:numPr>
        <w:tabs>
          <w:tab w:val="left" w:pos="687"/>
        </w:tabs>
        <w:spacing w:before="2" w:line="242" w:lineRule="auto"/>
        <w:ind w:right="1101" w:firstLine="0"/>
        <w:rPr>
          <w:sz w:val="24"/>
          <w:szCs w:val="24"/>
        </w:rPr>
      </w:pPr>
      <w:r w:rsidRPr="00EC2D44">
        <w:rPr>
          <w:sz w:val="24"/>
          <w:szCs w:val="24"/>
        </w:rPr>
        <w:t>Напряжения</w:t>
      </w:r>
      <w:r w:rsidRPr="00EC2D44">
        <w:rPr>
          <w:spacing w:val="-6"/>
          <w:sz w:val="24"/>
          <w:szCs w:val="24"/>
        </w:rPr>
        <w:t xml:space="preserve"> </w:t>
      </w:r>
      <w:r w:rsidRPr="00EC2D44">
        <w:rPr>
          <w:sz w:val="24"/>
          <w:szCs w:val="24"/>
        </w:rPr>
        <w:t>и</w:t>
      </w:r>
      <w:r w:rsidRPr="00EC2D44">
        <w:rPr>
          <w:spacing w:val="-6"/>
          <w:sz w:val="24"/>
          <w:szCs w:val="24"/>
        </w:rPr>
        <w:t xml:space="preserve"> </w:t>
      </w:r>
      <w:r w:rsidRPr="00EC2D44">
        <w:rPr>
          <w:sz w:val="24"/>
          <w:szCs w:val="24"/>
        </w:rPr>
        <w:t>деформации</w:t>
      </w:r>
      <w:r w:rsidRPr="00EC2D44">
        <w:rPr>
          <w:spacing w:val="-6"/>
          <w:sz w:val="24"/>
          <w:szCs w:val="24"/>
        </w:rPr>
        <w:t xml:space="preserve"> </w:t>
      </w:r>
      <w:r w:rsidRPr="00EC2D44">
        <w:rPr>
          <w:sz w:val="24"/>
          <w:szCs w:val="24"/>
        </w:rPr>
        <w:t>при</w:t>
      </w:r>
      <w:r w:rsidRPr="00EC2D44">
        <w:rPr>
          <w:spacing w:val="-6"/>
          <w:sz w:val="24"/>
          <w:szCs w:val="24"/>
        </w:rPr>
        <w:t xml:space="preserve"> </w:t>
      </w:r>
      <w:r w:rsidRPr="00EC2D44">
        <w:rPr>
          <w:sz w:val="24"/>
          <w:szCs w:val="24"/>
        </w:rPr>
        <w:t>сварке</w:t>
      </w:r>
      <w:r w:rsidRPr="00EC2D44">
        <w:rPr>
          <w:spacing w:val="-9"/>
          <w:sz w:val="24"/>
          <w:szCs w:val="24"/>
        </w:rPr>
        <w:t xml:space="preserve"> </w:t>
      </w:r>
      <w:r w:rsidRPr="00EC2D44">
        <w:rPr>
          <w:sz w:val="24"/>
          <w:szCs w:val="24"/>
        </w:rPr>
        <w:t>(понятия,</w:t>
      </w:r>
      <w:r w:rsidRPr="00EC2D44">
        <w:rPr>
          <w:spacing w:val="-5"/>
          <w:sz w:val="24"/>
          <w:szCs w:val="24"/>
        </w:rPr>
        <w:t xml:space="preserve"> </w:t>
      </w:r>
      <w:r w:rsidRPr="00EC2D44">
        <w:rPr>
          <w:sz w:val="24"/>
          <w:szCs w:val="24"/>
        </w:rPr>
        <w:t>виды,</w:t>
      </w:r>
      <w:r w:rsidRPr="00EC2D44">
        <w:rPr>
          <w:spacing w:val="-5"/>
          <w:sz w:val="24"/>
          <w:szCs w:val="24"/>
        </w:rPr>
        <w:t xml:space="preserve"> </w:t>
      </w:r>
      <w:r w:rsidRPr="00EC2D44">
        <w:rPr>
          <w:sz w:val="24"/>
          <w:szCs w:val="24"/>
        </w:rPr>
        <w:t>классификация,</w:t>
      </w:r>
      <w:r w:rsidRPr="00EC2D44">
        <w:rPr>
          <w:spacing w:val="-67"/>
          <w:sz w:val="24"/>
          <w:szCs w:val="24"/>
        </w:rPr>
        <w:t xml:space="preserve"> </w:t>
      </w:r>
      <w:r w:rsidRPr="00EC2D44">
        <w:rPr>
          <w:sz w:val="24"/>
          <w:szCs w:val="24"/>
        </w:rPr>
        <w:t>причины</w:t>
      </w:r>
      <w:r w:rsidRPr="00EC2D44">
        <w:rPr>
          <w:spacing w:val="-1"/>
          <w:sz w:val="24"/>
          <w:szCs w:val="24"/>
        </w:rPr>
        <w:t xml:space="preserve"> </w:t>
      </w:r>
      <w:r w:rsidRPr="00EC2D44">
        <w:rPr>
          <w:sz w:val="24"/>
          <w:szCs w:val="24"/>
        </w:rPr>
        <w:t>их</w:t>
      </w:r>
      <w:r w:rsidRPr="00EC2D44">
        <w:rPr>
          <w:spacing w:val="-3"/>
          <w:sz w:val="24"/>
          <w:szCs w:val="24"/>
        </w:rPr>
        <w:t xml:space="preserve"> </w:t>
      </w:r>
      <w:r w:rsidRPr="00EC2D44">
        <w:rPr>
          <w:sz w:val="24"/>
          <w:szCs w:val="24"/>
        </w:rPr>
        <w:t>возникновения,</w:t>
      </w:r>
      <w:r w:rsidRPr="00EC2D44">
        <w:rPr>
          <w:spacing w:val="2"/>
          <w:sz w:val="24"/>
          <w:szCs w:val="24"/>
        </w:rPr>
        <w:t xml:space="preserve"> </w:t>
      </w:r>
      <w:r w:rsidRPr="00EC2D44">
        <w:rPr>
          <w:sz w:val="24"/>
          <w:szCs w:val="24"/>
        </w:rPr>
        <w:t>способы борьбы).</w:t>
      </w:r>
    </w:p>
    <w:p w:rsidR="00391763" w:rsidRPr="00EC2D44" w:rsidRDefault="00391763" w:rsidP="00391763">
      <w:pPr>
        <w:pStyle w:val="a6"/>
        <w:numPr>
          <w:ilvl w:val="0"/>
          <w:numId w:val="32"/>
        </w:numPr>
        <w:tabs>
          <w:tab w:val="left" w:pos="687"/>
        </w:tabs>
        <w:spacing w:line="242" w:lineRule="auto"/>
        <w:ind w:right="718" w:firstLine="0"/>
        <w:rPr>
          <w:sz w:val="24"/>
          <w:szCs w:val="24"/>
        </w:rPr>
      </w:pPr>
      <w:r w:rsidRPr="00EC2D44">
        <w:rPr>
          <w:sz w:val="24"/>
          <w:szCs w:val="24"/>
        </w:rPr>
        <w:t>Технология</w:t>
      </w:r>
      <w:r w:rsidRPr="00EC2D44">
        <w:rPr>
          <w:spacing w:val="-5"/>
          <w:sz w:val="24"/>
          <w:szCs w:val="24"/>
        </w:rPr>
        <w:t xml:space="preserve"> </w:t>
      </w:r>
      <w:r w:rsidRPr="00EC2D44">
        <w:rPr>
          <w:sz w:val="24"/>
          <w:szCs w:val="24"/>
        </w:rPr>
        <w:t>и</w:t>
      </w:r>
      <w:r w:rsidRPr="00EC2D44">
        <w:rPr>
          <w:spacing w:val="-4"/>
          <w:sz w:val="24"/>
          <w:szCs w:val="24"/>
        </w:rPr>
        <w:t xml:space="preserve"> </w:t>
      </w:r>
      <w:r w:rsidRPr="00EC2D44">
        <w:rPr>
          <w:sz w:val="24"/>
          <w:szCs w:val="24"/>
        </w:rPr>
        <w:t>техника</w:t>
      </w:r>
      <w:r w:rsidRPr="00EC2D44">
        <w:rPr>
          <w:spacing w:val="-8"/>
          <w:sz w:val="24"/>
          <w:szCs w:val="24"/>
        </w:rPr>
        <w:t xml:space="preserve"> </w:t>
      </w:r>
      <w:r w:rsidRPr="00EC2D44">
        <w:rPr>
          <w:sz w:val="24"/>
          <w:szCs w:val="24"/>
        </w:rPr>
        <w:t>кислородной</w:t>
      </w:r>
      <w:r w:rsidRPr="00EC2D44">
        <w:rPr>
          <w:spacing w:val="-4"/>
          <w:sz w:val="24"/>
          <w:szCs w:val="24"/>
        </w:rPr>
        <w:t xml:space="preserve"> </w:t>
      </w:r>
      <w:r w:rsidRPr="00EC2D44">
        <w:rPr>
          <w:sz w:val="24"/>
          <w:szCs w:val="24"/>
        </w:rPr>
        <w:t>резки</w:t>
      </w:r>
      <w:r w:rsidRPr="00EC2D44">
        <w:rPr>
          <w:spacing w:val="-4"/>
          <w:sz w:val="24"/>
          <w:szCs w:val="24"/>
        </w:rPr>
        <w:t xml:space="preserve"> </w:t>
      </w:r>
      <w:r w:rsidRPr="00EC2D44">
        <w:rPr>
          <w:sz w:val="24"/>
          <w:szCs w:val="24"/>
        </w:rPr>
        <w:t>(основные</w:t>
      </w:r>
      <w:r w:rsidRPr="00EC2D44">
        <w:rPr>
          <w:spacing w:val="-1"/>
          <w:sz w:val="24"/>
          <w:szCs w:val="24"/>
        </w:rPr>
        <w:t xml:space="preserve"> </w:t>
      </w:r>
      <w:r w:rsidRPr="00EC2D44">
        <w:rPr>
          <w:sz w:val="24"/>
          <w:szCs w:val="24"/>
        </w:rPr>
        <w:t>условия</w:t>
      </w:r>
      <w:r w:rsidRPr="00EC2D44">
        <w:rPr>
          <w:spacing w:val="-5"/>
          <w:sz w:val="24"/>
          <w:szCs w:val="24"/>
        </w:rPr>
        <w:t xml:space="preserve"> </w:t>
      </w:r>
      <w:r w:rsidRPr="00EC2D44">
        <w:rPr>
          <w:sz w:val="24"/>
          <w:szCs w:val="24"/>
        </w:rPr>
        <w:t>резки</w:t>
      </w:r>
      <w:r w:rsidRPr="00EC2D44">
        <w:rPr>
          <w:spacing w:val="-4"/>
          <w:sz w:val="24"/>
          <w:szCs w:val="24"/>
        </w:rPr>
        <w:t xml:space="preserve"> </w:t>
      </w:r>
      <w:r w:rsidRPr="00EC2D44">
        <w:rPr>
          <w:sz w:val="24"/>
          <w:szCs w:val="24"/>
        </w:rPr>
        <w:t>металлов,</w:t>
      </w:r>
      <w:r w:rsidRPr="00EC2D44">
        <w:rPr>
          <w:spacing w:val="2"/>
          <w:sz w:val="24"/>
          <w:szCs w:val="24"/>
        </w:rPr>
        <w:t xml:space="preserve"> </w:t>
      </w:r>
      <w:r w:rsidRPr="00EC2D44">
        <w:rPr>
          <w:sz w:val="24"/>
          <w:szCs w:val="24"/>
        </w:rPr>
        <w:t>назначение,</w:t>
      </w:r>
      <w:r w:rsidRPr="00EC2D44">
        <w:rPr>
          <w:spacing w:val="5"/>
          <w:sz w:val="24"/>
          <w:szCs w:val="24"/>
        </w:rPr>
        <w:t xml:space="preserve"> </w:t>
      </w:r>
      <w:r w:rsidRPr="00EC2D44">
        <w:rPr>
          <w:sz w:val="24"/>
          <w:szCs w:val="24"/>
        </w:rPr>
        <w:t>сущность).</w:t>
      </w:r>
    </w:p>
    <w:p w:rsidR="00391763" w:rsidRPr="00EC2D44" w:rsidRDefault="00391763" w:rsidP="00391763">
      <w:pPr>
        <w:pStyle w:val="a4"/>
        <w:spacing w:before="2"/>
        <w:rPr>
          <w:sz w:val="24"/>
          <w:szCs w:val="24"/>
        </w:rPr>
      </w:pPr>
    </w:p>
    <w:p w:rsidR="00391763" w:rsidRPr="00EC2D44" w:rsidRDefault="00391763" w:rsidP="00391763">
      <w:pPr>
        <w:pStyle w:val="a4"/>
        <w:spacing w:line="319" w:lineRule="exact"/>
        <w:ind w:left="399"/>
        <w:rPr>
          <w:sz w:val="24"/>
          <w:szCs w:val="24"/>
        </w:rPr>
      </w:pPr>
      <w:r w:rsidRPr="00EC2D44">
        <w:rPr>
          <w:sz w:val="24"/>
          <w:szCs w:val="24"/>
        </w:rPr>
        <w:t>Билет</w:t>
      </w:r>
      <w:r w:rsidRPr="00EC2D44">
        <w:rPr>
          <w:spacing w:val="-1"/>
          <w:sz w:val="24"/>
          <w:szCs w:val="24"/>
        </w:rPr>
        <w:t xml:space="preserve"> </w:t>
      </w:r>
      <w:r w:rsidRPr="00EC2D44">
        <w:rPr>
          <w:sz w:val="24"/>
          <w:szCs w:val="24"/>
        </w:rPr>
        <w:t>№</w:t>
      </w:r>
      <w:r w:rsidRPr="00EC2D44">
        <w:rPr>
          <w:spacing w:val="-1"/>
          <w:sz w:val="24"/>
          <w:szCs w:val="24"/>
        </w:rPr>
        <w:t xml:space="preserve"> </w:t>
      </w:r>
      <w:r w:rsidRPr="00EC2D44">
        <w:rPr>
          <w:sz w:val="24"/>
          <w:szCs w:val="24"/>
        </w:rPr>
        <w:t>20</w:t>
      </w:r>
    </w:p>
    <w:p w:rsidR="00391763" w:rsidRPr="00EC2D44" w:rsidRDefault="00391763" w:rsidP="00391763">
      <w:pPr>
        <w:pStyle w:val="a6"/>
        <w:numPr>
          <w:ilvl w:val="0"/>
          <w:numId w:val="31"/>
        </w:numPr>
        <w:tabs>
          <w:tab w:val="left" w:pos="687"/>
        </w:tabs>
        <w:spacing w:line="319" w:lineRule="exact"/>
        <w:ind w:hanging="288"/>
        <w:rPr>
          <w:sz w:val="24"/>
          <w:szCs w:val="24"/>
        </w:rPr>
      </w:pPr>
      <w:r w:rsidRPr="00EC2D44">
        <w:rPr>
          <w:sz w:val="24"/>
          <w:szCs w:val="24"/>
        </w:rPr>
        <w:t>Кислородно-флюсовая</w:t>
      </w:r>
      <w:r w:rsidRPr="00EC2D44">
        <w:rPr>
          <w:spacing w:val="-9"/>
          <w:sz w:val="24"/>
          <w:szCs w:val="24"/>
        </w:rPr>
        <w:t xml:space="preserve"> </w:t>
      </w:r>
      <w:r w:rsidRPr="00EC2D44">
        <w:rPr>
          <w:sz w:val="24"/>
          <w:szCs w:val="24"/>
        </w:rPr>
        <w:t>резка</w:t>
      </w:r>
      <w:r w:rsidRPr="00EC2D44">
        <w:rPr>
          <w:spacing w:val="-11"/>
          <w:sz w:val="24"/>
          <w:szCs w:val="24"/>
        </w:rPr>
        <w:t xml:space="preserve"> </w:t>
      </w:r>
      <w:r w:rsidRPr="00EC2D44">
        <w:rPr>
          <w:sz w:val="24"/>
          <w:szCs w:val="24"/>
        </w:rPr>
        <w:t>металла.</w:t>
      </w:r>
    </w:p>
    <w:p w:rsidR="00391763" w:rsidRPr="00EC2D44" w:rsidRDefault="00391763" w:rsidP="00391763">
      <w:pPr>
        <w:pStyle w:val="a6"/>
        <w:numPr>
          <w:ilvl w:val="0"/>
          <w:numId w:val="31"/>
        </w:numPr>
        <w:tabs>
          <w:tab w:val="left" w:pos="687"/>
        </w:tabs>
        <w:spacing w:before="3" w:line="242" w:lineRule="auto"/>
        <w:ind w:left="399" w:right="721" w:firstLine="0"/>
        <w:rPr>
          <w:sz w:val="24"/>
          <w:szCs w:val="24"/>
        </w:rPr>
      </w:pPr>
      <w:r w:rsidRPr="00EC2D44">
        <w:rPr>
          <w:sz w:val="24"/>
          <w:szCs w:val="24"/>
        </w:rPr>
        <w:t>Баллоны для сжатых и сжиженных газов (типы, давление, окраска, надписи</w:t>
      </w:r>
      <w:r w:rsidRPr="00EC2D44">
        <w:rPr>
          <w:spacing w:val="1"/>
          <w:sz w:val="24"/>
          <w:szCs w:val="24"/>
        </w:rPr>
        <w:t xml:space="preserve"> </w:t>
      </w:r>
      <w:r w:rsidRPr="00EC2D44">
        <w:rPr>
          <w:sz w:val="24"/>
          <w:szCs w:val="24"/>
        </w:rPr>
        <w:t>на</w:t>
      </w:r>
      <w:r w:rsidRPr="00EC2D44">
        <w:rPr>
          <w:spacing w:val="-2"/>
          <w:sz w:val="24"/>
          <w:szCs w:val="24"/>
        </w:rPr>
        <w:t xml:space="preserve"> </w:t>
      </w:r>
      <w:r w:rsidRPr="00EC2D44">
        <w:rPr>
          <w:sz w:val="24"/>
          <w:szCs w:val="24"/>
        </w:rPr>
        <w:t>баллонах,</w:t>
      </w:r>
      <w:r w:rsidRPr="00EC2D44">
        <w:rPr>
          <w:spacing w:val="2"/>
          <w:sz w:val="24"/>
          <w:szCs w:val="24"/>
        </w:rPr>
        <w:t xml:space="preserve"> </w:t>
      </w:r>
      <w:r w:rsidRPr="00EC2D44">
        <w:rPr>
          <w:sz w:val="24"/>
          <w:szCs w:val="24"/>
        </w:rPr>
        <w:t>требования</w:t>
      </w:r>
      <w:r w:rsidRPr="00EC2D44">
        <w:rPr>
          <w:spacing w:val="2"/>
          <w:sz w:val="24"/>
          <w:szCs w:val="24"/>
        </w:rPr>
        <w:t xml:space="preserve"> </w:t>
      </w:r>
      <w:r w:rsidRPr="00EC2D44">
        <w:rPr>
          <w:sz w:val="24"/>
          <w:szCs w:val="24"/>
        </w:rPr>
        <w:t>техники</w:t>
      </w:r>
      <w:r w:rsidRPr="00EC2D44">
        <w:rPr>
          <w:spacing w:val="1"/>
          <w:sz w:val="24"/>
          <w:szCs w:val="24"/>
        </w:rPr>
        <w:t xml:space="preserve"> </w:t>
      </w:r>
      <w:r w:rsidRPr="00EC2D44">
        <w:rPr>
          <w:sz w:val="24"/>
          <w:szCs w:val="24"/>
        </w:rPr>
        <w:t>безопасности).</w:t>
      </w:r>
    </w:p>
    <w:p w:rsidR="00391763" w:rsidRPr="00EC2D44" w:rsidRDefault="00391763" w:rsidP="00391763">
      <w:pPr>
        <w:pStyle w:val="a4"/>
        <w:spacing w:before="4"/>
        <w:rPr>
          <w:sz w:val="24"/>
          <w:szCs w:val="24"/>
        </w:rPr>
      </w:pPr>
    </w:p>
    <w:p w:rsidR="00391763" w:rsidRPr="00EC2D44" w:rsidRDefault="00391763" w:rsidP="00391763">
      <w:pPr>
        <w:pStyle w:val="a4"/>
        <w:ind w:left="399"/>
        <w:rPr>
          <w:sz w:val="24"/>
          <w:szCs w:val="24"/>
        </w:rPr>
      </w:pPr>
      <w:r w:rsidRPr="00EC2D44">
        <w:rPr>
          <w:sz w:val="24"/>
          <w:szCs w:val="24"/>
        </w:rPr>
        <w:t>Билет</w:t>
      </w:r>
      <w:r w:rsidRPr="00EC2D44">
        <w:rPr>
          <w:spacing w:val="-1"/>
          <w:sz w:val="24"/>
          <w:szCs w:val="24"/>
        </w:rPr>
        <w:t xml:space="preserve"> </w:t>
      </w:r>
      <w:r w:rsidRPr="00EC2D44">
        <w:rPr>
          <w:sz w:val="24"/>
          <w:szCs w:val="24"/>
        </w:rPr>
        <w:t>№</w:t>
      </w:r>
      <w:r w:rsidRPr="00EC2D44">
        <w:rPr>
          <w:spacing w:val="-1"/>
          <w:sz w:val="24"/>
          <w:szCs w:val="24"/>
        </w:rPr>
        <w:t xml:space="preserve"> </w:t>
      </w:r>
      <w:r w:rsidRPr="00EC2D44">
        <w:rPr>
          <w:sz w:val="24"/>
          <w:szCs w:val="24"/>
        </w:rPr>
        <w:t>21</w:t>
      </w:r>
    </w:p>
    <w:p w:rsidR="00391763" w:rsidRPr="00EC2D44" w:rsidRDefault="00391763" w:rsidP="00391763">
      <w:pPr>
        <w:pStyle w:val="a6"/>
        <w:numPr>
          <w:ilvl w:val="0"/>
          <w:numId w:val="30"/>
        </w:numPr>
        <w:tabs>
          <w:tab w:val="left" w:pos="687"/>
        </w:tabs>
        <w:spacing w:before="2"/>
        <w:ind w:hanging="288"/>
        <w:rPr>
          <w:sz w:val="24"/>
          <w:szCs w:val="24"/>
        </w:rPr>
      </w:pPr>
      <w:r w:rsidRPr="00EC2D44">
        <w:rPr>
          <w:sz w:val="24"/>
          <w:szCs w:val="24"/>
        </w:rPr>
        <w:t>Сварка</w:t>
      </w:r>
      <w:r w:rsidRPr="00EC2D44">
        <w:rPr>
          <w:spacing w:val="-4"/>
          <w:sz w:val="24"/>
          <w:szCs w:val="24"/>
        </w:rPr>
        <w:t xml:space="preserve"> </w:t>
      </w:r>
      <w:r w:rsidRPr="00EC2D44">
        <w:rPr>
          <w:sz w:val="24"/>
          <w:szCs w:val="24"/>
        </w:rPr>
        <w:t>цветных</w:t>
      </w:r>
      <w:r w:rsidRPr="00EC2D44">
        <w:rPr>
          <w:spacing w:val="-6"/>
          <w:sz w:val="24"/>
          <w:szCs w:val="24"/>
        </w:rPr>
        <w:t xml:space="preserve"> </w:t>
      </w:r>
      <w:r w:rsidRPr="00EC2D44">
        <w:rPr>
          <w:sz w:val="24"/>
          <w:szCs w:val="24"/>
        </w:rPr>
        <w:t>металлов</w:t>
      </w:r>
      <w:r w:rsidRPr="00EC2D44">
        <w:rPr>
          <w:spacing w:val="-4"/>
          <w:sz w:val="24"/>
          <w:szCs w:val="24"/>
        </w:rPr>
        <w:t xml:space="preserve"> </w:t>
      </w:r>
      <w:r w:rsidRPr="00EC2D44">
        <w:rPr>
          <w:sz w:val="24"/>
          <w:szCs w:val="24"/>
        </w:rPr>
        <w:t>(медь и</w:t>
      </w:r>
      <w:r w:rsidRPr="00EC2D44">
        <w:rPr>
          <w:spacing w:val="-1"/>
          <w:sz w:val="24"/>
          <w:szCs w:val="24"/>
        </w:rPr>
        <w:t xml:space="preserve"> </w:t>
      </w:r>
      <w:r w:rsidRPr="00EC2D44">
        <w:rPr>
          <w:sz w:val="24"/>
          <w:szCs w:val="24"/>
        </w:rPr>
        <w:t>е</w:t>
      </w:r>
      <w:r w:rsidRPr="00EC2D44">
        <w:rPr>
          <w:spacing w:val="-3"/>
          <w:sz w:val="24"/>
          <w:szCs w:val="24"/>
        </w:rPr>
        <w:t xml:space="preserve"> </w:t>
      </w:r>
      <w:r w:rsidRPr="00EC2D44">
        <w:rPr>
          <w:sz w:val="24"/>
          <w:szCs w:val="24"/>
        </w:rPr>
        <w:t>сплавы, алюминий, титан).</w:t>
      </w:r>
    </w:p>
    <w:p w:rsidR="00391763" w:rsidRPr="00EC2D44" w:rsidRDefault="00391763" w:rsidP="00391763">
      <w:pPr>
        <w:pStyle w:val="a6"/>
        <w:numPr>
          <w:ilvl w:val="0"/>
          <w:numId w:val="30"/>
        </w:numPr>
        <w:tabs>
          <w:tab w:val="left" w:pos="687"/>
        </w:tabs>
        <w:spacing w:before="7" w:line="235" w:lineRule="auto"/>
        <w:ind w:left="399" w:right="668" w:firstLine="0"/>
        <w:rPr>
          <w:sz w:val="24"/>
          <w:szCs w:val="24"/>
        </w:rPr>
      </w:pPr>
      <w:r w:rsidRPr="00EC2D44">
        <w:rPr>
          <w:sz w:val="24"/>
          <w:szCs w:val="24"/>
        </w:rPr>
        <w:t>Сварочные полуавтоматы (назначение, классификация, устройство, требования</w:t>
      </w:r>
      <w:r w:rsidRPr="00EC2D44">
        <w:rPr>
          <w:spacing w:val="1"/>
          <w:sz w:val="24"/>
          <w:szCs w:val="24"/>
        </w:rPr>
        <w:t xml:space="preserve"> </w:t>
      </w:r>
      <w:r w:rsidRPr="00EC2D44">
        <w:rPr>
          <w:sz w:val="24"/>
          <w:szCs w:val="24"/>
        </w:rPr>
        <w:t>техники</w:t>
      </w:r>
      <w:r w:rsidRPr="00EC2D44">
        <w:rPr>
          <w:spacing w:val="2"/>
          <w:sz w:val="24"/>
          <w:szCs w:val="24"/>
        </w:rPr>
        <w:t xml:space="preserve"> </w:t>
      </w:r>
      <w:r w:rsidRPr="00EC2D44">
        <w:rPr>
          <w:sz w:val="24"/>
          <w:szCs w:val="24"/>
        </w:rPr>
        <w:t>безопасности).</w:t>
      </w:r>
    </w:p>
    <w:p w:rsidR="00391763" w:rsidRPr="00EC2D44" w:rsidRDefault="00391763" w:rsidP="00391763">
      <w:pPr>
        <w:pStyle w:val="a4"/>
        <w:spacing w:before="7"/>
        <w:rPr>
          <w:sz w:val="24"/>
          <w:szCs w:val="24"/>
        </w:rPr>
      </w:pPr>
    </w:p>
    <w:p w:rsidR="00391763" w:rsidRPr="00EC2D44" w:rsidRDefault="00391763" w:rsidP="00391763">
      <w:pPr>
        <w:pStyle w:val="a4"/>
        <w:ind w:left="399"/>
        <w:rPr>
          <w:sz w:val="24"/>
          <w:szCs w:val="24"/>
        </w:rPr>
      </w:pPr>
      <w:r w:rsidRPr="00EC2D44">
        <w:rPr>
          <w:sz w:val="24"/>
          <w:szCs w:val="24"/>
        </w:rPr>
        <w:t>Билет</w:t>
      </w:r>
      <w:r w:rsidRPr="00EC2D44">
        <w:rPr>
          <w:spacing w:val="-1"/>
          <w:sz w:val="24"/>
          <w:szCs w:val="24"/>
        </w:rPr>
        <w:t xml:space="preserve"> </w:t>
      </w:r>
      <w:r w:rsidRPr="00EC2D44">
        <w:rPr>
          <w:sz w:val="24"/>
          <w:szCs w:val="24"/>
        </w:rPr>
        <w:t>№</w:t>
      </w:r>
      <w:r w:rsidRPr="00EC2D44">
        <w:rPr>
          <w:spacing w:val="-1"/>
          <w:sz w:val="24"/>
          <w:szCs w:val="24"/>
        </w:rPr>
        <w:t xml:space="preserve"> </w:t>
      </w:r>
      <w:r w:rsidRPr="00EC2D44">
        <w:rPr>
          <w:sz w:val="24"/>
          <w:szCs w:val="24"/>
        </w:rPr>
        <w:t>22</w:t>
      </w:r>
    </w:p>
    <w:p w:rsidR="00391763" w:rsidRPr="00EC2D44" w:rsidRDefault="00391763" w:rsidP="00391763">
      <w:pPr>
        <w:pStyle w:val="a6"/>
        <w:numPr>
          <w:ilvl w:val="0"/>
          <w:numId w:val="29"/>
        </w:numPr>
        <w:tabs>
          <w:tab w:val="left" w:pos="687"/>
        </w:tabs>
        <w:spacing w:before="2" w:line="319" w:lineRule="exact"/>
        <w:ind w:hanging="288"/>
        <w:rPr>
          <w:sz w:val="24"/>
          <w:szCs w:val="24"/>
        </w:rPr>
      </w:pPr>
      <w:r w:rsidRPr="00EC2D44">
        <w:rPr>
          <w:sz w:val="24"/>
          <w:szCs w:val="24"/>
        </w:rPr>
        <w:t>Особенности</w:t>
      </w:r>
      <w:r w:rsidRPr="00EC2D44">
        <w:rPr>
          <w:spacing w:val="-8"/>
          <w:sz w:val="24"/>
          <w:szCs w:val="24"/>
        </w:rPr>
        <w:t xml:space="preserve"> </w:t>
      </w:r>
      <w:r w:rsidRPr="00EC2D44">
        <w:rPr>
          <w:sz w:val="24"/>
          <w:szCs w:val="24"/>
        </w:rPr>
        <w:t>сварки</w:t>
      </w:r>
      <w:r w:rsidRPr="00EC2D44">
        <w:rPr>
          <w:spacing w:val="-8"/>
          <w:sz w:val="24"/>
          <w:szCs w:val="24"/>
        </w:rPr>
        <w:t xml:space="preserve"> </w:t>
      </w:r>
      <w:r w:rsidRPr="00EC2D44">
        <w:rPr>
          <w:sz w:val="24"/>
          <w:szCs w:val="24"/>
        </w:rPr>
        <w:t>легированных</w:t>
      </w:r>
      <w:r w:rsidRPr="00EC2D44">
        <w:rPr>
          <w:spacing w:val="-13"/>
          <w:sz w:val="24"/>
          <w:szCs w:val="24"/>
        </w:rPr>
        <w:t xml:space="preserve"> </w:t>
      </w:r>
      <w:r w:rsidRPr="00EC2D44">
        <w:rPr>
          <w:sz w:val="24"/>
          <w:szCs w:val="24"/>
        </w:rPr>
        <w:t>сталей.</w:t>
      </w:r>
    </w:p>
    <w:p w:rsidR="00391763" w:rsidRPr="00EC2D44" w:rsidRDefault="00391763" w:rsidP="00391763">
      <w:pPr>
        <w:pStyle w:val="a6"/>
        <w:numPr>
          <w:ilvl w:val="0"/>
          <w:numId w:val="29"/>
        </w:numPr>
        <w:tabs>
          <w:tab w:val="left" w:pos="680"/>
        </w:tabs>
        <w:spacing w:line="319" w:lineRule="exact"/>
        <w:ind w:left="679" w:hanging="281"/>
        <w:rPr>
          <w:sz w:val="24"/>
          <w:szCs w:val="24"/>
        </w:rPr>
      </w:pPr>
      <w:r w:rsidRPr="00EC2D44">
        <w:rPr>
          <w:sz w:val="24"/>
          <w:szCs w:val="24"/>
        </w:rPr>
        <w:t>Газовая</w:t>
      </w:r>
      <w:r w:rsidRPr="00EC2D44">
        <w:rPr>
          <w:spacing w:val="-3"/>
          <w:sz w:val="24"/>
          <w:szCs w:val="24"/>
        </w:rPr>
        <w:t xml:space="preserve"> </w:t>
      </w:r>
      <w:r w:rsidRPr="00EC2D44">
        <w:rPr>
          <w:sz w:val="24"/>
          <w:szCs w:val="24"/>
        </w:rPr>
        <w:t>сварка</w:t>
      </w:r>
      <w:r w:rsidRPr="00EC2D44">
        <w:rPr>
          <w:spacing w:val="-5"/>
          <w:sz w:val="24"/>
          <w:szCs w:val="24"/>
        </w:rPr>
        <w:t xml:space="preserve"> </w:t>
      </w:r>
      <w:r w:rsidRPr="00EC2D44">
        <w:rPr>
          <w:sz w:val="24"/>
          <w:szCs w:val="24"/>
        </w:rPr>
        <w:t>трубных</w:t>
      </w:r>
      <w:r w:rsidRPr="00EC2D44">
        <w:rPr>
          <w:spacing w:val="-7"/>
          <w:sz w:val="24"/>
          <w:szCs w:val="24"/>
        </w:rPr>
        <w:t xml:space="preserve"> </w:t>
      </w:r>
      <w:r w:rsidRPr="00EC2D44">
        <w:rPr>
          <w:sz w:val="24"/>
          <w:szCs w:val="24"/>
        </w:rPr>
        <w:t>конструкций.</w:t>
      </w:r>
    </w:p>
    <w:p w:rsidR="00391763" w:rsidRPr="00EC2D44" w:rsidRDefault="00391763" w:rsidP="00391763">
      <w:pPr>
        <w:pStyle w:val="a4"/>
        <w:spacing w:before="5"/>
        <w:rPr>
          <w:sz w:val="24"/>
          <w:szCs w:val="24"/>
        </w:rPr>
      </w:pPr>
    </w:p>
    <w:p w:rsidR="00391763" w:rsidRPr="00EC2D44" w:rsidRDefault="00391763" w:rsidP="00391763">
      <w:pPr>
        <w:pStyle w:val="a4"/>
        <w:spacing w:line="319" w:lineRule="exact"/>
        <w:ind w:left="399"/>
        <w:rPr>
          <w:sz w:val="24"/>
          <w:szCs w:val="24"/>
        </w:rPr>
      </w:pPr>
      <w:r w:rsidRPr="00EC2D44">
        <w:rPr>
          <w:sz w:val="24"/>
          <w:szCs w:val="24"/>
        </w:rPr>
        <w:t>Билет</w:t>
      </w:r>
      <w:r w:rsidRPr="00EC2D44">
        <w:rPr>
          <w:spacing w:val="-1"/>
          <w:sz w:val="24"/>
          <w:szCs w:val="24"/>
        </w:rPr>
        <w:t xml:space="preserve"> </w:t>
      </w:r>
      <w:r w:rsidRPr="00EC2D44">
        <w:rPr>
          <w:sz w:val="24"/>
          <w:szCs w:val="24"/>
        </w:rPr>
        <w:t>№</w:t>
      </w:r>
      <w:r w:rsidRPr="00EC2D44">
        <w:rPr>
          <w:spacing w:val="-1"/>
          <w:sz w:val="24"/>
          <w:szCs w:val="24"/>
        </w:rPr>
        <w:t xml:space="preserve"> </w:t>
      </w:r>
      <w:r w:rsidRPr="00EC2D44">
        <w:rPr>
          <w:sz w:val="24"/>
          <w:szCs w:val="24"/>
        </w:rPr>
        <w:t>23</w:t>
      </w:r>
    </w:p>
    <w:p w:rsidR="00391763" w:rsidRPr="00EC2D44" w:rsidRDefault="00391763" w:rsidP="00391763">
      <w:pPr>
        <w:pStyle w:val="a6"/>
        <w:numPr>
          <w:ilvl w:val="0"/>
          <w:numId w:val="28"/>
        </w:numPr>
        <w:tabs>
          <w:tab w:val="left" w:pos="680"/>
        </w:tabs>
        <w:spacing w:line="242" w:lineRule="auto"/>
        <w:ind w:right="620" w:firstLine="0"/>
        <w:rPr>
          <w:sz w:val="24"/>
          <w:szCs w:val="24"/>
        </w:rPr>
      </w:pPr>
      <w:r w:rsidRPr="00EC2D44">
        <w:rPr>
          <w:sz w:val="24"/>
          <w:szCs w:val="24"/>
        </w:rPr>
        <w:t>Газовые шланги (рукава) (назначение, классификация, требования техники</w:t>
      </w:r>
      <w:r w:rsidRPr="00EC2D44">
        <w:rPr>
          <w:spacing w:val="-67"/>
          <w:sz w:val="24"/>
          <w:szCs w:val="24"/>
        </w:rPr>
        <w:t xml:space="preserve"> </w:t>
      </w:r>
      <w:r w:rsidRPr="00EC2D44">
        <w:rPr>
          <w:sz w:val="24"/>
          <w:szCs w:val="24"/>
        </w:rPr>
        <w:t>безопасности).</w:t>
      </w:r>
    </w:p>
    <w:p w:rsidR="00391763" w:rsidRPr="00EC2D44" w:rsidRDefault="00391763" w:rsidP="00391763">
      <w:pPr>
        <w:pStyle w:val="a6"/>
        <w:numPr>
          <w:ilvl w:val="0"/>
          <w:numId w:val="28"/>
        </w:numPr>
        <w:tabs>
          <w:tab w:val="left" w:pos="687"/>
        </w:tabs>
        <w:spacing w:line="320" w:lineRule="exact"/>
        <w:ind w:left="686" w:hanging="288"/>
        <w:rPr>
          <w:sz w:val="24"/>
          <w:szCs w:val="24"/>
        </w:rPr>
      </w:pPr>
      <w:r w:rsidRPr="00EC2D44">
        <w:rPr>
          <w:sz w:val="24"/>
          <w:szCs w:val="24"/>
        </w:rPr>
        <w:t>Сварка</w:t>
      </w:r>
      <w:r w:rsidRPr="00EC2D44">
        <w:rPr>
          <w:spacing w:val="-9"/>
          <w:sz w:val="24"/>
          <w:szCs w:val="24"/>
        </w:rPr>
        <w:t xml:space="preserve"> </w:t>
      </w:r>
      <w:r w:rsidRPr="00EC2D44">
        <w:rPr>
          <w:sz w:val="24"/>
          <w:szCs w:val="24"/>
        </w:rPr>
        <w:t>чугуна</w:t>
      </w:r>
      <w:r w:rsidRPr="00EC2D44">
        <w:rPr>
          <w:spacing w:val="-8"/>
          <w:sz w:val="24"/>
          <w:szCs w:val="24"/>
        </w:rPr>
        <w:t xml:space="preserve"> </w:t>
      </w:r>
      <w:r w:rsidRPr="00EC2D44">
        <w:rPr>
          <w:sz w:val="24"/>
          <w:szCs w:val="24"/>
        </w:rPr>
        <w:t>(газовая,</w:t>
      </w:r>
      <w:r w:rsidRPr="00EC2D44">
        <w:rPr>
          <w:spacing w:val="-5"/>
          <w:sz w:val="24"/>
          <w:szCs w:val="24"/>
        </w:rPr>
        <w:t xml:space="preserve"> </w:t>
      </w:r>
      <w:r w:rsidRPr="00EC2D44">
        <w:rPr>
          <w:sz w:val="24"/>
          <w:szCs w:val="24"/>
        </w:rPr>
        <w:t>дуговая).</w:t>
      </w:r>
    </w:p>
    <w:p w:rsidR="00391763" w:rsidRPr="00EC2D44" w:rsidRDefault="00391763" w:rsidP="00391763">
      <w:pPr>
        <w:pStyle w:val="a4"/>
        <w:spacing w:before="6"/>
        <w:rPr>
          <w:sz w:val="24"/>
          <w:szCs w:val="24"/>
        </w:rPr>
      </w:pPr>
    </w:p>
    <w:p w:rsidR="00391763" w:rsidRPr="00EC2D44" w:rsidRDefault="00391763" w:rsidP="00391763">
      <w:pPr>
        <w:pStyle w:val="2"/>
        <w:spacing w:line="242" w:lineRule="auto"/>
        <w:rPr>
          <w:sz w:val="24"/>
          <w:szCs w:val="24"/>
        </w:rPr>
      </w:pPr>
      <w:r w:rsidRPr="00EC2D44">
        <w:rPr>
          <w:sz w:val="24"/>
          <w:szCs w:val="24"/>
        </w:rPr>
        <w:t>Часть</w:t>
      </w:r>
      <w:r w:rsidRPr="00EC2D44">
        <w:rPr>
          <w:spacing w:val="9"/>
          <w:sz w:val="24"/>
          <w:szCs w:val="24"/>
        </w:rPr>
        <w:t xml:space="preserve"> </w:t>
      </w:r>
      <w:r w:rsidRPr="00EC2D44">
        <w:rPr>
          <w:sz w:val="24"/>
          <w:szCs w:val="24"/>
        </w:rPr>
        <w:t>2.</w:t>
      </w:r>
      <w:r w:rsidRPr="00EC2D44">
        <w:rPr>
          <w:spacing w:val="15"/>
          <w:sz w:val="24"/>
          <w:szCs w:val="24"/>
        </w:rPr>
        <w:t xml:space="preserve"> </w:t>
      </w:r>
      <w:r w:rsidRPr="00EC2D44">
        <w:rPr>
          <w:sz w:val="24"/>
          <w:szCs w:val="24"/>
        </w:rPr>
        <w:t>Задания</w:t>
      </w:r>
      <w:r w:rsidRPr="00EC2D44">
        <w:rPr>
          <w:spacing w:val="12"/>
          <w:sz w:val="24"/>
          <w:szCs w:val="24"/>
        </w:rPr>
        <w:t xml:space="preserve"> </w:t>
      </w:r>
      <w:r w:rsidRPr="00EC2D44">
        <w:rPr>
          <w:sz w:val="24"/>
          <w:szCs w:val="24"/>
        </w:rPr>
        <w:t>для</w:t>
      </w:r>
      <w:r w:rsidRPr="00EC2D44">
        <w:rPr>
          <w:spacing w:val="13"/>
          <w:sz w:val="24"/>
          <w:szCs w:val="24"/>
        </w:rPr>
        <w:t xml:space="preserve"> </w:t>
      </w:r>
      <w:r w:rsidRPr="00EC2D44">
        <w:rPr>
          <w:sz w:val="24"/>
          <w:szCs w:val="24"/>
        </w:rPr>
        <w:t>выполнения</w:t>
      </w:r>
      <w:r w:rsidRPr="00EC2D44">
        <w:rPr>
          <w:spacing w:val="13"/>
          <w:sz w:val="24"/>
          <w:szCs w:val="24"/>
        </w:rPr>
        <w:t xml:space="preserve"> </w:t>
      </w:r>
      <w:r w:rsidRPr="00EC2D44">
        <w:rPr>
          <w:sz w:val="24"/>
          <w:szCs w:val="24"/>
        </w:rPr>
        <w:t>практической</w:t>
      </w:r>
      <w:r w:rsidRPr="00EC2D44">
        <w:rPr>
          <w:spacing w:val="10"/>
          <w:sz w:val="24"/>
          <w:szCs w:val="24"/>
        </w:rPr>
        <w:t xml:space="preserve"> </w:t>
      </w:r>
      <w:r w:rsidRPr="00EC2D44">
        <w:rPr>
          <w:sz w:val="24"/>
          <w:szCs w:val="24"/>
        </w:rPr>
        <w:t>квалификационной</w:t>
      </w:r>
      <w:r w:rsidRPr="00EC2D44">
        <w:rPr>
          <w:spacing w:val="11"/>
          <w:sz w:val="24"/>
          <w:szCs w:val="24"/>
        </w:rPr>
        <w:t xml:space="preserve"> </w:t>
      </w:r>
      <w:r w:rsidRPr="00EC2D44">
        <w:rPr>
          <w:sz w:val="24"/>
          <w:szCs w:val="24"/>
        </w:rPr>
        <w:t>работы</w:t>
      </w:r>
    </w:p>
    <w:p w:rsidR="00391763" w:rsidRPr="00EC2D44" w:rsidRDefault="00391763" w:rsidP="00391763">
      <w:pPr>
        <w:pStyle w:val="a4"/>
        <w:spacing w:line="317" w:lineRule="exact"/>
        <w:ind w:left="399"/>
        <w:rPr>
          <w:sz w:val="24"/>
          <w:szCs w:val="24"/>
        </w:rPr>
      </w:pPr>
      <w:r w:rsidRPr="00EC2D44">
        <w:rPr>
          <w:sz w:val="24"/>
          <w:szCs w:val="24"/>
        </w:rPr>
        <w:t>Инструкция</w:t>
      </w:r>
    </w:p>
    <w:p w:rsidR="00391763" w:rsidRPr="00EC2D44" w:rsidRDefault="00391763" w:rsidP="00391763">
      <w:pPr>
        <w:pStyle w:val="a4"/>
        <w:spacing w:line="319" w:lineRule="exact"/>
        <w:ind w:left="399"/>
        <w:rPr>
          <w:sz w:val="24"/>
          <w:szCs w:val="24"/>
        </w:rPr>
      </w:pPr>
      <w:r w:rsidRPr="00EC2D44">
        <w:rPr>
          <w:sz w:val="24"/>
          <w:szCs w:val="24"/>
        </w:rPr>
        <w:t>Внимательно</w:t>
      </w:r>
      <w:r w:rsidRPr="00EC2D44">
        <w:rPr>
          <w:spacing w:val="-6"/>
          <w:sz w:val="24"/>
          <w:szCs w:val="24"/>
        </w:rPr>
        <w:t xml:space="preserve"> </w:t>
      </w:r>
      <w:r w:rsidRPr="00EC2D44">
        <w:rPr>
          <w:sz w:val="24"/>
          <w:szCs w:val="24"/>
        </w:rPr>
        <w:t>прочитайте</w:t>
      </w:r>
      <w:r w:rsidRPr="00EC2D44">
        <w:rPr>
          <w:spacing w:val="-4"/>
          <w:sz w:val="24"/>
          <w:szCs w:val="24"/>
        </w:rPr>
        <w:t xml:space="preserve"> </w:t>
      </w:r>
      <w:r w:rsidRPr="00EC2D44">
        <w:rPr>
          <w:sz w:val="24"/>
          <w:szCs w:val="24"/>
        </w:rPr>
        <w:t>задание.</w:t>
      </w:r>
    </w:p>
    <w:p w:rsidR="00391763" w:rsidRPr="00EC2D44" w:rsidRDefault="00391763" w:rsidP="00391763">
      <w:pPr>
        <w:pStyle w:val="a4"/>
        <w:spacing w:before="3" w:line="242" w:lineRule="auto"/>
        <w:ind w:left="399"/>
        <w:rPr>
          <w:sz w:val="24"/>
          <w:szCs w:val="24"/>
        </w:rPr>
      </w:pPr>
      <w:r w:rsidRPr="00EC2D44">
        <w:rPr>
          <w:sz w:val="24"/>
          <w:szCs w:val="24"/>
        </w:rPr>
        <w:t>Вы</w:t>
      </w:r>
      <w:r w:rsidRPr="00EC2D44">
        <w:rPr>
          <w:spacing w:val="15"/>
          <w:sz w:val="24"/>
          <w:szCs w:val="24"/>
        </w:rPr>
        <w:t xml:space="preserve"> </w:t>
      </w:r>
      <w:r w:rsidRPr="00EC2D44">
        <w:rPr>
          <w:sz w:val="24"/>
          <w:szCs w:val="24"/>
        </w:rPr>
        <w:t>можете</w:t>
      </w:r>
      <w:r w:rsidRPr="00EC2D44">
        <w:rPr>
          <w:spacing w:val="15"/>
          <w:sz w:val="24"/>
          <w:szCs w:val="24"/>
        </w:rPr>
        <w:t xml:space="preserve"> </w:t>
      </w:r>
      <w:r w:rsidRPr="00EC2D44">
        <w:rPr>
          <w:sz w:val="24"/>
          <w:szCs w:val="24"/>
        </w:rPr>
        <w:t>воспользоваться</w:t>
      </w:r>
      <w:r w:rsidRPr="00EC2D44">
        <w:rPr>
          <w:spacing w:val="17"/>
          <w:sz w:val="24"/>
          <w:szCs w:val="24"/>
        </w:rPr>
        <w:t xml:space="preserve"> </w:t>
      </w:r>
      <w:r w:rsidRPr="00EC2D44">
        <w:rPr>
          <w:sz w:val="24"/>
          <w:szCs w:val="24"/>
        </w:rPr>
        <w:t>предоставленной</w:t>
      </w:r>
      <w:r w:rsidRPr="00EC2D44">
        <w:rPr>
          <w:spacing w:val="25"/>
          <w:sz w:val="24"/>
          <w:szCs w:val="24"/>
        </w:rPr>
        <w:t xml:space="preserve"> </w:t>
      </w:r>
      <w:r w:rsidRPr="00EC2D44">
        <w:rPr>
          <w:sz w:val="24"/>
          <w:szCs w:val="24"/>
        </w:rPr>
        <w:t>литературой,</w:t>
      </w:r>
      <w:r w:rsidRPr="00EC2D44">
        <w:rPr>
          <w:spacing w:val="20"/>
          <w:sz w:val="24"/>
          <w:szCs w:val="24"/>
        </w:rPr>
        <w:t xml:space="preserve"> </w:t>
      </w:r>
      <w:r w:rsidRPr="00EC2D44">
        <w:rPr>
          <w:sz w:val="24"/>
          <w:szCs w:val="24"/>
        </w:rPr>
        <w:t>стендами,</w:t>
      </w:r>
      <w:r w:rsidRPr="00EC2D44">
        <w:rPr>
          <w:spacing w:val="19"/>
          <w:sz w:val="24"/>
          <w:szCs w:val="24"/>
        </w:rPr>
        <w:t xml:space="preserve"> </w:t>
      </w:r>
      <w:r w:rsidRPr="00EC2D44">
        <w:rPr>
          <w:sz w:val="24"/>
          <w:szCs w:val="24"/>
        </w:rPr>
        <w:t>плака</w:t>
      </w:r>
      <w:r w:rsidRPr="00EC2D44">
        <w:rPr>
          <w:spacing w:val="-67"/>
          <w:sz w:val="24"/>
          <w:szCs w:val="24"/>
        </w:rPr>
        <w:t xml:space="preserve"> </w:t>
      </w:r>
      <w:r w:rsidRPr="00EC2D44">
        <w:rPr>
          <w:sz w:val="24"/>
          <w:szCs w:val="24"/>
        </w:rPr>
        <w:t>тами.</w:t>
      </w:r>
    </w:p>
    <w:p w:rsidR="00391763" w:rsidRPr="00EC2D44" w:rsidRDefault="00391763" w:rsidP="00391763">
      <w:pPr>
        <w:pStyle w:val="a4"/>
        <w:spacing w:line="237" w:lineRule="auto"/>
        <w:ind w:left="399" w:right="4449"/>
        <w:rPr>
          <w:sz w:val="24"/>
          <w:szCs w:val="24"/>
        </w:rPr>
      </w:pPr>
      <w:r w:rsidRPr="00EC2D44">
        <w:rPr>
          <w:sz w:val="24"/>
          <w:szCs w:val="24"/>
        </w:rPr>
        <w:t>Время выполнения задания –180 мин.</w:t>
      </w:r>
      <w:r w:rsidRPr="00EC2D44">
        <w:rPr>
          <w:spacing w:val="-67"/>
          <w:sz w:val="24"/>
          <w:szCs w:val="24"/>
        </w:rPr>
        <w:t xml:space="preserve"> </w:t>
      </w:r>
      <w:r w:rsidRPr="00EC2D44">
        <w:rPr>
          <w:sz w:val="24"/>
          <w:szCs w:val="24"/>
        </w:rPr>
        <w:t>Задание</w:t>
      </w:r>
    </w:p>
    <w:p w:rsidR="00391763" w:rsidRPr="00EC2D44" w:rsidRDefault="00391763" w:rsidP="00391763">
      <w:pPr>
        <w:spacing w:before="1"/>
        <w:ind w:left="4297"/>
        <w:rPr>
          <w:i/>
          <w:sz w:val="24"/>
          <w:szCs w:val="24"/>
        </w:rPr>
      </w:pPr>
      <w:r w:rsidRPr="00EC2D44">
        <w:rPr>
          <w:i/>
          <w:sz w:val="24"/>
          <w:szCs w:val="24"/>
        </w:rPr>
        <w:lastRenderedPageBreak/>
        <w:t>Вариант</w:t>
      </w:r>
      <w:r w:rsidRPr="00EC2D44">
        <w:rPr>
          <w:i/>
          <w:spacing w:val="-5"/>
          <w:sz w:val="24"/>
          <w:szCs w:val="24"/>
        </w:rPr>
        <w:t xml:space="preserve"> </w:t>
      </w:r>
      <w:r w:rsidRPr="00EC2D44">
        <w:rPr>
          <w:i/>
          <w:sz w:val="24"/>
          <w:szCs w:val="24"/>
        </w:rPr>
        <w:t>№1</w:t>
      </w:r>
    </w:p>
    <w:p w:rsidR="00391763" w:rsidRPr="00EC2D44" w:rsidRDefault="00391763" w:rsidP="00391763">
      <w:pPr>
        <w:pStyle w:val="2"/>
        <w:spacing w:before="2"/>
        <w:rPr>
          <w:sz w:val="24"/>
          <w:szCs w:val="24"/>
        </w:rPr>
      </w:pPr>
      <w:r w:rsidRPr="00EC2D44">
        <w:rPr>
          <w:sz w:val="24"/>
          <w:szCs w:val="24"/>
        </w:rPr>
        <w:t>Задание:</w:t>
      </w:r>
    </w:p>
    <w:p w:rsidR="00391763" w:rsidRPr="00EC2D44" w:rsidRDefault="00391763" w:rsidP="00391763">
      <w:pPr>
        <w:pStyle w:val="a6"/>
        <w:numPr>
          <w:ilvl w:val="0"/>
          <w:numId w:val="27"/>
        </w:numPr>
        <w:tabs>
          <w:tab w:val="left" w:pos="717"/>
        </w:tabs>
        <w:spacing w:line="242" w:lineRule="auto"/>
        <w:ind w:right="559" w:firstLine="0"/>
        <w:jc w:val="both"/>
        <w:rPr>
          <w:sz w:val="24"/>
          <w:szCs w:val="24"/>
        </w:rPr>
      </w:pPr>
      <w:r w:rsidRPr="00EC2D44">
        <w:rPr>
          <w:sz w:val="24"/>
          <w:szCs w:val="24"/>
        </w:rPr>
        <w:t>Выполните подготовку кромок свариваемых деталей, произведите сборку</w:t>
      </w:r>
      <w:r w:rsidRPr="00EC2D44">
        <w:rPr>
          <w:spacing w:val="1"/>
          <w:sz w:val="24"/>
          <w:szCs w:val="24"/>
        </w:rPr>
        <w:t xml:space="preserve"> </w:t>
      </w:r>
      <w:r w:rsidRPr="00EC2D44">
        <w:rPr>
          <w:sz w:val="24"/>
          <w:szCs w:val="24"/>
        </w:rPr>
        <w:t>деталей для сварного соединения С-17, поставьте необходимое количество</w:t>
      </w:r>
      <w:r w:rsidRPr="00EC2D44">
        <w:rPr>
          <w:spacing w:val="1"/>
          <w:sz w:val="24"/>
          <w:szCs w:val="24"/>
        </w:rPr>
        <w:t xml:space="preserve"> </w:t>
      </w:r>
      <w:r w:rsidRPr="00EC2D44">
        <w:rPr>
          <w:sz w:val="24"/>
          <w:szCs w:val="24"/>
        </w:rPr>
        <w:t>прихваток,</w:t>
      </w:r>
      <w:r w:rsidRPr="00EC2D44">
        <w:rPr>
          <w:spacing w:val="2"/>
          <w:sz w:val="24"/>
          <w:szCs w:val="24"/>
        </w:rPr>
        <w:t xml:space="preserve"> </w:t>
      </w:r>
      <w:r w:rsidRPr="00EC2D44">
        <w:rPr>
          <w:sz w:val="24"/>
          <w:szCs w:val="24"/>
        </w:rPr>
        <w:t>толщина</w:t>
      </w:r>
      <w:r w:rsidRPr="00EC2D44">
        <w:rPr>
          <w:spacing w:val="-1"/>
          <w:sz w:val="24"/>
          <w:szCs w:val="24"/>
        </w:rPr>
        <w:t xml:space="preserve"> </w:t>
      </w:r>
      <w:r w:rsidRPr="00EC2D44">
        <w:rPr>
          <w:sz w:val="24"/>
          <w:szCs w:val="24"/>
        </w:rPr>
        <w:t>заготовок</w:t>
      </w:r>
      <w:r w:rsidRPr="00EC2D44">
        <w:rPr>
          <w:spacing w:val="7"/>
          <w:sz w:val="24"/>
          <w:szCs w:val="24"/>
        </w:rPr>
        <w:t xml:space="preserve"> </w:t>
      </w:r>
      <w:r w:rsidRPr="00EC2D44">
        <w:rPr>
          <w:sz w:val="24"/>
          <w:szCs w:val="24"/>
        </w:rPr>
        <w:t>S</w:t>
      </w:r>
      <w:r w:rsidRPr="00EC2D44">
        <w:rPr>
          <w:spacing w:val="4"/>
          <w:sz w:val="24"/>
          <w:szCs w:val="24"/>
        </w:rPr>
        <w:t xml:space="preserve"> </w:t>
      </w:r>
      <w:r w:rsidRPr="00EC2D44">
        <w:rPr>
          <w:sz w:val="24"/>
          <w:szCs w:val="24"/>
        </w:rPr>
        <w:t>= 10</w:t>
      </w:r>
      <w:r w:rsidRPr="00EC2D44">
        <w:rPr>
          <w:spacing w:val="-2"/>
          <w:sz w:val="24"/>
          <w:szCs w:val="24"/>
        </w:rPr>
        <w:t xml:space="preserve"> </w:t>
      </w:r>
      <w:r w:rsidRPr="00EC2D44">
        <w:rPr>
          <w:sz w:val="24"/>
          <w:szCs w:val="24"/>
        </w:rPr>
        <w:t>мм.</w:t>
      </w:r>
    </w:p>
    <w:p w:rsidR="00391763" w:rsidRPr="00EC2D44" w:rsidRDefault="00391763" w:rsidP="00391763">
      <w:pPr>
        <w:pStyle w:val="a6"/>
        <w:numPr>
          <w:ilvl w:val="0"/>
          <w:numId w:val="27"/>
        </w:numPr>
        <w:tabs>
          <w:tab w:val="left" w:pos="688"/>
        </w:tabs>
        <w:spacing w:line="317" w:lineRule="exact"/>
        <w:ind w:left="687" w:hanging="289"/>
        <w:jc w:val="both"/>
        <w:rPr>
          <w:sz w:val="24"/>
          <w:szCs w:val="24"/>
        </w:rPr>
      </w:pPr>
      <w:r w:rsidRPr="00EC2D44">
        <w:rPr>
          <w:sz w:val="24"/>
          <w:szCs w:val="24"/>
        </w:rPr>
        <w:t>Проверьте</w:t>
      </w:r>
      <w:r w:rsidRPr="00EC2D44">
        <w:rPr>
          <w:spacing w:val="-10"/>
          <w:sz w:val="24"/>
          <w:szCs w:val="24"/>
        </w:rPr>
        <w:t xml:space="preserve"> </w:t>
      </w:r>
      <w:r w:rsidRPr="00EC2D44">
        <w:rPr>
          <w:sz w:val="24"/>
          <w:szCs w:val="24"/>
        </w:rPr>
        <w:t>точность</w:t>
      </w:r>
      <w:r w:rsidRPr="00EC2D44">
        <w:rPr>
          <w:spacing w:val="-7"/>
          <w:sz w:val="24"/>
          <w:szCs w:val="24"/>
        </w:rPr>
        <w:t xml:space="preserve"> </w:t>
      </w:r>
      <w:r w:rsidRPr="00EC2D44">
        <w:rPr>
          <w:sz w:val="24"/>
          <w:szCs w:val="24"/>
        </w:rPr>
        <w:t>сборки.</w:t>
      </w:r>
    </w:p>
    <w:p w:rsidR="00391763" w:rsidRPr="00EC2D44" w:rsidRDefault="00391763" w:rsidP="00391763">
      <w:pPr>
        <w:pStyle w:val="a6"/>
        <w:numPr>
          <w:ilvl w:val="0"/>
          <w:numId w:val="27"/>
        </w:numPr>
        <w:tabs>
          <w:tab w:val="left" w:pos="708"/>
        </w:tabs>
        <w:spacing w:before="60" w:line="242" w:lineRule="auto"/>
        <w:ind w:right="560" w:firstLine="0"/>
        <w:jc w:val="both"/>
        <w:rPr>
          <w:sz w:val="24"/>
          <w:szCs w:val="24"/>
        </w:rPr>
      </w:pPr>
      <w:r w:rsidRPr="00EC2D44">
        <w:rPr>
          <w:sz w:val="24"/>
          <w:szCs w:val="24"/>
        </w:rPr>
        <w:t>Подготовьте газовый баллон, используемый для сварки в среде защитных</w:t>
      </w:r>
      <w:r w:rsidRPr="00EC2D44">
        <w:rPr>
          <w:spacing w:val="1"/>
          <w:sz w:val="24"/>
          <w:szCs w:val="24"/>
        </w:rPr>
        <w:t xml:space="preserve"> </w:t>
      </w:r>
      <w:r w:rsidRPr="00EC2D44">
        <w:rPr>
          <w:sz w:val="24"/>
          <w:szCs w:val="24"/>
        </w:rPr>
        <w:t>газов,</w:t>
      </w:r>
      <w:r w:rsidRPr="00EC2D44">
        <w:rPr>
          <w:spacing w:val="1"/>
          <w:sz w:val="24"/>
          <w:szCs w:val="24"/>
        </w:rPr>
        <w:t xml:space="preserve"> </w:t>
      </w:r>
      <w:r w:rsidRPr="00EC2D44">
        <w:rPr>
          <w:sz w:val="24"/>
          <w:szCs w:val="24"/>
        </w:rPr>
        <w:t>регулирующую</w:t>
      </w:r>
      <w:r w:rsidRPr="00EC2D44">
        <w:rPr>
          <w:spacing w:val="-1"/>
          <w:sz w:val="24"/>
          <w:szCs w:val="24"/>
        </w:rPr>
        <w:t xml:space="preserve"> </w:t>
      </w:r>
      <w:r w:rsidRPr="00EC2D44">
        <w:rPr>
          <w:sz w:val="24"/>
          <w:szCs w:val="24"/>
        </w:rPr>
        <w:t>и</w:t>
      </w:r>
      <w:r w:rsidRPr="00EC2D44">
        <w:rPr>
          <w:spacing w:val="1"/>
          <w:sz w:val="24"/>
          <w:szCs w:val="24"/>
        </w:rPr>
        <w:t xml:space="preserve"> </w:t>
      </w:r>
      <w:r w:rsidRPr="00EC2D44">
        <w:rPr>
          <w:sz w:val="24"/>
          <w:szCs w:val="24"/>
        </w:rPr>
        <w:t>коммуникационную</w:t>
      </w:r>
      <w:r w:rsidRPr="00EC2D44">
        <w:rPr>
          <w:spacing w:val="-1"/>
          <w:sz w:val="24"/>
          <w:szCs w:val="24"/>
        </w:rPr>
        <w:t xml:space="preserve"> </w:t>
      </w:r>
      <w:r w:rsidRPr="00EC2D44">
        <w:rPr>
          <w:sz w:val="24"/>
          <w:szCs w:val="24"/>
        </w:rPr>
        <w:t xml:space="preserve">аппаратуру. </w:t>
      </w:r>
    </w:p>
    <w:p w:rsidR="00391763" w:rsidRPr="00EC2D44" w:rsidRDefault="00391763" w:rsidP="00391763">
      <w:pPr>
        <w:pStyle w:val="a6"/>
        <w:numPr>
          <w:ilvl w:val="0"/>
          <w:numId w:val="27"/>
        </w:numPr>
        <w:tabs>
          <w:tab w:val="left" w:pos="708"/>
        </w:tabs>
        <w:spacing w:before="60" w:line="242" w:lineRule="auto"/>
        <w:ind w:right="560" w:firstLine="0"/>
        <w:jc w:val="both"/>
        <w:rPr>
          <w:sz w:val="24"/>
          <w:szCs w:val="24"/>
        </w:rPr>
      </w:pPr>
      <w:r w:rsidRPr="00EC2D44">
        <w:rPr>
          <w:sz w:val="24"/>
          <w:szCs w:val="24"/>
        </w:rPr>
        <w:t>Инструкция:</w:t>
      </w:r>
    </w:p>
    <w:p w:rsidR="00391763" w:rsidRPr="00EC2D44" w:rsidRDefault="00391763" w:rsidP="00391763">
      <w:pPr>
        <w:pStyle w:val="a6"/>
        <w:numPr>
          <w:ilvl w:val="0"/>
          <w:numId w:val="26"/>
        </w:numPr>
        <w:tabs>
          <w:tab w:val="left" w:pos="687"/>
        </w:tabs>
        <w:spacing w:before="2" w:line="319" w:lineRule="exact"/>
        <w:ind w:hanging="288"/>
        <w:rPr>
          <w:sz w:val="24"/>
          <w:szCs w:val="24"/>
        </w:rPr>
      </w:pPr>
      <w:r w:rsidRPr="00EC2D44">
        <w:rPr>
          <w:sz w:val="24"/>
          <w:szCs w:val="24"/>
        </w:rPr>
        <w:t>Внимательно</w:t>
      </w:r>
      <w:r w:rsidRPr="00EC2D44">
        <w:rPr>
          <w:spacing w:val="-10"/>
          <w:sz w:val="24"/>
          <w:szCs w:val="24"/>
        </w:rPr>
        <w:t xml:space="preserve"> </w:t>
      </w:r>
      <w:r w:rsidRPr="00EC2D44">
        <w:rPr>
          <w:sz w:val="24"/>
          <w:szCs w:val="24"/>
        </w:rPr>
        <w:t>прочитайте</w:t>
      </w:r>
      <w:r w:rsidRPr="00EC2D44">
        <w:rPr>
          <w:spacing w:val="-9"/>
          <w:sz w:val="24"/>
          <w:szCs w:val="24"/>
        </w:rPr>
        <w:t xml:space="preserve"> </w:t>
      </w:r>
      <w:r w:rsidRPr="00EC2D44">
        <w:rPr>
          <w:sz w:val="24"/>
          <w:szCs w:val="24"/>
        </w:rPr>
        <w:t>задание.</w:t>
      </w:r>
    </w:p>
    <w:p w:rsidR="00391763" w:rsidRPr="00EC2D44" w:rsidRDefault="00391763" w:rsidP="00391763">
      <w:pPr>
        <w:pStyle w:val="a6"/>
        <w:numPr>
          <w:ilvl w:val="0"/>
          <w:numId w:val="26"/>
        </w:numPr>
        <w:tabs>
          <w:tab w:val="left" w:pos="687"/>
        </w:tabs>
        <w:spacing w:line="319" w:lineRule="exact"/>
        <w:ind w:hanging="288"/>
        <w:rPr>
          <w:sz w:val="24"/>
          <w:szCs w:val="24"/>
        </w:rPr>
      </w:pPr>
      <w:r w:rsidRPr="00EC2D44">
        <w:rPr>
          <w:sz w:val="24"/>
          <w:szCs w:val="24"/>
        </w:rPr>
        <w:t>Пройдите</w:t>
      </w:r>
      <w:r w:rsidRPr="00EC2D44">
        <w:rPr>
          <w:spacing w:val="-5"/>
          <w:sz w:val="24"/>
          <w:szCs w:val="24"/>
        </w:rPr>
        <w:t xml:space="preserve"> </w:t>
      </w:r>
      <w:r w:rsidRPr="00EC2D44">
        <w:rPr>
          <w:sz w:val="24"/>
          <w:szCs w:val="24"/>
        </w:rPr>
        <w:t>инструктаж</w:t>
      </w:r>
      <w:r w:rsidRPr="00EC2D44">
        <w:rPr>
          <w:spacing w:val="-1"/>
          <w:sz w:val="24"/>
          <w:szCs w:val="24"/>
        </w:rPr>
        <w:t xml:space="preserve"> </w:t>
      </w:r>
      <w:r w:rsidRPr="00EC2D44">
        <w:rPr>
          <w:sz w:val="24"/>
          <w:szCs w:val="24"/>
        </w:rPr>
        <w:t>по</w:t>
      </w:r>
      <w:r w:rsidRPr="00EC2D44">
        <w:rPr>
          <w:spacing w:val="-6"/>
          <w:sz w:val="24"/>
          <w:szCs w:val="24"/>
        </w:rPr>
        <w:t xml:space="preserve"> </w:t>
      </w:r>
      <w:r w:rsidRPr="00EC2D44">
        <w:rPr>
          <w:sz w:val="24"/>
          <w:szCs w:val="24"/>
        </w:rPr>
        <w:t>ТБ</w:t>
      </w:r>
      <w:r w:rsidRPr="00EC2D44">
        <w:rPr>
          <w:spacing w:val="2"/>
          <w:sz w:val="24"/>
          <w:szCs w:val="24"/>
        </w:rPr>
        <w:t xml:space="preserve"> </w:t>
      </w:r>
      <w:r w:rsidRPr="00EC2D44">
        <w:rPr>
          <w:sz w:val="24"/>
          <w:szCs w:val="24"/>
        </w:rPr>
        <w:t>у</w:t>
      </w:r>
      <w:r w:rsidRPr="00EC2D44">
        <w:rPr>
          <w:spacing w:val="-13"/>
          <w:sz w:val="24"/>
          <w:szCs w:val="24"/>
        </w:rPr>
        <w:t xml:space="preserve"> </w:t>
      </w:r>
      <w:r w:rsidRPr="00EC2D44">
        <w:rPr>
          <w:sz w:val="24"/>
          <w:szCs w:val="24"/>
        </w:rPr>
        <w:t>ответственного</w:t>
      </w:r>
      <w:r w:rsidRPr="00EC2D44">
        <w:rPr>
          <w:spacing w:val="-6"/>
          <w:sz w:val="24"/>
          <w:szCs w:val="24"/>
        </w:rPr>
        <w:t xml:space="preserve"> </w:t>
      </w:r>
      <w:r w:rsidRPr="00EC2D44">
        <w:rPr>
          <w:sz w:val="24"/>
          <w:szCs w:val="24"/>
        </w:rPr>
        <w:t>преподавателя.</w:t>
      </w:r>
    </w:p>
    <w:p w:rsidR="00391763" w:rsidRPr="00EC2D44" w:rsidRDefault="00391763" w:rsidP="00391763">
      <w:pPr>
        <w:pStyle w:val="a6"/>
        <w:numPr>
          <w:ilvl w:val="0"/>
          <w:numId w:val="26"/>
        </w:numPr>
        <w:tabs>
          <w:tab w:val="left" w:pos="687"/>
        </w:tabs>
        <w:spacing w:before="3"/>
        <w:ind w:hanging="288"/>
        <w:rPr>
          <w:sz w:val="24"/>
          <w:szCs w:val="24"/>
        </w:rPr>
      </w:pPr>
      <w:r w:rsidRPr="00EC2D44">
        <w:rPr>
          <w:sz w:val="24"/>
          <w:szCs w:val="24"/>
        </w:rPr>
        <w:t>Выполните</w:t>
      </w:r>
      <w:r w:rsidRPr="00EC2D44">
        <w:rPr>
          <w:spacing w:val="-11"/>
          <w:sz w:val="24"/>
          <w:szCs w:val="24"/>
        </w:rPr>
        <w:t xml:space="preserve"> </w:t>
      </w:r>
      <w:r w:rsidRPr="00EC2D44">
        <w:rPr>
          <w:sz w:val="24"/>
          <w:szCs w:val="24"/>
        </w:rPr>
        <w:t>предложенное</w:t>
      </w:r>
      <w:r w:rsidRPr="00EC2D44">
        <w:rPr>
          <w:spacing w:val="-10"/>
          <w:sz w:val="24"/>
          <w:szCs w:val="24"/>
        </w:rPr>
        <w:t xml:space="preserve"> </w:t>
      </w:r>
      <w:r w:rsidRPr="00EC2D44">
        <w:rPr>
          <w:sz w:val="24"/>
          <w:szCs w:val="24"/>
        </w:rPr>
        <w:t>задание.</w:t>
      </w:r>
    </w:p>
    <w:p w:rsidR="00391763" w:rsidRPr="00EC2D44" w:rsidRDefault="00391763" w:rsidP="00391763">
      <w:pPr>
        <w:pStyle w:val="a4"/>
        <w:spacing w:before="7" w:line="235" w:lineRule="auto"/>
        <w:ind w:left="399"/>
        <w:rPr>
          <w:sz w:val="24"/>
          <w:szCs w:val="24"/>
        </w:rPr>
      </w:pPr>
      <w:r w:rsidRPr="00EC2D44">
        <w:rPr>
          <w:sz w:val="24"/>
          <w:szCs w:val="24"/>
        </w:rPr>
        <w:t>Вы</w:t>
      </w:r>
      <w:r w:rsidRPr="00EC2D44">
        <w:rPr>
          <w:spacing w:val="1"/>
          <w:sz w:val="24"/>
          <w:szCs w:val="24"/>
        </w:rPr>
        <w:t xml:space="preserve"> </w:t>
      </w:r>
      <w:r w:rsidRPr="00EC2D44">
        <w:rPr>
          <w:sz w:val="24"/>
          <w:szCs w:val="24"/>
        </w:rPr>
        <w:t>можете</w:t>
      </w:r>
      <w:r w:rsidRPr="00EC2D44">
        <w:rPr>
          <w:spacing w:val="1"/>
          <w:sz w:val="24"/>
          <w:szCs w:val="24"/>
        </w:rPr>
        <w:t xml:space="preserve"> </w:t>
      </w:r>
      <w:r w:rsidRPr="00EC2D44">
        <w:rPr>
          <w:sz w:val="24"/>
          <w:szCs w:val="24"/>
        </w:rPr>
        <w:t>воспользоваться</w:t>
      </w:r>
      <w:r w:rsidRPr="00EC2D44">
        <w:rPr>
          <w:spacing w:val="1"/>
          <w:sz w:val="24"/>
          <w:szCs w:val="24"/>
        </w:rPr>
        <w:t xml:space="preserve"> </w:t>
      </w:r>
      <w:r w:rsidRPr="00EC2D44">
        <w:rPr>
          <w:sz w:val="24"/>
          <w:szCs w:val="24"/>
        </w:rPr>
        <w:t>справочником</w:t>
      </w:r>
      <w:r w:rsidRPr="00EC2D44">
        <w:rPr>
          <w:spacing w:val="1"/>
          <w:sz w:val="24"/>
          <w:szCs w:val="24"/>
        </w:rPr>
        <w:t xml:space="preserve"> </w:t>
      </w:r>
      <w:r w:rsidRPr="00EC2D44">
        <w:rPr>
          <w:sz w:val="24"/>
          <w:szCs w:val="24"/>
        </w:rPr>
        <w:t>ЕКСД, чертежом,</w:t>
      </w:r>
      <w:r w:rsidRPr="00EC2D44">
        <w:rPr>
          <w:spacing w:val="1"/>
          <w:sz w:val="24"/>
          <w:szCs w:val="24"/>
        </w:rPr>
        <w:t xml:space="preserve"> </w:t>
      </w:r>
      <w:r w:rsidRPr="00EC2D44">
        <w:rPr>
          <w:sz w:val="24"/>
          <w:szCs w:val="24"/>
        </w:rPr>
        <w:t>инструкцией,</w:t>
      </w:r>
      <w:r w:rsidRPr="00EC2D44">
        <w:rPr>
          <w:spacing w:val="-67"/>
          <w:sz w:val="24"/>
          <w:szCs w:val="24"/>
        </w:rPr>
        <w:t xml:space="preserve"> </w:t>
      </w:r>
      <w:r w:rsidRPr="00EC2D44">
        <w:rPr>
          <w:sz w:val="24"/>
          <w:szCs w:val="24"/>
        </w:rPr>
        <w:t>технологической</w:t>
      </w:r>
      <w:r w:rsidRPr="00EC2D44">
        <w:rPr>
          <w:spacing w:val="1"/>
          <w:sz w:val="24"/>
          <w:szCs w:val="24"/>
        </w:rPr>
        <w:t xml:space="preserve"> </w:t>
      </w:r>
      <w:r w:rsidRPr="00EC2D44">
        <w:rPr>
          <w:sz w:val="24"/>
          <w:szCs w:val="24"/>
        </w:rPr>
        <w:t>картой</w:t>
      </w:r>
    </w:p>
    <w:p w:rsidR="00391763" w:rsidRPr="00EC2D44" w:rsidRDefault="00391763" w:rsidP="00391763">
      <w:pPr>
        <w:pStyle w:val="a4"/>
        <w:spacing w:before="5"/>
        <w:ind w:left="399"/>
        <w:rPr>
          <w:sz w:val="24"/>
          <w:szCs w:val="24"/>
        </w:rPr>
      </w:pPr>
      <w:r w:rsidRPr="00EC2D44">
        <w:rPr>
          <w:sz w:val="24"/>
          <w:szCs w:val="24"/>
        </w:rPr>
        <w:t>Время</w:t>
      </w:r>
      <w:r w:rsidRPr="00EC2D44">
        <w:rPr>
          <w:spacing w:val="-3"/>
          <w:sz w:val="24"/>
          <w:szCs w:val="24"/>
        </w:rPr>
        <w:t xml:space="preserve"> </w:t>
      </w:r>
      <w:r w:rsidRPr="00EC2D44">
        <w:rPr>
          <w:sz w:val="24"/>
          <w:szCs w:val="24"/>
        </w:rPr>
        <w:t>выполнения</w:t>
      </w:r>
      <w:r w:rsidRPr="00EC2D44">
        <w:rPr>
          <w:spacing w:val="-2"/>
          <w:sz w:val="24"/>
          <w:szCs w:val="24"/>
        </w:rPr>
        <w:t xml:space="preserve"> </w:t>
      </w:r>
      <w:r w:rsidRPr="00EC2D44">
        <w:rPr>
          <w:sz w:val="24"/>
          <w:szCs w:val="24"/>
        </w:rPr>
        <w:t>задания</w:t>
      </w:r>
      <w:r w:rsidRPr="00EC2D44">
        <w:rPr>
          <w:spacing w:val="3"/>
          <w:sz w:val="24"/>
          <w:szCs w:val="24"/>
        </w:rPr>
        <w:t xml:space="preserve"> </w:t>
      </w:r>
      <w:r w:rsidRPr="00EC2D44">
        <w:rPr>
          <w:sz w:val="24"/>
          <w:szCs w:val="24"/>
        </w:rPr>
        <w:t>–</w:t>
      </w:r>
      <w:r w:rsidRPr="00EC2D44">
        <w:rPr>
          <w:spacing w:val="1"/>
          <w:sz w:val="24"/>
          <w:szCs w:val="24"/>
        </w:rPr>
        <w:t xml:space="preserve"> </w:t>
      </w:r>
      <w:r w:rsidRPr="00EC2D44">
        <w:rPr>
          <w:sz w:val="24"/>
          <w:szCs w:val="24"/>
        </w:rPr>
        <w:t>3</w:t>
      </w:r>
      <w:r w:rsidRPr="00EC2D44">
        <w:rPr>
          <w:spacing w:val="-5"/>
          <w:sz w:val="24"/>
          <w:szCs w:val="24"/>
        </w:rPr>
        <w:t xml:space="preserve"> </w:t>
      </w:r>
      <w:r w:rsidRPr="00EC2D44">
        <w:rPr>
          <w:sz w:val="24"/>
          <w:szCs w:val="24"/>
        </w:rPr>
        <w:t>часа.</w:t>
      </w:r>
    </w:p>
    <w:p w:rsidR="00391763" w:rsidRPr="00EC2D44" w:rsidRDefault="00391763" w:rsidP="00391763">
      <w:pPr>
        <w:pStyle w:val="2"/>
        <w:spacing w:before="247" w:line="319" w:lineRule="exact"/>
        <w:rPr>
          <w:sz w:val="24"/>
          <w:szCs w:val="24"/>
        </w:rPr>
      </w:pPr>
      <w:r w:rsidRPr="00EC2D44">
        <w:rPr>
          <w:sz w:val="24"/>
          <w:szCs w:val="24"/>
        </w:rPr>
        <w:t>Критерии:</w:t>
      </w:r>
    </w:p>
    <w:p w:rsidR="00391763" w:rsidRPr="00EC2D44" w:rsidRDefault="00391763" w:rsidP="00391763">
      <w:pPr>
        <w:pStyle w:val="a6"/>
        <w:numPr>
          <w:ilvl w:val="0"/>
          <w:numId w:val="25"/>
        </w:numPr>
        <w:tabs>
          <w:tab w:val="left" w:pos="687"/>
        </w:tabs>
        <w:spacing w:line="319" w:lineRule="exact"/>
        <w:ind w:hanging="288"/>
        <w:rPr>
          <w:sz w:val="24"/>
          <w:szCs w:val="24"/>
        </w:rPr>
      </w:pPr>
      <w:r w:rsidRPr="00EC2D44">
        <w:rPr>
          <w:sz w:val="24"/>
          <w:szCs w:val="24"/>
        </w:rPr>
        <w:t>Правильность</w:t>
      </w:r>
      <w:r w:rsidRPr="00EC2D44">
        <w:rPr>
          <w:spacing w:val="-6"/>
          <w:sz w:val="24"/>
          <w:szCs w:val="24"/>
        </w:rPr>
        <w:t xml:space="preserve"> </w:t>
      </w:r>
      <w:r w:rsidRPr="00EC2D44">
        <w:rPr>
          <w:sz w:val="24"/>
          <w:szCs w:val="24"/>
        </w:rPr>
        <w:t>организации</w:t>
      </w:r>
      <w:r w:rsidRPr="00EC2D44">
        <w:rPr>
          <w:spacing w:val="-6"/>
          <w:sz w:val="24"/>
          <w:szCs w:val="24"/>
        </w:rPr>
        <w:t xml:space="preserve"> </w:t>
      </w:r>
      <w:r w:rsidRPr="00EC2D44">
        <w:rPr>
          <w:sz w:val="24"/>
          <w:szCs w:val="24"/>
        </w:rPr>
        <w:t>рабочего</w:t>
      </w:r>
      <w:r w:rsidRPr="00EC2D44">
        <w:rPr>
          <w:spacing w:val="-11"/>
          <w:sz w:val="24"/>
          <w:szCs w:val="24"/>
        </w:rPr>
        <w:t xml:space="preserve"> </w:t>
      </w:r>
      <w:r w:rsidRPr="00EC2D44">
        <w:rPr>
          <w:sz w:val="24"/>
          <w:szCs w:val="24"/>
        </w:rPr>
        <w:t>места</w:t>
      </w:r>
      <w:r w:rsidRPr="00EC2D44">
        <w:rPr>
          <w:spacing w:val="-9"/>
          <w:sz w:val="24"/>
          <w:szCs w:val="24"/>
        </w:rPr>
        <w:t xml:space="preserve"> </w:t>
      </w:r>
      <w:r w:rsidRPr="00EC2D44">
        <w:rPr>
          <w:sz w:val="24"/>
          <w:szCs w:val="24"/>
        </w:rPr>
        <w:t>сварщика.</w:t>
      </w:r>
    </w:p>
    <w:p w:rsidR="00391763" w:rsidRPr="00EC2D44" w:rsidRDefault="00391763" w:rsidP="00391763">
      <w:pPr>
        <w:pStyle w:val="a6"/>
        <w:numPr>
          <w:ilvl w:val="0"/>
          <w:numId w:val="25"/>
        </w:numPr>
        <w:tabs>
          <w:tab w:val="left" w:pos="687"/>
        </w:tabs>
        <w:spacing w:before="8" w:line="235" w:lineRule="auto"/>
        <w:ind w:left="399" w:right="560" w:firstLine="0"/>
        <w:rPr>
          <w:sz w:val="24"/>
          <w:szCs w:val="24"/>
        </w:rPr>
      </w:pPr>
      <w:r w:rsidRPr="00EC2D44">
        <w:rPr>
          <w:sz w:val="24"/>
          <w:szCs w:val="24"/>
        </w:rPr>
        <w:t>Соблюдение технологической последовательности и техники безопасности</w:t>
      </w:r>
      <w:r w:rsidRPr="00EC2D44">
        <w:rPr>
          <w:spacing w:val="-67"/>
          <w:sz w:val="24"/>
          <w:szCs w:val="24"/>
        </w:rPr>
        <w:t xml:space="preserve"> </w:t>
      </w:r>
      <w:r w:rsidRPr="00EC2D44">
        <w:rPr>
          <w:sz w:val="24"/>
          <w:szCs w:val="24"/>
        </w:rPr>
        <w:t>при</w:t>
      </w:r>
      <w:r w:rsidRPr="00EC2D44">
        <w:rPr>
          <w:spacing w:val="1"/>
          <w:sz w:val="24"/>
          <w:szCs w:val="24"/>
        </w:rPr>
        <w:t xml:space="preserve"> </w:t>
      </w:r>
      <w:r w:rsidRPr="00EC2D44">
        <w:rPr>
          <w:sz w:val="24"/>
          <w:szCs w:val="24"/>
        </w:rPr>
        <w:t>выполнении</w:t>
      </w:r>
      <w:r w:rsidRPr="00EC2D44">
        <w:rPr>
          <w:spacing w:val="1"/>
          <w:sz w:val="24"/>
          <w:szCs w:val="24"/>
        </w:rPr>
        <w:t xml:space="preserve"> </w:t>
      </w:r>
      <w:r w:rsidRPr="00EC2D44">
        <w:rPr>
          <w:sz w:val="24"/>
          <w:szCs w:val="24"/>
        </w:rPr>
        <w:t>слесарных</w:t>
      </w:r>
      <w:r w:rsidRPr="00EC2D44">
        <w:rPr>
          <w:spacing w:val="5"/>
          <w:sz w:val="24"/>
          <w:szCs w:val="24"/>
        </w:rPr>
        <w:t xml:space="preserve"> </w:t>
      </w:r>
      <w:r w:rsidRPr="00EC2D44">
        <w:rPr>
          <w:sz w:val="24"/>
          <w:szCs w:val="24"/>
        </w:rPr>
        <w:t>операций</w:t>
      </w:r>
    </w:p>
    <w:p w:rsidR="00391763" w:rsidRPr="00EC2D44" w:rsidRDefault="00391763" w:rsidP="00391763">
      <w:pPr>
        <w:pStyle w:val="a6"/>
        <w:numPr>
          <w:ilvl w:val="0"/>
          <w:numId w:val="25"/>
        </w:numPr>
        <w:tabs>
          <w:tab w:val="left" w:pos="687"/>
        </w:tabs>
        <w:spacing w:before="4" w:line="242" w:lineRule="auto"/>
        <w:ind w:left="399" w:right="565" w:firstLine="0"/>
        <w:rPr>
          <w:sz w:val="24"/>
          <w:szCs w:val="24"/>
        </w:rPr>
      </w:pPr>
      <w:r w:rsidRPr="00EC2D44">
        <w:rPr>
          <w:sz w:val="24"/>
          <w:szCs w:val="24"/>
        </w:rPr>
        <w:t>Соблюдение технологической последовательности и техники безопасности</w:t>
      </w:r>
      <w:r w:rsidRPr="00EC2D44">
        <w:rPr>
          <w:spacing w:val="-67"/>
          <w:sz w:val="24"/>
          <w:szCs w:val="24"/>
        </w:rPr>
        <w:t xml:space="preserve"> </w:t>
      </w:r>
      <w:r w:rsidRPr="00EC2D44">
        <w:rPr>
          <w:sz w:val="24"/>
          <w:szCs w:val="24"/>
        </w:rPr>
        <w:t>при</w:t>
      </w:r>
      <w:r w:rsidRPr="00EC2D44">
        <w:rPr>
          <w:spacing w:val="1"/>
          <w:sz w:val="24"/>
          <w:szCs w:val="24"/>
        </w:rPr>
        <w:t xml:space="preserve"> </w:t>
      </w:r>
      <w:r w:rsidRPr="00EC2D44">
        <w:rPr>
          <w:sz w:val="24"/>
          <w:szCs w:val="24"/>
        </w:rPr>
        <w:t>выполнении</w:t>
      </w:r>
      <w:r w:rsidRPr="00EC2D44">
        <w:rPr>
          <w:spacing w:val="1"/>
          <w:sz w:val="24"/>
          <w:szCs w:val="24"/>
        </w:rPr>
        <w:t xml:space="preserve"> </w:t>
      </w:r>
      <w:r w:rsidRPr="00EC2D44">
        <w:rPr>
          <w:sz w:val="24"/>
          <w:szCs w:val="24"/>
        </w:rPr>
        <w:t>сборки</w:t>
      </w:r>
      <w:r w:rsidRPr="00EC2D44">
        <w:rPr>
          <w:spacing w:val="2"/>
          <w:sz w:val="24"/>
          <w:szCs w:val="24"/>
        </w:rPr>
        <w:t xml:space="preserve"> </w:t>
      </w:r>
      <w:r w:rsidRPr="00EC2D44">
        <w:rPr>
          <w:sz w:val="24"/>
          <w:szCs w:val="24"/>
        </w:rPr>
        <w:t>изделий</w:t>
      </w:r>
      <w:r w:rsidRPr="00EC2D44">
        <w:rPr>
          <w:spacing w:val="1"/>
          <w:sz w:val="24"/>
          <w:szCs w:val="24"/>
        </w:rPr>
        <w:t xml:space="preserve"> </w:t>
      </w:r>
      <w:r w:rsidRPr="00EC2D44">
        <w:rPr>
          <w:sz w:val="24"/>
          <w:szCs w:val="24"/>
        </w:rPr>
        <w:t>под</w:t>
      </w:r>
      <w:r w:rsidRPr="00EC2D44">
        <w:rPr>
          <w:spacing w:val="1"/>
          <w:sz w:val="24"/>
          <w:szCs w:val="24"/>
        </w:rPr>
        <w:t xml:space="preserve"> </w:t>
      </w:r>
      <w:r w:rsidRPr="00EC2D44">
        <w:rPr>
          <w:sz w:val="24"/>
          <w:szCs w:val="24"/>
        </w:rPr>
        <w:t>сварку.</w:t>
      </w:r>
    </w:p>
    <w:p w:rsidR="00391763" w:rsidRPr="00EC2D44" w:rsidRDefault="00391763" w:rsidP="00391763">
      <w:pPr>
        <w:pStyle w:val="a6"/>
        <w:numPr>
          <w:ilvl w:val="0"/>
          <w:numId w:val="25"/>
        </w:numPr>
        <w:tabs>
          <w:tab w:val="left" w:pos="687"/>
        </w:tabs>
        <w:spacing w:line="317" w:lineRule="exact"/>
        <w:ind w:hanging="288"/>
        <w:rPr>
          <w:sz w:val="24"/>
          <w:szCs w:val="24"/>
        </w:rPr>
      </w:pPr>
      <w:r w:rsidRPr="00EC2D44">
        <w:rPr>
          <w:sz w:val="24"/>
          <w:szCs w:val="24"/>
        </w:rPr>
        <w:t>Точность</w:t>
      </w:r>
      <w:r w:rsidRPr="00EC2D44">
        <w:rPr>
          <w:spacing w:val="-8"/>
          <w:sz w:val="24"/>
          <w:szCs w:val="24"/>
        </w:rPr>
        <w:t xml:space="preserve"> </w:t>
      </w:r>
      <w:r w:rsidRPr="00EC2D44">
        <w:rPr>
          <w:sz w:val="24"/>
          <w:szCs w:val="24"/>
        </w:rPr>
        <w:t>сборки</w:t>
      </w:r>
      <w:r w:rsidRPr="00EC2D44">
        <w:rPr>
          <w:spacing w:val="-7"/>
          <w:sz w:val="24"/>
          <w:szCs w:val="24"/>
        </w:rPr>
        <w:t xml:space="preserve"> </w:t>
      </w:r>
      <w:r w:rsidRPr="00EC2D44">
        <w:rPr>
          <w:sz w:val="24"/>
          <w:szCs w:val="24"/>
        </w:rPr>
        <w:t>деталей</w:t>
      </w:r>
    </w:p>
    <w:p w:rsidR="00391763" w:rsidRPr="00EC2D44" w:rsidRDefault="00391763" w:rsidP="00391763">
      <w:pPr>
        <w:pStyle w:val="a6"/>
        <w:numPr>
          <w:ilvl w:val="0"/>
          <w:numId w:val="25"/>
        </w:numPr>
        <w:tabs>
          <w:tab w:val="left" w:pos="687"/>
        </w:tabs>
        <w:spacing w:line="242" w:lineRule="auto"/>
        <w:ind w:left="399" w:right="558" w:firstLine="0"/>
        <w:rPr>
          <w:sz w:val="24"/>
          <w:szCs w:val="24"/>
        </w:rPr>
      </w:pPr>
      <w:r w:rsidRPr="00EC2D44">
        <w:rPr>
          <w:sz w:val="24"/>
          <w:szCs w:val="24"/>
        </w:rPr>
        <w:t>Соблюдение технологической последовательности и техники безопасности</w:t>
      </w:r>
      <w:r w:rsidRPr="00EC2D44">
        <w:rPr>
          <w:spacing w:val="-67"/>
          <w:sz w:val="24"/>
          <w:szCs w:val="24"/>
        </w:rPr>
        <w:t xml:space="preserve"> </w:t>
      </w:r>
      <w:r w:rsidRPr="00EC2D44">
        <w:rPr>
          <w:sz w:val="24"/>
          <w:szCs w:val="24"/>
        </w:rPr>
        <w:t>при</w:t>
      </w:r>
      <w:r w:rsidRPr="00EC2D44">
        <w:rPr>
          <w:spacing w:val="-6"/>
          <w:sz w:val="24"/>
          <w:szCs w:val="24"/>
        </w:rPr>
        <w:t xml:space="preserve"> </w:t>
      </w:r>
      <w:r w:rsidRPr="00EC2D44">
        <w:rPr>
          <w:sz w:val="24"/>
          <w:szCs w:val="24"/>
        </w:rPr>
        <w:t>подготовке</w:t>
      </w:r>
      <w:r w:rsidRPr="00EC2D44">
        <w:rPr>
          <w:spacing w:val="-8"/>
          <w:sz w:val="24"/>
          <w:szCs w:val="24"/>
        </w:rPr>
        <w:t xml:space="preserve"> </w:t>
      </w:r>
      <w:r w:rsidRPr="00EC2D44">
        <w:rPr>
          <w:sz w:val="24"/>
          <w:szCs w:val="24"/>
        </w:rPr>
        <w:t>сварочного</w:t>
      </w:r>
      <w:r w:rsidRPr="00EC2D44">
        <w:rPr>
          <w:spacing w:val="-10"/>
          <w:sz w:val="24"/>
          <w:szCs w:val="24"/>
        </w:rPr>
        <w:t xml:space="preserve"> </w:t>
      </w:r>
      <w:r w:rsidRPr="00EC2D44">
        <w:rPr>
          <w:sz w:val="24"/>
          <w:szCs w:val="24"/>
        </w:rPr>
        <w:t>оборудования.</w:t>
      </w:r>
      <w:r w:rsidRPr="00EC2D44">
        <w:rPr>
          <w:spacing w:val="-5"/>
          <w:sz w:val="24"/>
          <w:szCs w:val="24"/>
        </w:rPr>
        <w:t xml:space="preserve"> </w:t>
      </w:r>
      <w:r w:rsidRPr="00EC2D44">
        <w:rPr>
          <w:sz w:val="24"/>
          <w:szCs w:val="24"/>
        </w:rPr>
        <w:t>Работоспособность</w:t>
      </w:r>
      <w:r w:rsidRPr="00EC2D44">
        <w:rPr>
          <w:spacing w:val="-4"/>
          <w:sz w:val="24"/>
          <w:szCs w:val="24"/>
        </w:rPr>
        <w:t xml:space="preserve"> </w:t>
      </w:r>
      <w:r w:rsidRPr="00EC2D44">
        <w:rPr>
          <w:sz w:val="24"/>
          <w:szCs w:val="24"/>
        </w:rPr>
        <w:t>оборудования.</w:t>
      </w:r>
    </w:p>
    <w:p w:rsidR="00391763" w:rsidRPr="00EC2D44" w:rsidRDefault="00391763" w:rsidP="00391763">
      <w:pPr>
        <w:spacing w:before="241"/>
        <w:ind w:left="682" w:right="837"/>
        <w:jc w:val="center"/>
        <w:rPr>
          <w:i/>
          <w:sz w:val="24"/>
          <w:szCs w:val="24"/>
        </w:rPr>
      </w:pPr>
      <w:r w:rsidRPr="00EC2D44">
        <w:rPr>
          <w:i/>
          <w:color w:val="0D0D0D"/>
          <w:sz w:val="24"/>
          <w:szCs w:val="24"/>
        </w:rPr>
        <w:t>Вариант</w:t>
      </w:r>
      <w:r w:rsidRPr="00EC2D44">
        <w:rPr>
          <w:i/>
          <w:color w:val="0D0D0D"/>
          <w:spacing w:val="-5"/>
          <w:sz w:val="24"/>
          <w:szCs w:val="24"/>
        </w:rPr>
        <w:t xml:space="preserve"> </w:t>
      </w:r>
      <w:r w:rsidRPr="00EC2D44">
        <w:rPr>
          <w:i/>
          <w:color w:val="0D0D0D"/>
          <w:sz w:val="24"/>
          <w:szCs w:val="24"/>
        </w:rPr>
        <w:t>№2</w:t>
      </w:r>
    </w:p>
    <w:p w:rsidR="00391763" w:rsidRPr="00EC2D44" w:rsidRDefault="00391763" w:rsidP="00391763">
      <w:pPr>
        <w:pStyle w:val="2"/>
        <w:spacing w:line="314" w:lineRule="exact"/>
        <w:rPr>
          <w:sz w:val="24"/>
          <w:szCs w:val="24"/>
        </w:rPr>
      </w:pPr>
      <w:r w:rsidRPr="00EC2D44">
        <w:rPr>
          <w:sz w:val="24"/>
          <w:szCs w:val="24"/>
        </w:rPr>
        <w:t>Задание:</w:t>
      </w:r>
    </w:p>
    <w:p w:rsidR="00391763" w:rsidRPr="00EC2D44" w:rsidRDefault="00391763" w:rsidP="00391763">
      <w:pPr>
        <w:pStyle w:val="a6"/>
        <w:numPr>
          <w:ilvl w:val="0"/>
          <w:numId w:val="24"/>
        </w:numPr>
        <w:tabs>
          <w:tab w:val="left" w:pos="717"/>
        </w:tabs>
        <w:spacing w:line="242" w:lineRule="auto"/>
        <w:ind w:right="556" w:firstLine="0"/>
        <w:jc w:val="both"/>
        <w:rPr>
          <w:sz w:val="24"/>
          <w:szCs w:val="24"/>
        </w:rPr>
      </w:pPr>
      <w:r w:rsidRPr="00EC2D44">
        <w:rPr>
          <w:sz w:val="24"/>
          <w:szCs w:val="24"/>
        </w:rPr>
        <w:t>Выполните подготовку кромок свариваемых деталей, произведите сборку</w:t>
      </w:r>
      <w:r w:rsidRPr="00EC2D44">
        <w:rPr>
          <w:spacing w:val="1"/>
          <w:sz w:val="24"/>
          <w:szCs w:val="24"/>
        </w:rPr>
        <w:t xml:space="preserve"> </w:t>
      </w:r>
      <w:r w:rsidRPr="00EC2D44">
        <w:rPr>
          <w:sz w:val="24"/>
          <w:szCs w:val="24"/>
        </w:rPr>
        <w:t>деталей для сварного соединения С-15, поставьте необходимое количество</w:t>
      </w:r>
      <w:r w:rsidRPr="00EC2D44">
        <w:rPr>
          <w:spacing w:val="1"/>
          <w:sz w:val="24"/>
          <w:szCs w:val="24"/>
        </w:rPr>
        <w:t xml:space="preserve"> </w:t>
      </w:r>
      <w:r w:rsidRPr="00EC2D44">
        <w:rPr>
          <w:sz w:val="24"/>
          <w:szCs w:val="24"/>
        </w:rPr>
        <w:t>прихваток,</w:t>
      </w:r>
      <w:r w:rsidRPr="00EC2D44">
        <w:rPr>
          <w:spacing w:val="2"/>
          <w:sz w:val="24"/>
          <w:szCs w:val="24"/>
        </w:rPr>
        <w:t xml:space="preserve"> </w:t>
      </w:r>
      <w:r w:rsidRPr="00EC2D44">
        <w:rPr>
          <w:sz w:val="24"/>
          <w:szCs w:val="24"/>
        </w:rPr>
        <w:t>толщина</w:t>
      </w:r>
      <w:r w:rsidRPr="00EC2D44">
        <w:rPr>
          <w:spacing w:val="-1"/>
          <w:sz w:val="24"/>
          <w:szCs w:val="24"/>
        </w:rPr>
        <w:t xml:space="preserve"> </w:t>
      </w:r>
      <w:r w:rsidRPr="00EC2D44">
        <w:rPr>
          <w:sz w:val="24"/>
          <w:szCs w:val="24"/>
        </w:rPr>
        <w:t>заготовок</w:t>
      </w:r>
      <w:r w:rsidRPr="00EC2D44">
        <w:rPr>
          <w:spacing w:val="6"/>
          <w:sz w:val="24"/>
          <w:szCs w:val="24"/>
        </w:rPr>
        <w:t xml:space="preserve"> </w:t>
      </w:r>
      <w:r w:rsidRPr="00EC2D44">
        <w:rPr>
          <w:sz w:val="24"/>
          <w:szCs w:val="24"/>
        </w:rPr>
        <w:t>S</w:t>
      </w:r>
      <w:r w:rsidRPr="00EC2D44">
        <w:rPr>
          <w:spacing w:val="4"/>
          <w:sz w:val="24"/>
          <w:szCs w:val="24"/>
        </w:rPr>
        <w:t xml:space="preserve"> </w:t>
      </w:r>
      <w:r w:rsidRPr="00EC2D44">
        <w:rPr>
          <w:sz w:val="24"/>
          <w:szCs w:val="24"/>
        </w:rPr>
        <w:t>=</w:t>
      </w:r>
      <w:r w:rsidRPr="00EC2D44">
        <w:rPr>
          <w:spacing w:val="2"/>
          <w:sz w:val="24"/>
          <w:szCs w:val="24"/>
        </w:rPr>
        <w:t xml:space="preserve"> </w:t>
      </w:r>
      <w:r w:rsidRPr="00EC2D44">
        <w:rPr>
          <w:sz w:val="24"/>
          <w:szCs w:val="24"/>
        </w:rPr>
        <w:t>8</w:t>
      </w:r>
      <w:r w:rsidRPr="00EC2D44">
        <w:rPr>
          <w:spacing w:val="4"/>
          <w:sz w:val="24"/>
          <w:szCs w:val="24"/>
        </w:rPr>
        <w:t xml:space="preserve"> </w:t>
      </w:r>
      <w:r w:rsidRPr="00EC2D44">
        <w:rPr>
          <w:sz w:val="24"/>
          <w:szCs w:val="24"/>
        </w:rPr>
        <w:t>мм.</w:t>
      </w:r>
    </w:p>
    <w:p w:rsidR="00391763" w:rsidRPr="00EC2D44" w:rsidRDefault="00391763" w:rsidP="00391763">
      <w:pPr>
        <w:pStyle w:val="a6"/>
        <w:numPr>
          <w:ilvl w:val="0"/>
          <w:numId w:val="24"/>
        </w:numPr>
        <w:tabs>
          <w:tab w:val="left" w:pos="688"/>
        </w:tabs>
        <w:spacing w:line="317" w:lineRule="exact"/>
        <w:ind w:left="687" w:hanging="289"/>
        <w:jc w:val="both"/>
        <w:rPr>
          <w:sz w:val="24"/>
          <w:szCs w:val="24"/>
        </w:rPr>
      </w:pPr>
      <w:r w:rsidRPr="00EC2D44">
        <w:rPr>
          <w:sz w:val="24"/>
          <w:szCs w:val="24"/>
        </w:rPr>
        <w:t>Проверьте</w:t>
      </w:r>
      <w:r w:rsidRPr="00EC2D44">
        <w:rPr>
          <w:spacing w:val="-10"/>
          <w:sz w:val="24"/>
          <w:szCs w:val="24"/>
        </w:rPr>
        <w:t xml:space="preserve"> </w:t>
      </w:r>
      <w:r w:rsidRPr="00EC2D44">
        <w:rPr>
          <w:sz w:val="24"/>
          <w:szCs w:val="24"/>
        </w:rPr>
        <w:t>точность</w:t>
      </w:r>
      <w:r w:rsidRPr="00EC2D44">
        <w:rPr>
          <w:spacing w:val="-7"/>
          <w:sz w:val="24"/>
          <w:szCs w:val="24"/>
        </w:rPr>
        <w:t xml:space="preserve"> </w:t>
      </w:r>
      <w:r w:rsidRPr="00EC2D44">
        <w:rPr>
          <w:sz w:val="24"/>
          <w:szCs w:val="24"/>
        </w:rPr>
        <w:t>сборки.</w:t>
      </w:r>
    </w:p>
    <w:p w:rsidR="00391763" w:rsidRPr="00EC2D44" w:rsidRDefault="00391763" w:rsidP="00391763">
      <w:pPr>
        <w:pStyle w:val="a6"/>
        <w:numPr>
          <w:ilvl w:val="0"/>
          <w:numId w:val="24"/>
        </w:numPr>
        <w:tabs>
          <w:tab w:val="left" w:pos="701"/>
        </w:tabs>
        <w:spacing w:line="242" w:lineRule="auto"/>
        <w:ind w:right="553" w:firstLine="0"/>
        <w:jc w:val="both"/>
        <w:rPr>
          <w:sz w:val="24"/>
          <w:szCs w:val="24"/>
        </w:rPr>
      </w:pPr>
      <w:r w:rsidRPr="00EC2D44">
        <w:rPr>
          <w:sz w:val="24"/>
          <w:szCs w:val="24"/>
        </w:rPr>
        <w:t>Подготовьте газовый баллон, используемый для сварки и резки, регулирующую</w:t>
      </w:r>
      <w:r w:rsidRPr="00EC2D44">
        <w:rPr>
          <w:spacing w:val="-1"/>
          <w:sz w:val="24"/>
          <w:szCs w:val="24"/>
        </w:rPr>
        <w:t xml:space="preserve"> </w:t>
      </w:r>
      <w:r w:rsidRPr="00EC2D44">
        <w:rPr>
          <w:sz w:val="24"/>
          <w:szCs w:val="24"/>
        </w:rPr>
        <w:t>и</w:t>
      </w:r>
      <w:r w:rsidRPr="00EC2D44">
        <w:rPr>
          <w:spacing w:val="2"/>
          <w:sz w:val="24"/>
          <w:szCs w:val="24"/>
        </w:rPr>
        <w:t xml:space="preserve"> </w:t>
      </w:r>
      <w:r w:rsidRPr="00EC2D44">
        <w:rPr>
          <w:sz w:val="24"/>
          <w:szCs w:val="24"/>
        </w:rPr>
        <w:t>коммуникационную</w:t>
      </w:r>
      <w:r w:rsidRPr="00EC2D44">
        <w:rPr>
          <w:spacing w:val="-1"/>
          <w:sz w:val="24"/>
          <w:szCs w:val="24"/>
        </w:rPr>
        <w:t xml:space="preserve"> </w:t>
      </w:r>
      <w:r w:rsidRPr="00EC2D44">
        <w:rPr>
          <w:sz w:val="24"/>
          <w:szCs w:val="24"/>
        </w:rPr>
        <w:t>аппаратуру.</w:t>
      </w:r>
    </w:p>
    <w:p w:rsidR="00391763" w:rsidRPr="00EC2D44" w:rsidRDefault="00391763" w:rsidP="00391763">
      <w:pPr>
        <w:pStyle w:val="2"/>
        <w:spacing w:before="115" w:line="319" w:lineRule="exact"/>
        <w:rPr>
          <w:sz w:val="24"/>
          <w:szCs w:val="24"/>
        </w:rPr>
      </w:pPr>
      <w:r w:rsidRPr="00EC2D44">
        <w:rPr>
          <w:sz w:val="24"/>
          <w:szCs w:val="24"/>
        </w:rPr>
        <w:t>Инструкция:</w:t>
      </w:r>
    </w:p>
    <w:p w:rsidR="00391763" w:rsidRPr="00EC2D44" w:rsidRDefault="00391763" w:rsidP="00391763">
      <w:pPr>
        <w:pStyle w:val="a6"/>
        <w:numPr>
          <w:ilvl w:val="0"/>
          <w:numId w:val="23"/>
        </w:numPr>
        <w:tabs>
          <w:tab w:val="left" w:pos="687"/>
        </w:tabs>
        <w:spacing w:line="319" w:lineRule="exact"/>
        <w:ind w:hanging="288"/>
        <w:rPr>
          <w:sz w:val="24"/>
          <w:szCs w:val="24"/>
        </w:rPr>
      </w:pPr>
      <w:r w:rsidRPr="00EC2D44">
        <w:rPr>
          <w:sz w:val="24"/>
          <w:szCs w:val="24"/>
        </w:rPr>
        <w:t>Внимательно</w:t>
      </w:r>
      <w:r w:rsidRPr="00EC2D44">
        <w:rPr>
          <w:spacing w:val="-10"/>
          <w:sz w:val="24"/>
          <w:szCs w:val="24"/>
        </w:rPr>
        <w:t xml:space="preserve"> </w:t>
      </w:r>
      <w:r w:rsidRPr="00EC2D44">
        <w:rPr>
          <w:sz w:val="24"/>
          <w:szCs w:val="24"/>
        </w:rPr>
        <w:t>прочитайте</w:t>
      </w:r>
      <w:r w:rsidRPr="00EC2D44">
        <w:rPr>
          <w:spacing w:val="-9"/>
          <w:sz w:val="24"/>
          <w:szCs w:val="24"/>
        </w:rPr>
        <w:t xml:space="preserve"> </w:t>
      </w:r>
      <w:r w:rsidRPr="00EC2D44">
        <w:rPr>
          <w:sz w:val="24"/>
          <w:szCs w:val="24"/>
        </w:rPr>
        <w:t>задание.</w:t>
      </w:r>
    </w:p>
    <w:p w:rsidR="00391763" w:rsidRPr="00EC2D44" w:rsidRDefault="00391763" w:rsidP="00391763">
      <w:pPr>
        <w:pStyle w:val="a6"/>
        <w:numPr>
          <w:ilvl w:val="0"/>
          <w:numId w:val="23"/>
        </w:numPr>
        <w:tabs>
          <w:tab w:val="left" w:pos="687"/>
        </w:tabs>
        <w:spacing w:before="2"/>
        <w:ind w:hanging="288"/>
        <w:rPr>
          <w:sz w:val="24"/>
          <w:szCs w:val="24"/>
        </w:rPr>
      </w:pPr>
      <w:r w:rsidRPr="00EC2D44">
        <w:rPr>
          <w:sz w:val="24"/>
          <w:szCs w:val="24"/>
        </w:rPr>
        <w:t>Пройдите</w:t>
      </w:r>
      <w:r w:rsidRPr="00EC2D44">
        <w:rPr>
          <w:spacing w:val="-6"/>
          <w:sz w:val="24"/>
          <w:szCs w:val="24"/>
        </w:rPr>
        <w:t xml:space="preserve"> </w:t>
      </w:r>
      <w:r w:rsidRPr="00EC2D44">
        <w:rPr>
          <w:sz w:val="24"/>
          <w:szCs w:val="24"/>
        </w:rPr>
        <w:t>инструктаж</w:t>
      </w:r>
      <w:r w:rsidRPr="00EC2D44">
        <w:rPr>
          <w:spacing w:val="-3"/>
          <w:sz w:val="24"/>
          <w:szCs w:val="24"/>
        </w:rPr>
        <w:t xml:space="preserve"> </w:t>
      </w:r>
      <w:r w:rsidRPr="00EC2D44">
        <w:rPr>
          <w:sz w:val="24"/>
          <w:szCs w:val="24"/>
        </w:rPr>
        <w:t>по</w:t>
      </w:r>
      <w:r w:rsidRPr="00EC2D44">
        <w:rPr>
          <w:spacing w:val="-8"/>
          <w:sz w:val="24"/>
          <w:szCs w:val="24"/>
        </w:rPr>
        <w:t xml:space="preserve"> </w:t>
      </w:r>
      <w:r w:rsidRPr="00EC2D44">
        <w:rPr>
          <w:sz w:val="24"/>
          <w:szCs w:val="24"/>
        </w:rPr>
        <w:t>ТБ</w:t>
      </w:r>
      <w:r w:rsidRPr="00EC2D44">
        <w:rPr>
          <w:spacing w:val="1"/>
          <w:sz w:val="24"/>
          <w:szCs w:val="24"/>
        </w:rPr>
        <w:t xml:space="preserve"> </w:t>
      </w:r>
      <w:r w:rsidRPr="00EC2D44">
        <w:rPr>
          <w:sz w:val="24"/>
          <w:szCs w:val="24"/>
        </w:rPr>
        <w:t>у</w:t>
      </w:r>
      <w:r w:rsidRPr="00EC2D44">
        <w:rPr>
          <w:spacing w:val="-14"/>
          <w:sz w:val="24"/>
          <w:szCs w:val="24"/>
        </w:rPr>
        <w:t xml:space="preserve"> </w:t>
      </w:r>
      <w:r w:rsidRPr="00EC2D44">
        <w:rPr>
          <w:sz w:val="24"/>
          <w:szCs w:val="24"/>
        </w:rPr>
        <w:t>ответственного</w:t>
      </w:r>
      <w:r w:rsidRPr="00EC2D44">
        <w:rPr>
          <w:spacing w:val="-7"/>
          <w:sz w:val="24"/>
          <w:szCs w:val="24"/>
        </w:rPr>
        <w:t xml:space="preserve"> </w:t>
      </w:r>
      <w:r w:rsidRPr="00EC2D44">
        <w:rPr>
          <w:sz w:val="24"/>
          <w:szCs w:val="24"/>
        </w:rPr>
        <w:t>преподавателя.</w:t>
      </w:r>
    </w:p>
    <w:p w:rsidR="00391763" w:rsidRPr="00EC2D44" w:rsidRDefault="00391763" w:rsidP="00391763">
      <w:pPr>
        <w:pStyle w:val="a6"/>
        <w:numPr>
          <w:ilvl w:val="0"/>
          <w:numId w:val="23"/>
        </w:numPr>
        <w:tabs>
          <w:tab w:val="left" w:pos="687"/>
        </w:tabs>
        <w:spacing w:before="2" w:line="319" w:lineRule="exact"/>
        <w:ind w:hanging="288"/>
        <w:rPr>
          <w:sz w:val="24"/>
          <w:szCs w:val="24"/>
        </w:rPr>
      </w:pPr>
      <w:r w:rsidRPr="00EC2D44">
        <w:rPr>
          <w:sz w:val="24"/>
          <w:szCs w:val="24"/>
        </w:rPr>
        <w:t>Выполните</w:t>
      </w:r>
      <w:r w:rsidRPr="00EC2D44">
        <w:rPr>
          <w:spacing w:val="-11"/>
          <w:sz w:val="24"/>
          <w:szCs w:val="24"/>
        </w:rPr>
        <w:t xml:space="preserve"> </w:t>
      </w:r>
      <w:r w:rsidRPr="00EC2D44">
        <w:rPr>
          <w:sz w:val="24"/>
          <w:szCs w:val="24"/>
        </w:rPr>
        <w:t>предложенное</w:t>
      </w:r>
      <w:r w:rsidRPr="00EC2D44">
        <w:rPr>
          <w:spacing w:val="-10"/>
          <w:sz w:val="24"/>
          <w:szCs w:val="24"/>
        </w:rPr>
        <w:t xml:space="preserve"> </w:t>
      </w:r>
      <w:r w:rsidRPr="00EC2D44">
        <w:rPr>
          <w:sz w:val="24"/>
          <w:szCs w:val="24"/>
        </w:rPr>
        <w:t>задание.</w:t>
      </w:r>
    </w:p>
    <w:p w:rsidR="00391763" w:rsidRPr="00EC2D44" w:rsidRDefault="00391763" w:rsidP="00391763">
      <w:pPr>
        <w:pStyle w:val="a4"/>
        <w:spacing w:line="242" w:lineRule="auto"/>
        <w:ind w:left="399"/>
        <w:rPr>
          <w:sz w:val="24"/>
          <w:szCs w:val="24"/>
        </w:rPr>
      </w:pPr>
      <w:r w:rsidRPr="00EC2D44">
        <w:rPr>
          <w:sz w:val="24"/>
          <w:szCs w:val="24"/>
        </w:rPr>
        <w:t>Вы</w:t>
      </w:r>
      <w:r w:rsidRPr="00EC2D44">
        <w:rPr>
          <w:spacing w:val="1"/>
          <w:sz w:val="24"/>
          <w:szCs w:val="24"/>
        </w:rPr>
        <w:t xml:space="preserve"> </w:t>
      </w:r>
      <w:r w:rsidRPr="00EC2D44">
        <w:rPr>
          <w:sz w:val="24"/>
          <w:szCs w:val="24"/>
        </w:rPr>
        <w:t>можете</w:t>
      </w:r>
      <w:r w:rsidRPr="00EC2D44">
        <w:rPr>
          <w:spacing w:val="1"/>
          <w:sz w:val="24"/>
          <w:szCs w:val="24"/>
        </w:rPr>
        <w:t xml:space="preserve"> </w:t>
      </w:r>
      <w:r w:rsidRPr="00EC2D44">
        <w:rPr>
          <w:sz w:val="24"/>
          <w:szCs w:val="24"/>
        </w:rPr>
        <w:t>воспользоваться</w:t>
      </w:r>
      <w:r w:rsidRPr="00EC2D44">
        <w:rPr>
          <w:spacing w:val="1"/>
          <w:sz w:val="24"/>
          <w:szCs w:val="24"/>
        </w:rPr>
        <w:t xml:space="preserve"> </w:t>
      </w:r>
      <w:r w:rsidRPr="00EC2D44">
        <w:rPr>
          <w:sz w:val="24"/>
          <w:szCs w:val="24"/>
        </w:rPr>
        <w:t>справочником</w:t>
      </w:r>
      <w:r w:rsidRPr="00EC2D44">
        <w:rPr>
          <w:spacing w:val="1"/>
          <w:sz w:val="24"/>
          <w:szCs w:val="24"/>
        </w:rPr>
        <w:t xml:space="preserve"> </w:t>
      </w:r>
      <w:r w:rsidRPr="00EC2D44">
        <w:rPr>
          <w:sz w:val="24"/>
          <w:szCs w:val="24"/>
        </w:rPr>
        <w:t>ЕКСД, чертежом,</w:t>
      </w:r>
      <w:r w:rsidRPr="00EC2D44">
        <w:rPr>
          <w:spacing w:val="1"/>
          <w:sz w:val="24"/>
          <w:szCs w:val="24"/>
        </w:rPr>
        <w:t xml:space="preserve"> </w:t>
      </w:r>
      <w:r w:rsidRPr="00EC2D44">
        <w:rPr>
          <w:sz w:val="24"/>
          <w:szCs w:val="24"/>
        </w:rPr>
        <w:t>инструкцией,</w:t>
      </w:r>
      <w:r w:rsidRPr="00EC2D44">
        <w:rPr>
          <w:spacing w:val="-67"/>
          <w:sz w:val="24"/>
          <w:szCs w:val="24"/>
        </w:rPr>
        <w:t xml:space="preserve"> </w:t>
      </w:r>
      <w:r w:rsidRPr="00EC2D44">
        <w:rPr>
          <w:sz w:val="24"/>
          <w:szCs w:val="24"/>
        </w:rPr>
        <w:t>технологической</w:t>
      </w:r>
      <w:r w:rsidRPr="00EC2D44">
        <w:rPr>
          <w:spacing w:val="1"/>
          <w:sz w:val="24"/>
          <w:szCs w:val="24"/>
        </w:rPr>
        <w:t xml:space="preserve"> </w:t>
      </w:r>
      <w:r w:rsidRPr="00EC2D44">
        <w:rPr>
          <w:sz w:val="24"/>
          <w:szCs w:val="24"/>
        </w:rPr>
        <w:t>картой</w:t>
      </w:r>
    </w:p>
    <w:p w:rsidR="00391763" w:rsidRPr="00EC2D44" w:rsidRDefault="00391763" w:rsidP="00391763">
      <w:pPr>
        <w:pStyle w:val="a4"/>
        <w:spacing w:line="320" w:lineRule="exact"/>
        <w:ind w:left="399"/>
        <w:rPr>
          <w:sz w:val="24"/>
          <w:szCs w:val="24"/>
        </w:rPr>
      </w:pPr>
      <w:r w:rsidRPr="00EC2D44">
        <w:rPr>
          <w:sz w:val="24"/>
          <w:szCs w:val="24"/>
        </w:rPr>
        <w:t>Время</w:t>
      </w:r>
      <w:r w:rsidRPr="00EC2D44">
        <w:rPr>
          <w:spacing w:val="-3"/>
          <w:sz w:val="24"/>
          <w:szCs w:val="24"/>
        </w:rPr>
        <w:t xml:space="preserve"> </w:t>
      </w:r>
      <w:r w:rsidRPr="00EC2D44">
        <w:rPr>
          <w:sz w:val="24"/>
          <w:szCs w:val="24"/>
        </w:rPr>
        <w:t>выполнения</w:t>
      </w:r>
      <w:r w:rsidRPr="00EC2D44">
        <w:rPr>
          <w:spacing w:val="-2"/>
          <w:sz w:val="24"/>
          <w:szCs w:val="24"/>
        </w:rPr>
        <w:t xml:space="preserve"> </w:t>
      </w:r>
      <w:r w:rsidRPr="00EC2D44">
        <w:rPr>
          <w:sz w:val="24"/>
          <w:szCs w:val="24"/>
        </w:rPr>
        <w:t>задания</w:t>
      </w:r>
      <w:r w:rsidRPr="00EC2D44">
        <w:rPr>
          <w:spacing w:val="3"/>
          <w:sz w:val="24"/>
          <w:szCs w:val="24"/>
        </w:rPr>
        <w:t xml:space="preserve"> </w:t>
      </w:r>
      <w:r w:rsidRPr="00EC2D44">
        <w:rPr>
          <w:sz w:val="24"/>
          <w:szCs w:val="24"/>
        </w:rPr>
        <w:t>–</w:t>
      </w:r>
      <w:r w:rsidRPr="00EC2D44">
        <w:rPr>
          <w:spacing w:val="1"/>
          <w:sz w:val="24"/>
          <w:szCs w:val="24"/>
        </w:rPr>
        <w:t xml:space="preserve"> </w:t>
      </w:r>
      <w:r w:rsidRPr="00EC2D44">
        <w:rPr>
          <w:sz w:val="24"/>
          <w:szCs w:val="24"/>
        </w:rPr>
        <w:t>3</w:t>
      </w:r>
      <w:r w:rsidRPr="00EC2D44">
        <w:rPr>
          <w:spacing w:val="-5"/>
          <w:sz w:val="24"/>
          <w:szCs w:val="24"/>
        </w:rPr>
        <w:t xml:space="preserve"> </w:t>
      </w:r>
      <w:r w:rsidRPr="00EC2D44">
        <w:rPr>
          <w:sz w:val="24"/>
          <w:szCs w:val="24"/>
        </w:rPr>
        <w:t>часа.</w:t>
      </w:r>
    </w:p>
    <w:p w:rsidR="00391763" w:rsidRPr="00EC2D44" w:rsidRDefault="00391763" w:rsidP="00391763">
      <w:pPr>
        <w:pStyle w:val="2"/>
        <w:spacing w:before="115"/>
        <w:rPr>
          <w:sz w:val="24"/>
          <w:szCs w:val="24"/>
        </w:rPr>
      </w:pPr>
      <w:r w:rsidRPr="00EC2D44">
        <w:rPr>
          <w:sz w:val="24"/>
          <w:szCs w:val="24"/>
        </w:rPr>
        <w:t>Критерии:</w:t>
      </w:r>
    </w:p>
    <w:p w:rsidR="00391763" w:rsidRPr="00EC2D44" w:rsidRDefault="00391763" w:rsidP="00391763">
      <w:pPr>
        <w:pStyle w:val="a6"/>
        <w:numPr>
          <w:ilvl w:val="0"/>
          <w:numId w:val="22"/>
        </w:numPr>
        <w:tabs>
          <w:tab w:val="left" w:pos="687"/>
        </w:tabs>
        <w:spacing w:before="2"/>
        <w:ind w:hanging="288"/>
        <w:rPr>
          <w:sz w:val="24"/>
          <w:szCs w:val="24"/>
        </w:rPr>
      </w:pPr>
      <w:r w:rsidRPr="00EC2D44">
        <w:rPr>
          <w:sz w:val="24"/>
          <w:szCs w:val="24"/>
        </w:rPr>
        <w:t>Правильность</w:t>
      </w:r>
      <w:r w:rsidRPr="00EC2D44">
        <w:rPr>
          <w:spacing w:val="-5"/>
          <w:sz w:val="24"/>
          <w:szCs w:val="24"/>
        </w:rPr>
        <w:t xml:space="preserve"> </w:t>
      </w:r>
      <w:r w:rsidRPr="00EC2D44">
        <w:rPr>
          <w:sz w:val="24"/>
          <w:szCs w:val="24"/>
        </w:rPr>
        <w:t>организации</w:t>
      </w:r>
      <w:r w:rsidRPr="00EC2D44">
        <w:rPr>
          <w:spacing w:val="-4"/>
          <w:sz w:val="24"/>
          <w:szCs w:val="24"/>
        </w:rPr>
        <w:t xml:space="preserve"> </w:t>
      </w:r>
      <w:r w:rsidRPr="00EC2D44">
        <w:rPr>
          <w:sz w:val="24"/>
          <w:szCs w:val="24"/>
        </w:rPr>
        <w:t>рабочего</w:t>
      </w:r>
      <w:r w:rsidRPr="00EC2D44">
        <w:rPr>
          <w:spacing w:val="-9"/>
          <w:sz w:val="24"/>
          <w:szCs w:val="24"/>
        </w:rPr>
        <w:t xml:space="preserve"> </w:t>
      </w:r>
      <w:r w:rsidRPr="00EC2D44">
        <w:rPr>
          <w:sz w:val="24"/>
          <w:szCs w:val="24"/>
        </w:rPr>
        <w:t>места</w:t>
      </w:r>
      <w:r w:rsidRPr="00EC2D44">
        <w:rPr>
          <w:spacing w:val="-8"/>
          <w:sz w:val="24"/>
          <w:szCs w:val="24"/>
        </w:rPr>
        <w:t xml:space="preserve"> </w:t>
      </w:r>
      <w:r w:rsidRPr="00EC2D44">
        <w:rPr>
          <w:sz w:val="24"/>
          <w:szCs w:val="24"/>
        </w:rPr>
        <w:t>сварщика.</w:t>
      </w:r>
    </w:p>
    <w:p w:rsidR="00391763" w:rsidRPr="00EC2D44" w:rsidRDefault="00391763" w:rsidP="00391763">
      <w:pPr>
        <w:pStyle w:val="a6"/>
        <w:numPr>
          <w:ilvl w:val="0"/>
          <w:numId w:val="22"/>
        </w:numPr>
        <w:tabs>
          <w:tab w:val="left" w:pos="687"/>
        </w:tabs>
        <w:spacing w:before="8" w:line="235" w:lineRule="auto"/>
        <w:ind w:left="399" w:right="565" w:firstLine="0"/>
        <w:rPr>
          <w:sz w:val="24"/>
          <w:szCs w:val="24"/>
        </w:rPr>
      </w:pPr>
      <w:r w:rsidRPr="00EC2D44">
        <w:rPr>
          <w:sz w:val="24"/>
          <w:szCs w:val="24"/>
        </w:rPr>
        <w:t>Соблюдение технологической последовательности и техники безопасности</w:t>
      </w:r>
      <w:r w:rsidRPr="00EC2D44">
        <w:rPr>
          <w:spacing w:val="-67"/>
          <w:sz w:val="24"/>
          <w:szCs w:val="24"/>
        </w:rPr>
        <w:t xml:space="preserve"> </w:t>
      </w:r>
      <w:r w:rsidRPr="00EC2D44">
        <w:rPr>
          <w:sz w:val="24"/>
          <w:szCs w:val="24"/>
        </w:rPr>
        <w:t>при</w:t>
      </w:r>
      <w:r w:rsidRPr="00EC2D44">
        <w:rPr>
          <w:spacing w:val="1"/>
          <w:sz w:val="24"/>
          <w:szCs w:val="24"/>
        </w:rPr>
        <w:t xml:space="preserve"> </w:t>
      </w:r>
      <w:r w:rsidRPr="00EC2D44">
        <w:rPr>
          <w:sz w:val="24"/>
          <w:szCs w:val="24"/>
        </w:rPr>
        <w:t>выполнении</w:t>
      </w:r>
      <w:r w:rsidRPr="00EC2D44">
        <w:rPr>
          <w:spacing w:val="1"/>
          <w:sz w:val="24"/>
          <w:szCs w:val="24"/>
        </w:rPr>
        <w:t xml:space="preserve"> </w:t>
      </w:r>
      <w:r w:rsidRPr="00EC2D44">
        <w:rPr>
          <w:sz w:val="24"/>
          <w:szCs w:val="24"/>
        </w:rPr>
        <w:t>слесарных</w:t>
      </w:r>
      <w:r w:rsidRPr="00EC2D44">
        <w:rPr>
          <w:spacing w:val="5"/>
          <w:sz w:val="24"/>
          <w:szCs w:val="24"/>
        </w:rPr>
        <w:t xml:space="preserve"> </w:t>
      </w:r>
      <w:r w:rsidRPr="00EC2D44">
        <w:rPr>
          <w:sz w:val="24"/>
          <w:szCs w:val="24"/>
        </w:rPr>
        <w:t>операций</w:t>
      </w:r>
    </w:p>
    <w:p w:rsidR="00391763" w:rsidRPr="00EC2D44" w:rsidRDefault="00391763" w:rsidP="00391763">
      <w:pPr>
        <w:pStyle w:val="a6"/>
        <w:numPr>
          <w:ilvl w:val="0"/>
          <w:numId w:val="22"/>
        </w:numPr>
        <w:tabs>
          <w:tab w:val="left" w:pos="687"/>
        </w:tabs>
        <w:spacing w:before="4" w:line="242" w:lineRule="auto"/>
        <w:ind w:left="399" w:right="565" w:firstLine="0"/>
        <w:rPr>
          <w:sz w:val="24"/>
          <w:szCs w:val="24"/>
        </w:rPr>
      </w:pPr>
      <w:r w:rsidRPr="00EC2D44">
        <w:rPr>
          <w:sz w:val="24"/>
          <w:szCs w:val="24"/>
        </w:rPr>
        <w:t>Соблюдение технологической последовательности и техники безопасности</w:t>
      </w:r>
      <w:r w:rsidRPr="00EC2D44">
        <w:rPr>
          <w:spacing w:val="-67"/>
          <w:sz w:val="24"/>
          <w:szCs w:val="24"/>
        </w:rPr>
        <w:t xml:space="preserve"> </w:t>
      </w:r>
      <w:r w:rsidRPr="00EC2D44">
        <w:rPr>
          <w:sz w:val="24"/>
          <w:szCs w:val="24"/>
        </w:rPr>
        <w:t>при</w:t>
      </w:r>
      <w:r w:rsidRPr="00EC2D44">
        <w:rPr>
          <w:spacing w:val="1"/>
          <w:sz w:val="24"/>
          <w:szCs w:val="24"/>
        </w:rPr>
        <w:t xml:space="preserve"> </w:t>
      </w:r>
      <w:r w:rsidRPr="00EC2D44">
        <w:rPr>
          <w:sz w:val="24"/>
          <w:szCs w:val="24"/>
        </w:rPr>
        <w:t>выполнении</w:t>
      </w:r>
      <w:r w:rsidRPr="00EC2D44">
        <w:rPr>
          <w:spacing w:val="1"/>
          <w:sz w:val="24"/>
          <w:szCs w:val="24"/>
        </w:rPr>
        <w:t xml:space="preserve"> </w:t>
      </w:r>
      <w:r w:rsidRPr="00EC2D44">
        <w:rPr>
          <w:sz w:val="24"/>
          <w:szCs w:val="24"/>
        </w:rPr>
        <w:t>сборки</w:t>
      </w:r>
      <w:r w:rsidRPr="00EC2D44">
        <w:rPr>
          <w:spacing w:val="2"/>
          <w:sz w:val="24"/>
          <w:szCs w:val="24"/>
        </w:rPr>
        <w:t xml:space="preserve"> </w:t>
      </w:r>
      <w:r w:rsidRPr="00EC2D44">
        <w:rPr>
          <w:sz w:val="24"/>
          <w:szCs w:val="24"/>
        </w:rPr>
        <w:t>изделий</w:t>
      </w:r>
      <w:r w:rsidRPr="00EC2D44">
        <w:rPr>
          <w:spacing w:val="1"/>
          <w:sz w:val="24"/>
          <w:szCs w:val="24"/>
        </w:rPr>
        <w:t xml:space="preserve"> </w:t>
      </w:r>
      <w:r w:rsidRPr="00EC2D44">
        <w:rPr>
          <w:sz w:val="24"/>
          <w:szCs w:val="24"/>
        </w:rPr>
        <w:t>под</w:t>
      </w:r>
      <w:r w:rsidRPr="00EC2D44">
        <w:rPr>
          <w:spacing w:val="1"/>
          <w:sz w:val="24"/>
          <w:szCs w:val="24"/>
        </w:rPr>
        <w:t xml:space="preserve"> </w:t>
      </w:r>
      <w:r w:rsidRPr="00EC2D44">
        <w:rPr>
          <w:sz w:val="24"/>
          <w:szCs w:val="24"/>
        </w:rPr>
        <w:t>сварку.</w:t>
      </w:r>
    </w:p>
    <w:p w:rsidR="00391763" w:rsidRPr="00EC2D44" w:rsidRDefault="00391763" w:rsidP="00391763">
      <w:pPr>
        <w:pStyle w:val="a6"/>
        <w:numPr>
          <w:ilvl w:val="0"/>
          <w:numId w:val="22"/>
        </w:numPr>
        <w:tabs>
          <w:tab w:val="left" w:pos="687"/>
        </w:tabs>
        <w:spacing w:line="313" w:lineRule="exact"/>
        <w:ind w:hanging="288"/>
        <w:rPr>
          <w:sz w:val="24"/>
          <w:szCs w:val="24"/>
        </w:rPr>
      </w:pPr>
      <w:r w:rsidRPr="00EC2D44">
        <w:rPr>
          <w:sz w:val="24"/>
          <w:szCs w:val="24"/>
        </w:rPr>
        <w:t>Точность</w:t>
      </w:r>
      <w:r w:rsidRPr="00EC2D44">
        <w:rPr>
          <w:spacing w:val="-5"/>
          <w:sz w:val="24"/>
          <w:szCs w:val="24"/>
        </w:rPr>
        <w:t xml:space="preserve"> </w:t>
      </w:r>
      <w:r w:rsidRPr="00EC2D44">
        <w:rPr>
          <w:sz w:val="24"/>
          <w:szCs w:val="24"/>
        </w:rPr>
        <w:t>сборки</w:t>
      </w:r>
      <w:r w:rsidRPr="00EC2D44">
        <w:rPr>
          <w:spacing w:val="-7"/>
          <w:sz w:val="24"/>
          <w:szCs w:val="24"/>
        </w:rPr>
        <w:t xml:space="preserve"> </w:t>
      </w:r>
      <w:r w:rsidRPr="00EC2D44">
        <w:rPr>
          <w:sz w:val="24"/>
          <w:szCs w:val="24"/>
        </w:rPr>
        <w:t>деталей</w:t>
      </w:r>
    </w:p>
    <w:p w:rsidR="00391763" w:rsidRPr="00EC2D44" w:rsidRDefault="00391763" w:rsidP="00391763">
      <w:pPr>
        <w:pStyle w:val="a6"/>
        <w:numPr>
          <w:ilvl w:val="0"/>
          <w:numId w:val="22"/>
        </w:numPr>
        <w:tabs>
          <w:tab w:val="left" w:pos="687"/>
        </w:tabs>
        <w:spacing w:before="2" w:line="242" w:lineRule="auto"/>
        <w:ind w:left="399" w:right="565" w:firstLine="0"/>
        <w:rPr>
          <w:sz w:val="24"/>
          <w:szCs w:val="24"/>
        </w:rPr>
      </w:pPr>
      <w:r w:rsidRPr="00EC2D44">
        <w:rPr>
          <w:sz w:val="24"/>
          <w:szCs w:val="24"/>
        </w:rPr>
        <w:t>Соблюдение технологической последовательности и техники безопасности</w:t>
      </w:r>
      <w:r w:rsidRPr="00EC2D44">
        <w:rPr>
          <w:spacing w:val="-67"/>
          <w:sz w:val="24"/>
          <w:szCs w:val="24"/>
        </w:rPr>
        <w:t xml:space="preserve"> </w:t>
      </w:r>
      <w:r w:rsidRPr="00EC2D44">
        <w:rPr>
          <w:sz w:val="24"/>
          <w:szCs w:val="24"/>
        </w:rPr>
        <w:t>при</w:t>
      </w:r>
      <w:r w:rsidRPr="00EC2D44">
        <w:rPr>
          <w:spacing w:val="-6"/>
          <w:sz w:val="24"/>
          <w:szCs w:val="24"/>
        </w:rPr>
        <w:t xml:space="preserve"> </w:t>
      </w:r>
      <w:r w:rsidRPr="00EC2D44">
        <w:rPr>
          <w:sz w:val="24"/>
          <w:szCs w:val="24"/>
        </w:rPr>
        <w:lastRenderedPageBreak/>
        <w:t>подготовке</w:t>
      </w:r>
      <w:r w:rsidRPr="00EC2D44">
        <w:rPr>
          <w:spacing w:val="-8"/>
          <w:sz w:val="24"/>
          <w:szCs w:val="24"/>
        </w:rPr>
        <w:t xml:space="preserve"> </w:t>
      </w:r>
      <w:r w:rsidRPr="00EC2D44">
        <w:rPr>
          <w:sz w:val="24"/>
          <w:szCs w:val="24"/>
        </w:rPr>
        <w:t>сварочного</w:t>
      </w:r>
      <w:r w:rsidRPr="00EC2D44">
        <w:rPr>
          <w:spacing w:val="-10"/>
          <w:sz w:val="24"/>
          <w:szCs w:val="24"/>
        </w:rPr>
        <w:t xml:space="preserve"> </w:t>
      </w:r>
      <w:r w:rsidRPr="00EC2D44">
        <w:rPr>
          <w:sz w:val="24"/>
          <w:szCs w:val="24"/>
        </w:rPr>
        <w:t>оборудования.</w:t>
      </w:r>
      <w:r w:rsidRPr="00EC2D44">
        <w:rPr>
          <w:spacing w:val="-5"/>
          <w:sz w:val="24"/>
          <w:szCs w:val="24"/>
        </w:rPr>
        <w:t xml:space="preserve"> </w:t>
      </w:r>
      <w:r w:rsidRPr="00EC2D44">
        <w:rPr>
          <w:sz w:val="24"/>
          <w:szCs w:val="24"/>
        </w:rPr>
        <w:t>Работоспособность</w:t>
      </w:r>
      <w:r w:rsidRPr="00EC2D44">
        <w:rPr>
          <w:spacing w:val="-5"/>
          <w:sz w:val="24"/>
          <w:szCs w:val="24"/>
        </w:rPr>
        <w:t xml:space="preserve"> </w:t>
      </w:r>
      <w:r w:rsidRPr="00EC2D44">
        <w:rPr>
          <w:sz w:val="24"/>
          <w:szCs w:val="24"/>
        </w:rPr>
        <w:t>оборудования.</w:t>
      </w:r>
    </w:p>
    <w:p w:rsidR="00391763" w:rsidRPr="00EC2D44" w:rsidRDefault="00391763" w:rsidP="00391763">
      <w:pPr>
        <w:spacing w:before="60"/>
        <w:ind w:left="4297"/>
        <w:rPr>
          <w:i/>
          <w:sz w:val="24"/>
          <w:szCs w:val="24"/>
        </w:rPr>
      </w:pPr>
      <w:r w:rsidRPr="00EC2D44">
        <w:rPr>
          <w:i/>
          <w:color w:val="0D0D0D"/>
          <w:sz w:val="24"/>
          <w:szCs w:val="24"/>
        </w:rPr>
        <w:t>Вариант</w:t>
      </w:r>
      <w:r w:rsidRPr="00EC2D44">
        <w:rPr>
          <w:i/>
          <w:color w:val="0D0D0D"/>
          <w:spacing w:val="-5"/>
          <w:sz w:val="24"/>
          <w:szCs w:val="24"/>
        </w:rPr>
        <w:t xml:space="preserve"> </w:t>
      </w:r>
      <w:r w:rsidRPr="00EC2D44">
        <w:rPr>
          <w:i/>
          <w:color w:val="0D0D0D"/>
          <w:sz w:val="24"/>
          <w:szCs w:val="24"/>
        </w:rPr>
        <w:t>№3</w:t>
      </w:r>
    </w:p>
    <w:p w:rsidR="00391763" w:rsidRPr="00EC2D44" w:rsidRDefault="00391763" w:rsidP="00391763">
      <w:pPr>
        <w:pStyle w:val="2"/>
        <w:spacing w:before="2"/>
        <w:rPr>
          <w:sz w:val="24"/>
          <w:szCs w:val="24"/>
        </w:rPr>
      </w:pPr>
      <w:r w:rsidRPr="00EC2D44">
        <w:rPr>
          <w:sz w:val="24"/>
          <w:szCs w:val="24"/>
        </w:rPr>
        <w:t>Задание:</w:t>
      </w:r>
    </w:p>
    <w:p w:rsidR="00391763" w:rsidRPr="00EC2D44" w:rsidRDefault="00391763" w:rsidP="00391763">
      <w:pPr>
        <w:pStyle w:val="a6"/>
        <w:numPr>
          <w:ilvl w:val="0"/>
          <w:numId w:val="21"/>
        </w:numPr>
        <w:tabs>
          <w:tab w:val="left" w:pos="717"/>
        </w:tabs>
        <w:spacing w:line="242" w:lineRule="auto"/>
        <w:ind w:right="559" w:firstLine="0"/>
        <w:jc w:val="both"/>
        <w:rPr>
          <w:sz w:val="24"/>
          <w:szCs w:val="24"/>
        </w:rPr>
      </w:pPr>
      <w:r w:rsidRPr="00EC2D44">
        <w:rPr>
          <w:sz w:val="24"/>
          <w:szCs w:val="24"/>
        </w:rPr>
        <w:t>Выполните подготовку кромок свариваемых деталей, произведите сборку</w:t>
      </w:r>
      <w:r w:rsidRPr="00EC2D44">
        <w:rPr>
          <w:spacing w:val="1"/>
          <w:sz w:val="24"/>
          <w:szCs w:val="24"/>
        </w:rPr>
        <w:t xml:space="preserve"> </w:t>
      </w:r>
      <w:r w:rsidRPr="00EC2D44">
        <w:rPr>
          <w:sz w:val="24"/>
          <w:szCs w:val="24"/>
        </w:rPr>
        <w:t>деталей для</w:t>
      </w:r>
      <w:r w:rsidRPr="00EC2D44">
        <w:rPr>
          <w:spacing w:val="1"/>
          <w:sz w:val="24"/>
          <w:szCs w:val="24"/>
        </w:rPr>
        <w:t xml:space="preserve"> </w:t>
      </w:r>
      <w:r w:rsidRPr="00EC2D44">
        <w:rPr>
          <w:sz w:val="24"/>
          <w:szCs w:val="24"/>
        </w:rPr>
        <w:t>сварного соединения</w:t>
      </w:r>
      <w:r w:rsidRPr="00EC2D44">
        <w:rPr>
          <w:spacing w:val="1"/>
          <w:sz w:val="24"/>
          <w:szCs w:val="24"/>
        </w:rPr>
        <w:t xml:space="preserve"> </w:t>
      </w:r>
      <w:r w:rsidRPr="00EC2D44">
        <w:rPr>
          <w:sz w:val="24"/>
          <w:szCs w:val="24"/>
        </w:rPr>
        <w:t>У-6, поставьте необходимое количество</w:t>
      </w:r>
      <w:r w:rsidRPr="00EC2D44">
        <w:rPr>
          <w:spacing w:val="1"/>
          <w:sz w:val="24"/>
          <w:szCs w:val="24"/>
        </w:rPr>
        <w:t xml:space="preserve"> </w:t>
      </w:r>
      <w:r w:rsidRPr="00EC2D44">
        <w:rPr>
          <w:sz w:val="24"/>
          <w:szCs w:val="24"/>
        </w:rPr>
        <w:t>прихваток,</w:t>
      </w:r>
      <w:r w:rsidRPr="00EC2D44">
        <w:rPr>
          <w:spacing w:val="2"/>
          <w:sz w:val="24"/>
          <w:szCs w:val="24"/>
        </w:rPr>
        <w:t xml:space="preserve"> </w:t>
      </w:r>
      <w:r w:rsidRPr="00EC2D44">
        <w:rPr>
          <w:sz w:val="24"/>
          <w:szCs w:val="24"/>
        </w:rPr>
        <w:t>толщина</w:t>
      </w:r>
      <w:r w:rsidRPr="00EC2D44">
        <w:rPr>
          <w:spacing w:val="-1"/>
          <w:sz w:val="24"/>
          <w:szCs w:val="24"/>
        </w:rPr>
        <w:t xml:space="preserve"> </w:t>
      </w:r>
      <w:r w:rsidRPr="00EC2D44">
        <w:rPr>
          <w:sz w:val="24"/>
          <w:szCs w:val="24"/>
        </w:rPr>
        <w:t>заготовок</w:t>
      </w:r>
      <w:r w:rsidRPr="00EC2D44">
        <w:rPr>
          <w:spacing w:val="6"/>
          <w:sz w:val="24"/>
          <w:szCs w:val="24"/>
        </w:rPr>
        <w:t xml:space="preserve"> </w:t>
      </w:r>
      <w:r w:rsidRPr="00EC2D44">
        <w:rPr>
          <w:sz w:val="24"/>
          <w:szCs w:val="24"/>
        </w:rPr>
        <w:t>S</w:t>
      </w:r>
      <w:r w:rsidRPr="00EC2D44">
        <w:rPr>
          <w:spacing w:val="4"/>
          <w:sz w:val="24"/>
          <w:szCs w:val="24"/>
        </w:rPr>
        <w:t xml:space="preserve"> </w:t>
      </w:r>
      <w:r w:rsidRPr="00EC2D44">
        <w:rPr>
          <w:sz w:val="24"/>
          <w:szCs w:val="24"/>
        </w:rPr>
        <w:t>=</w:t>
      </w:r>
      <w:r w:rsidRPr="00EC2D44">
        <w:rPr>
          <w:spacing w:val="2"/>
          <w:sz w:val="24"/>
          <w:szCs w:val="24"/>
        </w:rPr>
        <w:t xml:space="preserve"> </w:t>
      </w:r>
      <w:r w:rsidRPr="00EC2D44">
        <w:rPr>
          <w:sz w:val="24"/>
          <w:szCs w:val="24"/>
        </w:rPr>
        <w:t>6</w:t>
      </w:r>
      <w:r w:rsidRPr="00EC2D44">
        <w:rPr>
          <w:spacing w:val="4"/>
          <w:sz w:val="24"/>
          <w:szCs w:val="24"/>
        </w:rPr>
        <w:t xml:space="preserve"> </w:t>
      </w:r>
      <w:r w:rsidRPr="00EC2D44">
        <w:rPr>
          <w:sz w:val="24"/>
          <w:szCs w:val="24"/>
        </w:rPr>
        <w:t>мм.</w:t>
      </w:r>
    </w:p>
    <w:p w:rsidR="00391763" w:rsidRPr="00EC2D44" w:rsidRDefault="00391763" w:rsidP="00391763">
      <w:pPr>
        <w:pStyle w:val="a6"/>
        <w:numPr>
          <w:ilvl w:val="0"/>
          <w:numId w:val="21"/>
        </w:numPr>
        <w:tabs>
          <w:tab w:val="left" w:pos="688"/>
        </w:tabs>
        <w:spacing w:line="312" w:lineRule="exact"/>
        <w:ind w:left="687" w:hanging="289"/>
        <w:jc w:val="both"/>
        <w:rPr>
          <w:sz w:val="24"/>
          <w:szCs w:val="24"/>
        </w:rPr>
      </w:pPr>
      <w:r w:rsidRPr="00EC2D44">
        <w:rPr>
          <w:sz w:val="24"/>
          <w:szCs w:val="24"/>
        </w:rPr>
        <w:t>Проверьте</w:t>
      </w:r>
      <w:r w:rsidRPr="00EC2D44">
        <w:rPr>
          <w:spacing w:val="-10"/>
          <w:sz w:val="24"/>
          <w:szCs w:val="24"/>
        </w:rPr>
        <w:t xml:space="preserve"> </w:t>
      </w:r>
      <w:r w:rsidRPr="00EC2D44">
        <w:rPr>
          <w:sz w:val="24"/>
          <w:szCs w:val="24"/>
        </w:rPr>
        <w:t>точность</w:t>
      </w:r>
      <w:r w:rsidRPr="00EC2D44">
        <w:rPr>
          <w:spacing w:val="-7"/>
          <w:sz w:val="24"/>
          <w:szCs w:val="24"/>
        </w:rPr>
        <w:t xml:space="preserve"> </w:t>
      </w:r>
      <w:r w:rsidRPr="00EC2D44">
        <w:rPr>
          <w:sz w:val="24"/>
          <w:szCs w:val="24"/>
        </w:rPr>
        <w:t>сборки.</w:t>
      </w:r>
    </w:p>
    <w:p w:rsidR="00391763" w:rsidRPr="00EC2D44" w:rsidRDefault="00391763" w:rsidP="00391763">
      <w:pPr>
        <w:pStyle w:val="a6"/>
        <w:numPr>
          <w:ilvl w:val="0"/>
          <w:numId w:val="21"/>
        </w:numPr>
        <w:tabs>
          <w:tab w:val="left" w:pos="708"/>
        </w:tabs>
        <w:spacing w:line="242" w:lineRule="auto"/>
        <w:ind w:right="560" w:firstLine="0"/>
        <w:jc w:val="both"/>
        <w:rPr>
          <w:sz w:val="24"/>
          <w:szCs w:val="24"/>
        </w:rPr>
      </w:pPr>
      <w:r w:rsidRPr="00EC2D44">
        <w:rPr>
          <w:sz w:val="24"/>
          <w:szCs w:val="24"/>
        </w:rPr>
        <w:t>Подготовьте газовый баллон, используемый для сварки в среде защитных</w:t>
      </w:r>
      <w:r w:rsidRPr="00EC2D44">
        <w:rPr>
          <w:spacing w:val="1"/>
          <w:sz w:val="24"/>
          <w:szCs w:val="24"/>
        </w:rPr>
        <w:t xml:space="preserve"> </w:t>
      </w:r>
      <w:r w:rsidRPr="00EC2D44">
        <w:rPr>
          <w:sz w:val="24"/>
          <w:szCs w:val="24"/>
        </w:rPr>
        <w:t>газов,</w:t>
      </w:r>
      <w:r w:rsidRPr="00EC2D44">
        <w:rPr>
          <w:spacing w:val="2"/>
          <w:sz w:val="24"/>
          <w:szCs w:val="24"/>
        </w:rPr>
        <w:t xml:space="preserve"> </w:t>
      </w:r>
      <w:r w:rsidRPr="00EC2D44">
        <w:rPr>
          <w:sz w:val="24"/>
          <w:szCs w:val="24"/>
        </w:rPr>
        <w:t>регулирующую</w:t>
      </w:r>
      <w:r w:rsidRPr="00EC2D44">
        <w:rPr>
          <w:spacing w:val="-1"/>
          <w:sz w:val="24"/>
          <w:szCs w:val="24"/>
        </w:rPr>
        <w:t xml:space="preserve"> </w:t>
      </w:r>
      <w:r w:rsidRPr="00EC2D44">
        <w:rPr>
          <w:sz w:val="24"/>
          <w:szCs w:val="24"/>
        </w:rPr>
        <w:t>и</w:t>
      </w:r>
      <w:r w:rsidRPr="00EC2D44">
        <w:rPr>
          <w:spacing w:val="1"/>
          <w:sz w:val="24"/>
          <w:szCs w:val="24"/>
        </w:rPr>
        <w:t xml:space="preserve"> </w:t>
      </w:r>
      <w:r w:rsidRPr="00EC2D44">
        <w:rPr>
          <w:sz w:val="24"/>
          <w:szCs w:val="24"/>
        </w:rPr>
        <w:t>коммуникационную</w:t>
      </w:r>
      <w:r w:rsidRPr="00EC2D44">
        <w:rPr>
          <w:spacing w:val="-1"/>
          <w:sz w:val="24"/>
          <w:szCs w:val="24"/>
        </w:rPr>
        <w:t xml:space="preserve"> </w:t>
      </w:r>
      <w:r w:rsidRPr="00EC2D44">
        <w:rPr>
          <w:sz w:val="24"/>
          <w:szCs w:val="24"/>
        </w:rPr>
        <w:t>аппаратуру.</w:t>
      </w:r>
    </w:p>
    <w:p w:rsidR="00391763" w:rsidRPr="00EC2D44" w:rsidRDefault="00391763" w:rsidP="00391763">
      <w:pPr>
        <w:pStyle w:val="2"/>
        <w:spacing w:before="118" w:line="319" w:lineRule="exact"/>
        <w:rPr>
          <w:sz w:val="24"/>
          <w:szCs w:val="24"/>
        </w:rPr>
      </w:pPr>
      <w:r w:rsidRPr="00EC2D44">
        <w:rPr>
          <w:sz w:val="24"/>
          <w:szCs w:val="24"/>
        </w:rPr>
        <w:t>Инструкция:</w:t>
      </w:r>
    </w:p>
    <w:p w:rsidR="00391763" w:rsidRPr="00EC2D44" w:rsidRDefault="00391763" w:rsidP="00391763">
      <w:pPr>
        <w:pStyle w:val="a6"/>
        <w:numPr>
          <w:ilvl w:val="0"/>
          <w:numId w:val="20"/>
        </w:numPr>
        <w:tabs>
          <w:tab w:val="left" w:pos="687"/>
        </w:tabs>
        <w:spacing w:line="319" w:lineRule="exact"/>
        <w:ind w:hanging="288"/>
        <w:rPr>
          <w:sz w:val="24"/>
          <w:szCs w:val="24"/>
        </w:rPr>
      </w:pPr>
      <w:r w:rsidRPr="00EC2D44">
        <w:rPr>
          <w:sz w:val="24"/>
          <w:szCs w:val="24"/>
        </w:rPr>
        <w:t>Внимательно</w:t>
      </w:r>
      <w:r w:rsidRPr="00EC2D44">
        <w:rPr>
          <w:spacing w:val="-10"/>
          <w:sz w:val="24"/>
          <w:szCs w:val="24"/>
        </w:rPr>
        <w:t xml:space="preserve"> </w:t>
      </w:r>
      <w:r w:rsidRPr="00EC2D44">
        <w:rPr>
          <w:sz w:val="24"/>
          <w:szCs w:val="24"/>
        </w:rPr>
        <w:t>прочитайте</w:t>
      </w:r>
      <w:r w:rsidRPr="00EC2D44">
        <w:rPr>
          <w:spacing w:val="-9"/>
          <w:sz w:val="24"/>
          <w:szCs w:val="24"/>
        </w:rPr>
        <w:t xml:space="preserve"> </w:t>
      </w:r>
      <w:r w:rsidRPr="00EC2D44">
        <w:rPr>
          <w:sz w:val="24"/>
          <w:szCs w:val="24"/>
        </w:rPr>
        <w:t>задание.</w:t>
      </w:r>
    </w:p>
    <w:p w:rsidR="00391763" w:rsidRPr="00EC2D44" w:rsidRDefault="00391763" w:rsidP="00391763">
      <w:pPr>
        <w:pStyle w:val="a6"/>
        <w:numPr>
          <w:ilvl w:val="0"/>
          <w:numId w:val="20"/>
        </w:numPr>
        <w:tabs>
          <w:tab w:val="left" w:pos="687"/>
        </w:tabs>
        <w:spacing w:before="2" w:line="319" w:lineRule="exact"/>
        <w:ind w:hanging="288"/>
        <w:rPr>
          <w:sz w:val="24"/>
          <w:szCs w:val="24"/>
        </w:rPr>
      </w:pPr>
      <w:r w:rsidRPr="00EC2D44">
        <w:rPr>
          <w:sz w:val="24"/>
          <w:szCs w:val="24"/>
        </w:rPr>
        <w:t>Пройдите</w:t>
      </w:r>
      <w:r w:rsidRPr="00EC2D44">
        <w:rPr>
          <w:spacing w:val="-6"/>
          <w:sz w:val="24"/>
          <w:szCs w:val="24"/>
        </w:rPr>
        <w:t xml:space="preserve"> </w:t>
      </w:r>
      <w:r w:rsidRPr="00EC2D44">
        <w:rPr>
          <w:sz w:val="24"/>
          <w:szCs w:val="24"/>
        </w:rPr>
        <w:t>инструктаж</w:t>
      </w:r>
      <w:r w:rsidRPr="00EC2D44">
        <w:rPr>
          <w:spacing w:val="-4"/>
          <w:sz w:val="24"/>
          <w:szCs w:val="24"/>
        </w:rPr>
        <w:t xml:space="preserve"> </w:t>
      </w:r>
      <w:r w:rsidRPr="00EC2D44">
        <w:rPr>
          <w:sz w:val="24"/>
          <w:szCs w:val="24"/>
        </w:rPr>
        <w:t>по</w:t>
      </w:r>
      <w:r w:rsidRPr="00EC2D44">
        <w:rPr>
          <w:spacing w:val="-7"/>
          <w:sz w:val="24"/>
          <w:szCs w:val="24"/>
        </w:rPr>
        <w:t xml:space="preserve"> </w:t>
      </w:r>
      <w:r w:rsidRPr="00EC2D44">
        <w:rPr>
          <w:sz w:val="24"/>
          <w:szCs w:val="24"/>
        </w:rPr>
        <w:t>ТБ у</w:t>
      </w:r>
      <w:r w:rsidRPr="00EC2D44">
        <w:rPr>
          <w:spacing w:val="-14"/>
          <w:sz w:val="24"/>
          <w:szCs w:val="24"/>
        </w:rPr>
        <w:t xml:space="preserve"> </w:t>
      </w:r>
      <w:r w:rsidRPr="00EC2D44">
        <w:rPr>
          <w:sz w:val="24"/>
          <w:szCs w:val="24"/>
        </w:rPr>
        <w:t>ответственного</w:t>
      </w:r>
      <w:r w:rsidRPr="00EC2D44">
        <w:rPr>
          <w:spacing w:val="-8"/>
          <w:sz w:val="24"/>
          <w:szCs w:val="24"/>
        </w:rPr>
        <w:t xml:space="preserve"> </w:t>
      </w:r>
      <w:r w:rsidRPr="00EC2D44">
        <w:rPr>
          <w:sz w:val="24"/>
          <w:szCs w:val="24"/>
        </w:rPr>
        <w:t>преподавателя.</w:t>
      </w:r>
    </w:p>
    <w:p w:rsidR="00391763" w:rsidRPr="00EC2D44" w:rsidRDefault="00391763" w:rsidP="00391763">
      <w:pPr>
        <w:pStyle w:val="a6"/>
        <w:numPr>
          <w:ilvl w:val="0"/>
          <w:numId w:val="20"/>
        </w:numPr>
        <w:tabs>
          <w:tab w:val="left" w:pos="687"/>
        </w:tabs>
        <w:spacing w:line="319" w:lineRule="exact"/>
        <w:ind w:hanging="288"/>
        <w:rPr>
          <w:sz w:val="24"/>
          <w:szCs w:val="24"/>
        </w:rPr>
      </w:pPr>
      <w:r w:rsidRPr="00EC2D44">
        <w:rPr>
          <w:sz w:val="24"/>
          <w:szCs w:val="24"/>
        </w:rPr>
        <w:t>Выполните</w:t>
      </w:r>
      <w:r w:rsidRPr="00EC2D44">
        <w:rPr>
          <w:spacing w:val="-11"/>
          <w:sz w:val="24"/>
          <w:szCs w:val="24"/>
        </w:rPr>
        <w:t xml:space="preserve"> </w:t>
      </w:r>
      <w:r w:rsidRPr="00EC2D44">
        <w:rPr>
          <w:sz w:val="24"/>
          <w:szCs w:val="24"/>
        </w:rPr>
        <w:t>предложенное</w:t>
      </w:r>
      <w:r w:rsidRPr="00EC2D44">
        <w:rPr>
          <w:spacing w:val="-10"/>
          <w:sz w:val="24"/>
          <w:szCs w:val="24"/>
        </w:rPr>
        <w:t xml:space="preserve"> </w:t>
      </w:r>
      <w:r w:rsidRPr="00EC2D44">
        <w:rPr>
          <w:sz w:val="24"/>
          <w:szCs w:val="24"/>
        </w:rPr>
        <w:t>задание.</w:t>
      </w:r>
    </w:p>
    <w:p w:rsidR="00391763" w:rsidRPr="00EC2D44" w:rsidRDefault="00391763" w:rsidP="00391763">
      <w:pPr>
        <w:pStyle w:val="a4"/>
        <w:spacing w:before="2" w:line="242" w:lineRule="auto"/>
        <w:ind w:left="399"/>
        <w:rPr>
          <w:sz w:val="24"/>
          <w:szCs w:val="24"/>
        </w:rPr>
      </w:pPr>
      <w:r w:rsidRPr="00EC2D44">
        <w:rPr>
          <w:sz w:val="24"/>
          <w:szCs w:val="24"/>
        </w:rPr>
        <w:t>Вы</w:t>
      </w:r>
      <w:r w:rsidRPr="00EC2D44">
        <w:rPr>
          <w:spacing w:val="1"/>
          <w:sz w:val="24"/>
          <w:szCs w:val="24"/>
        </w:rPr>
        <w:t xml:space="preserve"> </w:t>
      </w:r>
      <w:r w:rsidRPr="00EC2D44">
        <w:rPr>
          <w:sz w:val="24"/>
          <w:szCs w:val="24"/>
        </w:rPr>
        <w:t>можете</w:t>
      </w:r>
      <w:r w:rsidRPr="00EC2D44">
        <w:rPr>
          <w:spacing w:val="1"/>
          <w:sz w:val="24"/>
          <w:szCs w:val="24"/>
        </w:rPr>
        <w:t xml:space="preserve"> </w:t>
      </w:r>
      <w:r w:rsidRPr="00EC2D44">
        <w:rPr>
          <w:sz w:val="24"/>
          <w:szCs w:val="24"/>
        </w:rPr>
        <w:t>воспользоваться</w:t>
      </w:r>
      <w:r w:rsidRPr="00EC2D44">
        <w:rPr>
          <w:spacing w:val="1"/>
          <w:sz w:val="24"/>
          <w:szCs w:val="24"/>
        </w:rPr>
        <w:t xml:space="preserve"> </w:t>
      </w:r>
      <w:r w:rsidRPr="00EC2D44">
        <w:rPr>
          <w:sz w:val="24"/>
          <w:szCs w:val="24"/>
        </w:rPr>
        <w:t>справочником</w:t>
      </w:r>
      <w:r w:rsidRPr="00EC2D44">
        <w:rPr>
          <w:spacing w:val="1"/>
          <w:sz w:val="24"/>
          <w:szCs w:val="24"/>
        </w:rPr>
        <w:t xml:space="preserve"> </w:t>
      </w:r>
      <w:r w:rsidRPr="00EC2D44">
        <w:rPr>
          <w:sz w:val="24"/>
          <w:szCs w:val="24"/>
        </w:rPr>
        <w:t>ЕКСД, чертежом,</w:t>
      </w:r>
      <w:r w:rsidRPr="00EC2D44">
        <w:rPr>
          <w:spacing w:val="1"/>
          <w:sz w:val="24"/>
          <w:szCs w:val="24"/>
        </w:rPr>
        <w:t xml:space="preserve"> </w:t>
      </w:r>
      <w:r w:rsidRPr="00EC2D44">
        <w:rPr>
          <w:sz w:val="24"/>
          <w:szCs w:val="24"/>
        </w:rPr>
        <w:t>инструкцией,</w:t>
      </w:r>
      <w:r w:rsidRPr="00EC2D44">
        <w:rPr>
          <w:spacing w:val="-67"/>
          <w:sz w:val="24"/>
          <w:szCs w:val="24"/>
        </w:rPr>
        <w:t xml:space="preserve"> </w:t>
      </w:r>
      <w:r w:rsidRPr="00EC2D44">
        <w:rPr>
          <w:sz w:val="24"/>
          <w:szCs w:val="24"/>
        </w:rPr>
        <w:t>технологической</w:t>
      </w:r>
      <w:r w:rsidRPr="00EC2D44">
        <w:rPr>
          <w:spacing w:val="1"/>
          <w:sz w:val="24"/>
          <w:szCs w:val="24"/>
        </w:rPr>
        <w:t xml:space="preserve"> </w:t>
      </w:r>
      <w:r w:rsidRPr="00EC2D44">
        <w:rPr>
          <w:sz w:val="24"/>
          <w:szCs w:val="24"/>
        </w:rPr>
        <w:t>картой</w:t>
      </w:r>
    </w:p>
    <w:p w:rsidR="00391763" w:rsidRPr="00EC2D44" w:rsidRDefault="00391763" w:rsidP="00391763">
      <w:pPr>
        <w:pStyle w:val="a4"/>
        <w:spacing w:line="320" w:lineRule="exact"/>
        <w:ind w:left="399"/>
        <w:rPr>
          <w:sz w:val="24"/>
          <w:szCs w:val="24"/>
        </w:rPr>
      </w:pPr>
      <w:r w:rsidRPr="00EC2D44">
        <w:rPr>
          <w:sz w:val="24"/>
          <w:szCs w:val="24"/>
        </w:rPr>
        <w:t>Время</w:t>
      </w:r>
      <w:r w:rsidRPr="00EC2D44">
        <w:rPr>
          <w:spacing w:val="-2"/>
          <w:sz w:val="24"/>
          <w:szCs w:val="24"/>
        </w:rPr>
        <w:t xml:space="preserve"> </w:t>
      </w:r>
      <w:r w:rsidRPr="00EC2D44">
        <w:rPr>
          <w:sz w:val="24"/>
          <w:szCs w:val="24"/>
        </w:rPr>
        <w:t>выполнения</w:t>
      </w:r>
      <w:r w:rsidRPr="00EC2D44">
        <w:rPr>
          <w:spacing w:val="-2"/>
          <w:sz w:val="24"/>
          <w:szCs w:val="24"/>
        </w:rPr>
        <w:t xml:space="preserve"> </w:t>
      </w:r>
      <w:r w:rsidRPr="00EC2D44">
        <w:rPr>
          <w:sz w:val="24"/>
          <w:szCs w:val="24"/>
        </w:rPr>
        <w:t>задания</w:t>
      </w:r>
      <w:r w:rsidRPr="00EC2D44">
        <w:rPr>
          <w:spacing w:val="1"/>
          <w:sz w:val="24"/>
          <w:szCs w:val="24"/>
        </w:rPr>
        <w:t xml:space="preserve"> </w:t>
      </w:r>
      <w:r w:rsidRPr="00EC2D44">
        <w:rPr>
          <w:sz w:val="24"/>
          <w:szCs w:val="24"/>
        </w:rPr>
        <w:t>–</w:t>
      </w:r>
      <w:r w:rsidRPr="00EC2D44">
        <w:rPr>
          <w:spacing w:val="1"/>
          <w:sz w:val="24"/>
          <w:szCs w:val="24"/>
        </w:rPr>
        <w:t xml:space="preserve"> </w:t>
      </w:r>
      <w:r w:rsidRPr="00EC2D44">
        <w:rPr>
          <w:sz w:val="24"/>
          <w:szCs w:val="24"/>
        </w:rPr>
        <w:t>3</w:t>
      </w:r>
      <w:r w:rsidRPr="00EC2D44">
        <w:rPr>
          <w:spacing w:val="-4"/>
          <w:sz w:val="24"/>
          <w:szCs w:val="24"/>
        </w:rPr>
        <w:t xml:space="preserve"> </w:t>
      </w:r>
      <w:r w:rsidRPr="00EC2D44">
        <w:rPr>
          <w:sz w:val="24"/>
          <w:szCs w:val="24"/>
        </w:rPr>
        <w:t>часа.</w:t>
      </w:r>
    </w:p>
    <w:p w:rsidR="00391763" w:rsidRPr="00EC2D44" w:rsidRDefault="00391763" w:rsidP="00391763">
      <w:pPr>
        <w:pStyle w:val="2"/>
        <w:spacing w:before="117"/>
        <w:rPr>
          <w:sz w:val="24"/>
          <w:szCs w:val="24"/>
        </w:rPr>
      </w:pPr>
      <w:r w:rsidRPr="00EC2D44">
        <w:rPr>
          <w:sz w:val="24"/>
          <w:szCs w:val="24"/>
        </w:rPr>
        <w:t>Критерии:</w:t>
      </w:r>
    </w:p>
    <w:p w:rsidR="00391763" w:rsidRPr="00EC2D44" w:rsidRDefault="00391763" w:rsidP="00391763">
      <w:pPr>
        <w:pStyle w:val="a6"/>
        <w:numPr>
          <w:ilvl w:val="0"/>
          <w:numId w:val="19"/>
        </w:numPr>
        <w:tabs>
          <w:tab w:val="left" w:pos="687"/>
        </w:tabs>
        <w:spacing w:before="3" w:line="319" w:lineRule="exact"/>
        <w:ind w:hanging="288"/>
        <w:rPr>
          <w:sz w:val="24"/>
          <w:szCs w:val="24"/>
        </w:rPr>
      </w:pPr>
      <w:r w:rsidRPr="00EC2D44">
        <w:rPr>
          <w:sz w:val="24"/>
          <w:szCs w:val="24"/>
        </w:rPr>
        <w:t>Правильность</w:t>
      </w:r>
      <w:r w:rsidRPr="00EC2D44">
        <w:rPr>
          <w:spacing w:val="-6"/>
          <w:sz w:val="24"/>
          <w:szCs w:val="24"/>
        </w:rPr>
        <w:t xml:space="preserve"> </w:t>
      </w:r>
      <w:r w:rsidRPr="00EC2D44">
        <w:rPr>
          <w:sz w:val="24"/>
          <w:szCs w:val="24"/>
        </w:rPr>
        <w:t>организации</w:t>
      </w:r>
      <w:r w:rsidRPr="00EC2D44">
        <w:rPr>
          <w:spacing w:val="-6"/>
          <w:sz w:val="24"/>
          <w:szCs w:val="24"/>
        </w:rPr>
        <w:t xml:space="preserve"> </w:t>
      </w:r>
      <w:r w:rsidRPr="00EC2D44">
        <w:rPr>
          <w:sz w:val="24"/>
          <w:szCs w:val="24"/>
        </w:rPr>
        <w:t>рабочего</w:t>
      </w:r>
      <w:r w:rsidRPr="00EC2D44">
        <w:rPr>
          <w:spacing w:val="-11"/>
          <w:sz w:val="24"/>
          <w:szCs w:val="24"/>
        </w:rPr>
        <w:t xml:space="preserve"> </w:t>
      </w:r>
      <w:r w:rsidRPr="00EC2D44">
        <w:rPr>
          <w:sz w:val="24"/>
          <w:szCs w:val="24"/>
        </w:rPr>
        <w:t>места</w:t>
      </w:r>
      <w:r w:rsidRPr="00EC2D44">
        <w:rPr>
          <w:spacing w:val="-9"/>
          <w:sz w:val="24"/>
          <w:szCs w:val="24"/>
        </w:rPr>
        <w:t xml:space="preserve"> </w:t>
      </w:r>
      <w:r w:rsidRPr="00EC2D44">
        <w:rPr>
          <w:sz w:val="24"/>
          <w:szCs w:val="24"/>
        </w:rPr>
        <w:t>сварщика.</w:t>
      </w:r>
    </w:p>
    <w:p w:rsidR="00391763" w:rsidRPr="00EC2D44" w:rsidRDefault="00391763" w:rsidP="00391763">
      <w:pPr>
        <w:pStyle w:val="a6"/>
        <w:numPr>
          <w:ilvl w:val="0"/>
          <w:numId w:val="19"/>
        </w:numPr>
        <w:tabs>
          <w:tab w:val="left" w:pos="687"/>
        </w:tabs>
        <w:spacing w:line="242" w:lineRule="auto"/>
        <w:ind w:left="399" w:right="565" w:firstLine="0"/>
        <w:rPr>
          <w:sz w:val="24"/>
          <w:szCs w:val="24"/>
        </w:rPr>
      </w:pPr>
      <w:r w:rsidRPr="00EC2D44">
        <w:rPr>
          <w:sz w:val="24"/>
          <w:szCs w:val="24"/>
        </w:rPr>
        <w:t>Соблюдение технологической последовательности и техники безопасности</w:t>
      </w:r>
      <w:r w:rsidRPr="00EC2D44">
        <w:rPr>
          <w:spacing w:val="-67"/>
          <w:sz w:val="24"/>
          <w:szCs w:val="24"/>
        </w:rPr>
        <w:t xml:space="preserve"> </w:t>
      </w:r>
      <w:r w:rsidRPr="00EC2D44">
        <w:rPr>
          <w:sz w:val="24"/>
          <w:szCs w:val="24"/>
        </w:rPr>
        <w:t>при</w:t>
      </w:r>
      <w:r w:rsidRPr="00EC2D44">
        <w:rPr>
          <w:spacing w:val="1"/>
          <w:sz w:val="24"/>
          <w:szCs w:val="24"/>
        </w:rPr>
        <w:t xml:space="preserve"> </w:t>
      </w:r>
      <w:r w:rsidRPr="00EC2D44">
        <w:rPr>
          <w:sz w:val="24"/>
          <w:szCs w:val="24"/>
        </w:rPr>
        <w:t>выполнении</w:t>
      </w:r>
      <w:r w:rsidRPr="00EC2D44">
        <w:rPr>
          <w:spacing w:val="1"/>
          <w:sz w:val="24"/>
          <w:szCs w:val="24"/>
        </w:rPr>
        <w:t xml:space="preserve"> </w:t>
      </w:r>
      <w:r w:rsidRPr="00EC2D44">
        <w:rPr>
          <w:sz w:val="24"/>
          <w:szCs w:val="24"/>
        </w:rPr>
        <w:t>слесарных</w:t>
      </w:r>
      <w:r w:rsidRPr="00EC2D44">
        <w:rPr>
          <w:spacing w:val="5"/>
          <w:sz w:val="24"/>
          <w:szCs w:val="24"/>
        </w:rPr>
        <w:t xml:space="preserve"> </w:t>
      </w:r>
      <w:r w:rsidRPr="00EC2D44">
        <w:rPr>
          <w:sz w:val="24"/>
          <w:szCs w:val="24"/>
        </w:rPr>
        <w:t>операций</w:t>
      </w:r>
    </w:p>
    <w:p w:rsidR="00391763" w:rsidRPr="00EC2D44" w:rsidRDefault="00391763" w:rsidP="00391763">
      <w:pPr>
        <w:pStyle w:val="a6"/>
        <w:numPr>
          <w:ilvl w:val="0"/>
          <w:numId w:val="19"/>
        </w:numPr>
        <w:tabs>
          <w:tab w:val="left" w:pos="687"/>
        </w:tabs>
        <w:spacing w:line="242" w:lineRule="auto"/>
        <w:ind w:left="399" w:right="550" w:firstLine="0"/>
        <w:rPr>
          <w:sz w:val="24"/>
          <w:szCs w:val="24"/>
        </w:rPr>
      </w:pPr>
      <w:r w:rsidRPr="00EC2D44">
        <w:rPr>
          <w:sz w:val="24"/>
          <w:szCs w:val="24"/>
        </w:rPr>
        <w:t>Соблюдение технологической последовательности и техники безопасности</w:t>
      </w:r>
      <w:r w:rsidRPr="00EC2D44">
        <w:rPr>
          <w:spacing w:val="-67"/>
          <w:sz w:val="24"/>
          <w:szCs w:val="24"/>
        </w:rPr>
        <w:t xml:space="preserve"> </w:t>
      </w:r>
      <w:r w:rsidRPr="00EC2D44">
        <w:rPr>
          <w:sz w:val="24"/>
          <w:szCs w:val="24"/>
        </w:rPr>
        <w:t>при</w:t>
      </w:r>
      <w:r w:rsidRPr="00EC2D44">
        <w:rPr>
          <w:spacing w:val="1"/>
          <w:sz w:val="24"/>
          <w:szCs w:val="24"/>
        </w:rPr>
        <w:t xml:space="preserve"> </w:t>
      </w:r>
      <w:r w:rsidRPr="00EC2D44">
        <w:rPr>
          <w:sz w:val="24"/>
          <w:szCs w:val="24"/>
        </w:rPr>
        <w:t>выполнении</w:t>
      </w:r>
      <w:r w:rsidRPr="00EC2D44">
        <w:rPr>
          <w:spacing w:val="1"/>
          <w:sz w:val="24"/>
          <w:szCs w:val="24"/>
        </w:rPr>
        <w:t xml:space="preserve"> </w:t>
      </w:r>
      <w:r w:rsidRPr="00EC2D44">
        <w:rPr>
          <w:sz w:val="24"/>
          <w:szCs w:val="24"/>
        </w:rPr>
        <w:t>сборки</w:t>
      </w:r>
      <w:r w:rsidRPr="00EC2D44">
        <w:rPr>
          <w:spacing w:val="2"/>
          <w:sz w:val="24"/>
          <w:szCs w:val="24"/>
        </w:rPr>
        <w:t xml:space="preserve"> </w:t>
      </w:r>
      <w:r w:rsidRPr="00EC2D44">
        <w:rPr>
          <w:sz w:val="24"/>
          <w:szCs w:val="24"/>
        </w:rPr>
        <w:t>изделий</w:t>
      </w:r>
      <w:r w:rsidRPr="00EC2D44">
        <w:rPr>
          <w:spacing w:val="1"/>
          <w:sz w:val="24"/>
          <w:szCs w:val="24"/>
        </w:rPr>
        <w:t xml:space="preserve"> </w:t>
      </w:r>
      <w:r w:rsidRPr="00EC2D44">
        <w:rPr>
          <w:sz w:val="24"/>
          <w:szCs w:val="24"/>
        </w:rPr>
        <w:t>под</w:t>
      </w:r>
      <w:r w:rsidRPr="00EC2D44">
        <w:rPr>
          <w:spacing w:val="1"/>
          <w:sz w:val="24"/>
          <w:szCs w:val="24"/>
        </w:rPr>
        <w:t xml:space="preserve"> </w:t>
      </w:r>
      <w:r w:rsidRPr="00EC2D44">
        <w:rPr>
          <w:sz w:val="24"/>
          <w:szCs w:val="24"/>
        </w:rPr>
        <w:t>сварку.</w:t>
      </w:r>
    </w:p>
    <w:p w:rsidR="00391763" w:rsidRPr="00EC2D44" w:rsidRDefault="00391763" w:rsidP="00391763">
      <w:pPr>
        <w:pStyle w:val="a6"/>
        <w:numPr>
          <w:ilvl w:val="0"/>
          <w:numId w:val="19"/>
        </w:numPr>
        <w:tabs>
          <w:tab w:val="left" w:pos="687"/>
        </w:tabs>
        <w:spacing w:line="313" w:lineRule="exact"/>
        <w:ind w:hanging="288"/>
        <w:rPr>
          <w:sz w:val="24"/>
          <w:szCs w:val="24"/>
        </w:rPr>
      </w:pPr>
      <w:r w:rsidRPr="00EC2D44">
        <w:rPr>
          <w:sz w:val="24"/>
          <w:szCs w:val="24"/>
        </w:rPr>
        <w:t>Точность</w:t>
      </w:r>
      <w:r w:rsidRPr="00EC2D44">
        <w:rPr>
          <w:spacing w:val="-8"/>
          <w:sz w:val="24"/>
          <w:szCs w:val="24"/>
        </w:rPr>
        <w:t xml:space="preserve"> </w:t>
      </w:r>
      <w:r w:rsidRPr="00EC2D44">
        <w:rPr>
          <w:sz w:val="24"/>
          <w:szCs w:val="24"/>
        </w:rPr>
        <w:t>сборки</w:t>
      </w:r>
      <w:r w:rsidRPr="00EC2D44">
        <w:rPr>
          <w:spacing w:val="-7"/>
          <w:sz w:val="24"/>
          <w:szCs w:val="24"/>
        </w:rPr>
        <w:t xml:space="preserve"> </w:t>
      </w:r>
      <w:r w:rsidRPr="00EC2D44">
        <w:rPr>
          <w:sz w:val="24"/>
          <w:szCs w:val="24"/>
        </w:rPr>
        <w:t>деталей</w:t>
      </w:r>
    </w:p>
    <w:p w:rsidR="00391763" w:rsidRPr="00EC2D44" w:rsidRDefault="00391763" w:rsidP="00391763">
      <w:pPr>
        <w:pStyle w:val="a6"/>
        <w:numPr>
          <w:ilvl w:val="0"/>
          <w:numId w:val="19"/>
        </w:numPr>
        <w:tabs>
          <w:tab w:val="left" w:pos="687"/>
        </w:tabs>
        <w:spacing w:line="242" w:lineRule="auto"/>
        <w:ind w:left="399" w:right="565" w:firstLine="0"/>
        <w:rPr>
          <w:sz w:val="24"/>
          <w:szCs w:val="24"/>
        </w:rPr>
      </w:pPr>
      <w:r w:rsidRPr="00EC2D44">
        <w:rPr>
          <w:sz w:val="24"/>
          <w:szCs w:val="24"/>
        </w:rPr>
        <w:t>Соблюдение технологической последовательности и техники безопасности</w:t>
      </w:r>
      <w:r w:rsidRPr="00EC2D44">
        <w:rPr>
          <w:spacing w:val="-67"/>
          <w:sz w:val="24"/>
          <w:szCs w:val="24"/>
        </w:rPr>
        <w:t xml:space="preserve"> </w:t>
      </w:r>
      <w:r w:rsidRPr="00EC2D44">
        <w:rPr>
          <w:sz w:val="24"/>
          <w:szCs w:val="24"/>
        </w:rPr>
        <w:t>при</w:t>
      </w:r>
      <w:r w:rsidRPr="00EC2D44">
        <w:rPr>
          <w:spacing w:val="-6"/>
          <w:sz w:val="24"/>
          <w:szCs w:val="24"/>
        </w:rPr>
        <w:t xml:space="preserve"> </w:t>
      </w:r>
      <w:r w:rsidRPr="00EC2D44">
        <w:rPr>
          <w:sz w:val="24"/>
          <w:szCs w:val="24"/>
        </w:rPr>
        <w:t>подготовке</w:t>
      </w:r>
      <w:r w:rsidRPr="00EC2D44">
        <w:rPr>
          <w:spacing w:val="-8"/>
          <w:sz w:val="24"/>
          <w:szCs w:val="24"/>
        </w:rPr>
        <w:t xml:space="preserve"> </w:t>
      </w:r>
      <w:r w:rsidRPr="00EC2D44">
        <w:rPr>
          <w:sz w:val="24"/>
          <w:szCs w:val="24"/>
        </w:rPr>
        <w:t>сварочного</w:t>
      </w:r>
      <w:r w:rsidRPr="00EC2D44">
        <w:rPr>
          <w:spacing w:val="-10"/>
          <w:sz w:val="24"/>
          <w:szCs w:val="24"/>
        </w:rPr>
        <w:t xml:space="preserve"> </w:t>
      </w:r>
      <w:r w:rsidRPr="00EC2D44">
        <w:rPr>
          <w:sz w:val="24"/>
          <w:szCs w:val="24"/>
        </w:rPr>
        <w:t>оборудования.</w:t>
      </w:r>
      <w:r w:rsidRPr="00EC2D44">
        <w:rPr>
          <w:spacing w:val="-5"/>
          <w:sz w:val="24"/>
          <w:szCs w:val="24"/>
        </w:rPr>
        <w:t xml:space="preserve"> </w:t>
      </w:r>
      <w:r w:rsidRPr="00EC2D44">
        <w:rPr>
          <w:sz w:val="24"/>
          <w:szCs w:val="24"/>
        </w:rPr>
        <w:t>Работоспособность</w:t>
      </w:r>
      <w:r w:rsidRPr="00EC2D44">
        <w:rPr>
          <w:spacing w:val="-5"/>
          <w:sz w:val="24"/>
          <w:szCs w:val="24"/>
        </w:rPr>
        <w:t xml:space="preserve"> </w:t>
      </w:r>
      <w:r w:rsidRPr="00EC2D44">
        <w:rPr>
          <w:sz w:val="24"/>
          <w:szCs w:val="24"/>
        </w:rPr>
        <w:t>оборудования.</w:t>
      </w:r>
    </w:p>
    <w:p w:rsidR="00391763" w:rsidRPr="00EC2D44" w:rsidRDefault="00391763" w:rsidP="00391763">
      <w:pPr>
        <w:pStyle w:val="a4"/>
        <w:spacing w:before="4"/>
        <w:rPr>
          <w:sz w:val="24"/>
          <w:szCs w:val="24"/>
        </w:rPr>
      </w:pPr>
    </w:p>
    <w:p w:rsidR="00391763" w:rsidRPr="00EC2D44" w:rsidRDefault="00391763" w:rsidP="00391763">
      <w:pPr>
        <w:spacing w:before="89"/>
        <w:ind w:left="4297"/>
        <w:rPr>
          <w:i/>
          <w:sz w:val="24"/>
          <w:szCs w:val="24"/>
        </w:rPr>
      </w:pPr>
      <w:r w:rsidRPr="00EC2D44">
        <w:rPr>
          <w:i/>
          <w:color w:val="0D0D0D"/>
          <w:sz w:val="24"/>
          <w:szCs w:val="24"/>
        </w:rPr>
        <w:t>Вариант</w:t>
      </w:r>
      <w:r w:rsidRPr="00EC2D44">
        <w:rPr>
          <w:i/>
          <w:color w:val="0D0D0D"/>
          <w:spacing w:val="-5"/>
          <w:sz w:val="24"/>
          <w:szCs w:val="24"/>
        </w:rPr>
        <w:t xml:space="preserve"> </w:t>
      </w:r>
      <w:r w:rsidRPr="00EC2D44">
        <w:rPr>
          <w:i/>
          <w:color w:val="0D0D0D"/>
          <w:sz w:val="24"/>
          <w:szCs w:val="24"/>
        </w:rPr>
        <w:t>№4</w:t>
      </w:r>
    </w:p>
    <w:p w:rsidR="00391763" w:rsidRPr="00EC2D44" w:rsidRDefault="00391763" w:rsidP="00391763">
      <w:pPr>
        <w:pStyle w:val="2"/>
        <w:spacing w:before="2"/>
        <w:rPr>
          <w:sz w:val="24"/>
          <w:szCs w:val="24"/>
        </w:rPr>
      </w:pPr>
      <w:r w:rsidRPr="00EC2D44">
        <w:rPr>
          <w:sz w:val="24"/>
          <w:szCs w:val="24"/>
        </w:rPr>
        <w:t>Задание:</w:t>
      </w:r>
    </w:p>
    <w:p w:rsidR="00391763" w:rsidRPr="00EC2D44" w:rsidRDefault="00391763" w:rsidP="00391763">
      <w:pPr>
        <w:pStyle w:val="a6"/>
        <w:numPr>
          <w:ilvl w:val="0"/>
          <w:numId w:val="18"/>
        </w:numPr>
        <w:tabs>
          <w:tab w:val="left" w:pos="717"/>
        </w:tabs>
        <w:spacing w:before="3"/>
        <w:ind w:right="556" w:firstLine="0"/>
        <w:jc w:val="both"/>
        <w:rPr>
          <w:sz w:val="24"/>
          <w:szCs w:val="24"/>
        </w:rPr>
      </w:pPr>
      <w:r w:rsidRPr="00EC2D44">
        <w:rPr>
          <w:sz w:val="24"/>
          <w:szCs w:val="24"/>
        </w:rPr>
        <w:t>Выполните подготовку кромок свариваемых деталей, произведите сборку</w:t>
      </w:r>
      <w:r w:rsidRPr="00EC2D44">
        <w:rPr>
          <w:spacing w:val="1"/>
          <w:sz w:val="24"/>
          <w:szCs w:val="24"/>
        </w:rPr>
        <w:t xml:space="preserve"> </w:t>
      </w:r>
      <w:r w:rsidRPr="00EC2D44">
        <w:rPr>
          <w:sz w:val="24"/>
          <w:szCs w:val="24"/>
        </w:rPr>
        <w:t>деталей для</w:t>
      </w:r>
      <w:r w:rsidRPr="00EC2D44">
        <w:rPr>
          <w:spacing w:val="1"/>
          <w:sz w:val="24"/>
          <w:szCs w:val="24"/>
        </w:rPr>
        <w:t xml:space="preserve"> </w:t>
      </w:r>
      <w:r w:rsidRPr="00EC2D44">
        <w:rPr>
          <w:sz w:val="24"/>
          <w:szCs w:val="24"/>
        </w:rPr>
        <w:t>сварного соединения</w:t>
      </w:r>
      <w:r w:rsidRPr="00EC2D44">
        <w:rPr>
          <w:spacing w:val="1"/>
          <w:sz w:val="24"/>
          <w:szCs w:val="24"/>
        </w:rPr>
        <w:t xml:space="preserve"> </w:t>
      </w:r>
      <w:r w:rsidRPr="00EC2D44">
        <w:rPr>
          <w:sz w:val="24"/>
          <w:szCs w:val="24"/>
        </w:rPr>
        <w:t>У-8, поставьте необходимое количество</w:t>
      </w:r>
      <w:r w:rsidRPr="00EC2D44">
        <w:rPr>
          <w:spacing w:val="1"/>
          <w:sz w:val="24"/>
          <w:szCs w:val="24"/>
        </w:rPr>
        <w:t xml:space="preserve"> </w:t>
      </w:r>
      <w:r w:rsidRPr="00EC2D44">
        <w:rPr>
          <w:sz w:val="24"/>
          <w:szCs w:val="24"/>
        </w:rPr>
        <w:t>прихваток,</w:t>
      </w:r>
      <w:r w:rsidRPr="00EC2D44">
        <w:rPr>
          <w:spacing w:val="2"/>
          <w:sz w:val="24"/>
          <w:szCs w:val="24"/>
        </w:rPr>
        <w:t xml:space="preserve"> </w:t>
      </w:r>
      <w:r w:rsidRPr="00EC2D44">
        <w:rPr>
          <w:sz w:val="24"/>
          <w:szCs w:val="24"/>
        </w:rPr>
        <w:t>толщина</w:t>
      </w:r>
      <w:r w:rsidRPr="00EC2D44">
        <w:rPr>
          <w:spacing w:val="-1"/>
          <w:sz w:val="24"/>
          <w:szCs w:val="24"/>
        </w:rPr>
        <w:t xml:space="preserve"> </w:t>
      </w:r>
      <w:r w:rsidRPr="00EC2D44">
        <w:rPr>
          <w:sz w:val="24"/>
          <w:szCs w:val="24"/>
        </w:rPr>
        <w:t>заготовок</w:t>
      </w:r>
      <w:r w:rsidRPr="00EC2D44">
        <w:rPr>
          <w:spacing w:val="7"/>
          <w:sz w:val="24"/>
          <w:szCs w:val="24"/>
        </w:rPr>
        <w:t xml:space="preserve"> </w:t>
      </w:r>
      <w:r w:rsidRPr="00EC2D44">
        <w:rPr>
          <w:sz w:val="24"/>
          <w:szCs w:val="24"/>
        </w:rPr>
        <w:t>S</w:t>
      </w:r>
      <w:r w:rsidRPr="00EC2D44">
        <w:rPr>
          <w:spacing w:val="4"/>
          <w:sz w:val="24"/>
          <w:szCs w:val="24"/>
        </w:rPr>
        <w:t xml:space="preserve"> </w:t>
      </w:r>
      <w:r w:rsidRPr="00EC2D44">
        <w:rPr>
          <w:sz w:val="24"/>
          <w:szCs w:val="24"/>
        </w:rPr>
        <w:t>=</w:t>
      </w:r>
      <w:r w:rsidRPr="00EC2D44">
        <w:rPr>
          <w:spacing w:val="2"/>
          <w:sz w:val="24"/>
          <w:szCs w:val="24"/>
        </w:rPr>
        <w:t xml:space="preserve"> </w:t>
      </w:r>
      <w:r w:rsidRPr="00EC2D44">
        <w:rPr>
          <w:sz w:val="24"/>
          <w:szCs w:val="24"/>
        </w:rPr>
        <w:t>10</w:t>
      </w:r>
      <w:r w:rsidRPr="00EC2D44">
        <w:rPr>
          <w:spacing w:val="-3"/>
          <w:sz w:val="24"/>
          <w:szCs w:val="24"/>
        </w:rPr>
        <w:t xml:space="preserve"> </w:t>
      </w:r>
      <w:r w:rsidRPr="00EC2D44">
        <w:rPr>
          <w:sz w:val="24"/>
          <w:szCs w:val="24"/>
        </w:rPr>
        <w:t>мм.</w:t>
      </w:r>
    </w:p>
    <w:p w:rsidR="00391763" w:rsidRPr="00EC2D44" w:rsidRDefault="00391763" w:rsidP="00391763">
      <w:pPr>
        <w:pStyle w:val="a6"/>
        <w:numPr>
          <w:ilvl w:val="0"/>
          <w:numId w:val="18"/>
        </w:numPr>
        <w:tabs>
          <w:tab w:val="left" w:pos="688"/>
        </w:tabs>
        <w:spacing w:line="319" w:lineRule="exact"/>
        <w:ind w:left="687" w:hanging="289"/>
        <w:jc w:val="both"/>
        <w:rPr>
          <w:sz w:val="24"/>
          <w:szCs w:val="24"/>
        </w:rPr>
      </w:pPr>
      <w:r w:rsidRPr="00EC2D44">
        <w:rPr>
          <w:sz w:val="24"/>
          <w:szCs w:val="24"/>
        </w:rPr>
        <w:t>Проверьте</w:t>
      </w:r>
      <w:r w:rsidRPr="00EC2D44">
        <w:rPr>
          <w:spacing w:val="-10"/>
          <w:sz w:val="24"/>
          <w:szCs w:val="24"/>
        </w:rPr>
        <w:t xml:space="preserve"> </w:t>
      </w:r>
      <w:r w:rsidRPr="00EC2D44">
        <w:rPr>
          <w:sz w:val="24"/>
          <w:szCs w:val="24"/>
        </w:rPr>
        <w:t>точность</w:t>
      </w:r>
      <w:r w:rsidRPr="00EC2D44">
        <w:rPr>
          <w:spacing w:val="-7"/>
          <w:sz w:val="24"/>
          <w:szCs w:val="24"/>
        </w:rPr>
        <w:t xml:space="preserve"> </w:t>
      </w:r>
      <w:r w:rsidRPr="00EC2D44">
        <w:rPr>
          <w:sz w:val="24"/>
          <w:szCs w:val="24"/>
        </w:rPr>
        <w:t>сборки.</w:t>
      </w:r>
    </w:p>
    <w:p w:rsidR="00391763" w:rsidRPr="00EC2D44" w:rsidRDefault="00391763" w:rsidP="00391763">
      <w:pPr>
        <w:pStyle w:val="a6"/>
        <w:numPr>
          <w:ilvl w:val="0"/>
          <w:numId w:val="18"/>
        </w:numPr>
        <w:tabs>
          <w:tab w:val="left" w:pos="701"/>
        </w:tabs>
        <w:spacing w:line="242" w:lineRule="auto"/>
        <w:ind w:right="553" w:firstLine="0"/>
        <w:jc w:val="both"/>
        <w:rPr>
          <w:sz w:val="24"/>
          <w:szCs w:val="24"/>
        </w:rPr>
      </w:pPr>
      <w:r w:rsidRPr="00EC2D44">
        <w:rPr>
          <w:sz w:val="24"/>
          <w:szCs w:val="24"/>
        </w:rPr>
        <w:t>Подготовьте газовый баллон, используемый для сварки и резки, регулирующую</w:t>
      </w:r>
      <w:r w:rsidRPr="00EC2D44">
        <w:rPr>
          <w:spacing w:val="-1"/>
          <w:sz w:val="24"/>
          <w:szCs w:val="24"/>
        </w:rPr>
        <w:t xml:space="preserve"> </w:t>
      </w:r>
      <w:r w:rsidRPr="00EC2D44">
        <w:rPr>
          <w:sz w:val="24"/>
          <w:szCs w:val="24"/>
        </w:rPr>
        <w:t>и</w:t>
      </w:r>
      <w:r w:rsidRPr="00EC2D44">
        <w:rPr>
          <w:spacing w:val="2"/>
          <w:sz w:val="24"/>
          <w:szCs w:val="24"/>
        </w:rPr>
        <w:t xml:space="preserve"> </w:t>
      </w:r>
      <w:r w:rsidRPr="00EC2D44">
        <w:rPr>
          <w:sz w:val="24"/>
          <w:szCs w:val="24"/>
        </w:rPr>
        <w:t>коммуникационную</w:t>
      </w:r>
      <w:r w:rsidRPr="00EC2D44">
        <w:rPr>
          <w:spacing w:val="-1"/>
          <w:sz w:val="24"/>
          <w:szCs w:val="24"/>
        </w:rPr>
        <w:t xml:space="preserve"> </w:t>
      </w:r>
      <w:r w:rsidRPr="00EC2D44">
        <w:rPr>
          <w:sz w:val="24"/>
          <w:szCs w:val="24"/>
        </w:rPr>
        <w:t>аппаратуру.</w:t>
      </w:r>
    </w:p>
    <w:p w:rsidR="00391763" w:rsidRPr="00EC2D44" w:rsidRDefault="00391763" w:rsidP="00391763">
      <w:pPr>
        <w:pStyle w:val="2"/>
        <w:spacing w:before="118" w:line="319" w:lineRule="exact"/>
        <w:rPr>
          <w:sz w:val="24"/>
          <w:szCs w:val="24"/>
        </w:rPr>
      </w:pPr>
      <w:r w:rsidRPr="00EC2D44">
        <w:rPr>
          <w:sz w:val="24"/>
          <w:szCs w:val="24"/>
        </w:rPr>
        <w:t>Инструкция:</w:t>
      </w:r>
    </w:p>
    <w:p w:rsidR="00391763" w:rsidRPr="00EC2D44" w:rsidRDefault="00391763" w:rsidP="00391763">
      <w:pPr>
        <w:pStyle w:val="a6"/>
        <w:numPr>
          <w:ilvl w:val="0"/>
          <w:numId w:val="17"/>
        </w:numPr>
        <w:tabs>
          <w:tab w:val="left" w:pos="687"/>
        </w:tabs>
        <w:spacing w:line="319" w:lineRule="exact"/>
        <w:ind w:hanging="288"/>
        <w:rPr>
          <w:sz w:val="24"/>
          <w:szCs w:val="24"/>
        </w:rPr>
      </w:pPr>
      <w:r w:rsidRPr="00EC2D44">
        <w:rPr>
          <w:sz w:val="24"/>
          <w:szCs w:val="24"/>
        </w:rPr>
        <w:t>Внимательно</w:t>
      </w:r>
      <w:r w:rsidRPr="00EC2D44">
        <w:rPr>
          <w:spacing w:val="-10"/>
          <w:sz w:val="24"/>
          <w:szCs w:val="24"/>
        </w:rPr>
        <w:t xml:space="preserve"> </w:t>
      </w:r>
      <w:r w:rsidRPr="00EC2D44">
        <w:rPr>
          <w:sz w:val="24"/>
          <w:szCs w:val="24"/>
        </w:rPr>
        <w:t>прочитайте</w:t>
      </w:r>
      <w:r w:rsidRPr="00EC2D44">
        <w:rPr>
          <w:spacing w:val="-9"/>
          <w:sz w:val="24"/>
          <w:szCs w:val="24"/>
        </w:rPr>
        <w:t xml:space="preserve"> </w:t>
      </w:r>
      <w:r w:rsidRPr="00EC2D44">
        <w:rPr>
          <w:sz w:val="24"/>
          <w:szCs w:val="24"/>
        </w:rPr>
        <w:t>задание.</w:t>
      </w:r>
    </w:p>
    <w:p w:rsidR="00391763" w:rsidRPr="00EC2D44" w:rsidRDefault="00391763" w:rsidP="00391763">
      <w:pPr>
        <w:pStyle w:val="a6"/>
        <w:numPr>
          <w:ilvl w:val="0"/>
          <w:numId w:val="17"/>
        </w:numPr>
        <w:tabs>
          <w:tab w:val="left" w:pos="687"/>
        </w:tabs>
        <w:spacing w:before="2"/>
        <w:ind w:hanging="288"/>
        <w:rPr>
          <w:sz w:val="24"/>
          <w:szCs w:val="24"/>
        </w:rPr>
      </w:pPr>
      <w:r w:rsidRPr="00EC2D44">
        <w:rPr>
          <w:sz w:val="24"/>
          <w:szCs w:val="24"/>
        </w:rPr>
        <w:t>Пройдите</w:t>
      </w:r>
      <w:r w:rsidRPr="00EC2D44">
        <w:rPr>
          <w:spacing w:val="-6"/>
          <w:sz w:val="24"/>
          <w:szCs w:val="24"/>
        </w:rPr>
        <w:t xml:space="preserve"> </w:t>
      </w:r>
      <w:r w:rsidRPr="00EC2D44">
        <w:rPr>
          <w:sz w:val="24"/>
          <w:szCs w:val="24"/>
        </w:rPr>
        <w:t>инструктаж</w:t>
      </w:r>
      <w:r w:rsidRPr="00EC2D44">
        <w:rPr>
          <w:spacing w:val="-4"/>
          <w:sz w:val="24"/>
          <w:szCs w:val="24"/>
        </w:rPr>
        <w:t xml:space="preserve"> </w:t>
      </w:r>
      <w:r w:rsidRPr="00EC2D44">
        <w:rPr>
          <w:sz w:val="24"/>
          <w:szCs w:val="24"/>
        </w:rPr>
        <w:t>по</w:t>
      </w:r>
      <w:r w:rsidRPr="00EC2D44">
        <w:rPr>
          <w:spacing w:val="-7"/>
          <w:sz w:val="24"/>
          <w:szCs w:val="24"/>
        </w:rPr>
        <w:t xml:space="preserve"> </w:t>
      </w:r>
      <w:r w:rsidRPr="00EC2D44">
        <w:rPr>
          <w:sz w:val="24"/>
          <w:szCs w:val="24"/>
        </w:rPr>
        <w:t>ТБ у</w:t>
      </w:r>
      <w:r w:rsidRPr="00EC2D44">
        <w:rPr>
          <w:spacing w:val="-14"/>
          <w:sz w:val="24"/>
          <w:szCs w:val="24"/>
        </w:rPr>
        <w:t xml:space="preserve"> </w:t>
      </w:r>
      <w:r w:rsidRPr="00EC2D44">
        <w:rPr>
          <w:sz w:val="24"/>
          <w:szCs w:val="24"/>
        </w:rPr>
        <w:t>ответственного</w:t>
      </w:r>
      <w:r w:rsidRPr="00EC2D44">
        <w:rPr>
          <w:spacing w:val="-8"/>
          <w:sz w:val="24"/>
          <w:szCs w:val="24"/>
        </w:rPr>
        <w:t xml:space="preserve"> </w:t>
      </w:r>
      <w:r w:rsidRPr="00EC2D44">
        <w:rPr>
          <w:sz w:val="24"/>
          <w:szCs w:val="24"/>
        </w:rPr>
        <w:t>преподавателя.</w:t>
      </w:r>
    </w:p>
    <w:p w:rsidR="00391763" w:rsidRPr="00EC2D44" w:rsidRDefault="00391763" w:rsidP="00391763">
      <w:pPr>
        <w:pStyle w:val="a6"/>
        <w:numPr>
          <w:ilvl w:val="0"/>
          <w:numId w:val="17"/>
        </w:numPr>
        <w:tabs>
          <w:tab w:val="left" w:pos="687"/>
        </w:tabs>
        <w:spacing w:before="2" w:line="320" w:lineRule="exact"/>
        <w:ind w:hanging="288"/>
        <w:rPr>
          <w:sz w:val="24"/>
          <w:szCs w:val="24"/>
        </w:rPr>
      </w:pPr>
      <w:r w:rsidRPr="00EC2D44">
        <w:rPr>
          <w:sz w:val="24"/>
          <w:szCs w:val="24"/>
        </w:rPr>
        <w:t>Выполните</w:t>
      </w:r>
      <w:r w:rsidRPr="00EC2D44">
        <w:rPr>
          <w:spacing w:val="-11"/>
          <w:sz w:val="24"/>
          <w:szCs w:val="24"/>
        </w:rPr>
        <w:t xml:space="preserve"> </w:t>
      </w:r>
      <w:r w:rsidRPr="00EC2D44">
        <w:rPr>
          <w:sz w:val="24"/>
          <w:szCs w:val="24"/>
        </w:rPr>
        <w:t>предложенное</w:t>
      </w:r>
      <w:r w:rsidRPr="00EC2D44">
        <w:rPr>
          <w:spacing w:val="-10"/>
          <w:sz w:val="24"/>
          <w:szCs w:val="24"/>
        </w:rPr>
        <w:t xml:space="preserve"> </w:t>
      </w:r>
      <w:r w:rsidRPr="00EC2D44">
        <w:rPr>
          <w:sz w:val="24"/>
          <w:szCs w:val="24"/>
        </w:rPr>
        <w:t>задание.</w:t>
      </w:r>
    </w:p>
    <w:p w:rsidR="00391763" w:rsidRPr="00EC2D44" w:rsidRDefault="00391763" w:rsidP="00391763">
      <w:pPr>
        <w:pStyle w:val="a4"/>
        <w:spacing w:line="242" w:lineRule="auto"/>
        <w:ind w:left="399"/>
        <w:rPr>
          <w:sz w:val="24"/>
          <w:szCs w:val="24"/>
        </w:rPr>
      </w:pPr>
      <w:r w:rsidRPr="00EC2D44">
        <w:rPr>
          <w:sz w:val="24"/>
          <w:szCs w:val="24"/>
        </w:rPr>
        <w:t>Вы</w:t>
      </w:r>
      <w:r w:rsidRPr="00EC2D44">
        <w:rPr>
          <w:spacing w:val="1"/>
          <w:sz w:val="24"/>
          <w:szCs w:val="24"/>
        </w:rPr>
        <w:t xml:space="preserve"> </w:t>
      </w:r>
      <w:r w:rsidRPr="00EC2D44">
        <w:rPr>
          <w:sz w:val="24"/>
          <w:szCs w:val="24"/>
        </w:rPr>
        <w:t>можете</w:t>
      </w:r>
      <w:r w:rsidRPr="00EC2D44">
        <w:rPr>
          <w:spacing w:val="1"/>
          <w:sz w:val="24"/>
          <w:szCs w:val="24"/>
        </w:rPr>
        <w:t xml:space="preserve"> </w:t>
      </w:r>
      <w:r w:rsidRPr="00EC2D44">
        <w:rPr>
          <w:sz w:val="24"/>
          <w:szCs w:val="24"/>
        </w:rPr>
        <w:t>воспользоваться</w:t>
      </w:r>
      <w:r w:rsidRPr="00EC2D44">
        <w:rPr>
          <w:spacing w:val="1"/>
          <w:sz w:val="24"/>
          <w:szCs w:val="24"/>
        </w:rPr>
        <w:t xml:space="preserve"> </w:t>
      </w:r>
      <w:r w:rsidRPr="00EC2D44">
        <w:rPr>
          <w:sz w:val="24"/>
          <w:szCs w:val="24"/>
        </w:rPr>
        <w:t>справочником</w:t>
      </w:r>
      <w:r w:rsidRPr="00EC2D44">
        <w:rPr>
          <w:spacing w:val="1"/>
          <w:sz w:val="24"/>
          <w:szCs w:val="24"/>
        </w:rPr>
        <w:t xml:space="preserve"> </w:t>
      </w:r>
      <w:r w:rsidRPr="00EC2D44">
        <w:rPr>
          <w:sz w:val="24"/>
          <w:szCs w:val="24"/>
        </w:rPr>
        <w:t>ЕКСД, чертежом,</w:t>
      </w:r>
      <w:r w:rsidRPr="00EC2D44">
        <w:rPr>
          <w:spacing w:val="1"/>
          <w:sz w:val="24"/>
          <w:szCs w:val="24"/>
        </w:rPr>
        <w:t xml:space="preserve"> </w:t>
      </w:r>
      <w:r w:rsidRPr="00EC2D44">
        <w:rPr>
          <w:sz w:val="24"/>
          <w:szCs w:val="24"/>
        </w:rPr>
        <w:t>инструкцией,</w:t>
      </w:r>
      <w:r w:rsidRPr="00EC2D44">
        <w:rPr>
          <w:spacing w:val="-67"/>
          <w:sz w:val="24"/>
          <w:szCs w:val="24"/>
        </w:rPr>
        <w:t xml:space="preserve"> </w:t>
      </w:r>
      <w:r w:rsidRPr="00EC2D44">
        <w:rPr>
          <w:sz w:val="24"/>
          <w:szCs w:val="24"/>
        </w:rPr>
        <w:t>технологической</w:t>
      </w:r>
      <w:r w:rsidRPr="00EC2D44">
        <w:rPr>
          <w:spacing w:val="1"/>
          <w:sz w:val="24"/>
          <w:szCs w:val="24"/>
        </w:rPr>
        <w:t xml:space="preserve"> </w:t>
      </w:r>
      <w:r w:rsidRPr="00EC2D44">
        <w:rPr>
          <w:sz w:val="24"/>
          <w:szCs w:val="24"/>
        </w:rPr>
        <w:t>картой</w:t>
      </w:r>
    </w:p>
    <w:p w:rsidR="00391763" w:rsidRPr="00EC2D44" w:rsidRDefault="00391763" w:rsidP="00391763">
      <w:pPr>
        <w:pStyle w:val="a4"/>
        <w:spacing w:line="320" w:lineRule="exact"/>
        <w:ind w:left="399"/>
        <w:rPr>
          <w:sz w:val="24"/>
          <w:szCs w:val="24"/>
        </w:rPr>
      </w:pPr>
      <w:r w:rsidRPr="00EC2D44">
        <w:rPr>
          <w:sz w:val="24"/>
          <w:szCs w:val="24"/>
        </w:rPr>
        <w:t>Время</w:t>
      </w:r>
      <w:r w:rsidRPr="00EC2D44">
        <w:rPr>
          <w:spacing w:val="-3"/>
          <w:sz w:val="24"/>
          <w:szCs w:val="24"/>
        </w:rPr>
        <w:t xml:space="preserve"> </w:t>
      </w:r>
      <w:r w:rsidRPr="00EC2D44">
        <w:rPr>
          <w:sz w:val="24"/>
          <w:szCs w:val="24"/>
        </w:rPr>
        <w:t>выполнения</w:t>
      </w:r>
      <w:r w:rsidRPr="00EC2D44">
        <w:rPr>
          <w:spacing w:val="-2"/>
          <w:sz w:val="24"/>
          <w:szCs w:val="24"/>
        </w:rPr>
        <w:t xml:space="preserve"> </w:t>
      </w:r>
      <w:r w:rsidRPr="00EC2D44">
        <w:rPr>
          <w:sz w:val="24"/>
          <w:szCs w:val="24"/>
        </w:rPr>
        <w:t>задания</w:t>
      </w:r>
      <w:r w:rsidRPr="00EC2D44">
        <w:rPr>
          <w:spacing w:val="3"/>
          <w:sz w:val="24"/>
          <w:szCs w:val="24"/>
        </w:rPr>
        <w:t xml:space="preserve"> </w:t>
      </w:r>
      <w:r w:rsidRPr="00EC2D44">
        <w:rPr>
          <w:sz w:val="24"/>
          <w:szCs w:val="24"/>
        </w:rPr>
        <w:t>–</w:t>
      </w:r>
      <w:r w:rsidRPr="00EC2D44">
        <w:rPr>
          <w:spacing w:val="1"/>
          <w:sz w:val="24"/>
          <w:szCs w:val="24"/>
        </w:rPr>
        <w:t xml:space="preserve"> </w:t>
      </w:r>
      <w:r w:rsidRPr="00EC2D44">
        <w:rPr>
          <w:sz w:val="24"/>
          <w:szCs w:val="24"/>
        </w:rPr>
        <w:t>3</w:t>
      </w:r>
      <w:r w:rsidRPr="00EC2D44">
        <w:rPr>
          <w:spacing w:val="-5"/>
          <w:sz w:val="24"/>
          <w:szCs w:val="24"/>
        </w:rPr>
        <w:t xml:space="preserve"> </w:t>
      </w:r>
      <w:r w:rsidRPr="00EC2D44">
        <w:rPr>
          <w:sz w:val="24"/>
          <w:szCs w:val="24"/>
        </w:rPr>
        <w:t>часа.</w:t>
      </w:r>
    </w:p>
    <w:p w:rsidR="00391763" w:rsidRPr="00EC2D44" w:rsidRDefault="00391763" w:rsidP="00391763">
      <w:pPr>
        <w:pStyle w:val="2"/>
        <w:spacing w:before="122" w:line="319" w:lineRule="exact"/>
        <w:rPr>
          <w:sz w:val="24"/>
          <w:szCs w:val="24"/>
        </w:rPr>
      </w:pPr>
      <w:r w:rsidRPr="00EC2D44">
        <w:rPr>
          <w:sz w:val="24"/>
          <w:szCs w:val="24"/>
        </w:rPr>
        <w:t>Критерии:</w:t>
      </w:r>
    </w:p>
    <w:p w:rsidR="00391763" w:rsidRPr="00EC2D44" w:rsidRDefault="00391763" w:rsidP="00391763">
      <w:pPr>
        <w:pStyle w:val="a6"/>
        <w:numPr>
          <w:ilvl w:val="0"/>
          <w:numId w:val="16"/>
        </w:numPr>
        <w:tabs>
          <w:tab w:val="left" w:pos="687"/>
        </w:tabs>
        <w:spacing w:before="60" w:line="242" w:lineRule="auto"/>
        <w:ind w:left="399" w:right="565" w:firstLine="0"/>
        <w:rPr>
          <w:sz w:val="24"/>
          <w:szCs w:val="24"/>
        </w:rPr>
      </w:pPr>
      <w:r w:rsidRPr="00EC2D44">
        <w:rPr>
          <w:sz w:val="24"/>
          <w:szCs w:val="24"/>
        </w:rPr>
        <w:t>Правильность</w:t>
      </w:r>
      <w:r w:rsidRPr="00EC2D44">
        <w:rPr>
          <w:spacing w:val="-6"/>
          <w:sz w:val="24"/>
          <w:szCs w:val="24"/>
        </w:rPr>
        <w:t xml:space="preserve"> </w:t>
      </w:r>
      <w:r w:rsidRPr="00EC2D44">
        <w:rPr>
          <w:sz w:val="24"/>
          <w:szCs w:val="24"/>
        </w:rPr>
        <w:t>организации</w:t>
      </w:r>
      <w:r w:rsidRPr="00EC2D44">
        <w:rPr>
          <w:spacing w:val="-6"/>
          <w:sz w:val="24"/>
          <w:szCs w:val="24"/>
        </w:rPr>
        <w:t xml:space="preserve"> </w:t>
      </w:r>
      <w:r w:rsidRPr="00EC2D44">
        <w:rPr>
          <w:sz w:val="24"/>
          <w:szCs w:val="24"/>
        </w:rPr>
        <w:t>рабочего</w:t>
      </w:r>
      <w:r w:rsidRPr="00EC2D44">
        <w:rPr>
          <w:spacing w:val="-11"/>
          <w:sz w:val="24"/>
          <w:szCs w:val="24"/>
        </w:rPr>
        <w:t xml:space="preserve"> </w:t>
      </w:r>
      <w:r w:rsidRPr="00EC2D44">
        <w:rPr>
          <w:sz w:val="24"/>
          <w:szCs w:val="24"/>
        </w:rPr>
        <w:t>места</w:t>
      </w:r>
      <w:r w:rsidRPr="00EC2D44">
        <w:rPr>
          <w:spacing w:val="-9"/>
          <w:sz w:val="24"/>
          <w:szCs w:val="24"/>
        </w:rPr>
        <w:t xml:space="preserve"> </w:t>
      </w:r>
      <w:r w:rsidRPr="00EC2D44">
        <w:rPr>
          <w:sz w:val="24"/>
          <w:szCs w:val="24"/>
        </w:rPr>
        <w:t>сварщика</w:t>
      </w:r>
      <w:r w:rsidR="00367E81">
        <w:rPr>
          <w:sz w:val="24"/>
          <w:szCs w:val="24"/>
        </w:rPr>
        <w:t xml:space="preserve">. </w:t>
      </w:r>
      <w:r w:rsidRPr="00EC2D44">
        <w:rPr>
          <w:sz w:val="24"/>
          <w:szCs w:val="24"/>
        </w:rPr>
        <w:t>Соблюдение технологической последовательности и техники безопасности</w:t>
      </w:r>
      <w:r w:rsidRPr="00EC2D44">
        <w:rPr>
          <w:spacing w:val="-67"/>
          <w:sz w:val="24"/>
          <w:szCs w:val="24"/>
        </w:rPr>
        <w:t xml:space="preserve"> </w:t>
      </w:r>
      <w:r w:rsidRPr="00EC2D44">
        <w:rPr>
          <w:sz w:val="24"/>
          <w:szCs w:val="24"/>
        </w:rPr>
        <w:t>при</w:t>
      </w:r>
      <w:r w:rsidRPr="00EC2D44">
        <w:rPr>
          <w:spacing w:val="1"/>
          <w:sz w:val="24"/>
          <w:szCs w:val="24"/>
        </w:rPr>
        <w:t xml:space="preserve"> </w:t>
      </w:r>
      <w:r w:rsidRPr="00EC2D44">
        <w:rPr>
          <w:sz w:val="24"/>
          <w:szCs w:val="24"/>
        </w:rPr>
        <w:t>выполнении</w:t>
      </w:r>
      <w:r w:rsidRPr="00EC2D44">
        <w:rPr>
          <w:spacing w:val="1"/>
          <w:sz w:val="24"/>
          <w:szCs w:val="24"/>
        </w:rPr>
        <w:t xml:space="preserve"> </w:t>
      </w:r>
      <w:r w:rsidRPr="00EC2D44">
        <w:rPr>
          <w:sz w:val="24"/>
          <w:szCs w:val="24"/>
        </w:rPr>
        <w:t>слесарных</w:t>
      </w:r>
      <w:r w:rsidRPr="00EC2D44">
        <w:rPr>
          <w:spacing w:val="5"/>
          <w:sz w:val="24"/>
          <w:szCs w:val="24"/>
        </w:rPr>
        <w:t xml:space="preserve"> </w:t>
      </w:r>
      <w:r w:rsidRPr="00EC2D44">
        <w:rPr>
          <w:sz w:val="24"/>
          <w:szCs w:val="24"/>
        </w:rPr>
        <w:t>операций</w:t>
      </w:r>
    </w:p>
    <w:p w:rsidR="00391763" w:rsidRPr="00EC2D44" w:rsidRDefault="00391763" w:rsidP="00391763">
      <w:pPr>
        <w:pStyle w:val="a6"/>
        <w:numPr>
          <w:ilvl w:val="0"/>
          <w:numId w:val="16"/>
        </w:numPr>
        <w:tabs>
          <w:tab w:val="left" w:pos="687"/>
        </w:tabs>
        <w:spacing w:line="242" w:lineRule="auto"/>
        <w:ind w:left="399" w:right="560" w:firstLine="0"/>
        <w:rPr>
          <w:sz w:val="24"/>
          <w:szCs w:val="24"/>
        </w:rPr>
      </w:pPr>
      <w:r w:rsidRPr="00EC2D44">
        <w:rPr>
          <w:sz w:val="24"/>
          <w:szCs w:val="24"/>
        </w:rPr>
        <w:t>Соблюдение технологической последовательности и техники безопасности</w:t>
      </w:r>
      <w:r w:rsidRPr="00EC2D44">
        <w:rPr>
          <w:spacing w:val="-67"/>
          <w:sz w:val="24"/>
          <w:szCs w:val="24"/>
        </w:rPr>
        <w:t xml:space="preserve"> </w:t>
      </w:r>
      <w:r w:rsidRPr="00EC2D44">
        <w:rPr>
          <w:sz w:val="24"/>
          <w:szCs w:val="24"/>
        </w:rPr>
        <w:t>при</w:t>
      </w:r>
      <w:r w:rsidRPr="00EC2D44">
        <w:rPr>
          <w:spacing w:val="1"/>
          <w:sz w:val="24"/>
          <w:szCs w:val="24"/>
        </w:rPr>
        <w:t xml:space="preserve"> </w:t>
      </w:r>
      <w:r w:rsidRPr="00EC2D44">
        <w:rPr>
          <w:sz w:val="24"/>
          <w:szCs w:val="24"/>
        </w:rPr>
        <w:t>выполнении</w:t>
      </w:r>
      <w:r w:rsidRPr="00EC2D44">
        <w:rPr>
          <w:spacing w:val="1"/>
          <w:sz w:val="24"/>
          <w:szCs w:val="24"/>
        </w:rPr>
        <w:t xml:space="preserve"> </w:t>
      </w:r>
      <w:r w:rsidRPr="00EC2D44">
        <w:rPr>
          <w:sz w:val="24"/>
          <w:szCs w:val="24"/>
        </w:rPr>
        <w:t>сборки</w:t>
      </w:r>
      <w:r w:rsidRPr="00EC2D44">
        <w:rPr>
          <w:spacing w:val="2"/>
          <w:sz w:val="24"/>
          <w:szCs w:val="24"/>
        </w:rPr>
        <w:t xml:space="preserve"> </w:t>
      </w:r>
      <w:r w:rsidRPr="00EC2D44">
        <w:rPr>
          <w:sz w:val="24"/>
          <w:szCs w:val="24"/>
        </w:rPr>
        <w:t>изделий</w:t>
      </w:r>
      <w:r w:rsidRPr="00EC2D44">
        <w:rPr>
          <w:spacing w:val="1"/>
          <w:sz w:val="24"/>
          <w:szCs w:val="24"/>
        </w:rPr>
        <w:t xml:space="preserve"> </w:t>
      </w:r>
      <w:r w:rsidRPr="00EC2D44">
        <w:rPr>
          <w:sz w:val="24"/>
          <w:szCs w:val="24"/>
        </w:rPr>
        <w:t>под</w:t>
      </w:r>
      <w:r w:rsidRPr="00EC2D44">
        <w:rPr>
          <w:spacing w:val="1"/>
          <w:sz w:val="24"/>
          <w:szCs w:val="24"/>
        </w:rPr>
        <w:t xml:space="preserve"> </w:t>
      </w:r>
      <w:r w:rsidRPr="00EC2D44">
        <w:rPr>
          <w:sz w:val="24"/>
          <w:szCs w:val="24"/>
        </w:rPr>
        <w:t>сварку.</w:t>
      </w:r>
    </w:p>
    <w:p w:rsidR="00391763" w:rsidRPr="00EC2D44" w:rsidRDefault="00391763" w:rsidP="00391763">
      <w:pPr>
        <w:pStyle w:val="a6"/>
        <w:numPr>
          <w:ilvl w:val="0"/>
          <w:numId w:val="16"/>
        </w:numPr>
        <w:tabs>
          <w:tab w:val="left" w:pos="687"/>
        </w:tabs>
        <w:spacing w:line="318" w:lineRule="exact"/>
        <w:ind w:hanging="288"/>
        <w:rPr>
          <w:sz w:val="24"/>
          <w:szCs w:val="24"/>
        </w:rPr>
      </w:pPr>
      <w:r w:rsidRPr="00EC2D44">
        <w:rPr>
          <w:sz w:val="24"/>
          <w:szCs w:val="24"/>
        </w:rPr>
        <w:t>Точность</w:t>
      </w:r>
      <w:r w:rsidRPr="00EC2D44">
        <w:rPr>
          <w:spacing w:val="-8"/>
          <w:sz w:val="24"/>
          <w:szCs w:val="24"/>
        </w:rPr>
        <w:t xml:space="preserve"> </w:t>
      </w:r>
      <w:r w:rsidRPr="00EC2D44">
        <w:rPr>
          <w:sz w:val="24"/>
          <w:szCs w:val="24"/>
        </w:rPr>
        <w:t>сборки</w:t>
      </w:r>
      <w:r w:rsidRPr="00EC2D44">
        <w:rPr>
          <w:spacing w:val="-7"/>
          <w:sz w:val="24"/>
          <w:szCs w:val="24"/>
        </w:rPr>
        <w:t xml:space="preserve"> </w:t>
      </w:r>
      <w:r w:rsidRPr="00EC2D44">
        <w:rPr>
          <w:sz w:val="24"/>
          <w:szCs w:val="24"/>
        </w:rPr>
        <w:t>деталей</w:t>
      </w:r>
    </w:p>
    <w:p w:rsidR="00391763" w:rsidRPr="00EC2D44" w:rsidRDefault="00391763" w:rsidP="00391763">
      <w:pPr>
        <w:pStyle w:val="a6"/>
        <w:numPr>
          <w:ilvl w:val="0"/>
          <w:numId w:val="16"/>
        </w:numPr>
        <w:tabs>
          <w:tab w:val="left" w:pos="687"/>
        </w:tabs>
        <w:spacing w:line="242" w:lineRule="auto"/>
        <w:ind w:left="399" w:right="565" w:firstLine="0"/>
        <w:rPr>
          <w:sz w:val="24"/>
          <w:szCs w:val="24"/>
        </w:rPr>
      </w:pPr>
      <w:r w:rsidRPr="00EC2D44">
        <w:rPr>
          <w:sz w:val="24"/>
          <w:szCs w:val="24"/>
        </w:rPr>
        <w:t>Соблюдение технологической последовательности и техники безопасности</w:t>
      </w:r>
      <w:r w:rsidRPr="00EC2D44">
        <w:rPr>
          <w:spacing w:val="-67"/>
          <w:sz w:val="24"/>
          <w:szCs w:val="24"/>
        </w:rPr>
        <w:t xml:space="preserve"> </w:t>
      </w:r>
      <w:r w:rsidRPr="00EC2D44">
        <w:rPr>
          <w:sz w:val="24"/>
          <w:szCs w:val="24"/>
        </w:rPr>
        <w:t>при</w:t>
      </w:r>
      <w:r w:rsidRPr="00EC2D44">
        <w:rPr>
          <w:spacing w:val="-4"/>
          <w:sz w:val="24"/>
          <w:szCs w:val="24"/>
        </w:rPr>
        <w:t xml:space="preserve"> </w:t>
      </w:r>
      <w:r w:rsidRPr="00EC2D44">
        <w:rPr>
          <w:sz w:val="24"/>
          <w:szCs w:val="24"/>
        </w:rPr>
        <w:lastRenderedPageBreak/>
        <w:t>подготовке</w:t>
      </w:r>
      <w:r w:rsidRPr="00EC2D44">
        <w:rPr>
          <w:spacing w:val="-6"/>
          <w:sz w:val="24"/>
          <w:szCs w:val="24"/>
        </w:rPr>
        <w:t xml:space="preserve"> </w:t>
      </w:r>
      <w:r w:rsidRPr="00EC2D44">
        <w:rPr>
          <w:sz w:val="24"/>
          <w:szCs w:val="24"/>
        </w:rPr>
        <w:t>сварочного</w:t>
      </w:r>
      <w:r w:rsidRPr="00EC2D44">
        <w:rPr>
          <w:spacing w:val="-8"/>
          <w:sz w:val="24"/>
          <w:szCs w:val="24"/>
        </w:rPr>
        <w:t xml:space="preserve"> </w:t>
      </w:r>
      <w:r w:rsidRPr="00EC2D44">
        <w:rPr>
          <w:sz w:val="24"/>
          <w:szCs w:val="24"/>
        </w:rPr>
        <w:t>оборудования.</w:t>
      </w:r>
      <w:r w:rsidRPr="00EC2D44">
        <w:rPr>
          <w:spacing w:val="-3"/>
          <w:sz w:val="24"/>
          <w:szCs w:val="24"/>
        </w:rPr>
        <w:t xml:space="preserve"> </w:t>
      </w:r>
      <w:r w:rsidRPr="00EC2D44">
        <w:rPr>
          <w:sz w:val="24"/>
          <w:szCs w:val="24"/>
        </w:rPr>
        <w:t>Работоспособность</w:t>
      </w:r>
      <w:r w:rsidRPr="00EC2D44">
        <w:rPr>
          <w:spacing w:val="-3"/>
          <w:sz w:val="24"/>
          <w:szCs w:val="24"/>
        </w:rPr>
        <w:t xml:space="preserve"> </w:t>
      </w:r>
      <w:r w:rsidRPr="00EC2D44">
        <w:rPr>
          <w:sz w:val="24"/>
          <w:szCs w:val="24"/>
        </w:rPr>
        <w:t>оборудования.</w:t>
      </w:r>
    </w:p>
    <w:p w:rsidR="00391763" w:rsidRPr="00EC2D44" w:rsidRDefault="00391763" w:rsidP="00391763">
      <w:pPr>
        <w:spacing w:before="109"/>
        <w:ind w:left="4297"/>
        <w:rPr>
          <w:i/>
          <w:sz w:val="24"/>
          <w:szCs w:val="24"/>
        </w:rPr>
      </w:pPr>
      <w:r w:rsidRPr="00EC2D44">
        <w:rPr>
          <w:i/>
          <w:color w:val="0D0D0D"/>
          <w:sz w:val="24"/>
          <w:szCs w:val="24"/>
        </w:rPr>
        <w:t>Вариант</w:t>
      </w:r>
      <w:r w:rsidRPr="00EC2D44">
        <w:rPr>
          <w:i/>
          <w:color w:val="0D0D0D"/>
          <w:spacing w:val="-5"/>
          <w:sz w:val="24"/>
          <w:szCs w:val="24"/>
        </w:rPr>
        <w:t xml:space="preserve"> </w:t>
      </w:r>
      <w:r w:rsidRPr="00EC2D44">
        <w:rPr>
          <w:i/>
          <w:color w:val="0D0D0D"/>
          <w:sz w:val="24"/>
          <w:szCs w:val="24"/>
        </w:rPr>
        <w:t>№5</w:t>
      </w:r>
    </w:p>
    <w:p w:rsidR="00391763" w:rsidRPr="00EC2D44" w:rsidRDefault="00391763" w:rsidP="00391763">
      <w:pPr>
        <w:pStyle w:val="2"/>
        <w:spacing w:line="317" w:lineRule="exact"/>
        <w:rPr>
          <w:sz w:val="24"/>
          <w:szCs w:val="24"/>
        </w:rPr>
      </w:pPr>
      <w:r w:rsidRPr="00EC2D44">
        <w:rPr>
          <w:sz w:val="24"/>
          <w:szCs w:val="24"/>
        </w:rPr>
        <w:t>Задание:</w:t>
      </w:r>
    </w:p>
    <w:p w:rsidR="00391763" w:rsidRPr="00EC2D44" w:rsidRDefault="00391763" w:rsidP="00391763">
      <w:pPr>
        <w:pStyle w:val="a6"/>
        <w:numPr>
          <w:ilvl w:val="0"/>
          <w:numId w:val="15"/>
        </w:numPr>
        <w:tabs>
          <w:tab w:val="left" w:pos="717"/>
        </w:tabs>
        <w:spacing w:before="2"/>
        <w:ind w:right="559" w:firstLine="0"/>
        <w:jc w:val="both"/>
        <w:rPr>
          <w:sz w:val="24"/>
          <w:szCs w:val="24"/>
        </w:rPr>
      </w:pPr>
      <w:r w:rsidRPr="00EC2D44">
        <w:rPr>
          <w:sz w:val="24"/>
          <w:szCs w:val="24"/>
        </w:rPr>
        <w:t>Выполните подготовку кромок свариваемых деталей, произведите сборку</w:t>
      </w:r>
      <w:r w:rsidRPr="00EC2D44">
        <w:rPr>
          <w:spacing w:val="1"/>
          <w:sz w:val="24"/>
          <w:szCs w:val="24"/>
        </w:rPr>
        <w:t xml:space="preserve"> </w:t>
      </w:r>
      <w:r w:rsidRPr="00EC2D44">
        <w:rPr>
          <w:sz w:val="24"/>
          <w:szCs w:val="24"/>
        </w:rPr>
        <w:t>деталей</w:t>
      </w:r>
      <w:r w:rsidRPr="00EC2D44">
        <w:rPr>
          <w:spacing w:val="1"/>
          <w:sz w:val="24"/>
          <w:szCs w:val="24"/>
        </w:rPr>
        <w:t xml:space="preserve"> </w:t>
      </w:r>
      <w:r w:rsidRPr="00EC2D44">
        <w:rPr>
          <w:sz w:val="24"/>
          <w:szCs w:val="24"/>
        </w:rPr>
        <w:t>для</w:t>
      </w:r>
      <w:r w:rsidRPr="00EC2D44">
        <w:rPr>
          <w:spacing w:val="1"/>
          <w:sz w:val="24"/>
          <w:szCs w:val="24"/>
        </w:rPr>
        <w:t xml:space="preserve"> </w:t>
      </w:r>
      <w:r w:rsidRPr="00EC2D44">
        <w:rPr>
          <w:sz w:val="24"/>
          <w:szCs w:val="24"/>
        </w:rPr>
        <w:t>сварного</w:t>
      </w:r>
      <w:r w:rsidRPr="00EC2D44">
        <w:rPr>
          <w:spacing w:val="1"/>
          <w:sz w:val="24"/>
          <w:szCs w:val="24"/>
        </w:rPr>
        <w:t xml:space="preserve"> </w:t>
      </w:r>
      <w:r w:rsidRPr="00EC2D44">
        <w:rPr>
          <w:sz w:val="24"/>
          <w:szCs w:val="24"/>
        </w:rPr>
        <w:t>соединения</w:t>
      </w:r>
      <w:r w:rsidRPr="00EC2D44">
        <w:rPr>
          <w:spacing w:val="1"/>
          <w:sz w:val="24"/>
          <w:szCs w:val="24"/>
        </w:rPr>
        <w:t xml:space="preserve"> </w:t>
      </w:r>
      <w:r w:rsidRPr="00EC2D44">
        <w:rPr>
          <w:sz w:val="24"/>
          <w:szCs w:val="24"/>
        </w:rPr>
        <w:t>Т-7,</w:t>
      </w:r>
      <w:r w:rsidRPr="00EC2D44">
        <w:rPr>
          <w:spacing w:val="1"/>
          <w:sz w:val="24"/>
          <w:szCs w:val="24"/>
        </w:rPr>
        <w:t xml:space="preserve"> </w:t>
      </w:r>
      <w:r w:rsidRPr="00EC2D44">
        <w:rPr>
          <w:sz w:val="24"/>
          <w:szCs w:val="24"/>
        </w:rPr>
        <w:t>поставьте необходимое количество</w:t>
      </w:r>
      <w:r w:rsidRPr="00EC2D44">
        <w:rPr>
          <w:spacing w:val="1"/>
          <w:sz w:val="24"/>
          <w:szCs w:val="24"/>
        </w:rPr>
        <w:t xml:space="preserve"> </w:t>
      </w:r>
      <w:r w:rsidRPr="00EC2D44">
        <w:rPr>
          <w:sz w:val="24"/>
          <w:szCs w:val="24"/>
        </w:rPr>
        <w:t>прихваток,</w:t>
      </w:r>
      <w:r w:rsidRPr="00EC2D44">
        <w:rPr>
          <w:spacing w:val="2"/>
          <w:sz w:val="24"/>
          <w:szCs w:val="24"/>
        </w:rPr>
        <w:t xml:space="preserve"> </w:t>
      </w:r>
      <w:r w:rsidRPr="00EC2D44">
        <w:rPr>
          <w:sz w:val="24"/>
          <w:szCs w:val="24"/>
        </w:rPr>
        <w:t>толщина</w:t>
      </w:r>
      <w:r w:rsidRPr="00EC2D44">
        <w:rPr>
          <w:spacing w:val="-1"/>
          <w:sz w:val="24"/>
          <w:szCs w:val="24"/>
        </w:rPr>
        <w:t xml:space="preserve"> </w:t>
      </w:r>
      <w:r w:rsidRPr="00EC2D44">
        <w:rPr>
          <w:sz w:val="24"/>
          <w:szCs w:val="24"/>
        </w:rPr>
        <w:t>заготовок</w:t>
      </w:r>
      <w:r w:rsidRPr="00EC2D44">
        <w:rPr>
          <w:spacing w:val="6"/>
          <w:sz w:val="24"/>
          <w:szCs w:val="24"/>
        </w:rPr>
        <w:t xml:space="preserve"> </w:t>
      </w:r>
      <w:r w:rsidRPr="00EC2D44">
        <w:rPr>
          <w:sz w:val="24"/>
          <w:szCs w:val="24"/>
        </w:rPr>
        <w:t>S</w:t>
      </w:r>
      <w:r w:rsidRPr="00EC2D44">
        <w:rPr>
          <w:spacing w:val="4"/>
          <w:sz w:val="24"/>
          <w:szCs w:val="24"/>
        </w:rPr>
        <w:t xml:space="preserve"> </w:t>
      </w:r>
      <w:r w:rsidRPr="00EC2D44">
        <w:rPr>
          <w:sz w:val="24"/>
          <w:szCs w:val="24"/>
        </w:rPr>
        <w:t>=</w:t>
      </w:r>
      <w:r w:rsidRPr="00EC2D44">
        <w:rPr>
          <w:spacing w:val="2"/>
          <w:sz w:val="24"/>
          <w:szCs w:val="24"/>
        </w:rPr>
        <w:t xml:space="preserve"> </w:t>
      </w:r>
      <w:r w:rsidRPr="00EC2D44">
        <w:rPr>
          <w:sz w:val="24"/>
          <w:szCs w:val="24"/>
        </w:rPr>
        <w:t>8</w:t>
      </w:r>
      <w:r w:rsidRPr="00EC2D44">
        <w:rPr>
          <w:spacing w:val="4"/>
          <w:sz w:val="24"/>
          <w:szCs w:val="24"/>
        </w:rPr>
        <w:t xml:space="preserve"> </w:t>
      </w:r>
      <w:r w:rsidRPr="00EC2D44">
        <w:rPr>
          <w:sz w:val="24"/>
          <w:szCs w:val="24"/>
        </w:rPr>
        <w:t>мм.</w:t>
      </w:r>
    </w:p>
    <w:p w:rsidR="00391763" w:rsidRPr="00EC2D44" w:rsidRDefault="00391763" w:rsidP="00391763">
      <w:pPr>
        <w:pStyle w:val="a6"/>
        <w:numPr>
          <w:ilvl w:val="0"/>
          <w:numId w:val="15"/>
        </w:numPr>
        <w:tabs>
          <w:tab w:val="left" w:pos="688"/>
        </w:tabs>
        <w:spacing w:line="321" w:lineRule="exact"/>
        <w:ind w:left="687" w:hanging="289"/>
        <w:jc w:val="both"/>
        <w:rPr>
          <w:sz w:val="24"/>
          <w:szCs w:val="24"/>
        </w:rPr>
      </w:pPr>
      <w:r w:rsidRPr="00EC2D44">
        <w:rPr>
          <w:sz w:val="24"/>
          <w:szCs w:val="24"/>
        </w:rPr>
        <w:t>Проверьте</w:t>
      </w:r>
      <w:r w:rsidRPr="00EC2D44">
        <w:rPr>
          <w:spacing w:val="-10"/>
          <w:sz w:val="24"/>
          <w:szCs w:val="24"/>
        </w:rPr>
        <w:t xml:space="preserve"> </w:t>
      </w:r>
      <w:r w:rsidRPr="00EC2D44">
        <w:rPr>
          <w:sz w:val="24"/>
          <w:szCs w:val="24"/>
        </w:rPr>
        <w:t>точность</w:t>
      </w:r>
      <w:r w:rsidRPr="00EC2D44">
        <w:rPr>
          <w:spacing w:val="-7"/>
          <w:sz w:val="24"/>
          <w:szCs w:val="24"/>
        </w:rPr>
        <w:t xml:space="preserve"> </w:t>
      </w:r>
      <w:r w:rsidRPr="00EC2D44">
        <w:rPr>
          <w:sz w:val="24"/>
          <w:szCs w:val="24"/>
        </w:rPr>
        <w:t>сборки.</w:t>
      </w:r>
    </w:p>
    <w:p w:rsidR="00391763" w:rsidRPr="00EC2D44" w:rsidRDefault="00391763" w:rsidP="00391763">
      <w:pPr>
        <w:pStyle w:val="a6"/>
        <w:numPr>
          <w:ilvl w:val="0"/>
          <w:numId w:val="15"/>
        </w:numPr>
        <w:tabs>
          <w:tab w:val="left" w:pos="708"/>
        </w:tabs>
        <w:spacing w:before="2" w:line="242" w:lineRule="auto"/>
        <w:ind w:right="557" w:firstLine="0"/>
        <w:jc w:val="both"/>
        <w:rPr>
          <w:sz w:val="24"/>
          <w:szCs w:val="24"/>
        </w:rPr>
      </w:pPr>
      <w:r w:rsidRPr="00EC2D44">
        <w:rPr>
          <w:sz w:val="24"/>
          <w:szCs w:val="24"/>
        </w:rPr>
        <w:t>Подготовьте газовый баллон, используемый для сварки в среде защитных</w:t>
      </w:r>
      <w:r w:rsidRPr="00EC2D44">
        <w:rPr>
          <w:spacing w:val="1"/>
          <w:sz w:val="24"/>
          <w:szCs w:val="24"/>
        </w:rPr>
        <w:t xml:space="preserve"> </w:t>
      </w:r>
      <w:r w:rsidRPr="00EC2D44">
        <w:rPr>
          <w:sz w:val="24"/>
          <w:szCs w:val="24"/>
        </w:rPr>
        <w:t>газов,</w:t>
      </w:r>
      <w:r w:rsidRPr="00EC2D44">
        <w:rPr>
          <w:spacing w:val="1"/>
          <w:sz w:val="24"/>
          <w:szCs w:val="24"/>
        </w:rPr>
        <w:t xml:space="preserve"> </w:t>
      </w:r>
      <w:r w:rsidRPr="00EC2D44">
        <w:rPr>
          <w:sz w:val="24"/>
          <w:szCs w:val="24"/>
        </w:rPr>
        <w:t>регулирующую</w:t>
      </w:r>
      <w:r w:rsidRPr="00EC2D44">
        <w:rPr>
          <w:spacing w:val="-1"/>
          <w:sz w:val="24"/>
          <w:szCs w:val="24"/>
        </w:rPr>
        <w:t xml:space="preserve"> </w:t>
      </w:r>
      <w:r w:rsidRPr="00EC2D44">
        <w:rPr>
          <w:sz w:val="24"/>
          <w:szCs w:val="24"/>
        </w:rPr>
        <w:t>и</w:t>
      </w:r>
      <w:r w:rsidRPr="00EC2D44">
        <w:rPr>
          <w:spacing w:val="1"/>
          <w:sz w:val="24"/>
          <w:szCs w:val="24"/>
        </w:rPr>
        <w:t xml:space="preserve"> </w:t>
      </w:r>
      <w:r w:rsidRPr="00EC2D44">
        <w:rPr>
          <w:sz w:val="24"/>
          <w:szCs w:val="24"/>
        </w:rPr>
        <w:t>коммуникационную</w:t>
      </w:r>
      <w:r w:rsidRPr="00EC2D44">
        <w:rPr>
          <w:spacing w:val="-1"/>
          <w:sz w:val="24"/>
          <w:szCs w:val="24"/>
        </w:rPr>
        <w:t xml:space="preserve"> </w:t>
      </w:r>
      <w:r w:rsidRPr="00EC2D44">
        <w:rPr>
          <w:sz w:val="24"/>
          <w:szCs w:val="24"/>
        </w:rPr>
        <w:t>аппаратуру.</w:t>
      </w:r>
    </w:p>
    <w:p w:rsidR="00391763" w:rsidRPr="00EC2D44" w:rsidRDefault="00391763" w:rsidP="00391763">
      <w:pPr>
        <w:pStyle w:val="2"/>
        <w:spacing w:before="113"/>
        <w:rPr>
          <w:sz w:val="24"/>
          <w:szCs w:val="24"/>
        </w:rPr>
      </w:pPr>
      <w:r w:rsidRPr="00EC2D44">
        <w:rPr>
          <w:sz w:val="24"/>
          <w:szCs w:val="24"/>
        </w:rPr>
        <w:t>Инструкция:</w:t>
      </w:r>
    </w:p>
    <w:p w:rsidR="00391763" w:rsidRPr="00EC2D44" w:rsidRDefault="00391763" w:rsidP="00391763">
      <w:pPr>
        <w:pStyle w:val="a6"/>
        <w:numPr>
          <w:ilvl w:val="0"/>
          <w:numId w:val="14"/>
        </w:numPr>
        <w:tabs>
          <w:tab w:val="left" w:pos="687"/>
        </w:tabs>
        <w:spacing w:before="2" w:line="319" w:lineRule="exact"/>
        <w:ind w:hanging="288"/>
        <w:rPr>
          <w:sz w:val="24"/>
          <w:szCs w:val="24"/>
        </w:rPr>
      </w:pPr>
      <w:r w:rsidRPr="00EC2D44">
        <w:rPr>
          <w:sz w:val="24"/>
          <w:szCs w:val="24"/>
        </w:rPr>
        <w:t>Внимательно</w:t>
      </w:r>
      <w:r w:rsidRPr="00EC2D44">
        <w:rPr>
          <w:spacing w:val="-10"/>
          <w:sz w:val="24"/>
          <w:szCs w:val="24"/>
        </w:rPr>
        <w:t xml:space="preserve"> </w:t>
      </w:r>
      <w:r w:rsidRPr="00EC2D44">
        <w:rPr>
          <w:sz w:val="24"/>
          <w:szCs w:val="24"/>
        </w:rPr>
        <w:t>прочитайте</w:t>
      </w:r>
      <w:r w:rsidRPr="00EC2D44">
        <w:rPr>
          <w:spacing w:val="-9"/>
          <w:sz w:val="24"/>
          <w:szCs w:val="24"/>
        </w:rPr>
        <w:t xml:space="preserve"> </w:t>
      </w:r>
      <w:r w:rsidRPr="00EC2D44">
        <w:rPr>
          <w:sz w:val="24"/>
          <w:szCs w:val="24"/>
        </w:rPr>
        <w:t>задание.</w:t>
      </w:r>
    </w:p>
    <w:p w:rsidR="00391763" w:rsidRPr="00EC2D44" w:rsidRDefault="00391763" w:rsidP="00391763">
      <w:pPr>
        <w:pStyle w:val="a6"/>
        <w:numPr>
          <w:ilvl w:val="0"/>
          <w:numId w:val="14"/>
        </w:numPr>
        <w:tabs>
          <w:tab w:val="left" w:pos="687"/>
        </w:tabs>
        <w:spacing w:line="319" w:lineRule="exact"/>
        <w:ind w:hanging="288"/>
        <w:rPr>
          <w:sz w:val="24"/>
          <w:szCs w:val="24"/>
        </w:rPr>
      </w:pPr>
      <w:r w:rsidRPr="00EC2D44">
        <w:rPr>
          <w:sz w:val="24"/>
          <w:szCs w:val="24"/>
        </w:rPr>
        <w:t>Пройдите</w:t>
      </w:r>
      <w:r w:rsidRPr="00EC2D44">
        <w:rPr>
          <w:spacing w:val="-6"/>
          <w:sz w:val="24"/>
          <w:szCs w:val="24"/>
        </w:rPr>
        <w:t xml:space="preserve"> </w:t>
      </w:r>
      <w:r w:rsidRPr="00EC2D44">
        <w:rPr>
          <w:sz w:val="24"/>
          <w:szCs w:val="24"/>
        </w:rPr>
        <w:t>инструктаж</w:t>
      </w:r>
      <w:r w:rsidRPr="00EC2D44">
        <w:rPr>
          <w:spacing w:val="-4"/>
          <w:sz w:val="24"/>
          <w:szCs w:val="24"/>
        </w:rPr>
        <w:t xml:space="preserve"> </w:t>
      </w:r>
      <w:r w:rsidRPr="00EC2D44">
        <w:rPr>
          <w:sz w:val="24"/>
          <w:szCs w:val="24"/>
        </w:rPr>
        <w:t>по</w:t>
      </w:r>
      <w:r w:rsidRPr="00EC2D44">
        <w:rPr>
          <w:spacing w:val="-7"/>
          <w:sz w:val="24"/>
          <w:szCs w:val="24"/>
        </w:rPr>
        <w:t xml:space="preserve"> </w:t>
      </w:r>
      <w:r w:rsidRPr="00EC2D44">
        <w:rPr>
          <w:sz w:val="24"/>
          <w:szCs w:val="24"/>
        </w:rPr>
        <w:t>ТБ у</w:t>
      </w:r>
      <w:r w:rsidRPr="00EC2D44">
        <w:rPr>
          <w:spacing w:val="-14"/>
          <w:sz w:val="24"/>
          <w:szCs w:val="24"/>
        </w:rPr>
        <w:t xml:space="preserve"> </w:t>
      </w:r>
      <w:r w:rsidRPr="00EC2D44">
        <w:rPr>
          <w:sz w:val="24"/>
          <w:szCs w:val="24"/>
        </w:rPr>
        <w:t>ответственного</w:t>
      </w:r>
      <w:r w:rsidRPr="00EC2D44">
        <w:rPr>
          <w:spacing w:val="-8"/>
          <w:sz w:val="24"/>
          <w:szCs w:val="24"/>
        </w:rPr>
        <w:t xml:space="preserve"> </w:t>
      </w:r>
      <w:r w:rsidRPr="00EC2D44">
        <w:rPr>
          <w:sz w:val="24"/>
          <w:szCs w:val="24"/>
        </w:rPr>
        <w:t>преподавателя.</w:t>
      </w:r>
    </w:p>
    <w:p w:rsidR="00391763" w:rsidRPr="00EC2D44" w:rsidRDefault="00391763" w:rsidP="00391763">
      <w:pPr>
        <w:pStyle w:val="a6"/>
        <w:numPr>
          <w:ilvl w:val="0"/>
          <w:numId w:val="14"/>
        </w:numPr>
        <w:tabs>
          <w:tab w:val="left" w:pos="687"/>
        </w:tabs>
        <w:spacing w:before="2"/>
        <w:ind w:hanging="288"/>
        <w:rPr>
          <w:sz w:val="24"/>
          <w:szCs w:val="24"/>
        </w:rPr>
      </w:pPr>
      <w:r w:rsidRPr="00EC2D44">
        <w:rPr>
          <w:sz w:val="24"/>
          <w:szCs w:val="24"/>
        </w:rPr>
        <w:t>Выполните</w:t>
      </w:r>
      <w:r w:rsidRPr="00EC2D44">
        <w:rPr>
          <w:spacing w:val="-11"/>
          <w:sz w:val="24"/>
          <w:szCs w:val="24"/>
        </w:rPr>
        <w:t xml:space="preserve"> </w:t>
      </w:r>
      <w:r w:rsidRPr="00EC2D44">
        <w:rPr>
          <w:sz w:val="24"/>
          <w:szCs w:val="24"/>
        </w:rPr>
        <w:t>предложенное</w:t>
      </w:r>
      <w:r w:rsidRPr="00EC2D44">
        <w:rPr>
          <w:spacing w:val="-10"/>
          <w:sz w:val="24"/>
          <w:szCs w:val="24"/>
        </w:rPr>
        <w:t xml:space="preserve"> </w:t>
      </w:r>
      <w:r w:rsidRPr="00EC2D44">
        <w:rPr>
          <w:sz w:val="24"/>
          <w:szCs w:val="24"/>
        </w:rPr>
        <w:t>задание.</w:t>
      </w:r>
    </w:p>
    <w:p w:rsidR="00391763" w:rsidRPr="00EC2D44" w:rsidRDefault="00391763" w:rsidP="00391763">
      <w:pPr>
        <w:pStyle w:val="a4"/>
        <w:spacing w:before="2" w:line="242" w:lineRule="auto"/>
        <w:ind w:left="399"/>
        <w:rPr>
          <w:sz w:val="24"/>
          <w:szCs w:val="24"/>
        </w:rPr>
      </w:pPr>
      <w:r w:rsidRPr="00EC2D44">
        <w:rPr>
          <w:sz w:val="24"/>
          <w:szCs w:val="24"/>
        </w:rPr>
        <w:t>Вы</w:t>
      </w:r>
      <w:r w:rsidRPr="00EC2D44">
        <w:rPr>
          <w:spacing w:val="1"/>
          <w:sz w:val="24"/>
          <w:szCs w:val="24"/>
        </w:rPr>
        <w:t xml:space="preserve"> </w:t>
      </w:r>
      <w:r w:rsidRPr="00EC2D44">
        <w:rPr>
          <w:sz w:val="24"/>
          <w:szCs w:val="24"/>
        </w:rPr>
        <w:t>можете</w:t>
      </w:r>
      <w:r w:rsidRPr="00EC2D44">
        <w:rPr>
          <w:spacing w:val="1"/>
          <w:sz w:val="24"/>
          <w:szCs w:val="24"/>
        </w:rPr>
        <w:t xml:space="preserve"> </w:t>
      </w:r>
      <w:r w:rsidRPr="00EC2D44">
        <w:rPr>
          <w:sz w:val="24"/>
          <w:szCs w:val="24"/>
        </w:rPr>
        <w:t>воспользоваться</w:t>
      </w:r>
      <w:r w:rsidRPr="00EC2D44">
        <w:rPr>
          <w:spacing w:val="1"/>
          <w:sz w:val="24"/>
          <w:szCs w:val="24"/>
        </w:rPr>
        <w:t xml:space="preserve"> </w:t>
      </w:r>
      <w:r w:rsidRPr="00EC2D44">
        <w:rPr>
          <w:sz w:val="24"/>
          <w:szCs w:val="24"/>
        </w:rPr>
        <w:t>справочником</w:t>
      </w:r>
      <w:r w:rsidRPr="00EC2D44">
        <w:rPr>
          <w:spacing w:val="1"/>
          <w:sz w:val="24"/>
          <w:szCs w:val="24"/>
        </w:rPr>
        <w:t xml:space="preserve"> </w:t>
      </w:r>
      <w:r w:rsidRPr="00EC2D44">
        <w:rPr>
          <w:sz w:val="24"/>
          <w:szCs w:val="24"/>
        </w:rPr>
        <w:t>ЕКСД, чертежом,</w:t>
      </w:r>
      <w:r w:rsidRPr="00EC2D44">
        <w:rPr>
          <w:spacing w:val="1"/>
          <w:sz w:val="24"/>
          <w:szCs w:val="24"/>
        </w:rPr>
        <w:t xml:space="preserve"> </w:t>
      </w:r>
      <w:r w:rsidRPr="00EC2D44">
        <w:rPr>
          <w:sz w:val="24"/>
          <w:szCs w:val="24"/>
        </w:rPr>
        <w:t>инструкцией,</w:t>
      </w:r>
      <w:r w:rsidRPr="00EC2D44">
        <w:rPr>
          <w:spacing w:val="-67"/>
          <w:sz w:val="24"/>
          <w:szCs w:val="24"/>
        </w:rPr>
        <w:t xml:space="preserve"> </w:t>
      </w:r>
      <w:r w:rsidRPr="00EC2D44">
        <w:rPr>
          <w:sz w:val="24"/>
          <w:szCs w:val="24"/>
        </w:rPr>
        <w:t>технологической</w:t>
      </w:r>
      <w:r w:rsidRPr="00EC2D44">
        <w:rPr>
          <w:spacing w:val="1"/>
          <w:sz w:val="24"/>
          <w:szCs w:val="24"/>
        </w:rPr>
        <w:t xml:space="preserve"> </w:t>
      </w:r>
      <w:r w:rsidRPr="00EC2D44">
        <w:rPr>
          <w:sz w:val="24"/>
          <w:szCs w:val="24"/>
        </w:rPr>
        <w:t>картой</w:t>
      </w:r>
    </w:p>
    <w:p w:rsidR="00391763" w:rsidRPr="00EC2D44" w:rsidRDefault="00391763" w:rsidP="00391763">
      <w:pPr>
        <w:pStyle w:val="a4"/>
        <w:spacing w:line="313" w:lineRule="exact"/>
        <w:ind w:left="399"/>
        <w:rPr>
          <w:sz w:val="24"/>
          <w:szCs w:val="24"/>
        </w:rPr>
      </w:pPr>
      <w:r w:rsidRPr="00EC2D44">
        <w:rPr>
          <w:sz w:val="24"/>
          <w:szCs w:val="24"/>
        </w:rPr>
        <w:t>Время</w:t>
      </w:r>
      <w:r w:rsidRPr="00EC2D44">
        <w:rPr>
          <w:spacing w:val="-3"/>
          <w:sz w:val="24"/>
          <w:szCs w:val="24"/>
        </w:rPr>
        <w:t xml:space="preserve"> </w:t>
      </w:r>
      <w:r w:rsidRPr="00EC2D44">
        <w:rPr>
          <w:sz w:val="24"/>
          <w:szCs w:val="24"/>
        </w:rPr>
        <w:t>выполнения</w:t>
      </w:r>
      <w:r w:rsidRPr="00EC2D44">
        <w:rPr>
          <w:spacing w:val="-2"/>
          <w:sz w:val="24"/>
          <w:szCs w:val="24"/>
        </w:rPr>
        <w:t xml:space="preserve"> </w:t>
      </w:r>
      <w:r w:rsidRPr="00EC2D44">
        <w:rPr>
          <w:sz w:val="24"/>
          <w:szCs w:val="24"/>
        </w:rPr>
        <w:t>задания</w:t>
      </w:r>
      <w:r w:rsidRPr="00EC2D44">
        <w:rPr>
          <w:spacing w:val="3"/>
          <w:sz w:val="24"/>
          <w:szCs w:val="24"/>
        </w:rPr>
        <w:t xml:space="preserve"> </w:t>
      </w:r>
      <w:r w:rsidRPr="00EC2D44">
        <w:rPr>
          <w:sz w:val="24"/>
          <w:szCs w:val="24"/>
        </w:rPr>
        <w:t>–</w:t>
      </w:r>
      <w:r w:rsidRPr="00EC2D44">
        <w:rPr>
          <w:spacing w:val="1"/>
          <w:sz w:val="24"/>
          <w:szCs w:val="24"/>
        </w:rPr>
        <w:t xml:space="preserve"> </w:t>
      </w:r>
      <w:r w:rsidRPr="00EC2D44">
        <w:rPr>
          <w:sz w:val="24"/>
          <w:szCs w:val="24"/>
        </w:rPr>
        <w:t>3</w:t>
      </w:r>
      <w:r w:rsidRPr="00EC2D44">
        <w:rPr>
          <w:spacing w:val="-5"/>
          <w:sz w:val="24"/>
          <w:szCs w:val="24"/>
        </w:rPr>
        <w:t xml:space="preserve"> </w:t>
      </w:r>
      <w:r w:rsidRPr="00EC2D44">
        <w:rPr>
          <w:sz w:val="24"/>
          <w:szCs w:val="24"/>
        </w:rPr>
        <w:t>часа.</w:t>
      </w:r>
    </w:p>
    <w:p w:rsidR="00391763" w:rsidRPr="00EC2D44" w:rsidRDefault="00391763" w:rsidP="00391763">
      <w:pPr>
        <w:pStyle w:val="2"/>
        <w:spacing w:before="125" w:line="320" w:lineRule="exact"/>
        <w:rPr>
          <w:sz w:val="24"/>
          <w:szCs w:val="24"/>
        </w:rPr>
      </w:pPr>
      <w:r w:rsidRPr="00EC2D44">
        <w:rPr>
          <w:sz w:val="24"/>
          <w:szCs w:val="24"/>
        </w:rPr>
        <w:t>Критерии:</w:t>
      </w:r>
    </w:p>
    <w:p w:rsidR="00391763" w:rsidRPr="00EC2D44" w:rsidRDefault="00391763" w:rsidP="00391763">
      <w:pPr>
        <w:pStyle w:val="a6"/>
        <w:numPr>
          <w:ilvl w:val="0"/>
          <w:numId w:val="13"/>
        </w:numPr>
        <w:tabs>
          <w:tab w:val="left" w:pos="687"/>
        </w:tabs>
        <w:spacing w:line="320" w:lineRule="exact"/>
        <w:ind w:hanging="288"/>
        <w:rPr>
          <w:sz w:val="24"/>
          <w:szCs w:val="24"/>
        </w:rPr>
      </w:pPr>
      <w:r w:rsidRPr="00EC2D44">
        <w:rPr>
          <w:sz w:val="24"/>
          <w:szCs w:val="24"/>
        </w:rPr>
        <w:t>Правильность</w:t>
      </w:r>
      <w:r w:rsidRPr="00EC2D44">
        <w:rPr>
          <w:spacing w:val="-6"/>
          <w:sz w:val="24"/>
          <w:szCs w:val="24"/>
        </w:rPr>
        <w:t xml:space="preserve"> </w:t>
      </w:r>
      <w:r w:rsidRPr="00EC2D44">
        <w:rPr>
          <w:sz w:val="24"/>
          <w:szCs w:val="24"/>
        </w:rPr>
        <w:t>организации</w:t>
      </w:r>
      <w:r w:rsidRPr="00EC2D44">
        <w:rPr>
          <w:spacing w:val="-6"/>
          <w:sz w:val="24"/>
          <w:szCs w:val="24"/>
        </w:rPr>
        <w:t xml:space="preserve"> </w:t>
      </w:r>
      <w:r w:rsidRPr="00EC2D44">
        <w:rPr>
          <w:sz w:val="24"/>
          <w:szCs w:val="24"/>
        </w:rPr>
        <w:t>рабочего</w:t>
      </w:r>
      <w:r w:rsidRPr="00EC2D44">
        <w:rPr>
          <w:spacing w:val="-11"/>
          <w:sz w:val="24"/>
          <w:szCs w:val="24"/>
        </w:rPr>
        <w:t xml:space="preserve"> </w:t>
      </w:r>
      <w:r w:rsidRPr="00EC2D44">
        <w:rPr>
          <w:sz w:val="24"/>
          <w:szCs w:val="24"/>
        </w:rPr>
        <w:t>места</w:t>
      </w:r>
      <w:r w:rsidRPr="00EC2D44">
        <w:rPr>
          <w:spacing w:val="-9"/>
          <w:sz w:val="24"/>
          <w:szCs w:val="24"/>
        </w:rPr>
        <w:t xml:space="preserve"> </w:t>
      </w:r>
      <w:r w:rsidRPr="00EC2D44">
        <w:rPr>
          <w:sz w:val="24"/>
          <w:szCs w:val="24"/>
        </w:rPr>
        <w:t>сварщика.</w:t>
      </w:r>
    </w:p>
    <w:p w:rsidR="00391763" w:rsidRPr="00EC2D44" w:rsidRDefault="00391763" w:rsidP="00391763">
      <w:pPr>
        <w:pStyle w:val="a6"/>
        <w:numPr>
          <w:ilvl w:val="0"/>
          <w:numId w:val="13"/>
        </w:numPr>
        <w:tabs>
          <w:tab w:val="left" w:pos="687"/>
        </w:tabs>
        <w:spacing w:before="2" w:line="242" w:lineRule="auto"/>
        <w:ind w:left="399" w:right="550" w:firstLine="0"/>
        <w:rPr>
          <w:sz w:val="24"/>
          <w:szCs w:val="24"/>
        </w:rPr>
      </w:pPr>
      <w:r w:rsidRPr="00EC2D44">
        <w:rPr>
          <w:sz w:val="24"/>
          <w:szCs w:val="24"/>
        </w:rPr>
        <w:t>Соблюдение технологической последовательности и техники безопасности</w:t>
      </w:r>
      <w:r w:rsidRPr="00EC2D44">
        <w:rPr>
          <w:spacing w:val="-67"/>
          <w:sz w:val="24"/>
          <w:szCs w:val="24"/>
        </w:rPr>
        <w:t xml:space="preserve"> </w:t>
      </w:r>
      <w:r w:rsidRPr="00EC2D44">
        <w:rPr>
          <w:sz w:val="24"/>
          <w:szCs w:val="24"/>
        </w:rPr>
        <w:t>при</w:t>
      </w:r>
      <w:r w:rsidRPr="00EC2D44">
        <w:rPr>
          <w:spacing w:val="1"/>
          <w:sz w:val="24"/>
          <w:szCs w:val="24"/>
        </w:rPr>
        <w:t xml:space="preserve"> </w:t>
      </w:r>
      <w:r w:rsidRPr="00EC2D44">
        <w:rPr>
          <w:sz w:val="24"/>
          <w:szCs w:val="24"/>
        </w:rPr>
        <w:t>выполнении</w:t>
      </w:r>
      <w:r w:rsidRPr="00EC2D44">
        <w:rPr>
          <w:spacing w:val="1"/>
          <w:sz w:val="24"/>
          <w:szCs w:val="24"/>
        </w:rPr>
        <w:t xml:space="preserve"> </w:t>
      </w:r>
      <w:r w:rsidRPr="00EC2D44">
        <w:rPr>
          <w:sz w:val="24"/>
          <w:szCs w:val="24"/>
        </w:rPr>
        <w:t>слесарных</w:t>
      </w:r>
      <w:r w:rsidRPr="00EC2D44">
        <w:rPr>
          <w:spacing w:val="5"/>
          <w:sz w:val="24"/>
          <w:szCs w:val="24"/>
        </w:rPr>
        <w:t xml:space="preserve"> </w:t>
      </w:r>
      <w:r w:rsidRPr="00EC2D44">
        <w:rPr>
          <w:sz w:val="24"/>
          <w:szCs w:val="24"/>
        </w:rPr>
        <w:t>операций</w:t>
      </w:r>
    </w:p>
    <w:p w:rsidR="00391763" w:rsidRPr="00EC2D44" w:rsidRDefault="00391763" w:rsidP="00391763">
      <w:pPr>
        <w:pStyle w:val="a6"/>
        <w:numPr>
          <w:ilvl w:val="0"/>
          <w:numId w:val="13"/>
        </w:numPr>
        <w:tabs>
          <w:tab w:val="left" w:pos="687"/>
        </w:tabs>
        <w:spacing w:before="3" w:line="235" w:lineRule="auto"/>
        <w:ind w:left="399" w:right="565" w:firstLine="0"/>
        <w:rPr>
          <w:sz w:val="24"/>
          <w:szCs w:val="24"/>
        </w:rPr>
      </w:pPr>
      <w:r w:rsidRPr="00EC2D44">
        <w:rPr>
          <w:sz w:val="24"/>
          <w:szCs w:val="24"/>
        </w:rPr>
        <w:t>Соблюдение технологической последовательности и техники безопасности</w:t>
      </w:r>
      <w:r w:rsidRPr="00EC2D44">
        <w:rPr>
          <w:spacing w:val="-67"/>
          <w:sz w:val="24"/>
          <w:szCs w:val="24"/>
        </w:rPr>
        <w:t xml:space="preserve"> </w:t>
      </w:r>
      <w:r w:rsidRPr="00EC2D44">
        <w:rPr>
          <w:sz w:val="24"/>
          <w:szCs w:val="24"/>
        </w:rPr>
        <w:t>при</w:t>
      </w:r>
      <w:r w:rsidRPr="00EC2D44">
        <w:rPr>
          <w:spacing w:val="1"/>
          <w:sz w:val="24"/>
          <w:szCs w:val="24"/>
        </w:rPr>
        <w:t xml:space="preserve"> </w:t>
      </w:r>
      <w:r w:rsidRPr="00EC2D44">
        <w:rPr>
          <w:sz w:val="24"/>
          <w:szCs w:val="24"/>
        </w:rPr>
        <w:t>выполнении</w:t>
      </w:r>
      <w:r w:rsidRPr="00EC2D44">
        <w:rPr>
          <w:spacing w:val="1"/>
          <w:sz w:val="24"/>
          <w:szCs w:val="24"/>
        </w:rPr>
        <w:t xml:space="preserve"> </w:t>
      </w:r>
      <w:r w:rsidRPr="00EC2D44">
        <w:rPr>
          <w:sz w:val="24"/>
          <w:szCs w:val="24"/>
        </w:rPr>
        <w:t>сборки</w:t>
      </w:r>
      <w:r w:rsidRPr="00EC2D44">
        <w:rPr>
          <w:spacing w:val="2"/>
          <w:sz w:val="24"/>
          <w:szCs w:val="24"/>
        </w:rPr>
        <w:t xml:space="preserve"> </w:t>
      </w:r>
      <w:r w:rsidRPr="00EC2D44">
        <w:rPr>
          <w:sz w:val="24"/>
          <w:szCs w:val="24"/>
        </w:rPr>
        <w:t>изделий</w:t>
      </w:r>
      <w:r w:rsidRPr="00EC2D44">
        <w:rPr>
          <w:spacing w:val="1"/>
          <w:sz w:val="24"/>
          <w:szCs w:val="24"/>
        </w:rPr>
        <w:t xml:space="preserve"> </w:t>
      </w:r>
      <w:r w:rsidRPr="00EC2D44">
        <w:rPr>
          <w:sz w:val="24"/>
          <w:szCs w:val="24"/>
        </w:rPr>
        <w:t>под</w:t>
      </w:r>
      <w:r w:rsidRPr="00EC2D44">
        <w:rPr>
          <w:spacing w:val="1"/>
          <w:sz w:val="24"/>
          <w:szCs w:val="24"/>
        </w:rPr>
        <w:t xml:space="preserve"> </w:t>
      </w:r>
      <w:r w:rsidRPr="00EC2D44">
        <w:rPr>
          <w:sz w:val="24"/>
          <w:szCs w:val="24"/>
        </w:rPr>
        <w:t>сварку.</w:t>
      </w:r>
    </w:p>
    <w:p w:rsidR="00391763" w:rsidRPr="00EC2D44" w:rsidRDefault="00391763" w:rsidP="00391763">
      <w:pPr>
        <w:pStyle w:val="a6"/>
        <w:numPr>
          <w:ilvl w:val="0"/>
          <w:numId w:val="13"/>
        </w:numPr>
        <w:tabs>
          <w:tab w:val="left" w:pos="687"/>
        </w:tabs>
        <w:spacing w:before="5"/>
        <w:ind w:hanging="288"/>
        <w:rPr>
          <w:sz w:val="24"/>
          <w:szCs w:val="24"/>
        </w:rPr>
      </w:pPr>
      <w:r w:rsidRPr="00EC2D44">
        <w:rPr>
          <w:sz w:val="24"/>
          <w:szCs w:val="24"/>
        </w:rPr>
        <w:t>Точность</w:t>
      </w:r>
      <w:r w:rsidRPr="00EC2D44">
        <w:rPr>
          <w:spacing w:val="-8"/>
          <w:sz w:val="24"/>
          <w:szCs w:val="24"/>
        </w:rPr>
        <w:t xml:space="preserve"> </w:t>
      </w:r>
      <w:r w:rsidRPr="00EC2D44">
        <w:rPr>
          <w:sz w:val="24"/>
          <w:szCs w:val="24"/>
        </w:rPr>
        <w:t>сборки</w:t>
      </w:r>
      <w:r w:rsidRPr="00EC2D44">
        <w:rPr>
          <w:spacing w:val="-7"/>
          <w:sz w:val="24"/>
          <w:szCs w:val="24"/>
        </w:rPr>
        <w:t xml:space="preserve"> </w:t>
      </w:r>
      <w:r w:rsidRPr="00EC2D44">
        <w:rPr>
          <w:sz w:val="24"/>
          <w:szCs w:val="24"/>
        </w:rPr>
        <w:t>деталей</w:t>
      </w:r>
    </w:p>
    <w:p w:rsidR="00391763" w:rsidRPr="00EC2D44" w:rsidRDefault="00391763" w:rsidP="00391763">
      <w:pPr>
        <w:pStyle w:val="a6"/>
        <w:numPr>
          <w:ilvl w:val="0"/>
          <w:numId w:val="13"/>
        </w:numPr>
        <w:tabs>
          <w:tab w:val="left" w:pos="687"/>
        </w:tabs>
        <w:spacing w:before="4" w:line="237" w:lineRule="auto"/>
        <w:ind w:left="399" w:right="565" w:firstLine="0"/>
        <w:rPr>
          <w:sz w:val="24"/>
          <w:szCs w:val="24"/>
        </w:rPr>
      </w:pPr>
      <w:r w:rsidRPr="00EC2D44">
        <w:rPr>
          <w:sz w:val="24"/>
          <w:szCs w:val="24"/>
        </w:rPr>
        <w:t>Соблюдение технологической последовательности и техники безопасности</w:t>
      </w:r>
      <w:r w:rsidRPr="00EC2D44">
        <w:rPr>
          <w:spacing w:val="-67"/>
          <w:sz w:val="24"/>
          <w:szCs w:val="24"/>
        </w:rPr>
        <w:t xml:space="preserve"> </w:t>
      </w:r>
      <w:r w:rsidRPr="00EC2D44">
        <w:rPr>
          <w:sz w:val="24"/>
          <w:szCs w:val="24"/>
        </w:rPr>
        <w:t>при</w:t>
      </w:r>
      <w:r w:rsidRPr="00EC2D44">
        <w:rPr>
          <w:spacing w:val="-6"/>
          <w:sz w:val="24"/>
          <w:szCs w:val="24"/>
        </w:rPr>
        <w:t xml:space="preserve"> </w:t>
      </w:r>
      <w:r w:rsidRPr="00EC2D44">
        <w:rPr>
          <w:sz w:val="24"/>
          <w:szCs w:val="24"/>
        </w:rPr>
        <w:t>подготовке</w:t>
      </w:r>
      <w:r w:rsidRPr="00EC2D44">
        <w:rPr>
          <w:spacing w:val="-8"/>
          <w:sz w:val="24"/>
          <w:szCs w:val="24"/>
        </w:rPr>
        <w:t xml:space="preserve"> </w:t>
      </w:r>
      <w:r w:rsidRPr="00EC2D44">
        <w:rPr>
          <w:sz w:val="24"/>
          <w:szCs w:val="24"/>
        </w:rPr>
        <w:t>сварочного</w:t>
      </w:r>
      <w:r w:rsidRPr="00EC2D44">
        <w:rPr>
          <w:spacing w:val="-10"/>
          <w:sz w:val="24"/>
          <w:szCs w:val="24"/>
        </w:rPr>
        <w:t xml:space="preserve"> </w:t>
      </w:r>
      <w:r w:rsidRPr="00EC2D44">
        <w:rPr>
          <w:sz w:val="24"/>
          <w:szCs w:val="24"/>
        </w:rPr>
        <w:t>оборудования.</w:t>
      </w:r>
      <w:r w:rsidRPr="00EC2D44">
        <w:rPr>
          <w:spacing w:val="-4"/>
          <w:sz w:val="24"/>
          <w:szCs w:val="24"/>
        </w:rPr>
        <w:t xml:space="preserve"> </w:t>
      </w:r>
      <w:r w:rsidRPr="00EC2D44">
        <w:rPr>
          <w:sz w:val="24"/>
          <w:szCs w:val="24"/>
        </w:rPr>
        <w:t>Работоспособность</w:t>
      </w:r>
      <w:r w:rsidRPr="00EC2D44">
        <w:rPr>
          <w:spacing w:val="-4"/>
          <w:sz w:val="24"/>
          <w:szCs w:val="24"/>
        </w:rPr>
        <w:t xml:space="preserve"> </w:t>
      </w:r>
      <w:r w:rsidRPr="00EC2D44">
        <w:rPr>
          <w:sz w:val="24"/>
          <w:szCs w:val="24"/>
        </w:rPr>
        <w:t>оборудования.</w:t>
      </w:r>
    </w:p>
    <w:p w:rsidR="00391763" w:rsidRPr="00EC2D44" w:rsidRDefault="00391763" w:rsidP="00391763">
      <w:pPr>
        <w:pStyle w:val="a4"/>
        <w:spacing w:before="7"/>
        <w:rPr>
          <w:sz w:val="24"/>
          <w:szCs w:val="24"/>
        </w:rPr>
      </w:pPr>
    </w:p>
    <w:p w:rsidR="00391763" w:rsidRPr="00EC2D44" w:rsidRDefault="00391763" w:rsidP="00391763">
      <w:pPr>
        <w:spacing w:before="89"/>
        <w:ind w:left="4297"/>
        <w:rPr>
          <w:i/>
          <w:sz w:val="24"/>
          <w:szCs w:val="24"/>
        </w:rPr>
      </w:pPr>
      <w:r w:rsidRPr="00EC2D44">
        <w:rPr>
          <w:i/>
          <w:color w:val="0D0D0D"/>
          <w:sz w:val="24"/>
          <w:szCs w:val="24"/>
        </w:rPr>
        <w:t>Вариант</w:t>
      </w:r>
      <w:r w:rsidRPr="00EC2D44">
        <w:rPr>
          <w:i/>
          <w:color w:val="0D0D0D"/>
          <w:spacing w:val="-5"/>
          <w:sz w:val="24"/>
          <w:szCs w:val="24"/>
        </w:rPr>
        <w:t xml:space="preserve"> </w:t>
      </w:r>
      <w:r w:rsidRPr="00EC2D44">
        <w:rPr>
          <w:i/>
          <w:color w:val="0D0D0D"/>
          <w:sz w:val="24"/>
          <w:szCs w:val="24"/>
        </w:rPr>
        <w:t>№6</w:t>
      </w:r>
    </w:p>
    <w:p w:rsidR="00391763" w:rsidRPr="00EC2D44" w:rsidRDefault="00391763" w:rsidP="00391763">
      <w:pPr>
        <w:pStyle w:val="2"/>
        <w:spacing w:before="2"/>
        <w:rPr>
          <w:sz w:val="24"/>
          <w:szCs w:val="24"/>
        </w:rPr>
      </w:pPr>
      <w:r w:rsidRPr="00EC2D44">
        <w:rPr>
          <w:sz w:val="24"/>
          <w:szCs w:val="24"/>
        </w:rPr>
        <w:t>Задание:</w:t>
      </w:r>
    </w:p>
    <w:p w:rsidR="00391763" w:rsidRPr="00EC2D44" w:rsidRDefault="00391763" w:rsidP="00391763">
      <w:pPr>
        <w:pStyle w:val="a6"/>
        <w:numPr>
          <w:ilvl w:val="0"/>
          <w:numId w:val="12"/>
        </w:numPr>
        <w:tabs>
          <w:tab w:val="left" w:pos="717"/>
        </w:tabs>
        <w:spacing w:line="242" w:lineRule="auto"/>
        <w:ind w:right="559" w:firstLine="0"/>
        <w:jc w:val="both"/>
        <w:rPr>
          <w:sz w:val="24"/>
          <w:szCs w:val="24"/>
        </w:rPr>
      </w:pPr>
      <w:r w:rsidRPr="00EC2D44">
        <w:rPr>
          <w:sz w:val="24"/>
          <w:szCs w:val="24"/>
        </w:rPr>
        <w:t>Выполните подготовку кромок свариваемых деталей, произведите сборку</w:t>
      </w:r>
      <w:r w:rsidRPr="00EC2D44">
        <w:rPr>
          <w:spacing w:val="1"/>
          <w:sz w:val="24"/>
          <w:szCs w:val="24"/>
        </w:rPr>
        <w:t xml:space="preserve"> </w:t>
      </w:r>
      <w:r w:rsidRPr="00EC2D44">
        <w:rPr>
          <w:sz w:val="24"/>
          <w:szCs w:val="24"/>
        </w:rPr>
        <w:t>деталей</w:t>
      </w:r>
      <w:r w:rsidRPr="00EC2D44">
        <w:rPr>
          <w:spacing w:val="1"/>
          <w:sz w:val="24"/>
          <w:szCs w:val="24"/>
        </w:rPr>
        <w:t xml:space="preserve"> </w:t>
      </w:r>
      <w:r w:rsidRPr="00EC2D44">
        <w:rPr>
          <w:sz w:val="24"/>
          <w:szCs w:val="24"/>
        </w:rPr>
        <w:t>для</w:t>
      </w:r>
      <w:r w:rsidRPr="00EC2D44">
        <w:rPr>
          <w:spacing w:val="1"/>
          <w:sz w:val="24"/>
          <w:szCs w:val="24"/>
        </w:rPr>
        <w:t xml:space="preserve"> </w:t>
      </w:r>
      <w:r w:rsidRPr="00EC2D44">
        <w:rPr>
          <w:sz w:val="24"/>
          <w:szCs w:val="24"/>
        </w:rPr>
        <w:t>сварного</w:t>
      </w:r>
      <w:r w:rsidRPr="00EC2D44">
        <w:rPr>
          <w:spacing w:val="1"/>
          <w:sz w:val="24"/>
          <w:szCs w:val="24"/>
        </w:rPr>
        <w:t xml:space="preserve"> </w:t>
      </w:r>
      <w:r w:rsidRPr="00EC2D44">
        <w:rPr>
          <w:sz w:val="24"/>
          <w:szCs w:val="24"/>
        </w:rPr>
        <w:t>соединения</w:t>
      </w:r>
      <w:r w:rsidRPr="00EC2D44">
        <w:rPr>
          <w:spacing w:val="1"/>
          <w:sz w:val="24"/>
          <w:szCs w:val="24"/>
        </w:rPr>
        <w:t xml:space="preserve"> </w:t>
      </w:r>
      <w:r w:rsidRPr="00EC2D44">
        <w:rPr>
          <w:sz w:val="24"/>
          <w:szCs w:val="24"/>
        </w:rPr>
        <w:t>Т-8,</w:t>
      </w:r>
      <w:r w:rsidRPr="00EC2D44">
        <w:rPr>
          <w:spacing w:val="1"/>
          <w:sz w:val="24"/>
          <w:szCs w:val="24"/>
        </w:rPr>
        <w:t xml:space="preserve"> </w:t>
      </w:r>
      <w:r w:rsidRPr="00EC2D44">
        <w:rPr>
          <w:sz w:val="24"/>
          <w:szCs w:val="24"/>
        </w:rPr>
        <w:t>поставьте необходимое количество</w:t>
      </w:r>
      <w:r w:rsidRPr="00EC2D44">
        <w:rPr>
          <w:spacing w:val="1"/>
          <w:sz w:val="24"/>
          <w:szCs w:val="24"/>
        </w:rPr>
        <w:t xml:space="preserve"> </w:t>
      </w:r>
      <w:r w:rsidRPr="00EC2D44">
        <w:rPr>
          <w:sz w:val="24"/>
          <w:szCs w:val="24"/>
        </w:rPr>
        <w:t>прихваток,</w:t>
      </w:r>
      <w:r w:rsidRPr="00EC2D44">
        <w:rPr>
          <w:spacing w:val="2"/>
          <w:sz w:val="24"/>
          <w:szCs w:val="24"/>
        </w:rPr>
        <w:t xml:space="preserve"> </w:t>
      </w:r>
      <w:r w:rsidRPr="00EC2D44">
        <w:rPr>
          <w:sz w:val="24"/>
          <w:szCs w:val="24"/>
        </w:rPr>
        <w:t>толщина</w:t>
      </w:r>
      <w:r w:rsidRPr="00EC2D44">
        <w:rPr>
          <w:spacing w:val="-1"/>
          <w:sz w:val="24"/>
          <w:szCs w:val="24"/>
        </w:rPr>
        <w:t xml:space="preserve"> </w:t>
      </w:r>
      <w:r w:rsidRPr="00EC2D44">
        <w:rPr>
          <w:sz w:val="24"/>
          <w:szCs w:val="24"/>
        </w:rPr>
        <w:t>заготовок</w:t>
      </w:r>
      <w:r w:rsidRPr="00EC2D44">
        <w:rPr>
          <w:spacing w:val="2"/>
          <w:sz w:val="24"/>
          <w:szCs w:val="24"/>
        </w:rPr>
        <w:t xml:space="preserve"> </w:t>
      </w:r>
      <w:r w:rsidRPr="00EC2D44">
        <w:rPr>
          <w:sz w:val="24"/>
          <w:szCs w:val="24"/>
        </w:rPr>
        <w:t>S</w:t>
      </w:r>
      <w:r w:rsidRPr="00EC2D44">
        <w:rPr>
          <w:spacing w:val="4"/>
          <w:sz w:val="24"/>
          <w:szCs w:val="24"/>
        </w:rPr>
        <w:t xml:space="preserve"> </w:t>
      </w:r>
      <w:r w:rsidRPr="00EC2D44">
        <w:rPr>
          <w:sz w:val="24"/>
          <w:szCs w:val="24"/>
        </w:rPr>
        <w:t>=</w:t>
      </w:r>
      <w:r w:rsidRPr="00EC2D44">
        <w:rPr>
          <w:spacing w:val="2"/>
          <w:sz w:val="24"/>
          <w:szCs w:val="24"/>
        </w:rPr>
        <w:t xml:space="preserve"> </w:t>
      </w:r>
      <w:r w:rsidRPr="00EC2D44">
        <w:rPr>
          <w:sz w:val="24"/>
          <w:szCs w:val="24"/>
        </w:rPr>
        <w:t>10</w:t>
      </w:r>
      <w:r w:rsidRPr="00EC2D44">
        <w:rPr>
          <w:spacing w:val="-2"/>
          <w:sz w:val="24"/>
          <w:szCs w:val="24"/>
        </w:rPr>
        <w:t xml:space="preserve"> </w:t>
      </w:r>
      <w:r w:rsidRPr="00EC2D44">
        <w:rPr>
          <w:sz w:val="24"/>
          <w:szCs w:val="24"/>
        </w:rPr>
        <w:t>мм.</w:t>
      </w:r>
    </w:p>
    <w:p w:rsidR="00391763" w:rsidRPr="00EC2D44" w:rsidRDefault="00391763" w:rsidP="00391763">
      <w:pPr>
        <w:pStyle w:val="a6"/>
        <w:numPr>
          <w:ilvl w:val="0"/>
          <w:numId w:val="12"/>
        </w:numPr>
        <w:tabs>
          <w:tab w:val="left" w:pos="688"/>
        </w:tabs>
        <w:spacing w:line="312" w:lineRule="exact"/>
        <w:ind w:left="687" w:hanging="289"/>
        <w:jc w:val="both"/>
        <w:rPr>
          <w:sz w:val="24"/>
          <w:szCs w:val="24"/>
        </w:rPr>
      </w:pPr>
      <w:r w:rsidRPr="00EC2D44">
        <w:rPr>
          <w:sz w:val="24"/>
          <w:szCs w:val="24"/>
        </w:rPr>
        <w:t>Проверьте</w:t>
      </w:r>
      <w:r w:rsidRPr="00EC2D44">
        <w:rPr>
          <w:spacing w:val="-10"/>
          <w:sz w:val="24"/>
          <w:szCs w:val="24"/>
        </w:rPr>
        <w:t xml:space="preserve"> </w:t>
      </w:r>
      <w:r w:rsidRPr="00EC2D44">
        <w:rPr>
          <w:sz w:val="24"/>
          <w:szCs w:val="24"/>
        </w:rPr>
        <w:t>точность</w:t>
      </w:r>
      <w:r w:rsidRPr="00EC2D44">
        <w:rPr>
          <w:spacing w:val="-7"/>
          <w:sz w:val="24"/>
          <w:szCs w:val="24"/>
        </w:rPr>
        <w:t xml:space="preserve"> </w:t>
      </w:r>
      <w:r w:rsidRPr="00EC2D44">
        <w:rPr>
          <w:sz w:val="24"/>
          <w:szCs w:val="24"/>
        </w:rPr>
        <w:t>сборки.</w:t>
      </w:r>
    </w:p>
    <w:p w:rsidR="00391763" w:rsidRPr="00EC2D44" w:rsidRDefault="00391763" w:rsidP="00391763">
      <w:pPr>
        <w:pStyle w:val="a6"/>
        <w:numPr>
          <w:ilvl w:val="0"/>
          <w:numId w:val="12"/>
        </w:numPr>
        <w:tabs>
          <w:tab w:val="left" w:pos="701"/>
        </w:tabs>
        <w:spacing w:line="242" w:lineRule="auto"/>
        <w:ind w:right="553" w:firstLine="0"/>
        <w:jc w:val="both"/>
        <w:rPr>
          <w:sz w:val="24"/>
          <w:szCs w:val="24"/>
        </w:rPr>
      </w:pPr>
      <w:r w:rsidRPr="00EC2D44">
        <w:rPr>
          <w:sz w:val="24"/>
          <w:szCs w:val="24"/>
        </w:rPr>
        <w:t>Подготовьте газовый баллон, используемый для сварки и резки, регулирущую</w:t>
      </w:r>
      <w:r w:rsidRPr="00EC2D44">
        <w:rPr>
          <w:spacing w:val="-1"/>
          <w:sz w:val="24"/>
          <w:szCs w:val="24"/>
        </w:rPr>
        <w:t xml:space="preserve"> </w:t>
      </w:r>
      <w:r w:rsidRPr="00EC2D44">
        <w:rPr>
          <w:sz w:val="24"/>
          <w:szCs w:val="24"/>
        </w:rPr>
        <w:t>и</w:t>
      </w:r>
      <w:r w:rsidRPr="00EC2D44">
        <w:rPr>
          <w:spacing w:val="2"/>
          <w:sz w:val="24"/>
          <w:szCs w:val="24"/>
        </w:rPr>
        <w:t xml:space="preserve"> </w:t>
      </w:r>
      <w:r w:rsidRPr="00EC2D44">
        <w:rPr>
          <w:sz w:val="24"/>
          <w:szCs w:val="24"/>
        </w:rPr>
        <w:t>коммуникационную</w:t>
      </w:r>
      <w:r w:rsidRPr="00EC2D44">
        <w:rPr>
          <w:spacing w:val="-1"/>
          <w:sz w:val="24"/>
          <w:szCs w:val="24"/>
        </w:rPr>
        <w:t xml:space="preserve"> </w:t>
      </w:r>
      <w:r w:rsidRPr="00EC2D44">
        <w:rPr>
          <w:sz w:val="24"/>
          <w:szCs w:val="24"/>
        </w:rPr>
        <w:t>аппаратуру.</w:t>
      </w:r>
    </w:p>
    <w:p w:rsidR="00391763" w:rsidRPr="00EC2D44" w:rsidRDefault="00391763" w:rsidP="00391763">
      <w:pPr>
        <w:pStyle w:val="2"/>
        <w:spacing w:before="117" w:line="319" w:lineRule="exact"/>
        <w:rPr>
          <w:sz w:val="24"/>
          <w:szCs w:val="24"/>
        </w:rPr>
      </w:pPr>
      <w:r w:rsidRPr="00EC2D44">
        <w:rPr>
          <w:sz w:val="24"/>
          <w:szCs w:val="24"/>
        </w:rPr>
        <w:t>Инструкция:</w:t>
      </w:r>
    </w:p>
    <w:p w:rsidR="00391763" w:rsidRPr="00EC2D44" w:rsidRDefault="00391763" w:rsidP="00391763">
      <w:pPr>
        <w:pStyle w:val="a6"/>
        <w:numPr>
          <w:ilvl w:val="0"/>
          <w:numId w:val="11"/>
        </w:numPr>
        <w:tabs>
          <w:tab w:val="left" w:pos="687"/>
        </w:tabs>
        <w:spacing w:line="319" w:lineRule="exact"/>
        <w:ind w:hanging="288"/>
        <w:rPr>
          <w:sz w:val="24"/>
          <w:szCs w:val="24"/>
        </w:rPr>
      </w:pPr>
      <w:r w:rsidRPr="00EC2D44">
        <w:rPr>
          <w:sz w:val="24"/>
          <w:szCs w:val="24"/>
        </w:rPr>
        <w:t>Внимательно</w:t>
      </w:r>
      <w:r w:rsidRPr="00EC2D44">
        <w:rPr>
          <w:spacing w:val="-10"/>
          <w:sz w:val="24"/>
          <w:szCs w:val="24"/>
        </w:rPr>
        <w:t xml:space="preserve"> </w:t>
      </w:r>
      <w:r w:rsidRPr="00EC2D44">
        <w:rPr>
          <w:sz w:val="24"/>
          <w:szCs w:val="24"/>
        </w:rPr>
        <w:t>прочитайте</w:t>
      </w:r>
      <w:r w:rsidRPr="00EC2D44">
        <w:rPr>
          <w:spacing w:val="-9"/>
          <w:sz w:val="24"/>
          <w:szCs w:val="24"/>
        </w:rPr>
        <w:t xml:space="preserve"> </w:t>
      </w:r>
      <w:r w:rsidRPr="00EC2D44">
        <w:rPr>
          <w:sz w:val="24"/>
          <w:szCs w:val="24"/>
        </w:rPr>
        <w:t>задание.</w:t>
      </w:r>
    </w:p>
    <w:p w:rsidR="00391763" w:rsidRPr="00EC2D44" w:rsidRDefault="00391763" w:rsidP="00391763">
      <w:pPr>
        <w:pStyle w:val="a6"/>
        <w:numPr>
          <w:ilvl w:val="0"/>
          <w:numId w:val="11"/>
        </w:numPr>
        <w:tabs>
          <w:tab w:val="left" w:pos="687"/>
        </w:tabs>
        <w:spacing w:before="2"/>
        <w:ind w:hanging="288"/>
        <w:rPr>
          <w:sz w:val="24"/>
          <w:szCs w:val="24"/>
        </w:rPr>
      </w:pPr>
      <w:r w:rsidRPr="00EC2D44">
        <w:rPr>
          <w:sz w:val="24"/>
          <w:szCs w:val="24"/>
        </w:rPr>
        <w:t>Пройдите</w:t>
      </w:r>
      <w:r w:rsidRPr="00EC2D44">
        <w:rPr>
          <w:spacing w:val="-5"/>
          <w:sz w:val="24"/>
          <w:szCs w:val="24"/>
        </w:rPr>
        <w:t xml:space="preserve"> </w:t>
      </w:r>
      <w:r w:rsidRPr="00EC2D44">
        <w:rPr>
          <w:sz w:val="24"/>
          <w:szCs w:val="24"/>
        </w:rPr>
        <w:t>инструктаж</w:t>
      </w:r>
      <w:r w:rsidRPr="00EC2D44">
        <w:rPr>
          <w:spacing w:val="-1"/>
          <w:sz w:val="24"/>
          <w:szCs w:val="24"/>
        </w:rPr>
        <w:t xml:space="preserve"> </w:t>
      </w:r>
      <w:r w:rsidRPr="00EC2D44">
        <w:rPr>
          <w:sz w:val="24"/>
          <w:szCs w:val="24"/>
        </w:rPr>
        <w:t>по</w:t>
      </w:r>
      <w:r w:rsidRPr="00EC2D44">
        <w:rPr>
          <w:spacing w:val="-6"/>
          <w:sz w:val="24"/>
          <w:szCs w:val="24"/>
        </w:rPr>
        <w:t xml:space="preserve"> </w:t>
      </w:r>
      <w:r w:rsidRPr="00EC2D44">
        <w:rPr>
          <w:sz w:val="24"/>
          <w:szCs w:val="24"/>
        </w:rPr>
        <w:t>ТБ</w:t>
      </w:r>
      <w:r w:rsidRPr="00EC2D44">
        <w:rPr>
          <w:spacing w:val="3"/>
          <w:sz w:val="24"/>
          <w:szCs w:val="24"/>
        </w:rPr>
        <w:t xml:space="preserve"> </w:t>
      </w:r>
      <w:r w:rsidRPr="00EC2D44">
        <w:rPr>
          <w:sz w:val="24"/>
          <w:szCs w:val="24"/>
        </w:rPr>
        <w:t>у</w:t>
      </w:r>
      <w:r w:rsidRPr="00EC2D44">
        <w:rPr>
          <w:spacing w:val="-13"/>
          <w:sz w:val="24"/>
          <w:szCs w:val="24"/>
        </w:rPr>
        <w:t xml:space="preserve"> </w:t>
      </w:r>
      <w:r w:rsidRPr="00EC2D44">
        <w:rPr>
          <w:sz w:val="24"/>
          <w:szCs w:val="24"/>
        </w:rPr>
        <w:t>ответственного</w:t>
      </w:r>
      <w:r w:rsidRPr="00EC2D44">
        <w:rPr>
          <w:spacing w:val="-6"/>
          <w:sz w:val="24"/>
          <w:szCs w:val="24"/>
        </w:rPr>
        <w:t xml:space="preserve"> </w:t>
      </w:r>
      <w:r w:rsidRPr="00EC2D44">
        <w:rPr>
          <w:sz w:val="24"/>
          <w:szCs w:val="24"/>
        </w:rPr>
        <w:t>преподавателя.</w:t>
      </w:r>
    </w:p>
    <w:p w:rsidR="00391763" w:rsidRPr="00EC2D44" w:rsidRDefault="00391763" w:rsidP="00391763">
      <w:pPr>
        <w:pStyle w:val="a6"/>
        <w:numPr>
          <w:ilvl w:val="0"/>
          <w:numId w:val="11"/>
        </w:numPr>
        <w:tabs>
          <w:tab w:val="left" w:pos="687"/>
        </w:tabs>
        <w:spacing w:before="60"/>
        <w:ind w:hanging="288"/>
        <w:rPr>
          <w:sz w:val="24"/>
          <w:szCs w:val="24"/>
        </w:rPr>
      </w:pPr>
      <w:r w:rsidRPr="00EC2D44">
        <w:rPr>
          <w:sz w:val="24"/>
          <w:szCs w:val="24"/>
        </w:rPr>
        <w:t>Выполните</w:t>
      </w:r>
      <w:r w:rsidRPr="00EC2D44">
        <w:rPr>
          <w:spacing w:val="-11"/>
          <w:sz w:val="24"/>
          <w:szCs w:val="24"/>
        </w:rPr>
        <w:t xml:space="preserve"> </w:t>
      </w:r>
      <w:r w:rsidRPr="00EC2D44">
        <w:rPr>
          <w:sz w:val="24"/>
          <w:szCs w:val="24"/>
        </w:rPr>
        <w:t>предложенное</w:t>
      </w:r>
      <w:r w:rsidRPr="00EC2D44">
        <w:rPr>
          <w:spacing w:val="-10"/>
          <w:sz w:val="24"/>
          <w:szCs w:val="24"/>
        </w:rPr>
        <w:t xml:space="preserve"> </w:t>
      </w:r>
      <w:r w:rsidRPr="00EC2D44">
        <w:rPr>
          <w:sz w:val="24"/>
          <w:szCs w:val="24"/>
        </w:rPr>
        <w:t>задание.</w:t>
      </w:r>
    </w:p>
    <w:p w:rsidR="00391763" w:rsidRPr="00EC2D44" w:rsidRDefault="00391763" w:rsidP="00391763">
      <w:pPr>
        <w:pStyle w:val="a4"/>
        <w:spacing w:before="8" w:line="235" w:lineRule="auto"/>
        <w:ind w:left="399"/>
        <w:rPr>
          <w:sz w:val="24"/>
          <w:szCs w:val="24"/>
        </w:rPr>
      </w:pPr>
      <w:r w:rsidRPr="00EC2D44">
        <w:rPr>
          <w:sz w:val="24"/>
          <w:szCs w:val="24"/>
        </w:rPr>
        <w:t>Вы</w:t>
      </w:r>
      <w:r w:rsidRPr="00EC2D44">
        <w:rPr>
          <w:spacing w:val="1"/>
          <w:sz w:val="24"/>
          <w:szCs w:val="24"/>
        </w:rPr>
        <w:t xml:space="preserve"> </w:t>
      </w:r>
      <w:r w:rsidRPr="00EC2D44">
        <w:rPr>
          <w:sz w:val="24"/>
          <w:szCs w:val="24"/>
        </w:rPr>
        <w:t>можете</w:t>
      </w:r>
      <w:r w:rsidRPr="00EC2D44">
        <w:rPr>
          <w:spacing w:val="1"/>
          <w:sz w:val="24"/>
          <w:szCs w:val="24"/>
        </w:rPr>
        <w:t xml:space="preserve"> </w:t>
      </w:r>
      <w:r w:rsidRPr="00EC2D44">
        <w:rPr>
          <w:sz w:val="24"/>
          <w:szCs w:val="24"/>
        </w:rPr>
        <w:t>воспользоваться</w:t>
      </w:r>
      <w:r w:rsidRPr="00EC2D44">
        <w:rPr>
          <w:spacing w:val="1"/>
          <w:sz w:val="24"/>
          <w:szCs w:val="24"/>
        </w:rPr>
        <w:t xml:space="preserve"> </w:t>
      </w:r>
      <w:r w:rsidRPr="00EC2D44">
        <w:rPr>
          <w:sz w:val="24"/>
          <w:szCs w:val="24"/>
        </w:rPr>
        <w:t>справочником</w:t>
      </w:r>
      <w:r w:rsidRPr="00EC2D44">
        <w:rPr>
          <w:spacing w:val="1"/>
          <w:sz w:val="24"/>
          <w:szCs w:val="24"/>
        </w:rPr>
        <w:t xml:space="preserve"> </w:t>
      </w:r>
      <w:r w:rsidRPr="00EC2D44">
        <w:rPr>
          <w:sz w:val="24"/>
          <w:szCs w:val="24"/>
        </w:rPr>
        <w:t>ЕКСД, чертежом,</w:t>
      </w:r>
      <w:r w:rsidRPr="00EC2D44">
        <w:rPr>
          <w:spacing w:val="1"/>
          <w:sz w:val="24"/>
          <w:szCs w:val="24"/>
        </w:rPr>
        <w:t xml:space="preserve"> </w:t>
      </w:r>
      <w:r w:rsidRPr="00EC2D44">
        <w:rPr>
          <w:sz w:val="24"/>
          <w:szCs w:val="24"/>
        </w:rPr>
        <w:t>инструкцией,</w:t>
      </w:r>
      <w:r w:rsidRPr="00EC2D44">
        <w:rPr>
          <w:spacing w:val="-67"/>
          <w:sz w:val="24"/>
          <w:szCs w:val="24"/>
        </w:rPr>
        <w:t xml:space="preserve"> </w:t>
      </w:r>
      <w:r w:rsidRPr="00EC2D44">
        <w:rPr>
          <w:sz w:val="24"/>
          <w:szCs w:val="24"/>
        </w:rPr>
        <w:t>технологической</w:t>
      </w:r>
      <w:r w:rsidRPr="00EC2D44">
        <w:rPr>
          <w:spacing w:val="1"/>
          <w:sz w:val="24"/>
          <w:szCs w:val="24"/>
        </w:rPr>
        <w:t xml:space="preserve"> </w:t>
      </w:r>
      <w:r w:rsidRPr="00EC2D44">
        <w:rPr>
          <w:sz w:val="24"/>
          <w:szCs w:val="24"/>
        </w:rPr>
        <w:t>картой</w:t>
      </w:r>
    </w:p>
    <w:p w:rsidR="00391763" w:rsidRPr="00EC2D44" w:rsidRDefault="00391763" w:rsidP="00391763">
      <w:pPr>
        <w:pStyle w:val="a4"/>
        <w:spacing w:before="5"/>
        <w:ind w:left="399"/>
        <w:rPr>
          <w:sz w:val="24"/>
          <w:szCs w:val="24"/>
        </w:rPr>
      </w:pPr>
      <w:r w:rsidRPr="00EC2D44">
        <w:rPr>
          <w:sz w:val="24"/>
          <w:szCs w:val="24"/>
        </w:rPr>
        <w:t>Время</w:t>
      </w:r>
      <w:r w:rsidRPr="00EC2D44">
        <w:rPr>
          <w:spacing w:val="-3"/>
          <w:sz w:val="24"/>
          <w:szCs w:val="24"/>
        </w:rPr>
        <w:t xml:space="preserve"> </w:t>
      </w:r>
      <w:r w:rsidRPr="00EC2D44">
        <w:rPr>
          <w:sz w:val="24"/>
          <w:szCs w:val="24"/>
        </w:rPr>
        <w:t>выполнения</w:t>
      </w:r>
      <w:r w:rsidRPr="00EC2D44">
        <w:rPr>
          <w:spacing w:val="-2"/>
          <w:sz w:val="24"/>
          <w:szCs w:val="24"/>
        </w:rPr>
        <w:t xml:space="preserve"> </w:t>
      </w:r>
      <w:r w:rsidRPr="00EC2D44">
        <w:rPr>
          <w:sz w:val="24"/>
          <w:szCs w:val="24"/>
        </w:rPr>
        <w:t>задания</w:t>
      </w:r>
      <w:r w:rsidRPr="00EC2D44">
        <w:rPr>
          <w:spacing w:val="3"/>
          <w:sz w:val="24"/>
          <w:szCs w:val="24"/>
        </w:rPr>
        <w:t xml:space="preserve"> </w:t>
      </w:r>
      <w:r w:rsidRPr="00EC2D44">
        <w:rPr>
          <w:sz w:val="24"/>
          <w:szCs w:val="24"/>
        </w:rPr>
        <w:t>–</w:t>
      </w:r>
      <w:r w:rsidRPr="00EC2D44">
        <w:rPr>
          <w:spacing w:val="1"/>
          <w:sz w:val="24"/>
          <w:szCs w:val="24"/>
        </w:rPr>
        <w:t xml:space="preserve"> </w:t>
      </w:r>
      <w:r w:rsidRPr="00EC2D44">
        <w:rPr>
          <w:sz w:val="24"/>
          <w:szCs w:val="24"/>
        </w:rPr>
        <w:t>3</w:t>
      </w:r>
      <w:r w:rsidRPr="00EC2D44">
        <w:rPr>
          <w:spacing w:val="-5"/>
          <w:sz w:val="24"/>
          <w:szCs w:val="24"/>
        </w:rPr>
        <w:t xml:space="preserve"> </w:t>
      </w:r>
      <w:r w:rsidRPr="00EC2D44">
        <w:rPr>
          <w:sz w:val="24"/>
          <w:szCs w:val="24"/>
        </w:rPr>
        <w:t>часа.</w:t>
      </w:r>
    </w:p>
    <w:p w:rsidR="00391763" w:rsidRPr="00EC2D44" w:rsidRDefault="00391763" w:rsidP="00391763">
      <w:pPr>
        <w:pStyle w:val="2"/>
        <w:spacing w:before="124" w:line="319" w:lineRule="exact"/>
        <w:rPr>
          <w:sz w:val="24"/>
          <w:szCs w:val="24"/>
        </w:rPr>
      </w:pPr>
      <w:r w:rsidRPr="00EC2D44">
        <w:rPr>
          <w:sz w:val="24"/>
          <w:szCs w:val="24"/>
        </w:rPr>
        <w:t>Критерии:</w:t>
      </w:r>
    </w:p>
    <w:p w:rsidR="00391763" w:rsidRPr="00EC2D44" w:rsidRDefault="00391763" w:rsidP="00391763">
      <w:pPr>
        <w:pStyle w:val="a6"/>
        <w:numPr>
          <w:ilvl w:val="0"/>
          <w:numId w:val="10"/>
        </w:numPr>
        <w:tabs>
          <w:tab w:val="left" w:pos="687"/>
        </w:tabs>
        <w:spacing w:line="319" w:lineRule="exact"/>
        <w:ind w:hanging="288"/>
        <w:rPr>
          <w:sz w:val="24"/>
          <w:szCs w:val="24"/>
        </w:rPr>
      </w:pPr>
      <w:r w:rsidRPr="00EC2D44">
        <w:rPr>
          <w:sz w:val="24"/>
          <w:szCs w:val="24"/>
        </w:rPr>
        <w:t>Правильность</w:t>
      </w:r>
      <w:r w:rsidRPr="00EC2D44">
        <w:rPr>
          <w:spacing w:val="-6"/>
          <w:sz w:val="24"/>
          <w:szCs w:val="24"/>
        </w:rPr>
        <w:t xml:space="preserve"> </w:t>
      </w:r>
      <w:r w:rsidRPr="00EC2D44">
        <w:rPr>
          <w:sz w:val="24"/>
          <w:szCs w:val="24"/>
        </w:rPr>
        <w:t>организации</w:t>
      </w:r>
      <w:r w:rsidRPr="00EC2D44">
        <w:rPr>
          <w:spacing w:val="-6"/>
          <w:sz w:val="24"/>
          <w:szCs w:val="24"/>
        </w:rPr>
        <w:t xml:space="preserve"> </w:t>
      </w:r>
      <w:r w:rsidRPr="00EC2D44">
        <w:rPr>
          <w:sz w:val="24"/>
          <w:szCs w:val="24"/>
        </w:rPr>
        <w:t>рабочего</w:t>
      </w:r>
      <w:r w:rsidRPr="00EC2D44">
        <w:rPr>
          <w:spacing w:val="-11"/>
          <w:sz w:val="24"/>
          <w:szCs w:val="24"/>
        </w:rPr>
        <w:t xml:space="preserve"> </w:t>
      </w:r>
      <w:r w:rsidRPr="00EC2D44">
        <w:rPr>
          <w:sz w:val="24"/>
          <w:szCs w:val="24"/>
        </w:rPr>
        <w:t>места</w:t>
      </w:r>
      <w:r w:rsidRPr="00EC2D44">
        <w:rPr>
          <w:spacing w:val="-9"/>
          <w:sz w:val="24"/>
          <w:szCs w:val="24"/>
        </w:rPr>
        <w:t xml:space="preserve"> </w:t>
      </w:r>
      <w:r w:rsidRPr="00EC2D44">
        <w:rPr>
          <w:sz w:val="24"/>
          <w:szCs w:val="24"/>
        </w:rPr>
        <w:t>сварщика.</w:t>
      </w:r>
    </w:p>
    <w:p w:rsidR="00391763" w:rsidRPr="00EC2D44" w:rsidRDefault="00391763" w:rsidP="00391763">
      <w:pPr>
        <w:pStyle w:val="a6"/>
        <w:numPr>
          <w:ilvl w:val="0"/>
          <w:numId w:val="10"/>
        </w:numPr>
        <w:tabs>
          <w:tab w:val="left" w:pos="687"/>
        </w:tabs>
        <w:spacing w:before="3" w:line="242" w:lineRule="auto"/>
        <w:ind w:left="399" w:right="560" w:firstLine="0"/>
        <w:rPr>
          <w:sz w:val="24"/>
          <w:szCs w:val="24"/>
        </w:rPr>
      </w:pPr>
      <w:r w:rsidRPr="00EC2D44">
        <w:rPr>
          <w:sz w:val="24"/>
          <w:szCs w:val="24"/>
        </w:rPr>
        <w:t>Соблюдение технологической последовательности и техники безопасности</w:t>
      </w:r>
      <w:r w:rsidRPr="00EC2D44">
        <w:rPr>
          <w:spacing w:val="-67"/>
          <w:sz w:val="24"/>
          <w:szCs w:val="24"/>
        </w:rPr>
        <w:t xml:space="preserve"> </w:t>
      </w:r>
      <w:r w:rsidRPr="00EC2D44">
        <w:rPr>
          <w:sz w:val="24"/>
          <w:szCs w:val="24"/>
        </w:rPr>
        <w:t>при</w:t>
      </w:r>
      <w:r w:rsidRPr="00EC2D44">
        <w:rPr>
          <w:spacing w:val="1"/>
          <w:sz w:val="24"/>
          <w:szCs w:val="24"/>
        </w:rPr>
        <w:t xml:space="preserve"> </w:t>
      </w:r>
      <w:r w:rsidRPr="00EC2D44">
        <w:rPr>
          <w:sz w:val="24"/>
          <w:szCs w:val="24"/>
        </w:rPr>
        <w:t>выполнении</w:t>
      </w:r>
      <w:r w:rsidRPr="00EC2D44">
        <w:rPr>
          <w:spacing w:val="1"/>
          <w:sz w:val="24"/>
          <w:szCs w:val="24"/>
        </w:rPr>
        <w:t xml:space="preserve"> </w:t>
      </w:r>
      <w:r w:rsidRPr="00EC2D44">
        <w:rPr>
          <w:sz w:val="24"/>
          <w:szCs w:val="24"/>
        </w:rPr>
        <w:t>слесарных</w:t>
      </w:r>
      <w:r w:rsidRPr="00EC2D44">
        <w:rPr>
          <w:spacing w:val="5"/>
          <w:sz w:val="24"/>
          <w:szCs w:val="24"/>
        </w:rPr>
        <w:t xml:space="preserve"> </w:t>
      </w:r>
      <w:r w:rsidRPr="00EC2D44">
        <w:rPr>
          <w:sz w:val="24"/>
          <w:szCs w:val="24"/>
        </w:rPr>
        <w:t>операций</w:t>
      </w:r>
    </w:p>
    <w:p w:rsidR="00391763" w:rsidRPr="00EC2D44" w:rsidRDefault="00391763" w:rsidP="00391763">
      <w:pPr>
        <w:pStyle w:val="a6"/>
        <w:numPr>
          <w:ilvl w:val="0"/>
          <w:numId w:val="10"/>
        </w:numPr>
        <w:tabs>
          <w:tab w:val="left" w:pos="687"/>
        </w:tabs>
        <w:spacing w:line="242" w:lineRule="auto"/>
        <w:ind w:left="399" w:right="565" w:firstLine="0"/>
        <w:rPr>
          <w:sz w:val="24"/>
          <w:szCs w:val="24"/>
        </w:rPr>
      </w:pPr>
      <w:r w:rsidRPr="00EC2D44">
        <w:rPr>
          <w:sz w:val="24"/>
          <w:szCs w:val="24"/>
        </w:rPr>
        <w:t>Соблюдение технологической последовательности и техники безопасности</w:t>
      </w:r>
      <w:r w:rsidRPr="00EC2D44">
        <w:rPr>
          <w:spacing w:val="-67"/>
          <w:sz w:val="24"/>
          <w:szCs w:val="24"/>
        </w:rPr>
        <w:t xml:space="preserve"> </w:t>
      </w:r>
      <w:r w:rsidRPr="00EC2D44">
        <w:rPr>
          <w:sz w:val="24"/>
          <w:szCs w:val="24"/>
        </w:rPr>
        <w:t>при</w:t>
      </w:r>
      <w:r w:rsidRPr="00EC2D44">
        <w:rPr>
          <w:spacing w:val="1"/>
          <w:sz w:val="24"/>
          <w:szCs w:val="24"/>
        </w:rPr>
        <w:t xml:space="preserve"> </w:t>
      </w:r>
      <w:r w:rsidRPr="00EC2D44">
        <w:rPr>
          <w:sz w:val="24"/>
          <w:szCs w:val="24"/>
        </w:rPr>
        <w:t>выполнении</w:t>
      </w:r>
      <w:r w:rsidRPr="00EC2D44">
        <w:rPr>
          <w:spacing w:val="1"/>
          <w:sz w:val="24"/>
          <w:szCs w:val="24"/>
        </w:rPr>
        <w:t xml:space="preserve"> </w:t>
      </w:r>
      <w:r w:rsidRPr="00EC2D44">
        <w:rPr>
          <w:sz w:val="24"/>
          <w:szCs w:val="24"/>
        </w:rPr>
        <w:t>сборки</w:t>
      </w:r>
      <w:r w:rsidRPr="00EC2D44">
        <w:rPr>
          <w:spacing w:val="2"/>
          <w:sz w:val="24"/>
          <w:szCs w:val="24"/>
        </w:rPr>
        <w:t xml:space="preserve"> </w:t>
      </w:r>
      <w:r w:rsidRPr="00EC2D44">
        <w:rPr>
          <w:sz w:val="24"/>
          <w:szCs w:val="24"/>
        </w:rPr>
        <w:t>изделий</w:t>
      </w:r>
      <w:r w:rsidRPr="00EC2D44">
        <w:rPr>
          <w:spacing w:val="1"/>
          <w:sz w:val="24"/>
          <w:szCs w:val="24"/>
        </w:rPr>
        <w:t xml:space="preserve"> </w:t>
      </w:r>
      <w:r w:rsidRPr="00EC2D44">
        <w:rPr>
          <w:sz w:val="24"/>
          <w:szCs w:val="24"/>
        </w:rPr>
        <w:t>под</w:t>
      </w:r>
      <w:r w:rsidRPr="00EC2D44">
        <w:rPr>
          <w:spacing w:val="1"/>
          <w:sz w:val="24"/>
          <w:szCs w:val="24"/>
        </w:rPr>
        <w:t xml:space="preserve"> </w:t>
      </w:r>
      <w:r w:rsidRPr="00EC2D44">
        <w:rPr>
          <w:sz w:val="24"/>
          <w:szCs w:val="24"/>
        </w:rPr>
        <w:t>сварку.</w:t>
      </w:r>
    </w:p>
    <w:p w:rsidR="00391763" w:rsidRPr="00EC2D44" w:rsidRDefault="00391763" w:rsidP="00391763">
      <w:pPr>
        <w:pStyle w:val="a6"/>
        <w:numPr>
          <w:ilvl w:val="0"/>
          <w:numId w:val="10"/>
        </w:numPr>
        <w:tabs>
          <w:tab w:val="left" w:pos="687"/>
        </w:tabs>
        <w:spacing w:line="318" w:lineRule="exact"/>
        <w:ind w:hanging="288"/>
        <w:rPr>
          <w:sz w:val="24"/>
          <w:szCs w:val="24"/>
        </w:rPr>
      </w:pPr>
      <w:r w:rsidRPr="00EC2D44">
        <w:rPr>
          <w:sz w:val="24"/>
          <w:szCs w:val="24"/>
        </w:rPr>
        <w:t>Точность</w:t>
      </w:r>
      <w:r w:rsidRPr="00EC2D44">
        <w:rPr>
          <w:spacing w:val="-8"/>
          <w:sz w:val="24"/>
          <w:szCs w:val="24"/>
        </w:rPr>
        <w:t xml:space="preserve"> </w:t>
      </w:r>
      <w:r w:rsidRPr="00EC2D44">
        <w:rPr>
          <w:sz w:val="24"/>
          <w:szCs w:val="24"/>
        </w:rPr>
        <w:t>сборки</w:t>
      </w:r>
      <w:r w:rsidRPr="00EC2D44">
        <w:rPr>
          <w:spacing w:val="-7"/>
          <w:sz w:val="24"/>
          <w:szCs w:val="24"/>
        </w:rPr>
        <w:t xml:space="preserve"> </w:t>
      </w:r>
      <w:r w:rsidRPr="00EC2D44">
        <w:rPr>
          <w:sz w:val="24"/>
          <w:szCs w:val="24"/>
        </w:rPr>
        <w:t>деталей</w:t>
      </w:r>
    </w:p>
    <w:p w:rsidR="00391763" w:rsidRPr="00EC2D44" w:rsidRDefault="00391763" w:rsidP="00391763">
      <w:pPr>
        <w:pStyle w:val="a6"/>
        <w:numPr>
          <w:ilvl w:val="0"/>
          <w:numId w:val="10"/>
        </w:numPr>
        <w:tabs>
          <w:tab w:val="left" w:pos="687"/>
        </w:tabs>
        <w:spacing w:line="242" w:lineRule="auto"/>
        <w:ind w:left="399" w:right="557" w:firstLine="0"/>
        <w:rPr>
          <w:sz w:val="24"/>
          <w:szCs w:val="24"/>
        </w:rPr>
      </w:pPr>
      <w:r w:rsidRPr="00EC2D44">
        <w:rPr>
          <w:sz w:val="24"/>
          <w:szCs w:val="24"/>
        </w:rPr>
        <w:lastRenderedPageBreak/>
        <w:t>Соблюдение технологической последовательности и техники безопасности</w:t>
      </w:r>
      <w:r w:rsidRPr="00EC2D44">
        <w:rPr>
          <w:spacing w:val="-67"/>
          <w:sz w:val="24"/>
          <w:szCs w:val="24"/>
        </w:rPr>
        <w:t xml:space="preserve"> </w:t>
      </w:r>
      <w:r w:rsidRPr="00EC2D44">
        <w:rPr>
          <w:sz w:val="24"/>
          <w:szCs w:val="24"/>
        </w:rPr>
        <w:t>при</w:t>
      </w:r>
      <w:r w:rsidRPr="00EC2D44">
        <w:rPr>
          <w:spacing w:val="-6"/>
          <w:sz w:val="24"/>
          <w:szCs w:val="24"/>
        </w:rPr>
        <w:t xml:space="preserve"> </w:t>
      </w:r>
      <w:r w:rsidRPr="00EC2D44">
        <w:rPr>
          <w:sz w:val="24"/>
          <w:szCs w:val="24"/>
        </w:rPr>
        <w:t>подготовке</w:t>
      </w:r>
      <w:r w:rsidRPr="00EC2D44">
        <w:rPr>
          <w:spacing w:val="-8"/>
          <w:sz w:val="24"/>
          <w:szCs w:val="24"/>
        </w:rPr>
        <w:t xml:space="preserve"> </w:t>
      </w:r>
      <w:r w:rsidRPr="00EC2D44">
        <w:rPr>
          <w:sz w:val="24"/>
          <w:szCs w:val="24"/>
        </w:rPr>
        <w:t>сварочного</w:t>
      </w:r>
      <w:r w:rsidRPr="00EC2D44">
        <w:rPr>
          <w:spacing w:val="-10"/>
          <w:sz w:val="24"/>
          <w:szCs w:val="24"/>
        </w:rPr>
        <w:t xml:space="preserve"> </w:t>
      </w:r>
      <w:r w:rsidRPr="00EC2D44">
        <w:rPr>
          <w:sz w:val="24"/>
          <w:szCs w:val="24"/>
        </w:rPr>
        <w:t>оборудования.</w:t>
      </w:r>
      <w:r w:rsidRPr="00EC2D44">
        <w:rPr>
          <w:spacing w:val="-5"/>
          <w:sz w:val="24"/>
          <w:szCs w:val="24"/>
        </w:rPr>
        <w:t xml:space="preserve"> </w:t>
      </w:r>
      <w:r w:rsidRPr="00EC2D44">
        <w:rPr>
          <w:sz w:val="24"/>
          <w:szCs w:val="24"/>
        </w:rPr>
        <w:t>Работоспособность</w:t>
      </w:r>
      <w:r w:rsidRPr="00EC2D44">
        <w:rPr>
          <w:spacing w:val="-4"/>
          <w:sz w:val="24"/>
          <w:szCs w:val="24"/>
        </w:rPr>
        <w:t xml:space="preserve"> </w:t>
      </w:r>
      <w:r w:rsidRPr="00EC2D44">
        <w:rPr>
          <w:sz w:val="24"/>
          <w:szCs w:val="24"/>
        </w:rPr>
        <w:t>оборудования.</w:t>
      </w:r>
    </w:p>
    <w:p w:rsidR="00391763" w:rsidRPr="00EC2D44" w:rsidRDefault="00391763" w:rsidP="00391763">
      <w:pPr>
        <w:spacing w:before="108"/>
        <w:ind w:left="4297"/>
        <w:rPr>
          <w:i/>
          <w:sz w:val="24"/>
          <w:szCs w:val="24"/>
        </w:rPr>
      </w:pPr>
      <w:r w:rsidRPr="00EC2D44">
        <w:rPr>
          <w:i/>
          <w:color w:val="0D0D0D"/>
          <w:sz w:val="24"/>
          <w:szCs w:val="24"/>
        </w:rPr>
        <w:t>Вариант</w:t>
      </w:r>
      <w:r w:rsidRPr="00EC2D44">
        <w:rPr>
          <w:i/>
          <w:color w:val="0D0D0D"/>
          <w:spacing w:val="-4"/>
          <w:sz w:val="24"/>
          <w:szCs w:val="24"/>
        </w:rPr>
        <w:t xml:space="preserve"> </w:t>
      </w:r>
      <w:r w:rsidRPr="00EC2D44">
        <w:rPr>
          <w:i/>
          <w:color w:val="0D0D0D"/>
          <w:sz w:val="24"/>
          <w:szCs w:val="24"/>
        </w:rPr>
        <w:t>№7</w:t>
      </w:r>
    </w:p>
    <w:p w:rsidR="00391763" w:rsidRPr="00EC2D44" w:rsidRDefault="00391763" w:rsidP="00391763">
      <w:pPr>
        <w:pStyle w:val="2"/>
        <w:spacing w:line="317" w:lineRule="exact"/>
        <w:rPr>
          <w:sz w:val="24"/>
          <w:szCs w:val="24"/>
        </w:rPr>
      </w:pPr>
      <w:r w:rsidRPr="00EC2D44">
        <w:rPr>
          <w:sz w:val="24"/>
          <w:szCs w:val="24"/>
        </w:rPr>
        <w:t>Задание:</w:t>
      </w:r>
    </w:p>
    <w:p w:rsidR="00391763" w:rsidRPr="00EC2D44" w:rsidRDefault="00391763" w:rsidP="00391763">
      <w:pPr>
        <w:pStyle w:val="a6"/>
        <w:numPr>
          <w:ilvl w:val="0"/>
          <w:numId w:val="9"/>
        </w:numPr>
        <w:tabs>
          <w:tab w:val="left" w:pos="717"/>
        </w:tabs>
        <w:spacing w:before="2"/>
        <w:ind w:right="556" w:firstLine="0"/>
        <w:jc w:val="both"/>
        <w:rPr>
          <w:sz w:val="24"/>
          <w:szCs w:val="24"/>
        </w:rPr>
      </w:pPr>
      <w:r w:rsidRPr="00EC2D44">
        <w:rPr>
          <w:sz w:val="24"/>
          <w:szCs w:val="24"/>
        </w:rPr>
        <w:t>Выполните подготовку кромок свариваемых деталей, произведите сборку</w:t>
      </w:r>
      <w:r w:rsidRPr="00EC2D44">
        <w:rPr>
          <w:spacing w:val="1"/>
          <w:sz w:val="24"/>
          <w:szCs w:val="24"/>
        </w:rPr>
        <w:t xml:space="preserve"> </w:t>
      </w:r>
      <w:r w:rsidRPr="00EC2D44">
        <w:rPr>
          <w:sz w:val="24"/>
          <w:szCs w:val="24"/>
        </w:rPr>
        <w:t>деталей</w:t>
      </w:r>
      <w:r w:rsidRPr="00EC2D44">
        <w:rPr>
          <w:spacing w:val="1"/>
          <w:sz w:val="24"/>
          <w:szCs w:val="24"/>
        </w:rPr>
        <w:t xml:space="preserve"> </w:t>
      </w:r>
      <w:r w:rsidRPr="00EC2D44">
        <w:rPr>
          <w:sz w:val="24"/>
          <w:szCs w:val="24"/>
        </w:rPr>
        <w:t>для</w:t>
      </w:r>
      <w:r w:rsidRPr="00EC2D44">
        <w:rPr>
          <w:spacing w:val="1"/>
          <w:sz w:val="24"/>
          <w:szCs w:val="24"/>
        </w:rPr>
        <w:t xml:space="preserve"> </w:t>
      </w:r>
      <w:r w:rsidRPr="00EC2D44">
        <w:rPr>
          <w:sz w:val="24"/>
          <w:szCs w:val="24"/>
        </w:rPr>
        <w:t>сварного</w:t>
      </w:r>
      <w:r w:rsidRPr="00EC2D44">
        <w:rPr>
          <w:spacing w:val="1"/>
          <w:sz w:val="24"/>
          <w:szCs w:val="24"/>
        </w:rPr>
        <w:t xml:space="preserve"> </w:t>
      </w:r>
      <w:r w:rsidRPr="00EC2D44">
        <w:rPr>
          <w:sz w:val="24"/>
          <w:szCs w:val="24"/>
        </w:rPr>
        <w:t>соединения</w:t>
      </w:r>
      <w:r w:rsidRPr="00EC2D44">
        <w:rPr>
          <w:spacing w:val="1"/>
          <w:sz w:val="24"/>
          <w:szCs w:val="24"/>
        </w:rPr>
        <w:t xml:space="preserve"> </w:t>
      </w:r>
      <w:r w:rsidRPr="00EC2D44">
        <w:rPr>
          <w:sz w:val="24"/>
          <w:szCs w:val="24"/>
        </w:rPr>
        <w:t>Т-7,</w:t>
      </w:r>
      <w:r w:rsidRPr="00EC2D44">
        <w:rPr>
          <w:spacing w:val="1"/>
          <w:sz w:val="24"/>
          <w:szCs w:val="24"/>
        </w:rPr>
        <w:t xml:space="preserve"> </w:t>
      </w:r>
      <w:r w:rsidRPr="00EC2D44">
        <w:rPr>
          <w:sz w:val="24"/>
          <w:szCs w:val="24"/>
        </w:rPr>
        <w:t>поставьте необходимое количество</w:t>
      </w:r>
      <w:r w:rsidRPr="00EC2D44">
        <w:rPr>
          <w:spacing w:val="1"/>
          <w:sz w:val="24"/>
          <w:szCs w:val="24"/>
        </w:rPr>
        <w:t xml:space="preserve"> </w:t>
      </w:r>
      <w:r w:rsidRPr="00EC2D44">
        <w:rPr>
          <w:sz w:val="24"/>
          <w:szCs w:val="24"/>
        </w:rPr>
        <w:t>прихваток,</w:t>
      </w:r>
      <w:r w:rsidRPr="00EC2D44">
        <w:rPr>
          <w:spacing w:val="2"/>
          <w:sz w:val="24"/>
          <w:szCs w:val="24"/>
        </w:rPr>
        <w:t xml:space="preserve"> </w:t>
      </w:r>
      <w:r w:rsidRPr="00EC2D44">
        <w:rPr>
          <w:sz w:val="24"/>
          <w:szCs w:val="24"/>
        </w:rPr>
        <w:t>толщина</w:t>
      </w:r>
      <w:r w:rsidRPr="00EC2D44">
        <w:rPr>
          <w:spacing w:val="-1"/>
          <w:sz w:val="24"/>
          <w:szCs w:val="24"/>
        </w:rPr>
        <w:t xml:space="preserve"> </w:t>
      </w:r>
      <w:r w:rsidRPr="00EC2D44">
        <w:rPr>
          <w:sz w:val="24"/>
          <w:szCs w:val="24"/>
        </w:rPr>
        <w:t>заготовок</w:t>
      </w:r>
      <w:r w:rsidRPr="00EC2D44">
        <w:rPr>
          <w:spacing w:val="7"/>
          <w:sz w:val="24"/>
          <w:szCs w:val="24"/>
        </w:rPr>
        <w:t xml:space="preserve"> </w:t>
      </w:r>
      <w:r w:rsidRPr="00EC2D44">
        <w:rPr>
          <w:sz w:val="24"/>
          <w:szCs w:val="24"/>
        </w:rPr>
        <w:t>S</w:t>
      </w:r>
      <w:r w:rsidRPr="00EC2D44">
        <w:rPr>
          <w:spacing w:val="4"/>
          <w:sz w:val="24"/>
          <w:szCs w:val="24"/>
        </w:rPr>
        <w:t xml:space="preserve"> </w:t>
      </w:r>
      <w:r w:rsidRPr="00EC2D44">
        <w:rPr>
          <w:sz w:val="24"/>
          <w:szCs w:val="24"/>
        </w:rPr>
        <w:t>=</w:t>
      </w:r>
      <w:r w:rsidRPr="00EC2D44">
        <w:rPr>
          <w:spacing w:val="2"/>
          <w:sz w:val="24"/>
          <w:szCs w:val="24"/>
        </w:rPr>
        <w:t xml:space="preserve"> </w:t>
      </w:r>
      <w:r w:rsidRPr="00EC2D44">
        <w:rPr>
          <w:sz w:val="24"/>
          <w:szCs w:val="24"/>
        </w:rPr>
        <w:t>10</w:t>
      </w:r>
      <w:r w:rsidRPr="00EC2D44">
        <w:rPr>
          <w:spacing w:val="-3"/>
          <w:sz w:val="24"/>
          <w:szCs w:val="24"/>
        </w:rPr>
        <w:t xml:space="preserve"> </w:t>
      </w:r>
      <w:r w:rsidRPr="00EC2D44">
        <w:rPr>
          <w:sz w:val="24"/>
          <w:szCs w:val="24"/>
        </w:rPr>
        <w:t>мм.</w:t>
      </w:r>
    </w:p>
    <w:p w:rsidR="00391763" w:rsidRPr="00EC2D44" w:rsidRDefault="00391763" w:rsidP="00391763">
      <w:pPr>
        <w:pStyle w:val="a6"/>
        <w:numPr>
          <w:ilvl w:val="0"/>
          <w:numId w:val="9"/>
        </w:numPr>
        <w:tabs>
          <w:tab w:val="left" w:pos="688"/>
        </w:tabs>
        <w:spacing w:line="321" w:lineRule="exact"/>
        <w:ind w:left="687" w:hanging="289"/>
        <w:jc w:val="both"/>
        <w:rPr>
          <w:sz w:val="24"/>
          <w:szCs w:val="24"/>
        </w:rPr>
      </w:pPr>
      <w:r w:rsidRPr="00EC2D44">
        <w:rPr>
          <w:sz w:val="24"/>
          <w:szCs w:val="24"/>
        </w:rPr>
        <w:t>Проверьте</w:t>
      </w:r>
      <w:r w:rsidRPr="00EC2D44">
        <w:rPr>
          <w:spacing w:val="-10"/>
          <w:sz w:val="24"/>
          <w:szCs w:val="24"/>
        </w:rPr>
        <w:t xml:space="preserve"> </w:t>
      </w:r>
      <w:r w:rsidRPr="00EC2D44">
        <w:rPr>
          <w:sz w:val="24"/>
          <w:szCs w:val="24"/>
        </w:rPr>
        <w:t>точность</w:t>
      </w:r>
      <w:r w:rsidRPr="00EC2D44">
        <w:rPr>
          <w:spacing w:val="-7"/>
          <w:sz w:val="24"/>
          <w:szCs w:val="24"/>
        </w:rPr>
        <w:t xml:space="preserve"> </w:t>
      </w:r>
      <w:r w:rsidRPr="00EC2D44">
        <w:rPr>
          <w:sz w:val="24"/>
          <w:szCs w:val="24"/>
        </w:rPr>
        <w:t>сборки.</w:t>
      </w:r>
    </w:p>
    <w:p w:rsidR="00391763" w:rsidRPr="00EC2D44" w:rsidRDefault="00391763" w:rsidP="00391763">
      <w:pPr>
        <w:pStyle w:val="a6"/>
        <w:numPr>
          <w:ilvl w:val="0"/>
          <w:numId w:val="9"/>
        </w:numPr>
        <w:tabs>
          <w:tab w:val="left" w:pos="708"/>
        </w:tabs>
        <w:spacing w:before="2" w:line="242" w:lineRule="auto"/>
        <w:ind w:right="560" w:firstLine="0"/>
        <w:jc w:val="both"/>
        <w:rPr>
          <w:sz w:val="24"/>
          <w:szCs w:val="24"/>
        </w:rPr>
      </w:pPr>
      <w:r w:rsidRPr="00EC2D44">
        <w:rPr>
          <w:sz w:val="24"/>
          <w:szCs w:val="24"/>
        </w:rPr>
        <w:t>Подготовьте газовый баллон, используемый для сварки в среде защитных</w:t>
      </w:r>
      <w:r w:rsidRPr="00EC2D44">
        <w:rPr>
          <w:spacing w:val="1"/>
          <w:sz w:val="24"/>
          <w:szCs w:val="24"/>
        </w:rPr>
        <w:t xml:space="preserve"> </w:t>
      </w:r>
      <w:r w:rsidRPr="00EC2D44">
        <w:rPr>
          <w:sz w:val="24"/>
          <w:szCs w:val="24"/>
        </w:rPr>
        <w:t>газов,</w:t>
      </w:r>
      <w:r w:rsidRPr="00EC2D44">
        <w:rPr>
          <w:spacing w:val="1"/>
          <w:sz w:val="24"/>
          <w:szCs w:val="24"/>
        </w:rPr>
        <w:t xml:space="preserve"> </w:t>
      </w:r>
      <w:r w:rsidRPr="00EC2D44">
        <w:rPr>
          <w:sz w:val="24"/>
          <w:szCs w:val="24"/>
        </w:rPr>
        <w:t>регулирующую</w:t>
      </w:r>
      <w:r w:rsidRPr="00EC2D44">
        <w:rPr>
          <w:spacing w:val="-1"/>
          <w:sz w:val="24"/>
          <w:szCs w:val="24"/>
        </w:rPr>
        <w:t xml:space="preserve"> </w:t>
      </w:r>
      <w:r w:rsidRPr="00EC2D44">
        <w:rPr>
          <w:sz w:val="24"/>
          <w:szCs w:val="24"/>
        </w:rPr>
        <w:t>и</w:t>
      </w:r>
      <w:r w:rsidRPr="00EC2D44">
        <w:rPr>
          <w:spacing w:val="1"/>
          <w:sz w:val="24"/>
          <w:szCs w:val="24"/>
        </w:rPr>
        <w:t xml:space="preserve"> </w:t>
      </w:r>
      <w:r w:rsidRPr="00EC2D44">
        <w:rPr>
          <w:sz w:val="24"/>
          <w:szCs w:val="24"/>
        </w:rPr>
        <w:t>коммуникационную</w:t>
      </w:r>
      <w:r w:rsidRPr="00EC2D44">
        <w:rPr>
          <w:spacing w:val="-1"/>
          <w:sz w:val="24"/>
          <w:szCs w:val="24"/>
        </w:rPr>
        <w:t xml:space="preserve"> </w:t>
      </w:r>
      <w:r w:rsidRPr="00EC2D44">
        <w:rPr>
          <w:sz w:val="24"/>
          <w:szCs w:val="24"/>
        </w:rPr>
        <w:t>аппаратуру.</w:t>
      </w:r>
    </w:p>
    <w:p w:rsidR="00391763" w:rsidRPr="00EC2D44" w:rsidRDefault="00391763" w:rsidP="00391763">
      <w:pPr>
        <w:pStyle w:val="2"/>
        <w:spacing w:before="113"/>
        <w:rPr>
          <w:sz w:val="24"/>
          <w:szCs w:val="24"/>
        </w:rPr>
      </w:pPr>
      <w:r w:rsidRPr="00EC2D44">
        <w:rPr>
          <w:sz w:val="24"/>
          <w:szCs w:val="24"/>
        </w:rPr>
        <w:t>Инструкция:</w:t>
      </w:r>
    </w:p>
    <w:p w:rsidR="00391763" w:rsidRPr="00EC2D44" w:rsidRDefault="00391763" w:rsidP="00391763">
      <w:pPr>
        <w:pStyle w:val="a6"/>
        <w:numPr>
          <w:ilvl w:val="0"/>
          <w:numId w:val="8"/>
        </w:numPr>
        <w:tabs>
          <w:tab w:val="left" w:pos="687"/>
        </w:tabs>
        <w:spacing w:before="2" w:line="320" w:lineRule="exact"/>
        <w:ind w:hanging="288"/>
        <w:rPr>
          <w:sz w:val="24"/>
          <w:szCs w:val="24"/>
        </w:rPr>
      </w:pPr>
      <w:r w:rsidRPr="00EC2D44">
        <w:rPr>
          <w:sz w:val="24"/>
          <w:szCs w:val="24"/>
        </w:rPr>
        <w:t>Внимательно</w:t>
      </w:r>
      <w:r w:rsidRPr="00EC2D44">
        <w:rPr>
          <w:spacing w:val="-8"/>
          <w:sz w:val="24"/>
          <w:szCs w:val="24"/>
        </w:rPr>
        <w:t xml:space="preserve"> </w:t>
      </w:r>
      <w:r w:rsidRPr="00EC2D44">
        <w:rPr>
          <w:sz w:val="24"/>
          <w:szCs w:val="24"/>
        </w:rPr>
        <w:t>прочитайте</w:t>
      </w:r>
      <w:r w:rsidRPr="00EC2D44">
        <w:rPr>
          <w:spacing w:val="-6"/>
          <w:sz w:val="24"/>
          <w:szCs w:val="24"/>
        </w:rPr>
        <w:t xml:space="preserve"> </w:t>
      </w:r>
      <w:r w:rsidRPr="00EC2D44">
        <w:rPr>
          <w:sz w:val="24"/>
          <w:szCs w:val="24"/>
        </w:rPr>
        <w:t>задание.</w:t>
      </w:r>
    </w:p>
    <w:p w:rsidR="00391763" w:rsidRPr="00EC2D44" w:rsidRDefault="00391763" w:rsidP="00391763">
      <w:pPr>
        <w:pStyle w:val="a6"/>
        <w:numPr>
          <w:ilvl w:val="0"/>
          <w:numId w:val="8"/>
        </w:numPr>
        <w:tabs>
          <w:tab w:val="left" w:pos="687"/>
        </w:tabs>
        <w:spacing w:line="320" w:lineRule="exact"/>
        <w:ind w:hanging="288"/>
        <w:rPr>
          <w:sz w:val="24"/>
          <w:szCs w:val="24"/>
        </w:rPr>
      </w:pPr>
      <w:r w:rsidRPr="00EC2D44">
        <w:rPr>
          <w:sz w:val="24"/>
          <w:szCs w:val="24"/>
        </w:rPr>
        <w:t>Пройдите</w:t>
      </w:r>
      <w:r w:rsidRPr="00EC2D44">
        <w:rPr>
          <w:spacing w:val="-6"/>
          <w:sz w:val="24"/>
          <w:szCs w:val="24"/>
        </w:rPr>
        <w:t xml:space="preserve"> </w:t>
      </w:r>
      <w:r w:rsidRPr="00EC2D44">
        <w:rPr>
          <w:sz w:val="24"/>
          <w:szCs w:val="24"/>
        </w:rPr>
        <w:t>инструктаж</w:t>
      </w:r>
      <w:r w:rsidRPr="00EC2D44">
        <w:rPr>
          <w:spacing w:val="-4"/>
          <w:sz w:val="24"/>
          <w:szCs w:val="24"/>
        </w:rPr>
        <w:t xml:space="preserve"> </w:t>
      </w:r>
      <w:r w:rsidRPr="00EC2D44">
        <w:rPr>
          <w:sz w:val="24"/>
          <w:szCs w:val="24"/>
        </w:rPr>
        <w:t>по</w:t>
      </w:r>
      <w:r w:rsidRPr="00EC2D44">
        <w:rPr>
          <w:spacing w:val="-7"/>
          <w:sz w:val="24"/>
          <w:szCs w:val="24"/>
        </w:rPr>
        <w:t xml:space="preserve"> </w:t>
      </w:r>
      <w:r w:rsidRPr="00EC2D44">
        <w:rPr>
          <w:sz w:val="24"/>
          <w:szCs w:val="24"/>
        </w:rPr>
        <w:t>ТБ у</w:t>
      </w:r>
      <w:r w:rsidRPr="00EC2D44">
        <w:rPr>
          <w:spacing w:val="-14"/>
          <w:sz w:val="24"/>
          <w:szCs w:val="24"/>
        </w:rPr>
        <w:t xml:space="preserve"> </w:t>
      </w:r>
      <w:r w:rsidRPr="00EC2D44">
        <w:rPr>
          <w:sz w:val="24"/>
          <w:szCs w:val="24"/>
        </w:rPr>
        <w:t>ответственного</w:t>
      </w:r>
      <w:r w:rsidRPr="00EC2D44">
        <w:rPr>
          <w:spacing w:val="-8"/>
          <w:sz w:val="24"/>
          <w:szCs w:val="24"/>
        </w:rPr>
        <w:t xml:space="preserve"> </w:t>
      </w:r>
      <w:r w:rsidRPr="00EC2D44">
        <w:rPr>
          <w:sz w:val="24"/>
          <w:szCs w:val="24"/>
        </w:rPr>
        <w:t>преподавателя.</w:t>
      </w:r>
    </w:p>
    <w:p w:rsidR="00391763" w:rsidRPr="00EC2D44" w:rsidRDefault="00391763" w:rsidP="00391763">
      <w:pPr>
        <w:pStyle w:val="a6"/>
        <w:numPr>
          <w:ilvl w:val="0"/>
          <w:numId w:val="8"/>
        </w:numPr>
        <w:tabs>
          <w:tab w:val="left" w:pos="687"/>
        </w:tabs>
        <w:spacing w:before="2"/>
        <w:ind w:hanging="288"/>
        <w:rPr>
          <w:sz w:val="24"/>
          <w:szCs w:val="24"/>
        </w:rPr>
      </w:pPr>
      <w:r w:rsidRPr="00EC2D44">
        <w:rPr>
          <w:sz w:val="24"/>
          <w:szCs w:val="24"/>
        </w:rPr>
        <w:t>Выполните</w:t>
      </w:r>
      <w:r w:rsidRPr="00EC2D44">
        <w:rPr>
          <w:spacing w:val="-11"/>
          <w:sz w:val="24"/>
          <w:szCs w:val="24"/>
        </w:rPr>
        <w:t xml:space="preserve"> </w:t>
      </w:r>
      <w:r w:rsidRPr="00EC2D44">
        <w:rPr>
          <w:sz w:val="24"/>
          <w:szCs w:val="24"/>
        </w:rPr>
        <w:t>предложенное</w:t>
      </w:r>
      <w:r w:rsidRPr="00EC2D44">
        <w:rPr>
          <w:spacing w:val="-10"/>
          <w:sz w:val="24"/>
          <w:szCs w:val="24"/>
        </w:rPr>
        <w:t xml:space="preserve"> </w:t>
      </w:r>
      <w:r w:rsidRPr="00EC2D44">
        <w:rPr>
          <w:sz w:val="24"/>
          <w:szCs w:val="24"/>
        </w:rPr>
        <w:t>задание.</w:t>
      </w:r>
    </w:p>
    <w:p w:rsidR="00391763" w:rsidRPr="00EC2D44" w:rsidRDefault="00391763" w:rsidP="00391763">
      <w:pPr>
        <w:pStyle w:val="a4"/>
        <w:spacing w:before="2" w:line="242" w:lineRule="auto"/>
        <w:ind w:left="399"/>
        <w:rPr>
          <w:sz w:val="24"/>
          <w:szCs w:val="24"/>
        </w:rPr>
      </w:pPr>
      <w:r w:rsidRPr="00EC2D44">
        <w:rPr>
          <w:sz w:val="24"/>
          <w:szCs w:val="24"/>
        </w:rPr>
        <w:t>Вы</w:t>
      </w:r>
      <w:r w:rsidRPr="00EC2D44">
        <w:rPr>
          <w:spacing w:val="1"/>
          <w:sz w:val="24"/>
          <w:szCs w:val="24"/>
        </w:rPr>
        <w:t xml:space="preserve"> </w:t>
      </w:r>
      <w:r w:rsidRPr="00EC2D44">
        <w:rPr>
          <w:sz w:val="24"/>
          <w:szCs w:val="24"/>
        </w:rPr>
        <w:t>можете</w:t>
      </w:r>
      <w:r w:rsidRPr="00EC2D44">
        <w:rPr>
          <w:spacing w:val="1"/>
          <w:sz w:val="24"/>
          <w:szCs w:val="24"/>
        </w:rPr>
        <w:t xml:space="preserve"> </w:t>
      </w:r>
      <w:r w:rsidRPr="00EC2D44">
        <w:rPr>
          <w:sz w:val="24"/>
          <w:szCs w:val="24"/>
        </w:rPr>
        <w:t>воспользоваться</w:t>
      </w:r>
      <w:r w:rsidRPr="00EC2D44">
        <w:rPr>
          <w:spacing w:val="1"/>
          <w:sz w:val="24"/>
          <w:szCs w:val="24"/>
        </w:rPr>
        <w:t xml:space="preserve"> </w:t>
      </w:r>
      <w:r w:rsidRPr="00EC2D44">
        <w:rPr>
          <w:sz w:val="24"/>
          <w:szCs w:val="24"/>
        </w:rPr>
        <w:t>справочником</w:t>
      </w:r>
      <w:r w:rsidRPr="00EC2D44">
        <w:rPr>
          <w:spacing w:val="1"/>
          <w:sz w:val="24"/>
          <w:szCs w:val="24"/>
        </w:rPr>
        <w:t xml:space="preserve"> </w:t>
      </w:r>
      <w:r w:rsidRPr="00EC2D44">
        <w:rPr>
          <w:sz w:val="24"/>
          <w:szCs w:val="24"/>
        </w:rPr>
        <w:t>ЕКСД, чертежом,</w:t>
      </w:r>
      <w:r w:rsidRPr="00EC2D44">
        <w:rPr>
          <w:spacing w:val="1"/>
          <w:sz w:val="24"/>
          <w:szCs w:val="24"/>
        </w:rPr>
        <w:t xml:space="preserve"> </w:t>
      </w:r>
      <w:r w:rsidRPr="00EC2D44">
        <w:rPr>
          <w:sz w:val="24"/>
          <w:szCs w:val="24"/>
        </w:rPr>
        <w:t>инструкцией,</w:t>
      </w:r>
      <w:r w:rsidRPr="00EC2D44">
        <w:rPr>
          <w:spacing w:val="-67"/>
          <w:sz w:val="24"/>
          <w:szCs w:val="24"/>
        </w:rPr>
        <w:t xml:space="preserve"> </w:t>
      </w:r>
      <w:r w:rsidRPr="00EC2D44">
        <w:rPr>
          <w:sz w:val="24"/>
          <w:szCs w:val="24"/>
        </w:rPr>
        <w:t>технологической</w:t>
      </w:r>
      <w:r w:rsidRPr="00EC2D44">
        <w:rPr>
          <w:spacing w:val="1"/>
          <w:sz w:val="24"/>
          <w:szCs w:val="24"/>
        </w:rPr>
        <w:t xml:space="preserve"> </w:t>
      </w:r>
      <w:r w:rsidRPr="00EC2D44">
        <w:rPr>
          <w:sz w:val="24"/>
          <w:szCs w:val="24"/>
        </w:rPr>
        <w:t>картой</w:t>
      </w:r>
    </w:p>
    <w:p w:rsidR="00391763" w:rsidRPr="00EC2D44" w:rsidRDefault="00391763" w:rsidP="00391763">
      <w:pPr>
        <w:pStyle w:val="a4"/>
        <w:spacing w:line="313" w:lineRule="exact"/>
        <w:ind w:left="399"/>
        <w:rPr>
          <w:sz w:val="24"/>
          <w:szCs w:val="24"/>
        </w:rPr>
      </w:pPr>
      <w:r w:rsidRPr="00EC2D44">
        <w:rPr>
          <w:sz w:val="24"/>
          <w:szCs w:val="24"/>
        </w:rPr>
        <w:t>Время</w:t>
      </w:r>
      <w:r w:rsidRPr="00EC2D44">
        <w:rPr>
          <w:spacing w:val="-3"/>
          <w:sz w:val="24"/>
          <w:szCs w:val="24"/>
        </w:rPr>
        <w:t xml:space="preserve"> </w:t>
      </w:r>
      <w:r w:rsidRPr="00EC2D44">
        <w:rPr>
          <w:sz w:val="24"/>
          <w:szCs w:val="24"/>
        </w:rPr>
        <w:t>выполнения</w:t>
      </w:r>
      <w:r w:rsidRPr="00EC2D44">
        <w:rPr>
          <w:spacing w:val="-2"/>
          <w:sz w:val="24"/>
          <w:szCs w:val="24"/>
        </w:rPr>
        <w:t xml:space="preserve"> </w:t>
      </w:r>
      <w:r w:rsidRPr="00EC2D44">
        <w:rPr>
          <w:sz w:val="24"/>
          <w:szCs w:val="24"/>
        </w:rPr>
        <w:t>задания</w:t>
      </w:r>
      <w:r w:rsidRPr="00EC2D44">
        <w:rPr>
          <w:spacing w:val="3"/>
          <w:sz w:val="24"/>
          <w:szCs w:val="24"/>
        </w:rPr>
        <w:t xml:space="preserve"> </w:t>
      </w:r>
      <w:r w:rsidRPr="00EC2D44">
        <w:rPr>
          <w:sz w:val="24"/>
          <w:szCs w:val="24"/>
        </w:rPr>
        <w:t>–</w:t>
      </w:r>
      <w:r w:rsidRPr="00EC2D44">
        <w:rPr>
          <w:spacing w:val="1"/>
          <w:sz w:val="24"/>
          <w:szCs w:val="24"/>
        </w:rPr>
        <w:t xml:space="preserve"> </w:t>
      </w:r>
      <w:r w:rsidRPr="00EC2D44">
        <w:rPr>
          <w:sz w:val="24"/>
          <w:szCs w:val="24"/>
        </w:rPr>
        <w:t>3</w:t>
      </w:r>
      <w:r w:rsidRPr="00EC2D44">
        <w:rPr>
          <w:spacing w:val="-5"/>
          <w:sz w:val="24"/>
          <w:szCs w:val="24"/>
        </w:rPr>
        <w:t xml:space="preserve"> </w:t>
      </w:r>
      <w:r w:rsidRPr="00EC2D44">
        <w:rPr>
          <w:sz w:val="24"/>
          <w:szCs w:val="24"/>
        </w:rPr>
        <w:t>часа.</w:t>
      </w:r>
    </w:p>
    <w:p w:rsidR="00391763" w:rsidRPr="00EC2D44" w:rsidRDefault="00391763" w:rsidP="00391763">
      <w:pPr>
        <w:pStyle w:val="2"/>
        <w:spacing w:before="125" w:line="320" w:lineRule="exact"/>
        <w:rPr>
          <w:sz w:val="24"/>
          <w:szCs w:val="24"/>
        </w:rPr>
      </w:pPr>
      <w:r w:rsidRPr="00EC2D44">
        <w:rPr>
          <w:sz w:val="24"/>
          <w:szCs w:val="24"/>
        </w:rPr>
        <w:t>Критерии:</w:t>
      </w:r>
    </w:p>
    <w:p w:rsidR="00391763" w:rsidRPr="00EC2D44" w:rsidRDefault="00391763" w:rsidP="00391763">
      <w:pPr>
        <w:pStyle w:val="a6"/>
        <w:numPr>
          <w:ilvl w:val="0"/>
          <w:numId w:val="7"/>
        </w:numPr>
        <w:tabs>
          <w:tab w:val="left" w:pos="687"/>
        </w:tabs>
        <w:spacing w:line="320" w:lineRule="exact"/>
        <w:ind w:hanging="288"/>
        <w:rPr>
          <w:sz w:val="24"/>
          <w:szCs w:val="24"/>
        </w:rPr>
      </w:pPr>
      <w:r w:rsidRPr="00EC2D44">
        <w:rPr>
          <w:sz w:val="24"/>
          <w:szCs w:val="24"/>
        </w:rPr>
        <w:t>Правильность</w:t>
      </w:r>
      <w:r w:rsidRPr="00EC2D44">
        <w:rPr>
          <w:spacing w:val="-6"/>
          <w:sz w:val="24"/>
          <w:szCs w:val="24"/>
        </w:rPr>
        <w:t xml:space="preserve"> </w:t>
      </w:r>
      <w:r w:rsidRPr="00EC2D44">
        <w:rPr>
          <w:sz w:val="24"/>
          <w:szCs w:val="24"/>
        </w:rPr>
        <w:t>организации</w:t>
      </w:r>
      <w:r w:rsidRPr="00EC2D44">
        <w:rPr>
          <w:spacing w:val="-5"/>
          <w:sz w:val="24"/>
          <w:szCs w:val="24"/>
        </w:rPr>
        <w:t xml:space="preserve"> </w:t>
      </w:r>
      <w:r w:rsidRPr="00EC2D44">
        <w:rPr>
          <w:sz w:val="24"/>
          <w:szCs w:val="24"/>
        </w:rPr>
        <w:t>рабочего</w:t>
      </w:r>
      <w:r w:rsidRPr="00EC2D44">
        <w:rPr>
          <w:spacing w:val="-10"/>
          <w:sz w:val="24"/>
          <w:szCs w:val="24"/>
        </w:rPr>
        <w:t xml:space="preserve"> </w:t>
      </w:r>
      <w:r w:rsidRPr="00EC2D44">
        <w:rPr>
          <w:sz w:val="24"/>
          <w:szCs w:val="24"/>
        </w:rPr>
        <w:t>места</w:t>
      </w:r>
      <w:r w:rsidRPr="00EC2D44">
        <w:rPr>
          <w:spacing w:val="-8"/>
          <w:sz w:val="24"/>
          <w:szCs w:val="24"/>
        </w:rPr>
        <w:t xml:space="preserve"> </w:t>
      </w:r>
      <w:r w:rsidRPr="00EC2D44">
        <w:rPr>
          <w:sz w:val="24"/>
          <w:szCs w:val="24"/>
        </w:rPr>
        <w:t>сварщика.</w:t>
      </w:r>
    </w:p>
    <w:p w:rsidR="00391763" w:rsidRPr="00EC2D44" w:rsidRDefault="00391763" w:rsidP="00391763">
      <w:pPr>
        <w:pStyle w:val="a6"/>
        <w:numPr>
          <w:ilvl w:val="0"/>
          <w:numId w:val="7"/>
        </w:numPr>
        <w:tabs>
          <w:tab w:val="left" w:pos="687"/>
        </w:tabs>
        <w:spacing w:before="2" w:line="242" w:lineRule="auto"/>
        <w:ind w:left="399" w:right="565" w:firstLine="0"/>
        <w:rPr>
          <w:sz w:val="24"/>
          <w:szCs w:val="24"/>
        </w:rPr>
      </w:pPr>
      <w:r w:rsidRPr="00EC2D44">
        <w:rPr>
          <w:sz w:val="24"/>
          <w:szCs w:val="24"/>
        </w:rPr>
        <w:t>Соблюдение технологической последовательности и техники безопасности</w:t>
      </w:r>
      <w:r w:rsidRPr="00EC2D44">
        <w:rPr>
          <w:spacing w:val="-67"/>
          <w:sz w:val="24"/>
          <w:szCs w:val="24"/>
        </w:rPr>
        <w:t xml:space="preserve"> </w:t>
      </w:r>
      <w:r w:rsidRPr="00EC2D44">
        <w:rPr>
          <w:sz w:val="24"/>
          <w:szCs w:val="24"/>
        </w:rPr>
        <w:t>при</w:t>
      </w:r>
      <w:r w:rsidRPr="00EC2D44">
        <w:rPr>
          <w:spacing w:val="1"/>
          <w:sz w:val="24"/>
          <w:szCs w:val="24"/>
        </w:rPr>
        <w:t xml:space="preserve"> </w:t>
      </w:r>
      <w:r w:rsidRPr="00EC2D44">
        <w:rPr>
          <w:sz w:val="24"/>
          <w:szCs w:val="24"/>
        </w:rPr>
        <w:t>выполнении</w:t>
      </w:r>
      <w:r w:rsidRPr="00EC2D44">
        <w:rPr>
          <w:spacing w:val="1"/>
          <w:sz w:val="24"/>
          <w:szCs w:val="24"/>
        </w:rPr>
        <w:t xml:space="preserve"> </w:t>
      </w:r>
      <w:r w:rsidRPr="00EC2D44">
        <w:rPr>
          <w:sz w:val="24"/>
          <w:szCs w:val="24"/>
        </w:rPr>
        <w:t>слесарных</w:t>
      </w:r>
      <w:r w:rsidRPr="00EC2D44">
        <w:rPr>
          <w:spacing w:val="5"/>
          <w:sz w:val="24"/>
          <w:szCs w:val="24"/>
        </w:rPr>
        <w:t xml:space="preserve"> </w:t>
      </w:r>
      <w:r w:rsidRPr="00EC2D44">
        <w:rPr>
          <w:sz w:val="24"/>
          <w:szCs w:val="24"/>
        </w:rPr>
        <w:t>операций</w:t>
      </w:r>
    </w:p>
    <w:p w:rsidR="00391763" w:rsidRPr="00EC2D44" w:rsidRDefault="00391763" w:rsidP="00391763">
      <w:pPr>
        <w:pStyle w:val="a6"/>
        <w:numPr>
          <w:ilvl w:val="0"/>
          <w:numId w:val="7"/>
        </w:numPr>
        <w:tabs>
          <w:tab w:val="left" w:pos="687"/>
        </w:tabs>
        <w:spacing w:line="237" w:lineRule="auto"/>
        <w:ind w:left="399" w:right="565" w:firstLine="0"/>
        <w:rPr>
          <w:sz w:val="24"/>
          <w:szCs w:val="24"/>
        </w:rPr>
      </w:pPr>
      <w:r w:rsidRPr="00EC2D44">
        <w:rPr>
          <w:sz w:val="24"/>
          <w:szCs w:val="24"/>
        </w:rPr>
        <w:t>Соблюдение технологической последовательности и техники безопасности</w:t>
      </w:r>
      <w:r w:rsidRPr="00EC2D44">
        <w:rPr>
          <w:spacing w:val="-67"/>
          <w:sz w:val="24"/>
          <w:szCs w:val="24"/>
        </w:rPr>
        <w:t xml:space="preserve"> </w:t>
      </w:r>
      <w:r w:rsidRPr="00EC2D44">
        <w:rPr>
          <w:sz w:val="24"/>
          <w:szCs w:val="24"/>
        </w:rPr>
        <w:t>при</w:t>
      </w:r>
      <w:r w:rsidRPr="00EC2D44">
        <w:rPr>
          <w:spacing w:val="1"/>
          <w:sz w:val="24"/>
          <w:szCs w:val="24"/>
        </w:rPr>
        <w:t xml:space="preserve"> </w:t>
      </w:r>
      <w:r w:rsidRPr="00EC2D44">
        <w:rPr>
          <w:sz w:val="24"/>
          <w:szCs w:val="24"/>
        </w:rPr>
        <w:t>выполнении</w:t>
      </w:r>
      <w:r w:rsidRPr="00EC2D44">
        <w:rPr>
          <w:spacing w:val="1"/>
          <w:sz w:val="24"/>
          <w:szCs w:val="24"/>
        </w:rPr>
        <w:t xml:space="preserve"> </w:t>
      </w:r>
      <w:r w:rsidRPr="00EC2D44">
        <w:rPr>
          <w:sz w:val="24"/>
          <w:szCs w:val="24"/>
        </w:rPr>
        <w:t>сборки</w:t>
      </w:r>
      <w:r w:rsidRPr="00EC2D44">
        <w:rPr>
          <w:spacing w:val="2"/>
          <w:sz w:val="24"/>
          <w:szCs w:val="24"/>
        </w:rPr>
        <w:t xml:space="preserve"> </w:t>
      </w:r>
      <w:r w:rsidRPr="00EC2D44">
        <w:rPr>
          <w:sz w:val="24"/>
          <w:szCs w:val="24"/>
        </w:rPr>
        <w:t>изделий</w:t>
      </w:r>
      <w:r w:rsidRPr="00EC2D44">
        <w:rPr>
          <w:spacing w:val="1"/>
          <w:sz w:val="24"/>
          <w:szCs w:val="24"/>
        </w:rPr>
        <w:t xml:space="preserve"> </w:t>
      </w:r>
      <w:r w:rsidRPr="00EC2D44">
        <w:rPr>
          <w:sz w:val="24"/>
          <w:szCs w:val="24"/>
        </w:rPr>
        <w:t>под</w:t>
      </w:r>
      <w:r w:rsidRPr="00EC2D44">
        <w:rPr>
          <w:spacing w:val="1"/>
          <w:sz w:val="24"/>
          <w:szCs w:val="24"/>
        </w:rPr>
        <w:t xml:space="preserve"> </w:t>
      </w:r>
      <w:r w:rsidRPr="00EC2D44">
        <w:rPr>
          <w:sz w:val="24"/>
          <w:szCs w:val="24"/>
        </w:rPr>
        <w:t>сварку.</w:t>
      </w:r>
    </w:p>
    <w:p w:rsidR="00391763" w:rsidRPr="00EC2D44" w:rsidRDefault="00391763" w:rsidP="00391763">
      <w:pPr>
        <w:pStyle w:val="a6"/>
        <w:numPr>
          <w:ilvl w:val="0"/>
          <w:numId w:val="7"/>
        </w:numPr>
        <w:tabs>
          <w:tab w:val="left" w:pos="687"/>
        </w:tabs>
        <w:spacing w:before="1"/>
        <w:ind w:hanging="288"/>
        <w:rPr>
          <w:sz w:val="24"/>
          <w:szCs w:val="24"/>
        </w:rPr>
      </w:pPr>
      <w:r w:rsidRPr="00EC2D44">
        <w:rPr>
          <w:sz w:val="24"/>
          <w:szCs w:val="24"/>
        </w:rPr>
        <w:t>Точность</w:t>
      </w:r>
      <w:r w:rsidRPr="00EC2D44">
        <w:rPr>
          <w:spacing w:val="-8"/>
          <w:sz w:val="24"/>
          <w:szCs w:val="24"/>
        </w:rPr>
        <w:t xml:space="preserve"> </w:t>
      </w:r>
      <w:r w:rsidRPr="00EC2D44">
        <w:rPr>
          <w:sz w:val="24"/>
          <w:szCs w:val="24"/>
        </w:rPr>
        <w:t>сборки</w:t>
      </w:r>
      <w:r w:rsidRPr="00EC2D44">
        <w:rPr>
          <w:spacing w:val="-7"/>
          <w:sz w:val="24"/>
          <w:szCs w:val="24"/>
        </w:rPr>
        <w:t xml:space="preserve"> </w:t>
      </w:r>
      <w:r w:rsidRPr="00EC2D44">
        <w:rPr>
          <w:sz w:val="24"/>
          <w:szCs w:val="24"/>
        </w:rPr>
        <w:t>деталей</w:t>
      </w:r>
    </w:p>
    <w:p w:rsidR="00391763" w:rsidRPr="00EC2D44" w:rsidRDefault="00391763" w:rsidP="00391763">
      <w:pPr>
        <w:pStyle w:val="a6"/>
        <w:numPr>
          <w:ilvl w:val="0"/>
          <w:numId w:val="7"/>
        </w:numPr>
        <w:tabs>
          <w:tab w:val="left" w:pos="687"/>
        </w:tabs>
        <w:spacing w:before="5" w:line="237" w:lineRule="auto"/>
        <w:ind w:left="399" w:right="565" w:firstLine="0"/>
        <w:rPr>
          <w:sz w:val="24"/>
          <w:szCs w:val="24"/>
        </w:rPr>
      </w:pPr>
      <w:r w:rsidRPr="00EC2D44">
        <w:rPr>
          <w:sz w:val="24"/>
          <w:szCs w:val="24"/>
        </w:rPr>
        <w:t>Соблюдение технологической последовательности и техники безопасности</w:t>
      </w:r>
      <w:r w:rsidRPr="00EC2D44">
        <w:rPr>
          <w:spacing w:val="-67"/>
          <w:sz w:val="24"/>
          <w:szCs w:val="24"/>
        </w:rPr>
        <w:t xml:space="preserve"> </w:t>
      </w:r>
      <w:r w:rsidRPr="00EC2D44">
        <w:rPr>
          <w:sz w:val="24"/>
          <w:szCs w:val="24"/>
        </w:rPr>
        <w:t>при</w:t>
      </w:r>
      <w:r w:rsidRPr="00EC2D44">
        <w:rPr>
          <w:spacing w:val="-6"/>
          <w:sz w:val="24"/>
          <w:szCs w:val="24"/>
        </w:rPr>
        <w:t xml:space="preserve"> </w:t>
      </w:r>
      <w:r w:rsidRPr="00EC2D44">
        <w:rPr>
          <w:sz w:val="24"/>
          <w:szCs w:val="24"/>
        </w:rPr>
        <w:t>подготовке</w:t>
      </w:r>
      <w:r w:rsidRPr="00EC2D44">
        <w:rPr>
          <w:spacing w:val="-8"/>
          <w:sz w:val="24"/>
          <w:szCs w:val="24"/>
        </w:rPr>
        <w:t xml:space="preserve"> </w:t>
      </w:r>
      <w:r w:rsidRPr="00EC2D44">
        <w:rPr>
          <w:sz w:val="24"/>
          <w:szCs w:val="24"/>
        </w:rPr>
        <w:t>сварочного</w:t>
      </w:r>
      <w:r w:rsidRPr="00EC2D44">
        <w:rPr>
          <w:spacing w:val="-10"/>
          <w:sz w:val="24"/>
          <w:szCs w:val="24"/>
        </w:rPr>
        <w:t xml:space="preserve"> </w:t>
      </w:r>
      <w:r w:rsidRPr="00EC2D44">
        <w:rPr>
          <w:sz w:val="24"/>
          <w:szCs w:val="24"/>
        </w:rPr>
        <w:t>оборудования.</w:t>
      </w:r>
      <w:r w:rsidRPr="00EC2D44">
        <w:rPr>
          <w:spacing w:val="-5"/>
          <w:sz w:val="24"/>
          <w:szCs w:val="24"/>
        </w:rPr>
        <w:t xml:space="preserve"> </w:t>
      </w:r>
      <w:r w:rsidRPr="00EC2D44">
        <w:rPr>
          <w:sz w:val="24"/>
          <w:szCs w:val="24"/>
        </w:rPr>
        <w:t>Работоспособность</w:t>
      </w:r>
      <w:r w:rsidRPr="00EC2D44">
        <w:rPr>
          <w:spacing w:val="-5"/>
          <w:sz w:val="24"/>
          <w:szCs w:val="24"/>
        </w:rPr>
        <w:t xml:space="preserve"> </w:t>
      </w:r>
      <w:r w:rsidRPr="00EC2D44">
        <w:rPr>
          <w:sz w:val="24"/>
          <w:szCs w:val="24"/>
        </w:rPr>
        <w:t>оборудования.</w:t>
      </w:r>
    </w:p>
    <w:p w:rsidR="00391763" w:rsidRPr="00EC2D44" w:rsidRDefault="00391763" w:rsidP="00391763">
      <w:pPr>
        <w:pStyle w:val="a4"/>
        <w:spacing w:before="6"/>
        <w:rPr>
          <w:sz w:val="24"/>
          <w:szCs w:val="24"/>
        </w:rPr>
      </w:pPr>
    </w:p>
    <w:p w:rsidR="00391763" w:rsidRPr="00EC2D44" w:rsidRDefault="00391763" w:rsidP="00391763">
      <w:pPr>
        <w:spacing w:before="89"/>
        <w:ind w:left="4297"/>
        <w:rPr>
          <w:i/>
          <w:sz w:val="24"/>
          <w:szCs w:val="24"/>
        </w:rPr>
      </w:pPr>
      <w:r w:rsidRPr="00EC2D44">
        <w:rPr>
          <w:i/>
          <w:color w:val="0D0D0D"/>
          <w:sz w:val="24"/>
          <w:szCs w:val="24"/>
        </w:rPr>
        <w:t>Вариант</w:t>
      </w:r>
      <w:r w:rsidRPr="00EC2D44">
        <w:rPr>
          <w:i/>
          <w:color w:val="0D0D0D"/>
          <w:spacing w:val="-4"/>
          <w:sz w:val="24"/>
          <w:szCs w:val="24"/>
        </w:rPr>
        <w:t xml:space="preserve"> </w:t>
      </w:r>
      <w:r w:rsidRPr="00EC2D44">
        <w:rPr>
          <w:i/>
          <w:color w:val="0D0D0D"/>
          <w:sz w:val="24"/>
          <w:szCs w:val="24"/>
        </w:rPr>
        <w:t>№8</w:t>
      </w:r>
    </w:p>
    <w:p w:rsidR="00391763" w:rsidRPr="00EC2D44" w:rsidRDefault="00391763" w:rsidP="00391763">
      <w:pPr>
        <w:pStyle w:val="2"/>
        <w:spacing w:before="2"/>
        <w:rPr>
          <w:sz w:val="24"/>
          <w:szCs w:val="24"/>
        </w:rPr>
      </w:pPr>
      <w:r w:rsidRPr="00EC2D44">
        <w:rPr>
          <w:sz w:val="24"/>
          <w:szCs w:val="24"/>
        </w:rPr>
        <w:t>Задание:</w:t>
      </w:r>
    </w:p>
    <w:p w:rsidR="00391763" w:rsidRPr="00EC2D44" w:rsidRDefault="00391763" w:rsidP="00391763">
      <w:pPr>
        <w:pStyle w:val="a6"/>
        <w:numPr>
          <w:ilvl w:val="0"/>
          <w:numId w:val="6"/>
        </w:numPr>
        <w:tabs>
          <w:tab w:val="left" w:pos="717"/>
        </w:tabs>
        <w:spacing w:line="242" w:lineRule="auto"/>
        <w:ind w:right="546" w:firstLine="0"/>
        <w:jc w:val="both"/>
        <w:rPr>
          <w:sz w:val="24"/>
          <w:szCs w:val="24"/>
        </w:rPr>
      </w:pPr>
      <w:r w:rsidRPr="00EC2D44">
        <w:rPr>
          <w:sz w:val="24"/>
          <w:szCs w:val="24"/>
        </w:rPr>
        <w:t>Выполните подготовку кромок свариваемых деталей, произведите сборку</w:t>
      </w:r>
      <w:r w:rsidRPr="00EC2D44">
        <w:rPr>
          <w:spacing w:val="1"/>
          <w:sz w:val="24"/>
          <w:szCs w:val="24"/>
        </w:rPr>
        <w:t xml:space="preserve"> </w:t>
      </w:r>
      <w:r w:rsidRPr="00EC2D44">
        <w:rPr>
          <w:sz w:val="24"/>
          <w:szCs w:val="24"/>
        </w:rPr>
        <w:t>деталей</w:t>
      </w:r>
      <w:r w:rsidRPr="00EC2D44">
        <w:rPr>
          <w:spacing w:val="1"/>
          <w:sz w:val="24"/>
          <w:szCs w:val="24"/>
        </w:rPr>
        <w:t xml:space="preserve"> </w:t>
      </w:r>
      <w:r w:rsidRPr="00EC2D44">
        <w:rPr>
          <w:sz w:val="24"/>
          <w:szCs w:val="24"/>
        </w:rPr>
        <w:t>для</w:t>
      </w:r>
      <w:r w:rsidRPr="00EC2D44">
        <w:rPr>
          <w:spacing w:val="1"/>
          <w:sz w:val="24"/>
          <w:szCs w:val="24"/>
        </w:rPr>
        <w:t xml:space="preserve"> </w:t>
      </w:r>
      <w:r w:rsidRPr="00EC2D44">
        <w:rPr>
          <w:sz w:val="24"/>
          <w:szCs w:val="24"/>
        </w:rPr>
        <w:t>сварного</w:t>
      </w:r>
      <w:r w:rsidRPr="00EC2D44">
        <w:rPr>
          <w:spacing w:val="1"/>
          <w:sz w:val="24"/>
          <w:szCs w:val="24"/>
        </w:rPr>
        <w:t xml:space="preserve"> </w:t>
      </w:r>
      <w:r w:rsidRPr="00EC2D44">
        <w:rPr>
          <w:sz w:val="24"/>
          <w:szCs w:val="24"/>
        </w:rPr>
        <w:t>соединения</w:t>
      </w:r>
      <w:r w:rsidRPr="00EC2D44">
        <w:rPr>
          <w:spacing w:val="1"/>
          <w:sz w:val="24"/>
          <w:szCs w:val="24"/>
        </w:rPr>
        <w:t xml:space="preserve"> </w:t>
      </w:r>
      <w:r w:rsidRPr="00EC2D44">
        <w:rPr>
          <w:sz w:val="24"/>
          <w:szCs w:val="24"/>
        </w:rPr>
        <w:t>Т-8,</w:t>
      </w:r>
      <w:r w:rsidRPr="00EC2D44">
        <w:rPr>
          <w:spacing w:val="1"/>
          <w:sz w:val="24"/>
          <w:szCs w:val="24"/>
        </w:rPr>
        <w:t xml:space="preserve"> </w:t>
      </w:r>
      <w:r w:rsidRPr="00EC2D44">
        <w:rPr>
          <w:sz w:val="24"/>
          <w:szCs w:val="24"/>
        </w:rPr>
        <w:t>поставьте необходимое количество</w:t>
      </w:r>
      <w:r w:rsidRPr="00EC2D44">
        <w:rPr>
          <w:spacing w:val="1"/>
          <w:sz w:val="24"/>
          <w:szCs w:val="24"/>
        </w:rPr>
        <w:t xml:space="preserve"> </w:t>
      </w:r>
      <w:r w:rsidRPr="00EC2D44">
        <w:rPr>
          <w:sz w:val="24"/>
          <w:szCs w:val="24"/>
        </w:rPr>
        <w:t>прихваток,</w:t>
      </w:r>
      <w:r w:rsidRPr="00EC2D44">
        <w:rPr>
          <w:spacing w:val="2"/>
          <w:sz w:val="24"/>
          <w:szCs w:val="24"/>
        </w:rPr>
        <w:t xml:space="preserve"> </w:t>
      </w:r>
      <w:r w:rsidRPr="00EC2D44">
        <w:rPr>
          <w:sz w:val="24"/>
          <w:szCs w:val="24"/>
        </w:rPr>
        <w:t>толщина</w:t>
      </w:r>
      <w:r w:rsidRPr="00EC2D44">
        <w:rPr>
          <w:spacing w:val="-1"/>
          <w:sz w:val="24"/>
          <w:szCs w:val="24"/>
        </w:rPr>
        <w:t xml:space="preserve"> </w:t>
      </w:r>
      <w:r w:rsidRPr="00EC2D44">
        <w:rPr>
          <w:sz w:val="24"/>
          <w:szCs w:val="24"/>
        </w:rPr>
        <w:t>заготовок</w:t>
      </w:r>
      <w:r w:rsidRPr="00EC2D44">
        <w:rPr>
          <w:spacing w:val="6"/>
          <w:sz w:val="24"/>
          <w:szCs w:val="24"/>
        </w:rPr>
        <w:t xml:space="preserve"> </w:t>
      </w:r>
      <w:r w:rsidRPr="00EC2D44">
        <w:rPr>
          <w:sz w:val="24"/>
          <w:szCs w:val="24"/>
        </w:rPr>
        <w:t>S</w:t>
      </w:r>
      <w:r w:rsidRPr="00EC2D44">
        <w:rPr>
          <w:spacing w:val="4"/>
          <w:sz w:val="24"/>
          <w:szCs w:val="24"/>
        </w:rPr>
        <w:t xml:space="preserve"> </w:t>
      </w:r>
      <w:r w:rsidRPr="00EC2D44">
        <w:rPr>
          <w:sz w:val="24"/>
          <w:szCs w:val="24"/>
        </w:rPr>
        <w:t>=</w:t>
      </w:r>
      <w:r w:rsidRPr="00EC2D44">
        <w:rPr>
          <w:spacing w:val="2"/>
          <w:sz w:val="24"/>
          <w:szCs w:val="24"/>
        </w:rPr>
        <w:t xml:space="preserve"> </w:t>
      </w:r>
      <w:r w:rsidRPr="00EC2D44">
        <w:rPr>
          <w:sz w:val="24"/>
          <w:szCs w:val="24"/>
        </w:rPr>
        <w:t>8</w:t>
      </w:r>
      <w:r w:rsidRPr="00EC2D44">
        <w:rPr>
          <w:spacing w:val="4"/>
          <w:sz w:val="24"/>
          <w:szCs w:val="24"/>
        </w:rPr>
        <w:t xml:space="preserve"> </w:t>
      </w:r>
      <w:r w:rsidRPr="00EC2D44">
        <w:rPr>
          <w:sz w:val="24"/>
          <w:szCs w:val="24"/>
        </w:rPr>
        <w:t>мм.</w:t>
      </w:r>
    </w:p>
    <w:p w:rsidR="00391763" w:rsidRPr="00EC2D44" w:rsidRDefault="00391763" w:rsidP="00391763">
      <w:pPr>
        <w:pStyle w:val="a6"/>
        <w:numPr>
          <w:ilvl w:val="0"/>
          <w:numId w:val="6"/>
        </w:numPr>
        <w:tabs>
          <w:tab w:val="left" w:pos="688"/>
        </w:tabs>
        <w:spacing w:before="60"/>
        <w:ind w:left="687" w:hanging="289"/>
        <w:rPr>
          <w:sz w:val="24"/>
          <w:szCs w:val="24"/>
        </w:rPr>
      </w:pPr>
      <w:r w:rsidRPr="00EC2D44">
        <w:rPr>
          <w:sz w:val="24"/>
          <w:szCs w:val="24"/>
        </w:rPr>
        <w:t>Проверьте</w:t>
      </w:r>
      <w:r w:rsidRPr="00EC2D44">
        <w:rPr>
          <w:spacing w:val="-10"/>
          <w:sz w:val="24"/>
          <w:szCs w:val="24"/>
        </w:rPr>
        <w:t xml:space="preserve"> </w:t>
      </w:r>
      <w:r w:rsidRPr="00EC2D44">
        <w:rPr>
          <w:sz w:val="24"/>
          <w:szCs w:val="24"/>
        </w:rPr>
        <w:t>точность</w:t>
      </w:r>
      <w:r w:rsidRPr="00EC2D44">
        <w:rPr>
          <w:spacing w:val="-7"/>
          <w:sz w:val="24"/>
          <w:szCs w:val="24"/>
        </w:rPr>
        <w:t xml:space="preserve"> </w:t>
      </w:r>
      <w:r w:rsidRPr="00EC2D44">
        <w:rPr>
          <w:sz w:val="24"/>
          <w:szCs w:val="24"/>
        </w:rPr>
        <w:t>сборки.</w:t>
      </w:r>
    </w:p>
    <w:p w:rsidR="00391763" w:rsidRPr="00EC2D44" w:rsidRDefault="00391763" w:rsidP="00391763">
      <w:pPr>
        <w:pStyle w:val="a6"/>
        <w:numPr>
          <w:ilvl w:val="0"/>
          <w:numId w:val="6"/>
        </w:numPr>
        <w:tabs>
          <w:tab w:val="left" w:pos="701"/>
        </w:tabs>
        <w:spacing w:before="8" w:line="235" w:lineRule="auto"/>
        <w:ind w:right="553" w:firstLine="0"/>
        <w:rPr>
          <w:sz w:val="24"/>
          <w:szCs w:val="24"/>
        </w:rPr>
      </w:pPr>
      <w:r w:rsidRPr="00EC2D44">
        <w:rPr>
          <w:sz w:val="24"/>
          <w:szCs w:val="24"/>
        </w:rPr>
        <w:t>Подготовьте</w:t>
      </w:r>
      <w:r w:rsidRPr="00EC2D44">
        <w:rPr>
          <w:spacing w:val="6"/>
          <w:sz w:val="24"/>
          <w:szCs w:val="24"/>
        </w:rPr>
        <w:t xml:space="preserve"> </w:t>
      </w:r>
      <w:r w:rsidRPr="00EC2D44">
        <w:rPr>
          <w:sz w:val="24"/>
          <w:szCs w:val="24"/>
        </w:rPr>
        <w:t>газовый</w:t>
      </w:r>
      <w:r w:rsidRPr="00EC2D44">
        <w:rPr>
          <w:spacing w:val="9"/>
          <w:sz w:val="24"/>
          <w:szCs w:val="24"/>
        </w:rPr>
        <w:t xml:space="preserve"> </w:t>
      </w:r>
      <w:r w:rsidRPr="00EC2D44">
        <w:rPr>
          <w:sz w:val="24"/>
          <w:szCs w:val="24"/>
        </w:rPr>
        <w:t>баллон,</w:t>
      </w:r>
      <w:r w:rsidRPr="00EC2D44">
        <w:rPr>
          <w:spacing w:val="10"/>
          <w:sz w:val="24"/>
          <w:szCs w:val="24"/>
        </w:rPr>
        <w:t xml:space="preserve"> </w:t>
      </w:r>
      <w:r w:rsidRPr="00EC2D44">
        <w:rPr>
          <w:sz w:val="24"/>
          <w:szCs w:val="24"/>
        </w:rPr>
        <w:t>используемый</w:t>
      </w:r>
      <w:r w:rsidRPr="00EC2D44">
        <w:rPr>
          <w:spacing w:val="9"/>
          <w:sz w:val="24"/>
          <w:szCs w:val="24"/>
        </w:rPr>
        <w:t xml:space="preserve"> </w:t>
      </w:r>
      <w:r w:rsidRPr="00EC2D44">
        <w:rPr>
          <w:sz w:val="24"/>
          <w:szCs w:val="24"/>
        </w:rPr>
        <w:t>для</w:t>
      </w:r>
      <w:r w:rsidRPr="00EC2D44">
        <w:rPr>
          <w:spacing w:val="18"/>
          <w:sz w:val="24"/>
          <w:szCs w:val="24"/>
        </w:rPr>
        <w:t xml:space="preserve"> </w:t>
      </w:r>
      <w:r w:rsidRPr="00EC2D44">
        <w:rPr>
          <w:sz w:val="24"/>
          <w:szCs w:val="24"/>
        </w:rPr>
        <w:t>сварки</w:t>
      </w:r>
      <w:r w:rsidRPr="00EC2D44">
        <w:rPr>
          <w:spacing w:val="10"/>
          <w:sz w:val="24"/>
          <w:szCs w:val="24"/>
        </w:rPr>
        <w:t xml:space="preserve"> </w:t>
      </w:r>
      <w:r w:rsidRPr="00EC2D44">
        <w:rPr>
          <w:sz w:val="24"/>
          <w:szCs w:val="24"/>
        </w:rPr>
        <w:t>и</w:t>
      </w:r>
      <w:r w:rsidRPr="00EC2D44">
        <w:rPr>
          <w:spacing w:val="9"/>
          <w:sz w:val="24"/>
          <w:szCs w:val="24"/>
        </w:rPr>
        <w:t xml:space="preserve"> </w:t>
      </w:r>
      <w:r w:rsidRPr="00EC2D44">
        <w:rPr>
          <w:sz w:val="24"/>
          <w:szCs w:val="24"/>
        </w:rPr>
        <w:t>резки,</w:t>
      </w:r>
      <w:r w:rsidRPr="00EC2D44">
        <w:rPr>
          <w:spacing w:val="10"/>
          <w:sz w:val="24"/>
          <w:szCs w:val="24"/>
        </w:rPr>
        <w:t xml:space="preserve"> </w:t>
      </w:r>
      <w:r w:rsidRPr="00EC2D44">
        <w:rPr>
          <w:sz w:val="24"/>
          <w:szCs w:val="24"/>
        </w:rPr>
        <w:t>регулирующую</w:t>
      </w:r>
      <w:r w:rsidRPr="00EC2D44">
        <w:rPr>
          <w:spacing w:val="-1"/>
          <w:sz w:val="24"/>
          <w:szCs w:val="24"/>
        </w:rPr>
        <w:t xml:space="preserve"> </w:t>
      </w:r>
      <w:r w:rsidRPr="00EC2D44">
        <w:rPr>
          <w:sz w:val="24"/>
          <w:szCs w:val="24"/>
        </w:rPr>
        <w:t>и</w:t>
      </w:r>
      <w:r w:rsidRPr="00EC2D44">
        <w:rPr>
          <w:spacing w:val="2"/>
          <w:sz w:val="24"/>
          <w:szCs w:val="24"/>
        </w:rPr>
        <w:t xml:space="preserve"> </w:t>
      </w:r>
      <w:r w:rsidRPr="00EC2D44">
        <w:rPr>
          <w:sz w:val="24"/>
          <w:szCs w:val="24"/>
        </w:rPr>
        <w:t>коммуникационную</w:t>
      </w:r>
      <w:r w:rsidRPr="00EC2D44">
        <w:rPr>
          <w:spacing w:val="-1"/>
          <w:sz w:val="24"/>
          <w:szCs w:val="24"/>
        </w:rPr>
        <w:t xml:space="preserve"> </w:t>
      </w:r>
      <w:r w:rsidRPr="00EC2D44">
        <w:rPr>
          <w:sz w:val="24"/>
          <w:szCs w:val="24"/>
        </w:rPr>
        <w:t>аппаратуру.</w:t>
      </w:r>
    </w:p>
    <w:p w:rsidR="00391763" w:rsidRPr="00EC2D44" w:rsidRDefault="00391763" w:rsidP="00391763">
      <w:pPr>
        <w:pStyle w:val="2"/>
        <w:spacing w:before="127" w:line="319" w:lineRule="exact"/>
        <w:rPr>
          <w:sz w:val="24"/>
          <w:szCs w:val="24"/>
        </w:rPr>
      </w:pPr>
      <w:r w:rsidRPr="00EC2D44">
        <w:rPr>
          <w:sz w:val="24"/>
          <w:szCs w:val="24"/>
        </w:rPr>
        <w:t>Инструкция:</w:t>
      </w:r>
    </w:p>
    <w:p w:rsidR="00391763" w:rsidRPr="00EC2D44" w:rsidRDefault="00391763" w:rsidP="00391763">
      <w:pPr>
        <w:pStyle w:val="a6"/>
        <w:numPr>
          <w:ilvl w:val="0"/>
          <w:numId w:val="5"/>
        </w:numPr>
        <w:tabs>
          <w:tab w:val="left" w:pos="687"/>
        </w:tabs>
        <w:spacing w:line="319" w:lineRule="exact"/>
        <w:ind w:hanging="288"/>
        <w:rPr>
          <w:sz w:val="24"/>
          <w:szCs w:val="24"/>
        </w:rPr>
      </w:pPr>
      <w:r w:rsidRPr="00EC2D44">
        <w:rPr>
          <w:sz w:val="24"/>
          <w:szCs w:val="24"/>
        </w:rPr>
        <w:t>Внимательно</w:t>
      </w:r>
      <w:r w:rsidRPr="00EC2D44">
        <w:rPr>
          <w:spacing w:val="-10"/>
          <w:sz w:val="24"/>
          <w:szCs w:val="24"/>
        </w:rPr>
        <w:t xml:space="preserve"> </w:t>
      </w:r>
      <w:r w:rsidRPr="00EC2D44">
        <w:rPr>
          <w:sz w:val="24"/>
          <w:szCs w:val="24"/>
        </w:rPr>
        <w:t>прочитайте</w:t>
      </w:r>
      <w:r w:rsidRPr="00EC2D44">
        <w:rPr>
          <w:spacing w:val="-9"/>
          <w:sz w:val="24"/>
          <w:szCs w:val="24"/>
        </w:rPr>
        <w:t xml:space="preserve"> </w:t>
      </w:r>
      <w:r w:rsidRPr="00EC2D44">
        <w:rPr>
          <w:sz w:val="24"/>
          <w:szCs w:val="24"/>
        </w:rPr>
        <w:t>задание.</w:t>
      </w:r>
    </w:p>
    <w:p w:rsidR="00391763" w:rsidRPr="00EC2D44" w:rsidRDefault="00391763" w:rsidP="00391763">
      <w:pPr>
        <w:pStyle w:val="a6"/>
        <w:numPr>
          <w:ilvl w:val="0"/>
          <w:numId w:val="5"/>
        </w:numPr>
        <w:tabs>
          <w:tab w:val="left" w:pos="687"/>
        </w:tabs>
        <w:spacing w:before="2"/>
        <w:ind w:hanging="288"/>
        <w:rPr>
          <w:sz w:val="24"/>
          <w:szCs w:val="24"/>
        </w:rPr>
      </w:pPr>
      <w:r w:rsidRPr="00EC2D44">
        <w:rPr>
          <w:sz w:val="24"/>
          <w:szCs w:val="24"/>
        </w:rPr>
        <w:t>Пройдите</w:t>
      </w:r>
      <w:r w:rsidRPr="00EC2D44">
        <w:rPr>
          <w:spacing w:val="-6"/>
          <w:sz w:val="24"/>
          <w:szCs w:val="24"/>
        </w:rPr>
        <w:t xml:space="preserve"> </w:t>
      </w:r>
      <w:r w:rsidRPr="00EC2D44">
        <w:rPr>
          <w:sz w:val="24"/>
          <w:szCs w:val="24"/>
        </w:rPr>
        <w:t>инструктаж</w:t>
      </w:r>
      <w:r w:rsidRPr="00EC2D44">
        <w:rPr>
          <w:spacing w:val="-4"/>
          <w:sz w:val="24"/>
          <w:szCs w:val="24"/>
        </w:rPr>
        <w:t xml:space="preserve"> </w:t>
      </w:r>
      <w:r w:rsidRPr="00EC2D44">
        <w:rPr>
          <w:sz w:val="24"/>
          <w:szCs w:val="24"/>
        </w:rPr>
        <w:t>по</w:t>
      </w:r>
      <w:r w:rsidRPr="00EC2D44">
        <w:rPr>
          <w:spacing w:val="-7"/>
          <w:sz w:val="24"/>
          <w:szCs w:val="24"/>
        </w:rPr>
        <w:t xml:space="preserve"> </w:t>
      </w:r>
      <w:r w:rsidRPr="00EC2D44">
        <w:rPr>
          <w:sz w:val="24"/>
          <w:szCs w:val="24"/>
        </w:rPr>
        <w:t>ТБ у</w:t>
      </w:r>
      <w:r w:rsidRPr="00EC2D44">
        <w:rPr>
          <w:spacing w:val="-14"/>
          <w:sz w:val="24"/>
          <w:szCs w:val="24"/>
        </w:rPr>
        <w:t xml:space="preserve"> </w:t>
      </w:r>
      <w:r w:rsidRPr="00EC2D44">
        <w:rPr>
          <w:sz w:val="24"/>
          <w:szCs w:val="24"/>
        </w:rPr>
        <w:t>ответственного</w:t>
      </w:r>
      <w:r w:rsidRPr="00EC2D44">
        <w:rPr>
          <w:spacing w:val="-8"/>
          <w:sz w:val="24"/>
          <w:szCs w:val="24"/>
        </w:rPr>
        <w:t xml:space="preserve"> </w:t>
      </w:r>
      <w:r w:rsidRPr="00EC2D44">
        <w:rPr>
          <w:sz w:val="24"/>
          <w:szCs w:val="24"/>
        </w:rPr>
        <w:t>преподавателя.</w:t>
      </w:r>
    </w:p>
    <w:p w:rsidR="00391763" w:rsidRPr="00EC2D44" w:rsidRDefault="00391763" w:rsidP="00391763">
      <w:pPr>
        <w:pStyle w:val="a6"/>
        <w:numPr>
          <w:ilvl w:val="0"/>
          <w:numId w:val="5"/>
        </w:numPr>
        <w:tabs>
          <w:tab w:val="left" w:pos="687"/>
        </w:tabs>
        <w:spacing w:before="3"/>
        <w:ind w:hanging="288"/>
        <w:rPr>
          <w:sz w:val="24"/>
          <w:szCs w:val="24"/>
        </w:rPr>
      </w:pPr>
      <w:r w:rsidRPr="00EC2D44">
        <w:rPr>
          <w:sz w:val="24"/>
          <w:szCs w:val="24"/>
        </w:rPr>
        <w:t>Выполните</w:t>
      </w:r>
      <w:r w:rsidRPr="00EC2D44">
        <w:rPr>
          <w:spacing w:val="-11"/>
          <w:sz w:val="24"/>
          <w:szCs w:val="24"/>
        </w:rPr>
        <w:t xml:space="preserve"> </w:t>
      </w:r>
      <w:r w:rsidRPr="00EC2D44">
        <w:rPr>
          <w:sz w:val="24"/>
          <w:szCs w:val="24"/>
        </w:rPr>
        <w:t>предложенное</w:t>
      </w:r>
      <w:r w:rsidRPr="00EC2D44">
        <w:rPr>
          <w:spacing w:val="-10"/>
          <w:sz w:val="24"/>
          <w:szCs w:val="24"/>
        </w:rPr>
        <w:t xml:space="preserve"> </w:t>
      </w:r>
      <w:r w:rsidRPr="00EC2D44">
        <w:rPr>
          <w:sz w:val="24"/>
          <w:szCs w:val="24"/>
        </w:rPr>
        <w:t>задание.</w:t>
      </w:r>
    </w:p>
    <w:p w:rsidR="00391763" w:rsidRPr="00EC2D44" w:rsidRDefault="00391763" w:rsidP="00391763">
      <w:pPr>
        <w:pStyle w:val="a4"/>
        <w:spacing w:before="7" w:line="235" w:lineRule="auto"/>
        <w:ind w:left="399"/>
        <w:rPr>
          <w:sz w:val="24"/>
          <w:szCs w:val="24"/>
        </w:rPr>
      </w:pPr>
      <w:r w:rsidRPr="00EC2D44">
        <w:rPr>
          <w:sz w:val="24"/>
          <w:szCs w:val="24"/>
        </w:rPr>
        <w:t>Вы</w:t>
      </w:r>
      <w:r w:rsidRPr="00EC2D44">
        <w:rPr>
          <w:spacing w:val="1"/>
          <w:sz w:val="24"/>
          <w:szCs w:val="24"/>
        </w:rPr>
        <w:t xml:space="preserve"> </w:t>
      </w:r>
      <w:r w:rsidRPr="00EC2D44">
        <w:rPr>
          <w:sz w:val="24"/>
          <w:szCs w:val="24"/>
        </w:rPr>
        <w:t>можете</w:t>
      </w:r>
      <w:r w:rsidRPr="00EC2D44">
        <w:rPr>
          <w:spacing w:val="1"/>
          <w:sz w:val="24"/>
          <w:szCs w:val="24"/>
        </w:rPr>
        <w:t xml:space="preserve"> </w:t>
      </w:r>
      <w:r w:rsidRPr="00EC2D44">
        <w:rPr>
          <w:sz w:val="24"/>
          <w:szCs w:val="24"/>
        </w:rPr>
        <w:t>воспользоваться</w:t>
      </w:r>
      <w:r w:rsidRPr="00EC2D44">
        <w:rPr>
          <w:spacing w:val="1"/>
          <w:sz w:val="24"/>
          <w:szCs w:val="24"/>
        </w:rPr>
        <w:t xml:space="preserve"> </w:t>
      </w:r>
      <w:r w:rsidRPr="00EC2D44">
        <w:rPr>
          <w:sz w:val="24"/>
          <w:szCs w:val="24"/>
        </w:rPr>
        <w:t>справочником</w:t>
      </w:r>
      <w:r w:rsidRPr="00EC2D44">
        <w:rPr>
          <w:spacing w:val="1"/>
          <w:sz w:val="24"/>
          <w:szCs w:val="24"/>
        </w:rPr>
        <w:t xml:space="preserve"> </w:t>
      </w:r>
      <w:r w:rsidRPr="00EC2D44">
        <w:rPr>
          <w:sz w:val="24"/>
          <w:szCs w:val="24"/>
        </w:rPr>
        <w:t>ЕКСД, чертежом,</w:t>
      </w:r>
      <w:r w:rsidRPr="00EC2D44">
        <w:rPr>
          <w:spacing w:val="1"/>
          <w:sz w:val="24"/>
          <w:szCs w:val="24"/>
        </w:rPr>
        <w:t xml:space="preserve"> </w:t>
      </w:r>
      <w:r w:rsidRPr="00EC2D44">
        <w:rPr>
          <w:sz w:val="24"/>
          <w:szCs w:val="24"/>
        </w:rPr>
        <w:t>инструкцией,</w:t>
      </w:r>
      <w:r w:rsidRPr="00EC2D44">
        <w:rPr>
          <w:spacing w:val="-67"/>
          <w:sz w:val="24"/>
          <w:szCs w:val="24"/>
        </w:rPr>
        <w:t xml:space="preserve"> </w:t>
      </w:r>
      <w:r w:rsidRPr="00EC2D44">
        <w:rPr>
          <w:sz w:val="24"/>
          <w:szCs w:val="24"/>
        </w:rPr>
        <w:t>технологической</w:t>
      </w:r>
      <w:r w:rsidRPr="00EC2D44">
        <w:rPr>
          <w:spacing w:val="1"/>
          <w:sz w:val="24"/>
          <w:szCs w:val="24"/>
        </w:rPr>
        <w:t xml:space="preserve"> </w:t>
      </w:r>
      <w:r w:rsidRPr="00EC2D44">
        <w:rPr>
          <w:sz w:val="24"/>
          <w:szCs w:val="24"/>
        </w:rPr>
        <w:t>картой</w:t>
      </w:r>
    </w:p>
    <w:p w:rsidR="00391763" w:rsidRPr="00EC2D44" w:rsidRDefault="00391763" w:rsidP="00391763">
      <w:pPr>
        <w:pStyle w:val="a4"/>
        <w:spacing w:before="4"/>
        <w:ind w:left="399"/>
        <w:rPr>
          <w:sz w:val="24"/>
          <w:szCs w:val="24"/>
        </w:rPr>
      </w:pPr>
      <w:r w:rsidRPr="00EC2D44">
        <w:rPr>
          <w:sz w:val="24"/>
          <w:szCs w:val="24"/>
        </w:rPr>
        <w:t>Время</w:t>
      </w:r>
      <w:r w:rsidRPr="00EC2D44">
        <w:rPr>
          <w:spacing w:val="-2"/>
          <w:sz w:val="24"/>
          <w:szCs w:val="24"/>
        </w:rPr>
        <w:t xml:space="preserve"> </w:t>
      </w:r>
      <w:r w:rsidRPr="00EC2D44">
        <w:rPr>
          <w:sz w:val="24"/>
          <w:szCs w:val="24"/>
        </w:rPr>
        <w:t>выполнения</w:t>
      </w:r>
      <w:r w:rsidRPr="00EC2D44">
        <w:rPr>
          <w:spacing w:val="-1"/>
          <w:sz w:val="24"/>
          <w:szCs w:val="24"/>
        </w:rPr>
        <w:t xml:space="preserve"> </w:t>
      </w:r>
      <w:r w:rsidRPr="00EC2D44">
        <w:rPr>
          <w:sz w:val="24"/>
          <w:szCs w:val="24"/>
        </w:rPr>
        <w:t>задания</w:t>
      </w:r>
      <w:r w:rsidRPr="00EC2D44">
        <w:rPr>
          <w:spacing w:val="-1"/>
          <w:sz w:val="24"/>
          <w:szCs w:val="24"/>
        </w:rPr>
        <w:t xml:space="preserve"> </w:t>
      </w:r>
      <w:r w:rsidRPr="00EC2D44">
        <w:rPr>
          <w:sz w:val="24"/>
          <w:szCs w:val="24"/>
        </w:rPr>
        <w:t>–</w:t>
      </w:r>
      <w:r w:rsidRPr="00EC2D44">
        <w:rPr>
          <w:spacing w:val="2"/>
          <w:sz w:val="24"/>
          <w:szCs w:val="24"/>
        </w:rPr>
        <w:t xml:space="preserve"> </w:t>
      </w:r>
      <w:r w:rsidRPr="00EC2D44">
        <w:rPr>
          <w:sz w:val="24"/>
          <w:szCs w:val="24"/>
        </w:rPr>
        <w:t>3</w:t>
      </w:r>
      <w:r w:rsidRPr="00EC2D44">
        <w:rPr>
          <w:spacing w:val="-5"/>
          <w:sz w:val="24"/>
          <w:szCs w:val="24"/>
        </w:rPr>
        <w:t xml:space="preserve"> </w:t>
      </w:r>
      <w:r w:rsidRPr="00EC2D44">
        <w:rPr>
          <w:sz w:val="24"/>
          <w:szCs w:val="24"/>
        </w:rPr>
        <w:t>часа.</w:t>
      </w:r>
    </w:p>
    <w:p w:rsidR="00391763" w:rsidRPr="00EC2D44" w:rsidRDefault="00391763" w:rsidP="00391763">
      <w:pPr>
        <w:pStyle w:val="2"/>
        <w:spacing w:before="125" w:line="319" w:lineRule="exact"/>
        <w:rPr>
          <w:sz w:val="24"/>
          <w:szCs w:val="24"/>
        </w:rPr>
      </w:pPr>
      <w:r w:rsidRPr="00EC2D44">
        <w:rPr>
          <w:sz w:val="24"/>
          <w:szCs w:val="24"/>
        </w:rPr>
        <w:t>Критерии:</w:t>
      </w:r>
    </w:p>
    <w:p w:rsidR="00391763" w:rsidRPr="00EC2D44" w:rsidRDefault="00391763" w:rsidP="00391763">
      <w:pPr>
        <w:pStyle w:val="a6"/>
        <w:numPr>
          <w:ilvl w:val="0"/>
          <w:numId w:val="4"/>
        </w:numPr>
        <w:tabs>
          <w:tab w:val="left" w:pos="687"/>
        </w:tabs>
        <w:spacing w:line="319" w:lineRule="exact"/>
        <w:ind w:hanging="288"/>
        <w:rPr>
          <w:sz w:val="24"/>
          <w:szCs w:val="24"/>
        </w:rPr>
      </w:pPr>
      <w:r w:rsidRPr="00EC2D44">
        <w:rPr>
          <w:sz w:val="24"/>
          <w:szCs w:val="24"/>
        </w:rPr>
        <w:t>Правильность</w:t>
      </w:r>
      <w:r w:rsidRPr="00EC2D44">
        <w:rPr>
          <w:spacing w:val="-6"/>
          <w:sz w:val="24"/>
          <w:szCs w:val="24"/>
        </w:rPr>
        <w:t xml:space="preserve"> </w:t>
      </w:r>
      <w:r w:rsidRPr="00EC2D44">
        <w:rPr>
          <w:sz w:val="24"/>
          <w:szCs w:val="24"/>
        </w:rPr>
        <w:t>организации</w:t>
      </w:r>
      <w:r w:rsidRPr="00EC2D44">
        <w:rPr>
          <w:spacing w:val="-6"/>
          <w:sz w:val="24"/>
          <w:szCs w:val="24"/>
        </w:rPr>
        <w:t xml:space="preserve"> </w:t>
      </w:r>
      <w:r w:rsidRPr="00EC2D44">
        <w:rPr>
          <w:sz w:val="24"/>
          <w:szCs w:val="24"/>
        </w:rPr>
        <w:t>рабочего</w:t>
      </w:r>
      <w:r w:rsidRPr="00EC2D44">
        <w:rPr>
          <w:spacing w:val="-11"/>
          <w:sz w:val="24"/>
          <w:szCs w:val="24"/>
        </w:rPr>
        <w:t xml:space="preserve"> </w:t>
      </w:r>
      <w:r w:rsidRPr="00EC2D44">
        <w:rPr>
          <w:sz w:val="24"/>
          <w:szCs w:val="24"/>
        </w:rPr>
        <w:t>места</w:t>
      </w:r>
      <w:r w:rsidRPr="00EC2D44">
        <w:rPr>
          <w:spacing w:val="-9"/>
          <w:sz w:val="24"/>
          <w:szCs w:val="24"/>
        </w:rPr>
        <w:t xml:space="preserve"> </w:t>
      </w:r>
      <w:r w:rsidRPr="00EC2D44">
        <w:rPr>
          <w:sz w:val="24"/>
          <w:szCs w:val="24"/>
        </w:rPr>
        <w:t>сварщика.</w:t>
      </w:r>
    </w:p>
    <w:p w:rsidR="00391763" w:rsidRPr="00EC2D44" w:rsidRDefault="00391763" w:rsidP="00391763">
      <w:pPr>
        <w:pStyle w:val="a6"/>
        <w:numPr>
          <w:ilvl w:val="0"/>
          <w:numId w:val="4"/>
        </w:numPr>
        <w:tabs>
          <w:tab w:val="left" w:pos="687"/>
        </w:tabs>
        <w:spacing w:before="2" w:line="242" w:lineRule="auto"/>
        <w:ind w:left="399" w:right="565" w:firstLine="0"/>
        <w:rPr>
          <w:sz w:val="24"/>
          <w:szCs w:val="24"/>
        </w:rPr>
      </w:pPr>
      <w:r w:rsidRPr="00EC2D44">
        <w:rPr>
          <w:sz w:val="24"/>
          <w:szCs w:val="24"/>
        </w:rPr>
        <w:t>Соблюдение технологической последовательности и техники безопасности</w:t>
      </w:r>
      <w:r w:rsidRPr="00EC2D44">
        <w:rPr>
          <w:spacing w:val="-67"/>
          <w:sz w:val="24"/>
          <w:szCs w:val="24"/>
        </w:rPr>
        <w:t xml:space="preserve"> </w:t>
      </w:r>
      <w:r w:rsidRPr="00EC2D44">
        <w:rPr>
          <w:sz w:val="24"/>
          <w:szCs w:val="24"/>
        </w:rPr>
        <w:t>при</w:t>
      </w:r>
      <w:r w:rsidRPr="00EC2D44">
        <w:rPr>
          <w:spacing w:val="1"/>
          <w:sz w:val="24"/>
          <w:szCs w:val="24"/>
        </w:rPr>
        <w:t xml:space="preserve"> </w:t>
      </w:r>
      <w:r w:rsidRPr="00EC2D44">
        <w:rPr>
          <w:sz w:val="24"/>
          <w:szCs w:val="24"/>
        </w:rPr>
        <w:t>выполнении</w:t>
      </w:r>
      <w:r w:rsidRPr="00EC2D44">
        <w:rPr>
          <w:spacing w:val="1"/>
          <w:sz w:val="24"/>
          <w:szCs w:val="24"/>
        </w:rPr>
        <w:t xml:space="preserve"> </w:t>
      </w:r>
      <w:r w:rsidRPr="00EC2D44">
        <w:rPr>
          <w:sz w:val="24"/>
          <w:szCs w:val="24"/>
        </w:rPr>
        <w:t>слесарных</w:t>
      </w:r>
      <w:r w:rsidRPr="00EC2D44">
        <w:rPr>
          <w:spacing w:val="5"/>
          <w:sz w:val="24"/>
          <w:szCs w:val="24"/>
        </w:rPr>
        <w:t xml:space="preserve"> </w:t>
      </w:r>
      <w:r w:rsidRPr="00EC2D44">
        <w:rPr>
          <w:sz w:val="24"/>
          <w:szCs w:val="24"/>
        </w:rPr>
        <w:t>операций</w:t>
      </w:r>
    </w:p>
    <w:p w:rsidR="00391763" w:rsidRPr="00EC2D44" w:rsidRDefault="00391763" w:rsidP="00391763">
      <w:pPr>
        <w:pStyle w:val="a6"/>
        <w:numPr>
          <w:ilvl w:val="0"/>
          <w:numId w:val="4"/>
        </w:numPr>
        <w:tabs>
          <w:tab w:val="left" w:pos="687"/>
        </w:tabs>
        <w:spacing w:line="242" w:lineRule="auto"/>
        <w:ind w:left="399" w:right="565" w:firstLine="0"/>
        <w:rPr>
          <w:sz w:val="24"/>
          <w:szCs w:val="24"/>
        </w:rPr>
      </w:pPr>
      <w:r w:rsidRPr="00EC2D44">
        <w:rPr>
          <w:sz w:val="24"/>
          <w:szCs w:val="24"/>
        </w:rPr>
        <w:t>Соблюдение технологической последовательности и техники безопасности</w:t>
      </w:r>
      <w:r w:rsidRPr="00EC2D44">
        <w:rPr>
          <w:spacing w:val="-67"/>
          <w:sz w:val="24"/>
          <w:szCs w:val="24"/>
        </w:rPr>
        <w:t xml:space="preserve"> </w:t>
      </w:r>
      <w:r w:rsidRPr="00EC2D44">
        <w:rPr>
          <w:sz w:val="24"/>
          <w:szCs w:val="24"/>
        </w:rPr>
        <w:t>при</w:t>
      </w:r>
      <w:r w:rsidRPr="00EC2D44">
        <w:rPr>
          <w:spacing w:val="1"/>
          <w:sz w:val="24"/>
          <w:szCs w:val="24"/>
        </w:rPr>
        <w:t xml:space="preserve"> </w:t>
      </w:r>
      <w:r w:rsidRPr="00EC2D44">
        <w:rPr>
          <w:sz w:val="24"/>
          <w:szCs w:val="24"/>
        </w:rPr>
        <w:t>выполнении</w:t>
      </w:r>
      <w:r w:rsidRPr="00EC2D44">
        <w:rPr>
          <w:spacing w:val="1"/>
          <w:sz w:val="24"/>
          <w:szCs w:val="24"/>
        </w:rPr>
        <w:t xml:space="preserve"> </w:t>
      </w:r>
      <w:r w:rsidRPr="00EC2D44">
        <w:rPr>
          <w:sz w:val="24"/>
          <w:szCs w:val="24"/>
        </w:rPr>
        <w:t>сборки</w:t>
      </w:r>
      <w:r w:rsidRPr="00EC2D44">
        <w:rPr>
          <w:spacing w:val="2"/>
          <w:sz w:val="24"/>
          <w:szCs w:val="24"/>
        </w:rPr>
        <w:t xml:space="preserve"> </w:t>
      </w:r>
      <w:r w:rsidRPr="00EC2D44">
        <w:rPr>
          <w:sz w:val="24"/>
          <w:szCs w:val="24"/>
        </w:rPr>
        <w:t>изделий</w:t>
      </w:r>
      <w:r w:rsidRPr="00EC2D44">
        <w:rPr>
          <w:spacing w:val="1"/>
          <w:sz w:val="24"/>
          <w:szCs w:val="24"/>
        </w:rPr>
        <w:t xml:space="preserve"> </w:t>
      </w:r>
      <w:r w:rsidRPr="00EC2D44">
        <w:rPr>
          <w:sz w:val="24"/>
          <w:szCs w:val="24"/>
        </w:rPr>
        <w:t>под</w:t>
      </w:r>
      <w:r w:rsidRPr="00EC2D44">
        <w:rPr>
          <w:spacing w:val="1"/>
          <w:sz w:val="24"/>
          <w:szCs w:val="24"/>
        </w:rPr>
        <w:t xml:space="preserve"> </w:t>
      </w:r>
      <w:r w:rsidRPr="00EC2D44">
        <w:rPr>
          <w:sz w:val="24"/>
          <w:szCs w:val="24"/>
        </w:rPr>
        <w:t>сварку.</w:t>
      </w:r>
    </w:p>
    <w:p w:rsidR="00391763" w:rsidRPr="00EC2D44" w:rsidRDefault="00391763" w:rsidP="00391763">
      <w:pPr>
        <w:pStyle w:val="a6"/>
        <w:numPr>
          <w:ilvl w:val="0"/>
          <w:numId w:val="4"/>
        </w:numPr>
        <w:tabs>
          <w:tab w:val="left" w:pos="687"/>
        </w:tabs>
        <w:spacing w:line="317" w:lineRule="exact"/>
        <w:ind w:hanging="288"/>
        <w:rPr>
          <w:sz w:val="24"/>
          <w:szCs w:val="24"/>
        </w:rPr>
      </w:pPr>
      <w:r w:rsidRPr="00EC2D44">
        <w:rPr>
          <w:sz w:val="24"/>
          <w:szCs w:val="24"/>
        </w:rPr>
        <w:lastRenderedPageBreak/>
        <w:t>Точность</w:t>
      </w:r>
      <w:r w:rsidRPr="00EC2D44">
        <w:rPr>
          <w:spacing w:val="-8"/>
          <w:sz w:val="24"/>
          <w:szCs w:val="24"/>
        </w:rPr>
        <w:t xml:space="preserve"> </w:t>
      </w:r>
      <w:r w:rsidRPr="00EC2D44">
        <w:rPr>
          <w:sz w:val="24"/>
          <w:szCs w:val="24"/>
        </w:rPr>
        <w:t>сборки</w:t>
      </w:r>
      <w:r w:rsidRPr="00EC2D44">
        <w:rPr>
          <w:spacing w:val="-7"/>
          <w:sz w:val="24"/>
          <w:szCs w:val="24"/>
        </w:rPr>
        <w:t xml:space="preserve"> </w:t>
      </w:r>
      <w:r w:rsidRPr="00EC2D44">
        <w:rPr>
          <w:sz w:val="24"/>
          <w:szCs w:val="24"/>
        </w:rPr>
        <w:t>деталей</w:t>
      </w:r>
    </w:p>
    <w:p w:rsidR="00391763" w:rsidRPr="00EC2D44" w:rsidRDefault="00391763" w:rsidP="00391763">
      <w:pPr>
        <w:pStyle w:val="a6"/>
        <w:numPr>
          <w:ilvl w:val="0"/>
          <w:numId w:val="4"/>
        </w:numPr>
        <w:tabs>
          <w:tab w:val="left" w:pos="687"/>
        </w:tabs>
        <w:spacing w:line="242" w:lineRule="auto"/>
        <w:ind w:left="399" w:right="565" w:firstLine="0"/>
        <w:rPr>
          <w:sz w:val="24"/>
          <w:szCs w:val="24"/>
        </w:rPr>
      </w:pPr>
      <w:r w:rsidRPr="00EC2D44">
        <w:rPr>
          <w:sz w:val="24"/>
          <w:szCs w:val="24"/>
        </w:rPr>
        <w:t>Соблюдение технологической последовательности и техники безопасности</w:t>
      </w:r>
      <w:r w:rsidRPr="00EC2D44">
        <w:rPr>
          <w:spacing w:val="-67"/>
          <w:sz w:val="24"/>
          <w:szCs w:val="24"/>
        </w:rPr>
        <w:t xml:space="preserve"> </w:t>
      </w:r>
      <w:r w:rsidRPr="00EC2D44">
        <w:rPr>
          <w:sz w:val="24"/>
          <w:szCs w:val="24"/>
        </w:rPr>
        <w:t>при</w:t>
      </w:r>
      <w:r w:rsidRPr="00EC2D44">
        <w:rPr>
          <w:spacing w:val="-6"/>
          <w:sz w:val="24"/>
          <w:szCs w:val="24"/>
        </w:rPr>
        <w:t xml:space="preserve"> </w:t>
      </w:r>
      <w:r w:rsidRPr="00EC2D44">
        <w:rPr>
          <w:sz w:val="24"/>
          <w:szCs w:val="24"/>
        </w:rPr>
        <w:t>подготовке</w:t>
      </w:r>
      <w:r w:rsidRPr="00EC2D44">
        <w:rPr>
          <w:spacing w:val="-8"/>
          <w:sz w:val="24"/>
          <w:szCs w:val="24"/>
        </w:rPr>
        <w:t xml:space="preserve"> </w:t>
      </w:r>
      <w:r w:rsidRPr="00EC2D44">
        <w:rPr>
          <w:sz w:val="24"/>
          <w:szCs w:val="24"/>
        </w:rPr>
        <w:t>сварочного</w:t>
      </w:r>
      <w:r w:rsidRPr="00EC2D44">
        <w:rPr>
          <w:spacing w:val="-10"/>
          <w:sz w:val="24"/>
          <w:szCs w:val="24"/>
        </w:rPr>
        <w:t xml:space="preserve"> </w:t>
      </w:r>
      <w:r w:rsidRPr="00EC2D44">
        <w:rPr>
          <w:sz w:val="24"/>
          <w:szCs w:val="24"/>
        </w:rPr>
        <w:t>оборудования.</w:t>
      </w:r>
      <w:r w:rsidRPr="00EC2D44">
        <w:rPr>
          <w:spacing w:val="-5"/>
          <w:sz w:val="24"/>
          <w:szCs w:val="24"/>
        </w:rPr>
        <w:t xml:space="preserve"> </w:t>
      </w:r>
      <w:r w:rsidRPr="00EC2D44">
        <w:rPr>
          <w:sz w:val="24"/>
          <w:szCs w:val="24"/>
        </w:rPr>
        <w:t>Работоспособность</w:t>
      </w:r>
      <w:r w:rsidRPr="00EC2D44">
        <w:rPr>
          <w:spacing w:val="-5"/>
          <w:sz w:val="24"/>
          <w:szCs w:val="24"/>
        </w:rPr>
        <w:t xml:space="preserve"> </w:t>
      </w:r>
      <w:r w:rsidRPr="00EC2D44">
        <w:rPr>
          <w:sz w:val="24"/>
          <w:szCs w:val="24"/>
        </w:rPr>
        <w:t>оборудования.</w:t>
      </w:r>
    </w:p>
    <w:p w:rsidR="00391763" w:rsidRPr="00EC2D44" w:rsidRDefault="008F0936" w:rsidP="00391763">
      <w:pPr>
        <w:pStyle w:val="a4"/>
        <w:spacing w:before="4"/>
        <w:rPr>
          <w:sz w:val="24"/>
          <w:szCs w:val="24"/>
        </w:rPr>
      </w:pPr>
      <w:r>
        <w:rPr>
          <w:noProof/>
          <w:sz w:val="24"/>
          <w:szCs w:val="24"/>
        </w:rPr>
        <w:pict>
          <v:shape id="Надпись 4" o:spid="_x0000_s1043" type="#_x0000_t202" style="position:absolute;margin-left:65.4pt;margin-top:16.15pt;width:478.75pt;height:18.75pt;z-index:-157219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" filled="f" strokeweight=".36pt">
            <v:textbox inset="0,0,0,0">
              <w:txbxContent>
                <w:p w:rsidR="00786724" w:rsidRDefault="00786724" w:rsidP="00391763">
                  <w:pPr>
                    <w:pStyle w:val="a4"/>
                    <w:spacing w:before="27"/>
                    <w:ind w:left="108"/>
                  </w:pPr>
                  <w:r>
                    <w:t>III.</w:t>
                  </w:r>
                  <w:r>
                    <w:rPr>
                      <w:spacing w:val="-3"/>
                    </w:rPr>
                    <w:t xml:space="preserve"> </w:t>
                  </w:r>
                  <w:r>
                    <w:t>ПАКЕТ</w:t>
                  </w:r>
                  <w:r>
                    <w:rPr>
                      <w:spacing w:val="-10"/>
                    </w:rPr>
                    <w:t xml:space="preserve"> </w:t>
                  </w:r>
                  <w:r>
                    <w:t>ЭКЗАМЕНАТОРА</w:t>
                  </w:r>
                </w:p>
              </w:txbxContent>
            </v:textbox>
            <w10:wrap type="topAndBottom" anchorx="page"/>
          </v:shape>
        </w:pict>
      </w:r>
    </w:p>
    <w:p w:rsidR="00391763" w:rsidRPr="00EC2D44" w:rsidRDefault="00391763" w:rsidP="00391763">
      <w:pPr>
        <w:pStyle w:val="a4"/>
        <w:spacing w:before="90" w:after="19"/>
        <w:ind w:left="399"/>
        <w:rPr>
          <w:sz w:val="24"/>
          <w:szCs w:val="24"/>
        </w:rPr>
      </w:pPr>
      <w:r w:rsidRPr="00EC2D44">
        <w:rPr>
          <w:sz w:val="24"/>
          <w:szCs w:val="24"/>
        </w:rPr>
        <w:t>III</w:t>
      </w:r>
      <w:r w:rsidRPr="00EC2D44">
        <w:rPr>
          <w:spacing w:val="-9"/>
          <w:sz w:val="24"/>
          <w:szCs w:val="24"/>
        </w:rPr>
        <w:t xml:space="preserve"> </w:t>
      </w:r>
      <w:r w:rsidRPr="00EC2D44">
        <w:rPr>
          <w:sz w:val="24"/>
          <w:szCs w:val="24"/>
        </w:rPr>
        <w:t>а.</w:t>
      </w:r>
      <w:r w:rsidRPr="00EC2D44">
        <w:rPr>
          <w:spacing w:val="-1"/>
          <w:sz w:val="24"/>
          <w:szCs w:val="24"/>
        </w:rPr>
        <w:t xml:space="preserve"> </w:t>
      </w:r>
      <w:r w:rsidRPr="00EC2D44">
        <w:rPr>
          <w:sz w:val="24"/>
          <w:szCs w:val="24"/>
        </w:rPr>
        <w:t>УСЛОВИЯ</w:t>
      </w:r>
    </w:p>
    <w:p w:rsidR="00391763" w:rsidRPr="00EC2D44" w:rsidRDefault="008F0936" w:rsidP="00391763">
      <w:pPr>
        <w:pStyle w:val="a4"/>
        <w:spacing w:line="20" w:lineRule="exact"/>
        <w:ind w:left="370"/>
        <w:rPr>
          <w:sz w:val="24"/>
          <w:szCs w:val="24"/>
        </w:rPr>
      </w:pPr>
      <w:r>
        <w:rPr>
          <w:noProof/>
          <w:sz w:val="24"/>
          <w:szCs w:val="24"/>
        </w:rPr>
      </w:r>
      <w:r>
        <w:rPr>
          <w:noProof/>
          <w:sz w:val="24"/>
          <w:szCs w:val="24"/>
        </w:rPr>
        <w:pict>
          <v:group id="Группа 3" o:spid="_x0000_s1037" style="width:470.45pt;height:.4pt;mso-position-horizontal-relative:char;mso-position-vertical-relative:line" coordsize="9409,8">
            <v:rect id="Rectangle 3" o:spid="_x0000_s1038" style="position:absolute;width:9409;height: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" fillcolor="black" stroked="f"/>
            <w10:wrap type="none"/>
            <w10:anchorlock/>
          </v:group>
        </w:pict>
      </w:r>
    </w:p>
    <w:p w:rsidR="00391763" w:rsidRPr="00EC2D44" w:rsidRDefault="00391763" w:rsidP="00391763">
      <w:pPr>
        <w:pStyle w:val="a4"/>
        <w:spacing w:line="242" w:lineRule="auto"/>
        <w:ind w:left="399" w:right="2377"/>
        <w:rPr>
          <w:spacing w:val="-67"/>
          <w:sz w:val="24"/>
          <w:szCs w:val="24"/>
        </w:rPr>
      </w:pPr>
      <w:r w:rsidRPr="00EC2D44">
        <w:rPr>
          <w:sz w:val="24"/>
          <w:szCs w:val="24"/>
        </w:rPr>
        <w:t>Количество вариантов задания для экзаменующегося –</w:t>
      </w:r>
      <w:r w:rsidRPr="00EC2D44">
        <w:rPr>
          <w:spacing w:val="1"/>
          <w:sz w:val="24"/>
          <w:szCs w:val="24"/>
        </w:rPr>
        <w:t xml:space="preserve"> </w:t>
      </w:r>
      <w:r w:rsidRPr="00EC2D44">
        <w:rPr>
          <w:sz w:val="24"/>
          <w:szCs w:val="24"/>
        </w:rPr>
        <w:t>8</w:t>
      </w:r>
      <w:r w:rsidRPr="00EC2D44">
        <w:rPr>
          <w:spacing w:val="-67"/>
          <w:sz w:val="24"/>
          <w:szCs w:val="24"/>
        </w:rPr>
        <w:t xml:space="preserve"> </w:t>
      </w:r>
    </w:p>
    <w:p w:rsidR="00391763" w:rsidRPr="00EC2D44" w:rsidRDefault="00391763" w:rsidP="00391763">
      <w:pPr>
        <w:pStyle w:val="a4"/>
        <w:spacing w:line="242" w:lineRule="auto"/>
        <w:ind w:left="399" w:right="2377"/>
        <w:rPr>
          <w:sz w:val="24"/>
          <w:szCs w:val="24"/>
        </w:rPr>
      </w:pPr>
      <w:r w:rsidRPr="00EC2D44">
        <w:rPr>
          <w:sz w:val="24"/>
          <w:szCs w:val="24"/>
        </w:rPr>
        <w:t>Время</w:t>
      </w:r>
      <w:r w:rsidRPr="00EC2D44">
        <w:rPr>
          <w:spacing w:val="1"/>
          <w:sz w:val="24"/>
          <w:szCs w:val="24"/>
        </w:rPr>
        <w:t xml:space="preserve"> </w:t>
      </w:r>
      <w:r w:rsidRPr="00EC2D44">
        <w:rPr>
          <w:sz w:val="24"/>
          <w:szCs w:val="24"/>
        </w:rPr>
        <w:t>выполнения</w:t>
      </w:r>
      <w:r w:rsidRPr="00EC2D44">
        <w:rPr>
          <w:spacing w:val="1"/>
          <w:sz w:val="24"/>
          <w:szCs w:val="24"/>
        </w:rPr>
        <w:t xml:space="preserve"> </w:t>
      </w:r>
      <w:r w:rsidRPr="00EC2D44">
        <w:rPr>
          <w:sz w:val="24"/>
          <w:szCs w:val="24"/>
        </w:rPr>
        <w:t>задания</w:t>
      </w:r>
      <w:r w:rsidRPr="00EC2D44">
        <w:rPr>
          <w:spacing w:val="7"/>
          <w:sz w:val="24"/>
          <w:szCs w:val="24"/>
        </w:rPr>
        <w:t xml:space="preserve"> </w:t>
      </w:r>
      <w:r w:rsidRPr="00EC2D44">
        <w:rPr>
          <w:sz w:val="24"/>
          <w:szCs w:val="24"/>
        </w:rPr>
        <w:t>-</w:t>
      </w:r>
      <w:r w:rsidRPr="00EC2D44">
        <w:rPr>
          <w:spacing w:val="65"/>
          <w:sz w:val="24"/>
          <w:szCs w:val="24"/>
        </w:rPr>
        <w:t xml:space="preserve"> </w:t>
      </w:r>
      <w:r w:rsidRPr="00EC2D44">
        <w:rPr>
          <w:sz w:val="24"/>
          <w:szCs w:val="24"/>
        </w:rPr>
        <w:t>2</w:t>
      </w:r>
      <w:r w:rsidRPr="00EC2D44">
        <w:rPr>
          <w:spacing w:val="3"/>
          <w:sz w:val="24"/>
          <w:szCs w:val="24"/>
        </w:rPr>
        <w:t xml:space="preserve"> </w:t>
      </w:r>
      <w:r w:rsidRPr="00EC2D44">
        <w:rPr>
          <w:sz w:val="24"/>
          <w:szCs w:val="24"/>
        </w:rPr>
        <w:t>часа</w:t>
      </w:r>
    </w:p>
    <w:p w:rsidR="00391763" w:rsidRPr="00EC2D44" w:rsidRDefault="00391763" w:rsidP="00391763">
      <w:pPr>
        <w:pStyle w:val="a4"/>
        <w:spacing w:before="98" w:line="319" w:lineRule="exact"/>
        <w:ind w:left="399"/>
        <w:rPr>
          <w:sz w:val="24"/>
          <w:szCs w:val="24"/>
        </w:rPr>
      </w:pPr>
      <w:r w:rsidRPr="00EC2D44">
        <w:rPr>
          <w:sz w:val="24"/>
          <w:szCs w:val="24"/>
        </w:rPr>
        <w:t>Оборудование:</w:t>
      </w:r>
    </w:p>
    <w:p w:rsidR="00391763" w:rsidRPr="00EC2D44" w:rsidRDefault="00391763" w:rsidP="00391763">
      <w:pPr>
        <w:pStyle w:val="a6"/>
        <w:numPr>
          <w:ilvl w:val="0"/>
          <w:numId w:val="3"/>
        </w:numPr>
        <w:tabs>
          <w:tab w:val="left" w:pos="687"/>
        </w:tabs>
        <w:spacing w:line="319" w:lineRule="exact"/>
        <w:ind w:hanging="288"/>
        <w:rPr>
          <w:sz w:val="24"/>
          <w:szCs w:val="24"/>
        </w:rPr>
      </w:pPr>
      <w:r w:rsidRPr="00EC2D44">
        <w:rPr>
          <w:sz w:val="24"/>
          <w:szCs w:val="24"/>
        </w:rPr>
        <w:t>Верстаки</w:t>
      </w:r>
      <w:r w:rsidRPr="00EC2D44">
        <w:rPr>
          <w:spacing w:val="-2"/>
          <w:sz w:val="24"/>
          <w:szCs w:val="24"/>
        </w:rPr>
        <w:t xml:space="preserve"> </w:t>
      </w:r>
      <w:r w:rsidRPr="00EC2D44">
        <w:rPr>
          <w:sz w:val="24"/>
          <w:szCs w:val="24"/>
        </w:rPr>
        <w:t>по</w:t>
      </w:r>
      <w:r w:rsidRPr="00EC2D44">
        <w:rPr>
          <w:spacing w:val="61"/>
          <w:sz w:val="24"/>
          <w:szCs w:val="24"/>
        </w:rPr>
        <w:t xml:space="preserve"> </w:t>
      </w:r>
      <w:r w:rsidRPr="00EC2D44">
        <w:rPr>
          <w:sz w:val="24"/>
          <w:szCs w:val="24"/>
        </w:rPr>
        <w:t>количеству</w:t>
      </w:r>
      <w:r w:rsidRPr="00EC2D44">
        <w:rPr>
          <w:spacing w:val="-13"/>
          <w:sz w:val="24"/>
          <w:szCs w:val="24"/>
        </w:rPr>
        <w:t xml:space="preserve"> </w:t>
      </w:r>
      <w:r w:rsidRPr="00EC2D44">
        <w:rPr>
          <w:sz w:val="24"/>
          <w:szCs w:val="24"/>
        </w:rPr>
        <w:t>рабочих</w:t>
      </w:r>
      <w:r w:rsidRPr="00EC2D44">
        <w:rPr>
          <w:spacing w:val="-6"/>
          <w:sz w:val="24"/>
          <w:szCs w:val="24"/>
        </w:rPr>
        <w:t xml:space="preserve"> </w:t>
      </w:r>
      <w:r w:rsidRPr="00EC2D44">
        <w:rPr>
          <w:sz w:val="24"/>
          <w:szCs w:val="24"/>
        </w:rPr>
        <w:t>мест.</w:t>
      </w:r>
    </w:p>
    <w:p w:rsidR="00391763" w:rsidRPr="00EC2D44" w:rsidRDefault="00391763" w:rsidP="00391763">
      <w:pPr>
        <w:pStyle w:val="a6"/>
        <w:numPr>
          <w:ilvl w:val="0"/>
          <w:numId w:val="3"/>
        </w:numPr>
        <w:tabs>
          <w:tab w:val="left" w:pos="688"/>
        </w:tabs>
        <w:spacing w:before="3" w:line="319" w:lineRule="exact"/>
        <w:ind w:left="687" w:hanging="289"/>
        <w:rPr>
          <w:sz w:val="24"/>
          <w:szCs w:val="24"/>
        </w:rPr>
      </w:pPr>
      <w:r w:rsidRPr="00EC2D44">
        <w:rPr>
          <w:sz w:val="24"/>
          <w:szCs w:val="24"/>
        </w:rPr>
        <w:t>Слесарные</w:t>
      </w:r>
      <w:r w:rsidRPr="00EC2D44">
        <w:rPr>
          <w:spacing w:val="-12"/>
          <w:sz w:val="24"/>
          <w:szCs w:val="24"/>
        </w:rPr>
        <w:t xml:space="preserve"> </w:t>
      </w:r>
      <w:r w:rsidRPr="00EC2D44">
        <w:rPr>
          <w:sz w:val="24"/>
          <w:szCs w:val="24"/>
        </w:rPr>
        <w:t>инструменты:</w:t>
      </w:r>
    </w:p>
    <w:p w:rsidR="00391763" w:rsidRPr="00EC2D44" w:rsidRDefault="00391763" w:rsidP="00391763">
      <w:pPr>
        <w:pStyle w:val="a6"/>
        <w:numPr>
          <w:ilvl w:val="1"/>
          <w:numId w:val="3"/>
        </w:numPr>
        <w:tabs>
          <w:tab w:val="left" w:pos="1055"/>
        </w:tabs>
        <w:spacing w:line="319" w:lineRule="exact"/>
        <w:rPr>
          <w:sz w:val="24"/>
          <w:szCs w:val="24"/>
        </w:rPr>
      </w:pPr>
      <w:r w:rsidRPr="00EC2D44">
        <w:rPr>
          <w:sz w:val="24"/>
          <w:szCs w:val="24"/>
        </w:rPr>
        <w:t>Зубило</w:t>
      </w:r>
      <w:r w:rsidRPr="00EC2D44">
        <w:rPr>
          <w:spacing w:val="-8"/>
          <w:sz w:val="24"/>
          <w:szCs w:val="24"/>
        </w:rPr>
        <w:t xml:space="preserve"> </w:t>
      </w:r>
      <w:r w:rsidRPr="00EC2D44">
        <w:rPr>
          <w:sz w:val="24"/>
          <w:szCs w:val="24"/>
        </w:rPr>
        <w:t>слесарное</w:t>
      </w:r>
      <w:r w:rsidRPr="00EC2D44">
        <w:rPr>
          <w:spacing w:val="-7"/>
          <w:sz w:val="24"/>
          <w:szCs w:val="24"/>
        </w:rPr>
        <w:t xml:space="preserve"> </w:t>
      </w:r>
      <w:r w:rsidRPr="00EC2D44">
        <w:rPr>
          <w:sz w:val="24"/>
          <w:szCs w:val="24"/>
        </w:rPr>
        <w:t>200мм</w:t>
      </w:r>
      <w:r w:rsidRPr="00EC2D44">
        <w:rPr>
          <w:spacing w:val="-2"/>
          <w:sz w:val="24"/>
          <w:szCs w:val="24"/>
        </w:rPr>
        <w:t xml:space="preserve"> </w:t>
      </w:r>
      <w:r w:rsidRPr="00EC2D44">
        <w:rPr>
          <w:sz w:val="24"/>
          <w:szCs w:val="24"/>
        </w:rPr>
        <w:t>(стальное)</w:t>
      </w:r>
    </w:p>
    <w:p w:rsidR="00391763" w:rsidRPr="00EC2D44" w:rsidRDefault="00391763" w:rsidP="00391763">
      <w:pPr>
        <w:pStyle w:val="a6"/>
        <w:numPr>
          <w:ilvl w:val="1"/>
          <w:numId w:val="3"/>
        </w:numPr>
        <w:tabs>
          <w:tab w:val="left" w:pos="1055"/>
        </w:tabs>
        <w:spacing w:before="2"/>
        <w:rPr>
          <w:sz w:val="24"/>
          <w:szCs w:val="24"/>
        </w:rPr>
      </w:pPr>
      <w:r w:rsidRPr="00EC2D44">
        <w:rPr>
          <w:sz w:val="24"/>
          <w:szCs w:val="24"/>
        </w:rPr>
        <w:t>Молоток</w:t>
      </w:r>
      <w:r w:rsidRPr="00EC2D44">
        <w:rPr>
          <w:spacing w:val="-7"/>
          <w:sz w:val="24"/>
          <w:szCs w:val="24"/>
        </w:rPr>
        <w:t xml:space="preserve"> </w:t>
      </w:r>
      <w:r w:rsidRPr="00EC2D44">
        <w:rPr>
          <w:sz w:val="24"/>
          <w:szCs w:val="24"/>
        </w:rPr>
        <w:t>слесарный</w:t>
      </w:r>
      <w:r w:rsidRPr="00EC2D44">
        <w:rPr>
          <w:spacing w:val="-7"/>
          <w:sz w:val="24"/>
          <w:szCs w:val="24"/>
        </w:rPr>
        <w:t xml:space="preserve"> </w:t>
      </w:r>
      <w:r w:rsidRPr="00EC2D44">
        <w:rPr>
          <w:sz w:val="24"/>
          <w:szCs w:val="24"/>
        </w:rPr>
        <w:t>500гр.</w:t>
      </w:r>
    </w:p>
    <w:p w:rsidR="00391763" w:rsidRPr="00EC2D44" w:rsidRDefault="00391763" w:rsidP="00391763">
      <w:pPr>
        <w:pStyle w:val="a6"/>
        <w:numPr>
          <w:ilvl w:val="1"/>
          <w:numId w:val="3"/>
        </w:numPr>
        <w:tabs>
          <w:tab w:val="left" w:pos="1055"/>
        </w:tabs>
        <w:spacing w:before="2"/>
        <w:rPr>
          <w:sz w:val="24"/>
          <w:szCs w:val="24"/>
        </w:rPr>
      </w:pPr>
      <w:r w:rsidRPr="00EC2D44">
        <w:rPr>
          <w:sz w:val="24"/>
          <w:szCs w:val="24"/>
        </w:rPr>
        <w:t>Молоток-шлакоотделитель</w:t>
      </w:r>
    </w:p>
    <w:p w:rsidR="00391763" w:rsidRPr="00EC2D44" w:rsidRDefault="00391763" w:rsidP="00391763">
      <w:pPr>
        <w:pStyle w:val="a6"/>
        <w:numPr>
          <w:ilvl w:val="1"/>
          <w:numId w:val="3"/>
        </w:numPr>
        <w:tabs>
          <w:tab w:val="left" w:pos="1055"/>
        </w:tabs>
        <w:spacing w:before="2" w:line="319" w:lineRule="exact"/>
        <w:rPr>
          <w:sz w:val="24"/>
          <w:szCs w:val="24"/>
        </w:rPr>
      </w:pPr>
      <w:r w:rsidRPr="00EC2D44">
        <w:rPr>
          <w:sz w:val="24"/>
          <w:szCs w:val="24"/>
        </w:rPr>
        <w:t>Бокорезы</w:t>
      </w:r>
    </w:p>
    <w:p w:rsidR="00391763" w:rsidRPr="00EC2D44" w:rsidRDefault="00391763" w:rsidP="00391763">
      <w:pPr>
        <w:pStyle w:val="a6"/>
        <w:numPr>
          <w:ilvl w:val="1"/>
          <w:numId w:val="3"/>
        </w:numPr>
        <w:tabs>
          <w:tab w:val="left" w:pos="1055"/>
        </w:tabs>
        <w:spacing w:line="319" w:lineRule="exact"/>
        <w:rPr>
          <w:sz w:val="24"/>
          <w:szCs w:val="24"/>
        </w:rPr>
      </w:pPr>
      <w:r w:rsidRPr="00EC2D44">
        <w:rPr>
          <w:sz w:val="24"/>
          <w:szCs w:val="24"/>
        </w:rPr>
        <w:t>Круглогубцы</w:t>
      </w:r>
    </w:p>
    <w:p w:rsidR="00391763" w:rsidRPr="00EC2D44" w:rsidRDefault="00391763" w:rsidP="00391763">
      <w:pPr>
        <w:pStyle w:val="a6"/>
        <w:numPr>
          <w:ilvl w:val="1"/>
          <w:numId w:val="3"/>
        </w:numPr>
        <w:tabs>
          <w:tab w:val="left" w:pos="1055"/>
        </w:tabs>
        <w:spacing w:before="2"/>
        <w:rPr>
          <w:sz w:val="24"/>
          <w:szCs w:val="24"/>
        </w:rPr>
      </w:pPr>
      <w:r w:rsidRPr="00EC2D44">
        <w:rPr>
          <w:sz w:val="24"/>
          <w:szCs w:val="24"/>
        </w:rPr>
        <w:t>Кусачки</w:t>
      </w:r>
      <w:r w:rsidRPr="00EC2D44">
        <w:rPr>
          <w:spacing w:val="-5"/>
          <w:sz w:val="24"/>
          <w:szCs w:val="24"/>
        </w:rPr>
        <w:t xml:space="preserve"> </w:t>
      </w:r>
      <w:r w:rsidRPr="00EC2D44">
        <w:rPr>
          <w:sz w:val="24"/>
          <w:szCs w:val="24"/>
        </w:rPr>
        <w:t>для</w:t>
      </w:r>
      <w:r w:rsidRPr="00EC2D44">
        <w:rPr>
          <w:spacing w:val="-4"/>
          <w:sz w:val="24"/>
          <w:szCs w:val="24"/>
        </w:rPr>
        <w:t xml:space="preserve"> </w:t>
      </w:r>
      <w:r w:rsidRPr="00EC2D44">
        <w:rPr>
          <w:sz w:val="24"/>
          <w:szCs w:val="24"/>
        </w:rPr>
        <w:t>проволоки</w:t>
      </w:r>
    </w:p>
    <w:p w:rsidR="00391763" w:rsidRPr="00EC2D44" w:rsidRDefault="00391763" w:rsidP="00391763">
      <w:pPr>
        <w:pStyle w:val="a6"/>
        <w:numPr>
          <w:ilvl w:val="1"/>
          <w:numId w:val="3"/>
        </w:numPr>
        <w:tabs>
          <w:tab w:val="left" w:pos="1055"/>
        </w:tabs>
        <w:spacing w:before="2" w:line="319" w:lineRule="exact"/>
        <w:rPr>
          <w:sz w:val="24"/>
          <w:szCs w:val="24"/>
        </w:rPr>
      </w:pPr>
      <w:r w:rsidRPr="00EC2D44">
        <w:rPr>
          <w:sz w:val="24"/>
          <w:szCs w:val="24"/>
        </w:rPr>
        <w:t>Клещи</w:t>
      </w:r>
      <w:r w:rsidRPr="00EC2D44">
        <w:rPr>
          <w:spacing w:val="-2"/>
          <w:sz w:val="24"/>
          <w:szCs w:val="24"/>
        </w:rPr>
        <w:t xml:space="preserve"> </w:t>
      </w:r>
      <w:r w:rsidRPr="00EC2D44">
        <w:rPr>
          <w:sz w:val="24"/>
          <w:szCs w:val="24"/>
        </w:rPr>
        <w:t>зажимные</w:t>
      </w:r>
    </w:p>
    <w:p w:rsidR="00391763" w:rsidRPr="00EC2D44" w:rsidRDefault="00391763" w:rsidP="00391763">
      <w:pPr>
        <w:pStyle w:val="a6"/>
        <w:numPr>
          <w:ilvl w:val="0"/>
          <w:numId w:val="3"/>
        </w:numPr>
        <w:tabs>
          <w:tab w:val="left" w:pos="687"/>
        </w:tabs>
        <w:spacing w:line="319" w:lineRule="exact"/>
        <w:ind w:hanging="288"/>
        <w:rPr>
          <w:sz w:val="24"/>
          <w:szCs w:val="24"/>
        </w:rPr>
      </w:pPr>
      <w:r w:rsidRPr="00EC2D44">
        <w:rPr>
          <w:sz w:val="24"/>
          <w:szCs w:val="24"/>
        </w:rPr>
        <w:t>Трансформатор</w:t>
      </w:r>
      <w:r w:rsidRPr="00EC2D44">
        <w:rPr>
          <w:spacing w:val="-8"/>
          <w:sz w:val="24"/>
          <w:szCs w:val="24"/>
        </w:rPr>
        <w:t xml:space="preserve"> </w:t>
      </w:r>
      <w:r w:rsidRPr="00EC2D44">
        <w:rPr>
          <w:sz w:val="24"/>
          <w:szCs w:val="24"/>
        </w:rPr>
        <w:t>сварочный</w:t>
      </w:r>
      <w:r w:rsidRPr="00EC2D44">
        <w:rPr>
          <w:spacing w:val="-3"/>
          <w:sz w:val="24"/>
          <w:szCs w:val="24"/>
        </w:rPr>
        <w:t xml:space="preserve"> </w:t>
      </w:r>
      <w:r w:rsidRPr="00EC2D44">
        <w:rPr>
          <w:sz w:val="24"/>
          <w:szCs w:val="24"/>
        </w:rPr>
        <w:t>ТС-500</w:t>
      </w:r>
    </w:p>
    <w:p w:rsidR="00391763" w:rsidRPr="00EC2D44" w:rsidRDefault="00391763" w:rsidP="00391763">
      <w:pPr>
        <w:pStyle w:val="a6"/>
        <w:numPr>
          <w:ilvl w:val="0"/>
          <w:numId w:val="3"/>
        </w:numPr>
        <w:tabs>
          <w:tab w:val="left" w:pos="688"/>
        </w:tabs>
        <w:spacing w:before="3"/>
        <w:ind w:left="687" w:hanging="289"/>
        <w:rPr>
          <w:sz w:val="24"/>
          <w:szCs w:val="24"/>
        </w:rPr>
      </w:pPr>
      <w:r w:rsidRPr="00EC2D44">
        <w:rPr>
          <w:sz w:val="24"/>
          <w:szCs w:val="24"/>
        </w:rPr>
        <w:t>Кабины.</w:t>
      </w:r>
    </w:p>
    <w:p w:rsidR="00391763" w:rsidRPr="00EC2D44" w:rsidRDefault="00391763" w:rsidP="00391763">
      <w:pPr>
        <w:pStyle w:val="a6"/>
        <w:numPr>
          <w:ilvl w:val="0"/>
          <w:numId w:val="3"/>
        </w:numPr>
        <w:tabs>
          <w:tab w:val="left" w:pos="688"/>
        </w:tabs>
        <w:spacing w:before="2"/>
        <w:ind w:left="687" w:hanging="289"/>
        <w:rPr>
          <w:sz w:val="24"/>
          <w:szCs w:val="24"/>
        </w:rPr>
      </w:pPr>
      <w:r w:rsidRPr="00EC2D44">
        <w:rPr>
          <w:sz w:val="24"/>
          <w:szCs w:val="24"/>
        </w:rPr>
        <w:t>Щетка</w:t>
      </w:r>
      <w:r w:rsidRPr="00EC2D44">
        <w:rPr>
          <w:spacing w:val="-11"/>
          <w:sz w:val="24"/>
          <w:szCs w:val="24"/>
        </w:rPr>
        <w:t xml:space="preserve"> </w:t>
      </w:r>
      <w:r w:rsidRPr="00EC2D44">
        <w:rPr>
          <w:sz w:val="24"/>
          <w:szCs w:val="24"/>
        </w:rPr>
        <w:t>металлическая.</w:t>
      </w:r>
    </w:p>
    <w:p w:rsidR="00391763" w:rsidRPr="00EC2D44" w:rsidRDefault="00391763" w:rsidP="00391763">
      <w:pPr>
        <w:pStyle w:val="a6"/>
        <w:numPr>
          <w:ilvl w:val="0"/>
          <w:numId w:val="3"/>
        </w:numPr>
        <w:tabs>
          <w:tab w:val="left" w:pos="688"/>
        </w:tabs>
        <w:spacing w:before="2" w:line="319" w:lineRule="exact"/>
        <w:ind w:left="687" w:hanging="289"/>
        <w:rPr>
          <w:sz w:val="24"/>
          <w:szCs w:val="24"/>
        </w:rPr>
      </w:pPr>
      <w:r w:rsidRPr="00EC2D44">
        <w:rPr>
          <w:sz w:val="24"/>
          <w:szCs w:val="24"/>
        </w:rPr>
        <w:t>Линейка</w:t>
      </w:r>
      <w:r w:rsidRPr="00EC2D44">
        <w:rPr>
          <w:spacing w:val="-11"/>
          <w:sz w:val="24"/>
          <w:szCs w:val="24"/>
        </w:rPr>
        <w:t xml:space="preserve"> </w:t>
      </w:r>
      <w:r w:rsidRPr="00EC2D44">
        <w:rPr>
          <w:sz w:val="24"/>
          <w:szCs w:val="24"/>
        </w:rPr>
        <w:t>металлическая</w:t>
      </w:r>
      <w:r w:rsidRPr="00EC2D44">
        <w:rPr>
          <w:spacing w:val="4"/>
          <w:sz w:val="24"/>
          <w:szCs w:val="24"/>
        </w:rPr>
        <w:t xml:space="preserve"> </w:t>
      </w:r>
      <w:r w:rsidRPr="00EC2D44">
        <w:rPr>
          <w:sz w:val="24"/>
          <w:szCs w:val="24"/>
        </w:rPr>
        <w:t>500</w:t>
      </w:r>
      <w:r w:rsidRPr="00EC2D44">
        <w:rPr>
          <w:spacing w:val="-6"/>
          <w:sz w:val="24"/>
          <w:szCs w:val="24"/>
        </w:rPr>
        <w:t xml:space="preserve"> </w:t>
      </w:r>
      <w:r w:rsidRPr="00EC2D44">
        <w:rPr>
          <w:sz w:val="24"/>
          <w:szCs w:val="24"/>
        </w:rPr>
        <w:t>мм.</w:t>
      </w:r>
    </w:p>
    <w:p w:rsidR="00391763" w:rsidRPr="00EC2D44" w:rsidRDefault="00391763" w:rsidP="00391763">
      <w:pPr>
        <w:pStyle w:val="a6"/>
        <w:numPr>
          <w:ilvl w:val="0"/>
          <w:numId w:val="3"/>
        </w:numPr>
        <w:tabs>
          <w:tab w:val="left" w:pos="681"/>
        </w:tabs>
        <w:spacing w:line="319" w:lineRule="exact"/>
        <w:ind w:left="680" w:hanging="282"/>
        <w:rPr>
          <w:sz w:val="24"/>
          <w:szCs w:val="24"/>
        </w:rPr>
      </w:pPr>
      <w:r w:rsidRPr="00EC2D44">
        <w:rPr>
          <w:sz w:val="24"/>
          <w:szCs w:val="24"/>
        </w:rPr>
        <w:t>Угольник</w:t>
      </w:r>
      <w:r w:rsidRPr="00EC2D44">
        <w:rPr>
          <w:spacing w:val="-4"/>
          <w:sz w:val="24"/>
          <w:szCs w:val="24"/>
        </w:rPr>
        <w:t xml:space="preserve"> </w:t>
      </w:r>
      <w:r w:rsidRPr="00EC2D44">
        <w:rPr>
          <w:sz w:val="24"/>
          <w:szCs w:val="24"/>
        </w:rPr>
        <w:t>металлический.</w:t>
      </w:r>
    </w:p>
    <w:p w:rsidR="00391763" w:rsidRPr="00EC2D44" w:rsidRDefault="00391763" w:rsidP="00391763">
      <w:pPr>
        <w:pStyle w:val="a6"/>
        <w:numPr>
          <w:ilvl w:val="0"/>
          <w:numId w:val="3"/>
        </w:numPr>
        <w:tabs>
          <w:tab w:val="left" w:pos="687"/>
        </w:tabs>
        <w:spacing w:before="2"/>
        <w:ind w:hanging="288"/>
        <w:rPr>
          <w:sz w:val="24"/>
          <w:szCs w:val="24"/>
        </w:rPr>
      </w:pPr>
      <w:r w:rsidRPr="00EC2D44">
        <w:rPr>
          <w:sz w:val="24"/>
          <w:szCs w:val="24"/>
        </w:rPr>
        <w:t>Штангенциркуль</w:t>
      </w:r>
      <w:r w:rsidRPr="00EC2D44">
        <w:rPr>
          <w:spacing w:val="-3"/>
          <w:sz w:val="24"/>
          <w:szCs w:val="24"/>
        </w:rPr>
        <w:t xml:space="preserve"> </w:t>
      </w:r>
      <w:r w:rsidRPr="00EC2D44">
        <w:rPr>
          <w:sz w:val="24"/>
          <w:szCs w:val="24"/>
        </w:rPr>
        <w:t>250</w:t>
      </w:r>
      <w:r w:rsidRPr="00EC2D44">
        <w:rPr>
          <w:spacing w:val="-9"/>
          <w:sz w:val="24"/>
          <w:szCs w:val="24"/>
        </w:rPr>
        <w:t xml:space="preserve"> </w:t>
      </w:r>
      <w:r w:rsidRPr="00EC2D44">
        <w:rPr>
          <w:sz w:val="24"/>
          <w:szCs w:val="24"/>
        </w:rPr>
        <w:t>мм</w:t>
      </w:r>
      <w:r w:rsidRPr="00EC2D44">
        <w:rPr>
          <w:spacing w:val="-9"/>
          <w:sz w:val="24"/>
          <w:szCs w:val="24"/>
        </w:rPr>
        <w:t xml:space="preserve"> </w:t>
      </w:r>
      <w:r w:rsidRPr="00EC2D44">
        <w:rPr>
          <w:sz w:val="24"/>
          <w:szCs w:val="24"/>
        </w:rPr>
        <w:t>с</w:t>
      </w:r>
      <w:r w:rsidRPr="00EC2D44">
        <w:rPr>
          <w:spacing w:val="-7"/>
          <w:sz w:val="24"/>
          <w:szCs w:val="24"/>
        </w:rPr>
        <w:t xml:space="preserve"> </w:t>
      </w:r>
      <w:r w:rsidRPr="00EC2D44">
        <w:rPr>
          <w:sz w:val="24"/>
          <w:szCs w:val="24"/>
        </w:rPr>
        <w:t>глубиномером</w:t>
      </w:r>
    </w:p>
    <w:p w:rsidR="00391763" w:rsidRPr="00EC2D44" w:rsidRDefault="00391763" w:rsidP="00391763">
      <w:pPr>
        <w:pStyle w:val="a6"/>
        <w:numPr>
          <w:ilvl w:val="0"/>
          <w:numId w:val="3"/>
        </w:numPr>
        <w:tabs>
          <w:tab w:val="left" w:pos="688"/>
        </w:tabs>
        <w:spacing w:before="3"/>
        <w:ind w:left="687" w:hanging="289"/>
        <w:rPr>
          <w:sz w:val="24"/>
          <w:szCs w:val="24"/>
        </w:rPr>
      </w:pPr>
      <w:r w:rsidRPr="00EC2D44">
        <w:rPr>
          <w:sz w:val="24"/>
          <w:szCs w:val="24"/>
        </w:rPr>
        <w:t>Инструкционные</w:t>
      </w:r>
      <w:r w:rsidRPr="00EC2D44">
        <w:rPr>
          <w:spacing w:val="-10"/>
          <w:sz w:val="24"/>
          <w:szCs w:val="24"/>
        </w:rPr>
        <w:t xml:space="preserve"> </w:t>
      </w:r>
      <w:r w:rsidRPr="00EC2D44">
        <w:rPr>
          <w:sz w:val="24"/>
          <w:szCs w:val="24"/>
        </w:rPr>
        <w:t>карты.</w:t>
      </w:r>
    </w:p>
    <w:p w:rsidR="00391763" w:rsidRPr="00EC2D44" w:rsidRDefault="00391763" w:rsidP="00391763">
      <w:pPr>
        <w:pStyle w:val="a6"/>
        <w:numPr>
          <w:ilvl w:val="0"/>
          <w:numId w:val="3"/>
        </w:numPr>
        <w:tabs>
          <w:tab w:val="left" w:pos="824"/>
        </w:tabs>
        <w:spacing w:before="2"/>
        <w:ind w:left="823" w:hanging="425"/>
        <w:rPr>
          <w:sz w:val="24"/>
          <w:szCs w:val="24"/>
        </w:rPr>
      </w:pPr>
      <w:r w:rsidRPr="00EC2D44">
        <w:rPr>
          <w:sz w:val="24"/>
          <w:szCs w:val="24"/>
        </w:rPr>
        <w:t>Металлоотходы.</w:t>
      </w:r>
    </w:p>
    <w:p w:rsidR="00367E81" w:rsidRPr="00367E81" w:rsidRDefault="008F0936" w:rsidP="00391763">
      <w:pPr>
        <w:pStyle w:val="a6"/>
        <w:numPr>
          <w:ilvl w:val="0"/>
          <w:numId w:val="3"/>
        </w:numPr>
        <w:tabs>
          <w:tab w:val="left" w:pos="852"/>
        </w:tabs>
        <w:spacing w:before="60" w:line="242" w:lineRule="auto"/>
        <w:ind w:left="399" w:right="544" w:firstLine="0"/>
        <w:rPr>
          <w:sz w:val="24"/>
          <w:szCs w:val="24"/>
        </w:rPr>
      </w:pPr>
      <w:r>
        <w:rPr>
          <w:noProof/>
          <w:sz w:val="24"/>
          <w:szCs w:val="24"/>
        </w:rPr>
        <w:pict>
          <v:rect id="Прямоугольник 2" o:spid="_x0000_s1042" style="position:absolute;left:0;text-align:left;margin-left:105.55pt;margin-top:375.65pt;width:298.6pt;height:35.3pt;z-index:-15723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" stroked="f">
            <w10:wrap anchorx="page" anchory="page"/>
          </v:rect>
        </w:pict>
      </w:r>
      <w:r w:rsidR="00391763" w:rsidRPr="00EC2D44">
        <w:rPr>
          <w:sz w:val="24"/>
          <w:szCs w:val="24"/>
        </w:rPr>
        <w:t>Спецодежда:</w:t>
      </w:r>
      <w:r w:rsidR="00391763" w:rsidRPr="00EC2D44">
        <w:rPr>
          <w:spacing w:val="22"/>
          <w:sz w:val="24"/>
          <w:szCs w:val="24"/>
        </w:rPr>
        <w:t xml:space="preserve"> </w:t>
      </w:r>
      <w:r w:rsidR="00391763" w:rsidRPr="00EC2D44">
        <w:rPr>
          <w:sz w:val="24"/>
          <w:szCs w:val="24"/>
        </w:rPr>
        <w:t>костюм</w:t>
      </w:r>
      <w:r w:rsidR="00391763" w:rsidRPr="00EC2D44">
        <w:rPr>
          <w:spacing w:val="23"/>
          <w:sz w:val="24"/>
          <w:szCs w:val="24"/>
        </w:rPr>
        <w:t xml:space="preserve"> </w:t>
      </w:r>
      <w:r w:rsidR="00391763" w:rsidRPr="00EC2D44">
        <w:rPr>
          <w:sz w:val="24"/>
          <w:szCs w:val="24"/>
        </w:rPr>
        <w:t>сварщика,</w:t>
      </w:r>
      <w:r w:rsidR="00391763" w:rsidRPr="00EC2D44">
        <w:rPr>
          <w:spacing w:val="22"/>
          <w:sz w:val="24"/>
          <w:szCs w:val="24"/>
        </w:rPr>
        <w:t xml:space="preserve"> </w:t>
      </w:r>
      <w:r w:rsidR="00391763" w:rsidRPr="00EC2D44">
        <w:rPr>
          <w:sz w:val="24"/>
          <w:szCs w:val="24"/>
        </w:rPr>
        <w:t>маска</w:t>
      </w:r>
      <w:r w:rsidR="00391763" w:rsidRPr="00EC2D44">
        <w:rPr>
          <w:spacing w:val="27"/>
          <w:sz w:val="24"/>
          <w:szCs w:val="24"/>
        </w:rPr>
        <w:t xml:space="preserve"> </w:t>
      </w:r>
      <w:r w:rsidR="00391763" w:rsidRPr="00EC2D44">
        <w:rPr>
          <w:sz w:val="24"/>
          <w:szCs w:val="24"/>
        </w:rPr>
        <w:t>сварочная,</w:t>
      </w:r>
      <w:r w:rsidR="00391763" w:rsidRPr="00EC2D44">
        <w:rPr>
          <w:spacing w:val="23"/>
          <w:sz w:val="24"/>
          <w:szCs w:val="24"/>
        </w:rPr>
        <w:t xml:space="preserve"> </w:t>
      </w:r>
      <w:r w:rsidR="00391763" w:rsidRPr="00EC2D44">
        <w:rPr>
          <w:sz w:val="24"/>
          <w:szCs w:val="24"/>
        </w:rPr>
        <w:t>респиратор,</w:t>
      </w:r>
      <w:r w:rsidR="00391763" w:rsidRPr="00EC2D44">
        <w:rPr>
          <w:spacing w:val="22"/>
          <w:sz w:val="24"/>
          <w:szCs w:val="24"/>
        </w:rPr>
        <w:t xml:space="preserve"> </w:t>
      </w:r>
      <w:r w:rsidR="00391763" w:rsidRPr="00EC2D44">
        <w:rPr>
          <w:sz w:val="24"/>
          <w:szCs w:val="24"/>
        </w:rPr>
        <w:t>обувь</w:t>
      </w:r>
      <w:r w:rsidR="00391763" w:rsidRPr="00EC2D44">
        <w:rPr>
          <w:spacing w:val="23"/>
          <w:sz w:val="24"/>
          <w:szCs w:val="24"/>
        </w:rPr>
        <w:t xml:space="preserve"> </w:t>
      </w:r>
      <w:r w:rsidR="00391763" w:rsidRPr="00EC2D44">
        <w:rPr>
          <w:sz w:val="24"/>
          <w:szCs w:val="24"/>
        </w:rPr>
        <w:t>с</w:t>
      </w:r>
      <w:r w:rsidR="00367E81">
        <w:rPr>
          <w:sz w:val="24"/>
          <w:szCs w:val="24"/>
        </w:rPr>
        <w:t>варочная</w:t>
      </w:r>
      <w:r w:rsidR="00391763" w:rsidRPr="00EC2D44">
        <w:rPr>
          <w:sz w:val="24"/>
          <w:szCs w:val="24"/>
        </w:rPr>
        <w:t>,</w:t>
      </w:r>
      <w:r w:rsidR="00391763" w:rsidRPr="00EC2D44">
        <w:rPr>
          <w:spacing w:val="2"/>
          <w:sz w:val="24"/>
          <w:szCs w:val="24"/>
        </w:rPr>
        <w:t xml:space="preserve"> </w:t>
      </w:r>
    </w:p>
    <w:p w:rsidR="00391763" w:rsidRPr="00EC2D44" w:rsidRDefault="00391763" w:rsidP="00367E81">
      <w:pPr>
        <w:pStyle w:val="a6"/>
        <w:tabs>
          <w:tab w:val="left" w:pos="852"/>
        </w:tabs>
        <w:spacing w:before="60" w:line="242" w:lineRule="auto"/>
        <w:ind w:right="544"/>
        <w:rPr>
          <w:sz w:val="24"/>
          <w:szCs w:val="24"/>
        </w:rPr>
      </w:pPr>
      <w:r w:rsidRPr="00EC2D44">
        <w:rPr>
          <w:sz w:val="24"/>
          <w:szCs w:val="24"/>
        </w:rPr>
        <w:t>краги</w:t>
      </w:r>
      <w:r w:rsidRPr="00EC2D44">
        <w:rPr>
          <w:spacing w:val="2"/>
          <w:sz w:val="24"/>
          <w:szCs w:val="24"/>
        </w:rPr>
        <w:t xml:space="preserve"> </w:t>
      </w:r>
      <w:r w:rsidRPr="00EC2D44">
        <w:rPr>
          <w:sz w:val="24"/>
          <w:szCs w:val="24"/>
        </w:rPr>
        <w:t>для</w:t>
      </w:r>
      <w:r w:rsidRPr="00EC2D44">
        <w:rPr>
          <w:spacing w:val="2"/>
          <w:sz w:val="24"/>
          <w:szCs w:val="24"/>
        </w:rPr>
        <w:t xml:space="preserve"> </w:t>
      </w:r>
      <w:r w:rsidRPr="00EC2D44">
        <w:rPr>
          <w:sz w:val="24"/>
          <w:szCs w:val="24"/>
        </w:rPr>
        <w:t>сварщика.</w:t>
      </w:r>
    </w:p>
    <w:p w:rsidR="00391763" w:rsidRPr="00EC2D44" w:rsidRDefault="008F0936" w:rsidP="00391763">
      <w:pPr>
        <w:pStyle w:val="a6"/>
        <w:numPr>
          <w:ilvl w:val="0"/>
          <w:numId w:val="3"/>
        </w:numPr>
        <w:tabs>
          <w:tab w:val="left" w:pos="824"/>
        </w:tabs>
        <w:spacing w:after="5" w:line="489" w:lineRule="auto"/>
        <w:ind w:left="399" w:right="5080" w:firstLine="0"/>
        <w:rPr>
          <w:sz w:val="24"/>
          <w:szCs w:val="24"/>
        </w:rPr>
      </w:pPr>
      <w:r>
        <w:rPr>
          <w:noProof/>
          <w:sz w:val="24"/>
          <w:szCs w:val="24"/>
        </w:rPr>
        <w:pict>
          <v:rect id="Прямоугольник 1" o:spid="_x0000_s1041" style="position:absolute;left:0;text-align:left;margin-left:69.55pt;margin-top:50.2pt;width:470.45pt;height:.35pt;z-index:-157240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" fillcolor="black" stroked="f">
            <w10:wrap anchorx="page"/>
          </v:rect>
        </w:pict>
      </w:r>
      <w:r w:rsidR="00391763" w:rsidRPr="00EC2D44">
        <w:rPr>
          <w:sz w:val="24"/>
          <w:szCs w:val="24"/>
        </w:rPr>
        <w:t>Очки</w:t>
      </w:r>
      <w:r w:rsidR="00391763" w:rsidRPr="00EC2D44">
        <w:rPr>
          <w:spacing w:val="-13"/>
          <w:sz w:val="24"/>
          <w:szCs w:val="24"/>
        </w:rPr>
        <w:t xml:space="preserve"> </w:t>
      </w:r>
      <w:r w:rsidR="00391763" w:rsidRPr="00EC2D44">
        <w:rPr>
          <w:sz w:val="24"/>
          <w:szCs w:val="24"/>
        </w:rPr>
        <w:t>защитные</w:t>
      </w:r>
      <w:r w:rsidR="00391763" w:rsidRPr="00EC2D44">
        <w:rPr>
          <w:spacing w:val="-9"/>
          <w:sz w:val="24"/>
          <w:szCs w:val="24"/>
        </w:rPr>
        <w:t xml:space="preserve"> </w:t>
      </w:r>
      <w:r w:rsidR="00391763" w:rsidRPr="00EC2D44">
        <w:rPr>
          <w:sz w:val="24"/>
          <w:szCs w:val="24"/>
        </w:rPr>
        <w:t>прозрачные,</w:t>
      </w:r>
      <w:r w:rsidR="00391763" w:rsidRPr="00EC2D44">
        <w:rPr>
          <w:spacing w:val="-6"/>
          <w:sz w:val="24"/>
          <w:szCs w:val="24"/>
        </w:rPr>
        <w:t xml:space="preserve"> </w:t>
      </w:r>
      <w:r w:rsidR="00391763" w:rsidRPr="00EC2D44">
        <w:rPr>
          <w:sz w:val="24"/>
          <w:szCs w:val="24"/>
        </w:rPr>
        <w:t>беруши</w:t>
      </w:r>
      <w:r w:rsidR="00391763" w:rsidRPr="00EC2D44">
        <w:rPr>
          <w:spacing w:val="-67"/>
          <w:sz w:val="24"/>
          <w:szCs w:val="24"/>
        </w:rPr>
        <w:t xml:space="preserve"> </w:t>
      </w:r>
      <w:r w:rsidR="00391763" w:rsidRPr="00EC2D44">
        <w:rPr>
          <w:sz w:val="24"/>
          <w:szCs w:val="24"/>
        </w:rPr>
        <w:t>III</w:t>
      </w:r>
      <w:r w:rsidR="00391763" w:rsidRPr="00EC2D44">
        <w:rPr>
          <w:spacing w:val="-7"/>
          <w:sz w:val="24"/>
          <w:szCs w:val="24"/>
        </w:rPr>
        <w:t xml:space="preserve"> </w:t>
      </w:r>
      <w:r w:rsidR="00391763" w:rsidRPr="00EC2D44">
        <w:rPr>
          <w:sz w:val="24"/>
          <w:szCs w:val="24"/>
        </w:rPr>
        <w:t>б.</w:t>
      </w:r>
      <w:r w:rsidR="00391763" w:rsidRPr="00EC2D44">
        <w:rPr>
          <w:spacing w:val="3"/>
          <w:sz w:val="24"/>
          <w:szCs w:val="24"/>
        </w:rPr>
        <w:t xml:space="preserve"> </w:t>
      </w:r>
      <w:r w:rsidR="00391763" w:rsidRPr="00EC2D44">
        <w:rPr>
          <w:sz w:val="24"/>
          <w:szCs w:val="24"/>
        </w:rPr>
        <w:t>КРИТЕРИИ</w:t>
      </w:r>
      <w:r w:rsidR="00391763" w:rsidRPr="00EC2D44">
        <w:rPr>
          <w:spacing w:val="-7"/>
          <w:sz w:val="24"/>
          <w:szCs w:val="24"/>
        </w:rPr>
        <w:t xml:space="preserve"> </w:t>
      </w:r>
      <w:r w:rsidR="00391763" w:rsidRPr="00EC2D44">
        <w:rPr>
          <w:sz w:val="24"/>
          <w:szCs w:val="24"/>
        </w:rPr>
        <w:t>ОЦЕНКИ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4"/>
        <w:gridCol w:w="5979"/>
        <w:gridCol w:w="1419"/>
        <w:gridCol w:w="1707"/>
      </w:tblGrid>
      <w:tr w:rsidR="00391763" w:rsidRPr="00EC2D44" w:rsidTr="001662A3">
        <w:trPr>
          <w:trHeight w:val="292"/>
        </w:trPr>
        <w:tc>
          <w:tcPr>
            <w:tcW w:w="6663" w:type="dxa"/>
            <w:gridSpan w:val="2"/>
          </w:tcPr>
          <w:p w:rsidR="00391763" w:rsidRPr="00EC2D44" w:rsidRDefault="00391763" w:rsidP="00391763">
            <w:pPr>
              <w:pStyle w:val="TableParagraph"/>
              <w:spacing w:line="273" w:lineRule="exact"/>
              <w:ind w:left="52"/>
              <w:rPr>
                <w:sz w:val="24"/>
                <w:szCs w:val="24"/>
              </w:rPr>
            </w:pPr>
            <w:r w:rsidRPr="00EC2D44">
              <w:rPr>
                <w:sz w:val="24"/>
                <w:szCs w:val="24"/>
              </w:rPr>
              <w:t>Организация</w:t>
            </w:r>
            <w:r w:rsidRPr="00EC2D44">
              <w:rPr>
                <w:spacing w:val="-4"/>
                <w:sz w:val="24"/>
                <w:szCs w:val="24"/>
              </w:rPr>
              <w:t xml:space="preserve"> </w:t>
            </w:r>
            <w:r w:rsidRPr="00EC2D44">
              <w:rPr>
                <w:sz w:val="24"/>
                <w:szCs w:val="24"/>
              </w:rPr>
              <w:t>рабочего</w:t>
            </w:r>
            <w:r w:rsidRPr="00EC2D44">
              <w:rPr>
                <w:spacing w:val="-6"/>
                <w:sz w:val="24"/>
                <w:szCs w:val="24"/>
              </w:rPr>
              <w:t xml:space="preserve"> </w:t>
            </w:r>
            <w:r w:rsidRPr="00EC2D44">
              <w:rPr>
                <w:sz w:val="24"/>
                <w:szCs w:val="24"/>
              </w:rPr>
              <w:t>места</w:t>
            </w:r>
            <w:r w:rsidRPr="00EC2D44">
              <w:rPr>
                <w:spacing w:val="-5"/>
                <w:sz w:val="24"/>
                <w:szCs w:val="24"/>
              </w:rPr>
              <w:t xml:space="preserve"> </w:t>
            </w:r>
            <w:r w:rsidRPr="00EC2D44">
              <w:rPr>
                <w:sz w:val="24"/>
                <w:szCs w:val="24"/>
              </w:rPr>
              <w:t>сварщика</w:t>
            </w:r>
          </w:p>
        </w:tc>
        <w:tc>
          <w:tcPr>
            <w:tcW w:w="1419" w:type="dxa"/>
          </w:tcPr>
          <w:p w:rsidR="00391763" w:rsidRPr="00EC2D44" w:rsidRDefault="00391763" w:rsidP="00391763">
            <w:pPr>
              <w:pStyle w:val="TableParagraph"/>
              <w:spacing w:line="273" w:lineRule="exact"/>
              <w:ind w:left="53"/>
              <w:rPr>
                <w:sz w:val="24"/>
                <w:szCs w:val="24"/>
              </w:rPr>
            </w:pPr>
            <w:r w:rsidRPr="00EC2D44">
              <w:rPr>
                <w:sz w:val="24"/>
                <w:szCs w:val="24"/>
              </w:rPr>
              <w:t>Выполнил</w:t>
            </w:r>
          </w:p>
        </w:tc>
        <w:tc>
          <w:tcPr>
            <w:tcW w:w="1707" w:type="dxa"/>
          </w:tcPr>
          <w:p w:rsidR="00391763" w:rsidRPr="00EC2D44" w:rsidRDefault="00391763" w:rsidP="00391763">
            <w:pPr>
              <w:pStyle w:val="TableParagraph"/>
              <w:spacing w:line="273" w:lineRule="exact"/>
              <w:ind w:left="53"/>
              <w:rPr>
                <w:sz w:val="24"/>
                <w:szCs w:val="24"/>
              </w:rPr>
            </w:pPr>
            <w:r w:rsidRPr="00EC2D44">
              <w:rPr>
                <w:sz w:val="24"/>
                <w:szCs w:val="24"/>
              </w:rPr>
              <w:t>Не</w:t>
            </w:r>
            <w:r w:rsidRPr="00EC2D44">
              <w:rPr>
                <w:spacing w:val="-8"/>
                <w:sz w:val="24"/>
                <w:szCs w:val="24"/>
              </w:rPr>
              <w:t xml:space="preserve"> </w:t>
            </w:r>
            <w:r w:rsidRPr="00EC2D44">
              <w:rPr>
                <w:sz w:val="24"/>
                <w:szCs w:val="24"/>
              </w:rPr>
              <w:t>выполнил</w:t>
            </w:r>
          </w:p>
        </w:tc>
      </w:tr>
      <w:tr w:rsidR="00391763" w:rsidRPr="00EC2D44" w:rsidTr="001662A3">
        <w:trPr>
          <w:trHeight w:val="407"/>
        </w:trPr>
        <w:tc>
          <w:tcPr>
            <w:tcW w:w="684" w:type="dxa"/>
          </w:tcPr>
          <w:p w:rsidR="00391763" w:rsidRPr="00EC2D44" w:rsidRDefault="00391763" w:rsidP="00391763">
            <w:pPr>
              <w:pStyle w:val="TableParagraph"/>
              <w:spacing w:line="292" w:lineRule="exact"/>
              <w:ind w:right="252"/>
              <w:jc w:val="right"/>
              <w:rPr>
                <w:sz w:val="24"/>
                <w:szCs w:val="24"/>
              </w:rPr>
            </w:pPr>
            <w:r w:rsidRPr="00EC2D44">
              <w:rPr>
                <w:w w:val="99"/>
                <w:sz w:val="24"/>
                <w:szCs w:val="24"/>
              </w:rPr>
              <w:t>1</w:t>
            </w:r>
          </w:p>
        </w:tc>
        <w:tc>
          <w:tcPr>
            <w:tcW w:w="5979" w:type="dxa"/>
          </w:tcPr>
          <w:p w:rsidR="00391763" w:rsidRPr="00EC2D44" w:rsidRDefault="00391763" w:rsidP="00391763">
            <w:pPr>
              <w:pStyle w:val="TableParagraph"/>
              <w:spacing w:line="292" w:lineRule="exact"/>
              <w:ind w:left="38"/>
              <w:rPr>
                <w:sz w:val="24"/>
                <w:szCs w:val="24"/>
              </w:rPr>
            </w:pPr>
            <w:r w:rsidRPr="00EC2D44">
              <w:rPr>
                <w:sz w:val="24"/>
                <w:szCs w:val="24"/>
              </w:rPr>
              <w:t>Надевать</w:t>
            </w:r>
            <w:r w:rsidRPr="00EC2D44">
              <w:rPr>
                <w:spacing w:val="-5"/>
                <w:sz w:val="24"/>
                <w:szCs w:val="24"/>
              </w:rPr>
              <w:t xml:space="preserve"> </w:t>
            </w:r>
            <w:r w:rsidRPr="00EC2D44">
              <w:rPr>
                <w:sz w:val="24"/>
                <w:szCs w:val="24"/>
              </w:rPr>
              <w:t>специальную одежду</w:t>
            </w:r>
          </w:p>
        </w:tc>
        <w:tc>
          <w:tcPr>
            <w:tcW w:w="1419" w:type="dxa"/>
          </w:tcPr>
          <w:p w:rsidR="00391763" w:rsidRPr="00EC2D44" w:rsidRDefault="00391763" w:rsidP="00391763">
            <w:pPr>
              <w:pStyle w:val="TableParagraph"/>
              <w:rPr>
                <w:sz w:val="24"/>
                <w:szCs w:val="24"/>
              </w:rPr>
            </w:pPr>
          </w:p>
        </w:tc>
        <w:tc>
          <w:tcPr>
            <w:tcW w:w="1707" w:type="dxa"/>
          </w:tcPr>
          <w:p w:rsidR="00391763" w:rsidRPr="00EC2D44" w:rsidRDefault="00391763" w:rsidP="00391763">
            <w:pPr>
              <w:pStyle w:val="TableParagraph"/>
              <w:rPr>
                <w:sz w:val="24"/>
                <w:szCs w:val="24"/>
              </w:rPr>
            </w:pPr>
          </w:p>
        </w:tc>
      </w:tr>
      <w:tr w:rsidR="00391763" w:rsidRPr="00EC2D44" w:rsidTr="001662A3">
        <w:trPr>
          <w:trHeight w:val="565"/>
        </w:trPr>
        <w:tc>
          <w:tcPr>
            <w:tcW w:w="684" w:type="dxa"/>
          </w:tcPr>
          <w:p w:rsidR="00391763" w:rsidRPr="00EC2D44" w:rsidRDefault="00391763" w:rsidP="00391763">
            <w:pPr>
              <w:pStyle w:val="TableParagraph"/>
              <w:spacing w:line="285" w:lineRule="exact"/>
              <w:ind w:right="259"/>
              <w:jc w:val="right"/>
              <w:rPr>
                <w:sz w:val="24"/>
                <w:szCs w:val="24"/>
              </w:rPr>
            </w:pPr>
            <w:r w:rsidRPr="00EC2D44">
              <w:rPr>
                <w:w w:val="99"/>
                <w:sz w:val="24"/>
                <w:szCs w:val="24"/>
              </w:rPr>
              <w:t>2</w:t>
            </w:r>
          </w:p>
        </w:tc>
        <w:tc>
          <w:tcPr>
            <w:tcW w:w="5979" w:type="dxa"/>
          </w:tcPr>
          <w:p w:rsidR="00367E81" w:rsidRDefault="00391763" w:rsidP="00391763">
            <w:pPr>
              <w:pStyle w:val="TableParagraph"/>
              <w:spacing w:line="285" w:lineRule="exact"/>
              <w:ind w:left="38"/>
              <w:rPr>
                <w:sz w:val="24"/>
                <w:szCs w:val="24"/>
              </w:rPr>
            </w:pPr>
            <w:r w:rsidRPr="00EC2D44">
              <w:rPr>
                <w:sz w:val="24"/>
                <w:szCs w:val="24"/>
              </w:rPr>
              <w:t>Подобрать</w:t>
            </w:r>
            <w:r w:rsidRPr="00EC2D44">
              <w:rPr>
                <w:spacing w:val="-2"/>
                <w:sz w:val="24"/>
                <w:szCs w:val="24"/>
              </w:rPr>
              <w:t xml:space="preserve"> </w:t>
            </w:r>
            <w:r w:rsidRPr="00EC2D44">
              <w:rPr>
                <w:sz w:val="24"/>
                <w:szCs w:val="24"/>
              </w:rPr>
              <w:t>контрольно-измерительные</w:t>
            </w:r>
          </w:p>
          <w:p w:rsidR="00391763" w:rsidRPr="00EC2D44" w:rsidRDefault="00391763" w:rsidP="00367E81">
            <w:pPr>
              <w:pStyle w:val="TableParagraph"/>
              <w:spacing w:line="285" w:lineRule="exact"/>
              <w:ind w:left="38"/>
              <w:rPr>
                <w:sz w:val="24"/>
                <w:szCs w:val="24"/>
              </w:rPr>
            </w:pPr>
            <w:r w:rsidRPr="00EC2D44">
              <w:rPr>
                <w:spacing w:val="-4"/>
                <w:sz w:val="24"/>
                <w:szCs w:val="24"/>
              </w:rPr>
              <w:t xml:space="preserve"> </w:t>
            </w:r>
            <w:r w:rsidRPr="00EC2D44">
              <w:rPr>
                <w:sz w:val="24"/>
                <w:szCs w:val="24"/>
              </w:rPr>
              <w:t>инструме</w:t>
            </w:r>
            <w:r w:rsidR="00367E81">
              <w:rPr>
                <w:sz w:val="24"/>
                <w:szCs w:val="24"/>
              </w:rPr>
              <w:t>н</w:t>
            </w:r>
            <w:r w:rsidRPr="00EC2D44">
              <w:rPr>
                <w:sz w:val="24"/>
                <w:szCs w:val="24"/>
              </w:rPr>
              <w:t>ты</w:t>
            </w:r>
          </w:p>
        </w:tc>
        <w:tc>
          <w:tcPr>
            <w:tcW w:w="1419" w:type="dxa"/>
          </w:tcPr>
          <w:p w:rsidR="00391763" w:rsidRPr="00EC2D44" w:rsidRDefault="00391763" w:rsidP="00391763">
            <w:pPr>
              <w:pStyle w:val="TableParagraph"/>
              <w:rPr>
                <w:sz w:val="24"/>
                <w:szCs w:val="24"/>
              </w:rPr>
            </w:pPr>
          </w:p>
        </w:tc>
        <w:tc>
          <w:tcPr>
            <w:tcW w:w="1707" w:type="dxa"/>
          </w:tcPr>
          <w:p w:rsidR="00391763" w:rsidRPr="00EC2D44" w:rsidRDefault="00391763" w:rsidP="00391763">
            <w:pPr>
              <w:pStyle w:val="TableParagraph"/>
              <w:rPr>
                <w:sz w:val="24"/>
                <w:szCs w:val="24"/>
              </w:rPr>
            </w:pPr>
          </w:p>
        </w:tc>
      </w:tr>
      <w:tr w:rsidR="00391763" w:rsidRPr="00EC2D44" w:rsidTr="001662A3">
        <w:trPr>
          <w:trHeight w:val="689"/>
        </w:trPr>
        <w:tc>
          <w:tcPr>
            <w:tcW w:w="684" w:type="dxa"/>
          </w:tcPr>
          <w:p w:rsidR="00391763" w:rsidRPr="00EC2D44" w:rsidRDefault="00391763" w:rsidP="00391763">
            <w:pPr>
              <w:pStyle w:val="TableParagraph"/>
              <w:spacing w:line="293" w:lineRule="exact"/>
              <w:ind w:right="259"/>
              <w:jc w:val="right"/>
              <w:rPr>
                <w:sz w:val="24"/>
                <w:szCs w:val="24"/>
              </w:rPr>
            </w:pPr>
            <w:r w:rsidRPr="00EC2D44">
              <w:rPr>
                <w:w w:val="99"/>
                <w:sz w:val="24"/>
                <w:szCs w:val="24"/>
              </w:rPr>
              <w:t>3</w:t>
            </w:r>
          </w:p>
        </w:tc>
        <w:tc>
          <w:tcPr>
            <w:tcW w:w="5979" w:type="dxa"/>
          </w:tcPr>
          <w:p w:rsidR="00367E81" w:rsidRDefault="00391763" w:rsidP="00391763">
            <w:pPr>
              <w:pStyle w:val="TableParagraph"/>
              <w:spacing w:line="237" w:lineRule="auto"/>
              <w:ind w:left="38" w:right="318"/>
              <w:rPr>
                <w:sz w:val="24"/>
                <w:szCs w:val="24"/>
              </w:rPr>
            </w:pPr>
            <w:r w:rsidRPr="00EC2D44">
              <w:rPr>
                <w:sz w:val="24"/>
                <w:szCs w:val="24"/>
              </w:rPr>
              <w:t xml:space="preserve">Рационально размещать на рабочем месте </w:t>
            </w:r>
          </w:p>
          <w:p w:rsidR="00391763" w:rsidRPr="00EC2D44" w:rsidRDefault="00391763" w:rsidP="00391763">
            <w:pPr>
              <w:pStyle w:val="TableParagraph"/>
              <w:spacing w:line="237" w:lineRule="auto"/>
              <w:ind w:left="38" w:right="318"/>
              <w:rPr>
                <w:sz w:val="24"/>
                <w:szCs w:val="24"/>
              </w:rPr>
            </w:pPr>
            <w:r w:rsidRPr="00EC2D44">
              <w:rPr>
                <w:sz w:val="24"/>
                <w:szCs w:val="24"/>
              </w:rPr>
              <w:t>инструменты</w:t>
            </w:r>
            <w:r w:rsidRPr="00EC2D44">
              <w:rPr>
                <w:spacing w:val="-3"/>
                <w:sz w:val="24"/>
                <w:szCs w:val="24"/>
              </w:rPr>
              <w:t xml:space="preserve"> </w:t>
            </w:r>
            <w:r w:rsidRPr="00EC2D44">
              <w:rPr>
                <w:sz w:val="24"/>
                <w:szCs w:val="24"/>
              </w:rPr>
              <w:t>и</w:t>
            </w:r>
            <w:r w:rsidRPr="00EC2D44">
              <w:rPr>
                <w:spacing w:val="-3"/>
                <w:sz w:val="24"/>
                <w:szCs w:val="24"/>
              </w:rPr>
              <w:t xml:space="preserve"> </w:t>
            </w:r>
            <w:r w:rsidRPr="00EC2D44">
              <w:rPr>
                <w:sz w:val="24"/>
                <w:szCs w:val="24"/>
              </w:rPr>
              <w:t>приспособления</w:t>
            </w:r>
          </w:p>
        </w:tc>
        <w:tc>
          <w:tcPr>
            <w:tcW w:w="1419" w:type="dxa"/>
          </w:tcPr>
          <w:p w:rsidR="00391763" w:rsidRPr="00EC2D44" w:rsidRDefault="00391763" w:rsidP="00391763">
            <w:pPr>
              <w:pStyle w:val="TableParagraph"/>
              <w:rPr>
                <w:sz w:val="24"/>
                <w:szCs w:val="24"/>
              </w:rPr>
            </w:pPr>
          </w:p>
        </w:tc>
        <w:tc>
          <w:tcPr>
            <w:tcW w:w="1707" w:type="dxa"/>
          </w:tcPr>
          <w:p w:rsidR="00391763" w:rsidRPr="00EC2D44" w:rsidRDefault="00391763" w:rsidP="00391763">
            <w:pPr>
              <w:pStyle w:val="TableParagraph"/>
              <w:rPr>
                <w:sz w:val="24"/>
                <w:szCs w:val="24"/>
              </w:rPr>
            </w:pPr>
          </w:p>
        </w:tc>
      </w:tr>
      <w:tr w:rsidR="00391763" w:rsidRPr="00EC2D44" w:rsidTr="001662A3">
        <w:trPr>
          <w:trHeight w:val="703"/>
        </w:trPr>
        <w:tc>
          <w:tcPr>
            <w:tcW w:w="684" w:type="dxa"/>
          </w:tcPr>
          <w:p w:rsidR="00391763" w:rsidRPr="00EC2D44" w:rsidRDefault="00391763" w:rsidP="00391763">
            <w:pPr>
              <w:pStyle w:val="TableParagraph"/>
              <w:spacing w:line="292" w:lineRule="exact"/>
              <w:ind w:right="259"/>
              <w:jc w:val="right"/>
              <w:rPr>
                <w:sz w:val="24"/>
                <w:szCs w:val="24"/>
              </w:rPr>
            </w:pPr>
            <w:r w:rsidRPr="00EC2D44">
              <w:rPr>
                <w:w w:val="99"/>
                <w:sz w:val="24"/>
                <w:szCs w:val="24"/>
              </w:rPr>
              <w:t>4</w:t>
            </w:r>
          </w:p>
        </w:tc>
        <w:tc>
          <w:tcPr>
            <w:tcW w:w="5979" w:type="dxa"/>
          </w:tcPr>
          <w:p w:rsidR="00391763" w:rsidRPr="00EC2D44" w:rsidRDefault="00391763" w:rsidP="00391763">
            <w:pPr>
              <w:pStyle w:val="TableParagraph"/>
              <w:spacing w:line="237" w:lineRule="auto"/>
              <w:ind w:left="38" w:right="215"/>
              <w:rPr>
                <w:sz w:val="24"/>
                <w:szCs w:val="24"/>
              </w:rPr>
            </w:pPr>
            <w:r w:rsidRPr="00EC2D44">
              <w:rPr>
                <w:sz w:val="24"/>
                <w:szCs w:val="24"/>
              </w:rPr>
              <w:t>Соблюдать необходимые меры техники безопасно-</w:t>
            </w:r>
            <w:r w:rsidRPr="00EC2D44">
              <w:rPr>
                <w:spacing w:val="-62"/>
                <w:sz w:val="24"/>
                <w:szCs w:val="24"/>
              </w:rPr>
              <w:t xml:space="preserve"> </w:t>
            </w:r>
            <w:r w:rsidRPr="00EC2D44">
              <w:rPr>
                <w:sz w:val="24"/>
                <w:szCs w:val="24"/>
              </w:rPr>
              <w:t>сти</w:t>
            </w:r>
            <w:r w:rsidRPr="00EC2D44">
              <w:rPr>
                <w:spacing w:val="-5"/>
                <w:sz w:val="24"/>
                <w:szCs w:val="24"/>
              </w:rPr>
              <w:t xml:space="preserve"> </w:t>
            </w:r>
            <w:r w:rsidRPr="00EC2D44">
              <w:rPr>
                <w:sz w:val="24"/>
                <w:szCs w:val="24"/>
              </w:rPr>
              <w:t>при</w:t>
            </w:r>
            <w:r w:rsidRPr="00EC2D44">
              <w:rPr>
                <w:spacing w:val="-4"/>
                <w:sz w:val="24"/>
                <w:szCs w:val="24"/>
              </w:rPr>
              <w:t xml:space="preserve"> </w:t>
            </w:r>
            <w:r w:rsidRPr="00EC2D44">
              <w:rPr>
                <w:sz w:val="24"/>
                <w:szCs w:val="24"/>
              </w:rPr>
              <w:t>работе</w:t>
            </w:r>
            <w:r w:rsidRPr="00EC2D44">
              <w:rPr>
                <w:spacing w:val="-3"/>
                <w:sz w:val="24"/>
                <w:szCs w:val="24"/>
              </w:rPr>
              <w:t xml:space="preserve"> </w:t>
            </w:r>
            <w:r w:rsidRPr="00EC2D44">
              <w:rPr>
                <w:sz w:val="24"/>
                <w:szCs w:val="24"/>
              </w:rPr>
              <w:t>с</w:t>
            </w:r>
            <w:r w:rsidRPr="00EC2D44">
              <w:rPr>
                <w:spacing w:val="-2"/>
                <w:sz w:val="24"/>
                <w:szCs w:val="24"/>
              </w:rPr>
              <w:t xml:space="preserve"> </w:t>
            </w:r>
            <w:r w:rsidRPr="00EC2D44">
              <w:rPr>
                <w:sz w:val="24"/>
                <w:szCs w:val="24"/>
              </w:rPr>
              <w:t>оборудованием</w:t>
            </w:r>
            <w:r w:rsidRPr="00EC2D44">
              <w:rPr>
                <w:spacing w:val="-1"/>
                <w:sz w:val="24"/>
                <w:szCs w:val="24"/>
              </w:rPr>
              <w:t xml:space="preserve"> </w:t>
            </w:r>
            <w:r w:rsidRPr="00EC2D44">
              <w:rPr>
                <w:sz w:val="24"/>
                <w:szCs w:val="24"/>
              </w:rPr>
              <w:t>и</w:t>
            </w:r>
            <w:r w:rsidRPr="00EC2D44">
              <w:rPr>
                <w:spacing w:val="3"/>
                <w:sz w:val="24"/>
                <w:szCs w:val="24"/>
              </w:rPr>
              <w:t xml:space="preserve"> </w:t>
            </w:r>
            <w:r w:rsidRPr="00EC2D44">
              <w:rPr>
                <w:sz w:val="24"/>
                <w:szCs w:val="24"/>
              </w:rPr>
              <w:t>инструментом</w:t>
            </w:r>
          </w:p>
        </w:tc>
        <w:tc>
          <w:tcPr>
            <w:tcW w:w="1419" w:type="dxa"/>
          </w:tcPr>
          <w:p w:rsidR="00391763" w:rsidRPr="00EC2D44" w:rsidRDefault="00391763" w:rsidP="00391763">
            <w:pPr>
              <w:pStyle w:val="TableParagraph"/>
              <w:rPr>
                <w:sz w:val="24"/>
                <w:szCs w:val="24"/>
              </w:rPr>
            </w:pPr>
          </w:p>
        </w:tc>
        <w:tc>
          <w:tcPr>
            <w:tcW w:w="1707" w:type="dxa"/>
          </w:tcPr>
          <w:p w:rsidR="00391763" w:rsidRPr="00EC2D44" w:rsidRDefault="00391763" w:rsidP="00391763">
            <w:pPr>
              <w:pStyle w:val="TableParagraph"/>
              <w:rPr>
                <w:sz w:val="24"/>
                <w:szCs w:val="24"/>
              </w:rPr>
            </w:pPr>
          </w:p>
        </w:tc>
      </w:tr>
      <w:tr w:rsidR="00391763" w:rsidRPr="00EC2D44" w:rsidTr="001662A3">
        <w:trPr>
          <w:trHeight w:val="429"/>
        </w:trPr>
        <w:tc>
          <w:tcPr>
            <w:tcW w:w="6663" w:type="dxa"/>
            <w:gridSpan w:val="2"/>
          </w:tcPr>
          <w:p w:rsidR="00391763" w:rsidRPr="00EC2D44" w:rsidRDefault="00391763" w:rsidP="00391763">
            <w:pPr>
              <w:pStyle w:val="TableParagraph"/>
              <w:spacing w:line="292" w:lineRule="exact"/>
              <w:ind w:left="45"/>
              <w:rPr>
                <w:sz w:val="24"/>
                <w:szCs w:val="24"/>
              </w:rPr>
            </w:pPr>
            <w:r w:rsidRPr="00EC2D44">
              <w:rPr>
                <w:sz w:val="24"/>
                <w:szCs w:val="24"/>
              </w:rPr>
              <w:t>Выполнение</w:t>
            </w:r>
            <w:r w:rsidRPr="00EC2D44">
              <w:rPr>
                <w:spacing w:val="-3"/>
                <w:sz w:val="24"/>
                <w:szCs w:val="24"/>
              </w:rPr>
              <w:t xml:space="preserve"> </w:t>
            </w:r>
            <w:r w:rsidRPr="00EC2D44">
              <w:rPr>
                <w:sz w:val="24"/>
                <w:szCs w:val="24"/>
              </w:rPr>
              <w:t>слесарных</w:t>
            </w:r>
            <w:r w:rsidRPr="00EC2D44">
              <w:rPr>
                <w:spacing w:val="-4"/>
                <w:sz w:val="24"/>
                <w:szCs w:val="24"/>
              </w:rPr>
              <w:t xml:space="preserve"> </w:t>
            </w:r>
            <w:r w:rsidRPr="00EC2D44">
              <w:rPr>
                <w:sz w:val="24"/>
                <w:szCs w:val="24"/>
              </w:rPr>
              <w:t>операций</w:t>
            </w:r>
          </w:p>
        </w:tc>
        <w:tc>
          <w:tcPr>
            <w:tcW w:w="1419" w:type="dxa"/>
          </w:tcPr>
          <w:p w:rsidR="00391763" w:rsidRPr="00EC2D44" w:rsidRDefault="00391763" w:rsidP="00391763">
            <w:pPr>
              <w:pStyle w:val="TableParagraph"/>
              <w:rPr>
                <w:sz w:val="24"/>
                <w:szCs w:val="24"/>
              </w:rPr>
            </w:pPr>
          </w:p>
        </w:tc>
        <w:tc>
          <w:tcPr>
            <w:tcW w:w="1707" w:type="dxa"/>
          </w:tcPr>
          <w:p w:rsidR="00391763" w:rsidRPr="00EC2D44" w:rsidRDefault="00391763" w:rsidP="00391763">
            <w:pPr>
              <w:pStyle w:val="TableParagraph"/>
              <w:rPr>
                <w:sz w:val="24"/>
                <w:szCs w:val="24"/>
              </w:rPr>
            </w:pPr>
          </w:p>
        </w:tc>
      </w:tr>
      <w:tr w:rsidR="00391763" w:rsidRPr="00EC2D44" w:rsidTr="001662A3">
        <w:trPr>
          <w:trHeight w:val="400"/>
        </w:trPr>
        <w:tc>
          <w:tcPr>
            <w:tcW w:w="684" w:type="dxa"/>
          </w:tcPr>
          <w:p w:rsidR="00391763" w:rsidRPr="00EC2D44" w:rsidRDefault="00391763" w:rsidP="00391763">
            <w:pPr>
              <w:pStyle w:val="TableParagraph"/>
              <w:spacing w:line="285" w:lineRule="exact"/>
              <w:ind w:left="74"/>
              <w:rPr>
                <w:sz w:val="24"/>
                <w:szCs w:val="24"/>
              </w:rPr>
            </w:pPr>
            <w:r w:rsidRPr="00EC2D44">
              <w:rPr>
                <w:w w:val="99"/>
                <w:sz w:val="24"/>
                <w:szCs w:val="24"/>
              </w:rPr>
              <w:t>1</w:t>
            </w:r>
          </w:p>
        </w:tc>
        <w:tc>
          <w:tcPr>
            <w:tcW w:w="5979" w:type="dxa"/>
          </w:tcPr>
          <w:p w:rsidR="00391763" w:rsidRPr="00EC2D44" w:rsidRDefault="00391763" w:rsidP="00391763">
            <w:pPr>
              <w:pStyle w:val="TableParagraph"/>
              <w:spacing w:line="285" w:lineRule="exact"/>
              <w:ind w:left="38"/>
              <w:rPr>
                <w:sz w:val="24"/>
                <w:szCs w:val="24"/>
              </w:rPr>
            </w:pPr>
            <w:r w:rsidRPr="00EC2D44">
              <w:rPr>
                <w:sz w:val="24"/>
                <w:szCs w:val="24"/>
              </w:rPr>
              <w:t>Соответствие</w:t>
            </w:r>
            <w:r w:rsidRPr="00EC2D44">
              <w:rPr>
                <w:spacing w:val="-3"/>
                <w:sz w:val="24"/>
                <w:szCs w:val="24"/>
              </w:rPr>
              <w:t xml:space="preserve"> </w:t>
            </w:r>
            <w:r w:rsidRPr="00EC2D44">
              <w:rPr>
                <w:sz w:val="24"/>
                <w:szCs w:val="24"/>
              </w:rPr>
              <w:t>размеров</w:t>
            </w:r>
            <w:r w:rsidRPr="00EC2D44">
              <w:rPr>
                <w:spacing w:val="-2"/>
                <w:sz w:val="24"/>
                <w:szCs w:val="24"/>
              </w:rPr>
              <w:t xml:space="preserve"> </w:t>
            </w:r>
            <w:r w:rsidRPr="00EC2D44">
              <w:rPr>
                <w:sz w:val="24"/>
                <w:szCs w:val="24"/>
              </w:rPr>
              <w:t>готовой</w:t>
            </w:r>
            <w:r w:rsidRPr="00EC2D44">
              <w:rPr>
                <w:spacing w:val="-4"/>
                <w:sz w:val="24"/>
                <w:szCs w:val="24"/>
              </w:rPr>
              <w:t xml:space="preserve"> </w:t>
            </w:r>
            <w:r w:rsidRPr="00EC2D44">
              <w:rPr>
                <w:sz w:val="24"/>
                <w:szCs w:val="24"/>
              </w:rPr>
              <w:t>детали</w:t>
            </w:r>
            <w:r w:rsidRPr="00EC2D44">
              <w:rPr>
                <w:spacing w:val="-3"/>
                <w:sz w:val="24"/>
                <w:szCs w:val="24"/>
              </w:rPr>
              <w:t xml:space="preserve"> </w:t>
            </w:r>
            <w:r w:rsidRPr="00EC2D44">
              <w:rPr>
                <w:sz w:val="24"/>
                <w:szCs w:val="24"/>
              </w:rPr>
              <w:t>чертежу</w:t>
            </w:r>
            <w:r w:rsidRPr="00EC2D44">
              <w:rPr>
                <w:spacing w:val="-9"/>
                <w:sz w:val="24"/>
                <w:szCs w:val="24"/>
              </w:rPr>
              <w:t xml:space="preserve"> </w:t>
            </w:r>
            <w:r w:rsidRPr="00EC2D44">
              <w:rPr>
                <w:sz w:val="24"/>
                <w:szCs w:val="24"/>
              </w:rPr>
              <w:t>•</w:t>
            </w:r>
          </w:p>
        </w:tc>
        <w:tc>
          <w:tcPr>
            <w:tcW w:w="1419" w:type="dxa"/>
          </w:tcPr>
          <w:p w:rsidR="00391763" w:rsidRPr="00EC2D44" w:rsidRDefault="00391763" w:rsidP="00391763">
            <w:pPr>
              <w:pStyle w:val="TableParagraph"/>
              <w:rPr>
                <w:sz w:val="24"/>
                <w:szCs w:val="24"/>
              </w:rPr>
            </w:pPr>
          </w:p>
        </w:tc>
        <w:tc>
          <w:tcPr>
            <w:tcW w:w="1707" w:type="dxa"/>
          </w:tcPr>
          <w:p w:rsidR="00391763" w:rsidRPr="00EC2D44" w:rsidRDefault="00391763" w:rsidP="00391763">
            <w:pPr>
              <w:pStyle w:val="TableParagraph"/>
              <w:rPr>
                <w:sz w:val="24"/>
                <w:szCs w:val="24"/>
              </w:rPr>
            </w:pPr>
          </w:p>
        </w:tc>
      </w:tr>
      <w:tr w:rsidR="00391763" w:rsidRPr="00EC2D44" w:rsidTr="001662A3">
        <w:trPr>
          <w:trHeight w:val="415"/>
        </w:trPr>
        <w:tc>
          <w:tcPr>
            <w:tcW w:w="684" w:type="dxa"/>
          </w:tcPr>
          <w:p w:rsidR="00391763" w:rsidRPr="00EC2D44" w:rsidRDefault="00391763" w:rsidP="00391763">
            <w:pPr>
              <w:pStyle w:val="TableParagraph"/>
              <w:spacing w:line="286" w:lineRule="exact"/>
              <w:ind w:left="52"/>
              <w:rPr>
                <w:sz w:val="24"/>
                <w:szCs w:val="24"/>
              </w:rPr>
            </w:pPr>
            <w:r w:rsidRPr="00EC2D44">
              <w:rPr>
                <w:w w:val="99"/>
                <w:sz w:val="24"/>
                <w:szCs w:val="24"/>
              </w:rPr>
              <w:t>2</w:t>
            </w:r>
          </w:p>
        </w:tc>
        <w:tc>
          <w:tcPr>
            <w:tcW w:w="5979" w:type="dxa"/>
          </w:tcPr>
          <w:p w:rsidR="00391763" w:rsidRPr="00EC2D44" w:rsidRDefault="00391763" w:rsidP="00391763">
            <w:pPr>
              <w:pStyle w:val="TableParagraph"/>
              <w:spacing w:line="286" w:lineRule="exact"/>
              <w:ind w:left="38"/>
              <w:rPr>
                <w:sz w:val="24"/>
                <w:szCs w:val="24"/>
              </w:rPr>
            </w:pPr>
            <w:r w:rsidRPr="00EC2D44">
              <w:rPr>
                <w:sz w:val="24"/>
                <w:szCs w:val="24"/>
              </w:rPr>
              <w:t>Соответствие</w:t>
            </w:r>
            <w:r w:rsidRPr="00EC2D44">
              <w:rPr>
                <w:spacing w:val="-3"/>
                <w:sz w:val="24"/>
                <w:szCs w:val="24"/>
              </w:rPr>
              <w:t xml:space="preserve"> </w:t>
            </w:r>
            <w:r w:rsidRPr="00EC2D44">
              <w:rPr>
                <w:sz w:val="24"/>
                <w:szCs w:val="24"/>
              </w:rPr>
              <w:t>разделки</w:t>
            </w:r>
            <w:r w:rsidRPr="00EC2D44">
              <w:rPr>
                <w:spacing w:val="-4"/>
                <w:sz w:val="24"/>
                <w:szCs w:val="24"/>
              </w:rPr>
              <w:t xml:space="preserve"> </w:t>
            </w:r>
            <w:r w:rsidRPr="00EC2D44">
              <w:rPr>
                <w:sz w:val="24"/>
                <w:szCs w:val="24"/>
              </w:rPr>
              <w:t>кромок</w:t>
            </w:r>
            <w:r w:rsidRPr="00EC2D44">
              <w:rPr>
                <w:spacing w:val="-4"/>
                <w:sz w:val="24"/>
                <w:szCs w:val="24"/>
              </w:rPr>
              <w:t xml:space="preserve"> </w:t>
            </w:r>
            <w:r w:rsidRPr="00EC2D44">
              <w:rPr>
                <w:sz w:val="24"/>
                <w:szCs w:val="24"/>
              </w:rPr>
              <w:t>ГОСТу</w:t>
            </w:r>
            <w:r w:rsidRPr="00EC2D44">
              <w:rPr>
                <w:spacing w:val="-9"/>
                <w:sz w:val="24"/>
                <w:szCs w:val="24"/>
              </w:rPr>
              <w:t xml:space="preserve"> </w:t>
            </w:r>
            <w:r w:rsidRPr="00EC2D44">
              <w:rPr>
                <w:sz w:val="24"/>
                <w:szCs w:val="24"/>
              </w:rPr>
              <w:t>5264-80</w:t>
            </w:r>
          </w:p>
        </w:tc>
        <w:tc>
          <w:tcPr>
            <w:tcW w:w="1419" w:type="dxa"/>
          </w:tcPr>
          <w:p w:rsidR="00391763" w:rsidRPr="00EC2D44" w:rsidRDefault="00391763" w:rsidP="00391763">
            <w:pPr>
              <w:pStyle w:val="TableParagraph"/>
              <w:rPr>
                <w:sz w:val="24"/>
                <w:szCs w:val="24"/>
              </w:rPr>
            </w:pPr>
          </w:p>
        </w:tc>
        <w:tc>
          <w:tcPr>
            <w:tcW w:w="1707" w:type="dxa"/>
          </w:tcPr>
          <w:p w:rsidR="00391763" w:rsidRPr="00EC2D44" w:rsidRDefault="00391763" w:rsidP="00391763">
            <w:pPr>
              <w:pStyle w:val="TableParagraph"/>
              <w:rPr>
                <w:sz w:val="24"/>
                <w:szCs w:val="24"/>
              </w:rPr>
            </w:pPr>
          </w:p>
        </w:tc>
      </w:tr>
      <w:tr w:rsidR="00391763" w:rsidRPr="00EC2D44" w:rsidTr="001662A3">
        <w:trPr>
          <w:trHeight w:val="414"/>
        </w:trPr>
        <w:tc>
          <w:tcPr>
            <w:tcW w:w="6663" w:type="dxa"/>
            <w:gridSpan w:val="2"/>
          </w:tcPr>
          <w:p w:rsidR="00391763" w:rsidRPr="00EC2D44" w:rsidRDefault="00391763" w:rsidP="00391763">
            <w:pPr>
              <w:pStyle w:val="TableParagraph"/>
              <w:spacing w:line="292" w:lineRule="exact"/>
              <w:ind w:left="45"/>
              <w:rPr>
                <w:sz w:val="24"/>
                <w:szCs w:val="24"/>
              </w:rPr>
            </w:pPr>
            <w:r w:rsidRPr="00EC2D44">
              <w:rPr>
                <w:sz w:val="24"/>
                <w:szCs w:val="24"/>
              </w:rPr>
              <w:t>Выполнение</w:t>
            </w:r>
            <w:r w:rsidRPr="00EC2D44">
              <w:rPr>
                <w:spacing w:val="-2"/>
                <w:sz w:val="24"/>
                <w:szCs w:val="24"/>
              </w:rPr>
              <w:t xml:space="preserve"> </w:t>
            </w:r>
            <w:r w:rsidRPr="00EC2D44">
              <w:rPr>
                <w:sz w:val="24"/>
                <w:szCs w:val="24"/>
              </w:rPr>
              <w:t>сборки</w:t>
            </w:r>
            <w:r w:rsidRPr="00EC2D44">
              <w:rPr>
                <w:spacing w:val="-4"/>
                <w:sz w:val="24"/>
                <w:szCs w:val="24"/>
              </w:rPr>
              <w:t xml:space="preserve"> </w:t>
            </w:r>
            <w:r w:rsidRPr="00EC2D44">
              <w:rPr>
                <w:sz w:val="24"/>
                <w:szCs w:val="24"/>
              </w:rPr>
              <w:t>изделий</w:t>
            </w:r>
            <w:r w:rsidRPr="00EC2D44">
              <w:rPr>
                <w:spacing w:val="-3"/>
                <w:sz w:val="24"/>
                <w:szCs w:val="24"/>
              </w:rPr>
              <w:t xml:space="preserve"> </w:t>
            </w:r>
            <w:r w:rsidRPr="00EC2D44">
              <w:rPr>
                <w:sz w:val="24"/>
                <w:szCs w:val="24"/>
              </w:rPr>
              <w:t>под</w:t>
            </w:r>
            <w:r w:rsidRPr="00EC2D44">
              <w:rPr>
                <w:spacing w:val="-4"/>
                <w:sz w:val="24"/>
                <w:szCs w:val="24"/>
              </w:rPr>
              <w:t xml:space="preserve"> </w:t>
            </w:r>
            <w:r w:rsidRPr="00EC2D44">
              <w:rPr>
                <w:sz w:val="24"/>
                <w:szCs w:val="24"/>
              </w:rPr>
              <w:t>сварку</w:t>
            </w:r>
          </w:p>
        </w:tc>
        <w:tc>
          <w:tcPr>
            <w:tcW w:w="1419" w:type="dxa"/>
          </w:tcPr>
          <w:p w:rsidR="00391763" w:rsidRPr="00EC2D44" w:rsidRDefault="00391763" w:rsidP="00391763">
            <w:pPr>
              <w:pStyle w:val="TableParagraph"/>
              <w:rPr>
                <w:sz w:val="24"/>
                <w:szCs w:val="24"/>
              </w:rPr>
            </w:pPr>
          </w:p>
        </w:tc>
        <w:tc>
          <w:tcPr>
            <w:tcW w:w="1707" w:type="dxa"/>
          </w:tcPr>
          <w:p w:rsidR="00391763" w:rsidRPr="00EC2D44" w:rsidRDefault="00391763" w:rsidP="00391763">
            <w:pPr>
              <w:pStyle w:val="TableParagraph"/>
              <w:rPr>
                <w:sz w:val="24"/>
                <w:szCs w:val="24"/>
              </w:rPr>
            </w:pPr>
          </w:p>
        </w:tc>
      </w:tr>
      <w:tr w:rsidR="00391763" w:rsidRPr="00EC2D44" w:rsidTr="001662A3">
        <w:trPr>
          <w:trHeight w:val="559"/>
        </w:trPr>
        <w:tc>
          <w:tcPr>
            <w:tcW w:w="684" w:type="dxa"/>
          </w:tcPr>
          <w:p w:rsidR="00391763" w:rsidRPr="00EC2D44" w:rsidRDefault="00391763" w:rsidP="00391763">
            <w:pPr>
              <w:pStyle w:val="TableParagraph"/>
              <w:spacing w:line="292" w:lineRule="exact"/>
              <w:ind w:left="74"/>
              <w:rPr>
                <w:sz w:val="24"/>
                <w:szCs w:val="24"/>
              </w:rPr>
            </w:pPr>
            <w:r w:rsidRPr="00EC2D44">
              <w:rPr>
                <w:w w:val="99"/>
                <w:sz w:val="24"/>
                <w:szCs w:val="24"/>
              </w:rPr>
              <w:lastRenderedPageBreak/>
              <w:t>1</w:t>
            </w:r>
          </w:p>
        </w:tc>
        <w:tc>
          <w:tcPr>
            <w:tcW w:w="5979" w:type="dxa"/>
          </w:tcPr>
          <w:p w:rsidR="00391763" w:rsidRPr="00EC2D44" w:rsidRDefault="00391763" w:rsidP="00391763">
            <w:pPr>
              <w:pStyle w:val="TableParagraph"/>
              <w:spacing w:line="291" w:lineRule="exact"/>
              <w:ind w:left="38"/>
              <w:rPr>
                <w:sz w:val="24"/>
                <w:szCs w:val="24"/>
              </w:rPr>
            </w:pPr>
            <w:r w:rsidRPr="00EC2D44">
              <w:rPr>
                <w:sz w:val="24"/>
                <w:szCs w:val="24"/>
              </w:rPr>
              <w:t>Соответствие</w:t>
            </w:r>
            <w:r w:rsidRPr="00EC2D44">
              <w:rPr>
                <w:spacing w:val="-2"/>
                <w:sz w:val="24"/>
                <w:szCs w:val="24"/>
              </w:rPr>
              <w:t xml:space="preserve"> </w:t>
            </w:r>
            <w:r w:rsidRPr="00EC2D44">
              <w:rPr>
                <w:sz w:val="24"/>
                <w:szCs w:val="24"/>
              </w:rPr>
              <w:t>размеров</w:t>
            </w:r>
            <w:r w:rsidRPr="00EC2D44">
              <w:rPr>
                <w:spacing w:val="-1"/>
                <w:sz w:val="24"/>
                <w:szCs w:val="24"/>
              </w:rPr>
              <w:t xml:space="preserve"> </w:t>
            </w:r>
            <w:r w:rsidRPr="00EC2D44">
              <w:rPr>
                <w:sz w:val="24"/>
                <w:szCs w:val="24"/>
              </w:rPr>
              <w:t>сборки</w:t>
            </w:r>
            <w:r w:rsidRPr="00EC2D44">
              <w:rPr>
                <w:spacing w:val="-3"/>
                <w:sz w:val="24"/>
                <w:szCs w:val="24"/>
              </w:rPr>
              <w:t xml:space="preserve"> </w:t>
            </w:r>
            <w:r w:rsidRPr="00EC2D44">
              <w:rPr>
                <w:sz w:val="24"/>
                <w:szCs w:val="24"/>
              </w:rPr>
              <w:t>деталей</w:t>
            </w:r>
            <w:r w:rsidRPr="00EC2D44">
              <w:rPr>
                <w:spacing w:val="-2"/>
                <w:sz w:val="24"/>
                <w:szCs w:val="24"/>
              </w:rPr>
              <w:t xml:space="preserve"> </w:t>
            </w:r>
            <w:r w:rsidRPr="00EC2D44">
              <w:rPr>
                <w:sz w:val="24"/>
                <w:szCs w:val="24"/>
              </w:rPr>
              <w:t>ГОС-</w:t>
            </w:r>
          </w:p>
          <w:p w:rsidR="00391763" w:rsidRPr="00EC2D44" w:rsidRDefault="00391763" w:rsidP="00391763">
            <w:pPr>
              <w:pStyle w:val="TableParagraph"/>
              <w:spacing w:line="249" w:lineRule="exact"/>
              <w:ind w:left="38"/>
              <w:rPr>
                <w:sz w:val="24"/>
                <w:szCs w:val="24"/>
              </w:rPr>
            </w:pPr>
            <w:r w:rsidRPr="00EC2D44">
              <w:rPr>
                <w:sz w:val="24"/>
                <w:szCs w:val="24"/>
              </w:rPr>
              <w:t>Ту5264-80</w:t>
            </w:r>
          </w:p>
        </w:tc>
        <w:tc>
          <w:tcPr>
            <w:tcW w:w="1419" w:type="dxa"/>
          </w:tcPr>
          <w:p w:rsidR="00391763" w:rsidRPr="00EC2D44" w:rsidRDefault="00391763" w:rsidP="00391763">
            <w:pPr>
              <w:pStyle w:val="TableParagraph"/>
              <w:rPr>
                <w:sz w:val="24"/>
                <w:szCs w:val="24"/>
              </w:rPr>
            </w:pPr>
          </w:p>
        </w:tc>
        <w:tc>
          <w:tcPr>
            <w:tcW w:w="1707" w:type="dxa"/>
          </w:tcPr>
          <w:p w:rsidR="00391763" w:rsidRPr="00EC2D44" w:rsidRDefault="00391763" w:rsidP="00391763">
            <w:pPr>
              <w:pStyle w:val="TableParagraph"/>
              <w:rPr>
                <w:sz w:val="24"/>
                <w:szCs w:val="24"/>
              </w:rPr>
            </w:pPr>
          </w:p>
        </w:tc>
      </w:tr>
      <w:tr w:rsidR="00391763" w:rsidRPr="00EC2D44" w:rsidTr="001662A3">
        <w:trPr>
          <w:trHeight w:val="702"/>
        </w:trPr>
        <w:tc>
          <w:tcPr>
            <w:tcW w:w="684" w:type="dxa"/>
          </w:tcPr>
          <w:p w:rsidR="00391763" w:rsidRPr="00EC2D44" w:rsidRDefault="00391763" w:rsidP="00391763">
            <w:pPr>
              <w:pStyle w:val="TableParagraph"/>
              <w:spacing w:line="285" w:lineRule="exact"/>
              <w:ind w:left="45"/>
              <w:rPr>
                <w:sz w:val="24"/>
                <w:szCs w:val="24"/>
              </w:rPr>
            </w:pPr>
            <w:r w:rsidRPr="00EC2D44">
              <w:rPr>
                <w:w w:val="99"/>
                <w:sz w:val="24"/>
                <w:szCs w:val="24"/>
              </w:rPr>
              <w:t>2</w:t>
            </w:r>
          </w:p>
        </w:tc>
        <w:tc>
          <w:tcPr>
            <w:tcW w:w="5979" w:type="dxa"/>
          </w:tcPr>
          <w:p w:rsidR="00391763" w:rsidRPr="00EC2D44" w:rsidRDefault="00391763" w:rsidP="00391763">
            <w:pPr>
              <w:pStyle w:val="TableParagraph"/>
              <w:spacing w:line="242" w:lineRule="auto"/>
              <w:ind w:left="38" w:right="266"/>
              <w:rPr>
                <w:sz w:val="24"/>
                <w:szCs w:val="24"/>
              </w:rPr>
            </w:pPr>
            <w:r w:rsidRPr="00EC2D44">
              <w:rPr>
                <w:sz w:val="24"/>
                <w:szCs w:val="24"/>
              </w:rPr>
              <w:t>Соответствие расположения и размеров прихваток</w:t>
            </w:r>
            <w:r w:rsidRPr="00EC2D44">
              <w:rPr>
                <w:spacing w:val="-63"/>
                <w:sz w:val="24"/>
                <w:szCs w:val="24"/>
              </w:rPr>
              <w:t xml:space="preserve"> </w:t>
            </w:r>
            <w:r w:rsidRPr="00EC2D44">
              <w:rPr>
                <w:sz w:val="24"/>
                <w:szCs w:val="24"/>
              </w:rPr>
              <w:t>требованиям техкарты</w:t>
            </w:r>
          </w:p>
        </w:tc>
        <w:tc>
          <w:tcPr>
            <w:tcW w:w="1419" w:type="dxa"/>
          </w:tcPr>
          <w:p w:rsidR="00391763" w:rsidRPr="00EC2D44" w:rsidRDefault="00391763" w:rsidP="00391763">
            <w:pPr>
              <w:pStyle w:val="TableParagraph"/>
              <w:rPr>
                <w:sz w:val="24"/>
                <w:szCs w:val="24"/>
              </w:rPr>
            </w:pPr>
          </w:p>
        </w:tc>
        <w:tc>
          <w:tcPr>
            <w:tcW w:w="1707" w:type="dxa"/>
          </w:tcPr>
          <w:p w:rsidR="00391763" w:rsidRPr="00EC2D44" w:rsidRDefault="00391763" w:rsidP="00391763">
            <w:pPr>
              <w:pStyle w:val="TableParagraph"/>
              <w:rPr>
                <w:sz w:val="24"/>
                <w:szCs w:val="24"/>
              </w:rPr>
            </w:pPr>
          </w:p>
        </w:tc>
      </w:tr>
      <w:tr w:rsidR="00391763" w:rsidRPr="00EC2D44" w:rsidTr="001662A3">
        <w:trPr>
          <w:trHeight w:val="400"/>
        </w:trPr>
        <w:tc>
          <w:tcPr>
            <w:tcW w:w="6663" w:type="dxa"/>
            <w:gridSpan w:val="2"/>
          </w:tcPr>
          <w:p w:rsidR="00391763" w:rsidRPr="00EC2D44" w:rsidRDefault="00391763" w:rsidP="00391763">
            <w:pPr>
              <w:pStyle w:val="TableParagraph"/>
              <w:spacing w:line="293" w:lineRule="exact"/>
              <w:ind w:left="45"/>
              <w:rPr>
                <w:sz w:val="24"/>
                <w:szCs w:val="24"/>
              </w:rPr>
            </w:pPr>
            <w:r w:rsidRPr="00EC2D44">
              <w:rPr>
                <w:sz w:val="24"/>
                <w:szCs w:val="24"/>
              </w:rPr>
              <w:t>Заключительный</w:t>
            </w:r>
            <w:r w:rsidRPr="00EC2D44">
              <w:rPr>
                <w:spacing w:val="-2"/>
                <w:sz w:val="24"/>
                <w:szCs w:val="24"/>
              </w:rPr>
              <w:t xml:space="preserve"> </w:t>
            </w:r>
            <w:r w:rsidRPr="00EC2D44">
              <w:rPr>
                <w:sz w:val="24"/>
                <w:szCs w:val="24"/>
              </w:rPr>
              <w:t>этап</w:t>
            </w:r>
            <w:r w:rsidRPr="00EC2D44">
              <w:rPr>
                <w:spacing w:val="-8"/>
                <w:sz w:val="24"/>
                <w:szCs w:val="24"/>
              </w:rPr>
              <w:t xml:space="preserve"> </w:t>
            </w:r>
            <w:r w:rsidRPr="00EC2D44">
              <w:rPr>
                <w:sz w:val="24"/>
                <w:szCs w:val="24"/>
              </w:rPr>
              <w:t>сборки</w:t>
            </w:r>
          </w:p>
        </w:tc>
        <w:tc>
          <w:tcPr>
            <w:tcW w:w="1419" w:type="dxa"/>
          </w:tcPr>
          <w:p w:rsidR="00391763" w:rsidRPr="00EC2D44" w:rsidRDefault="00391763" w:rsidP="00391763">
            <w:pPr>
              <w:pStyle w:val="TableParagraph"/>
              <w:rPr>
                <w:sz w:val="24"/>
                <w:szCs w:val="24"/>
              </w:rPr>
            </w:pPr>
          </w:p>
        </w:tc>
        <w:tc>
          <w:tcPr>
            <w:tcW w:w="1707" w:type="dxa"/>
          </w:tcPr>
          <w:p w:rsidR="00391763" w:rsidRPr="00EC2D44" w:rsidRDefault="00391763" w:rsidP="00391763">
            <w:pPr>
              <w:pStyle w:val="TableParagraph"/>
              <w:rPr>
                <w:sz w:val="24"/>
                <w:szCs w:val="24"/>
              </w:rPr>
            </w:pPr>
          </w:p>
        </w:tc>
      </w:tr>
      <w:tr w:rsidR="00391763" w:rsidRPr="00EC2D44" w:rsidTr="001662A3">
        <w:trPr>
          <w:trHeight w:val="421"/>
        </w:trPr>
        <w:tc>
          <w:tcPr>
            <w:tcW w:w="684" w:type="dxa"/>
          </w:tcPr>
          <w:p w:rsidR="00391763" w:rsidRPr="00EC2D44" w:rsidRDefault="00391763" w:rsidP="00391763">
            <w:pPr>
              <w:pStyle w:val="TableParagraph"/>
              <w:spacing w:line="285" w:lineRule="exact"/>
              <w:ind w:left="66"/>
              <w:rPr>
                <w:sz w:val="24"/>
                <w:szCs w:val="24"/>
              </w:rPr>
            </w:pPr>
            <w:r w:rsidRPr="00EC2D44">
              <w:rPr>
                <w:w w:val="99"/>
                <w:sz w:val="24"/>
                <w:szCs w:val="24"/>
              </w:rPr>
              <w:t>1</w:t>
            </w:r>
          </w:p>
        </w:tc>
        <w:tc>
          <w:tcPr>
            <w:tcW w:w="5979" w:type="dxa"/>
          </w:tcPr>
          <w:p w:rsidR="00391763" w:rsidRPr="00EC2D44" w:rsidRDefault="00391763" w:rsidP="00391763">
            <w:pPr>
              <w:pStyle w:val="TableParagraph"/>
              <w:spacing w:line="285" w:lineRule="exact"/>
              <w:ind w:left="38"/>
              <w:rPr>
                <w:sz w:val="24"/>
                <w:szCs w:val="24"/>
              </w:rPr>
            </w:pPr>
            <w:r w:rsidRPr="00EC2D44">
              <w:rPr>
                <w:sz w:val="24"/>
                <w:szCs w:val="24"/>
              </w:rPr>
              <w:t>Проверить</w:t>
            </w:r>
            <w:r w:rsidRPr="00EC2D44">
              <w:rPr>
                <w:spacing w:val="-7"/>
                <w:sz w:val="24"/>
                <w:szCs w:val="24"/>
              </w:rPr>
              <w:t xml:space="preserve"> </w:t>
            </w:r>
            <w:r w:rsidRPr="00EC2D44">
              <w:rPr>
                <w:sz w:val="24"/>
                <w:szCs w:val="24"/>
              </w:rPr>
              <w:t>точность</w:t>
            </w:r>
            <w:r w:rsidRPr="00EC2D44">
              <w:rPr>
                <w:spacing w:val="-7"/>
                <w:sz w:val="24"/>
                <w:szCs w:val="24"/>
              </w:rPr>
              <w:t xml:space="preserve"> </w:t>
            </w:r>
            <w:r w:rsidRPr="00EC2D44">
              <w:rPr>
                <w:sz w:val="24"/>
                <w:szCs w:val="24"/>
              </w:rPr>
              <w:t>сборки</w:t>
            </w:r>
          </w:p>
        </w:tc>
        <w:tc>
          <w:tcPr>
            <w:tcW w:w="1419" w:type="dxa"/>
          </w:tcPr>
          <w:p w:rsidR="00391763" w:rsidRPr="00EC2D44" w:rsidRDefault="00391763" w:rsidP="00391763">
            <w:pPr>
              <w:pStyle w:val="TableParagraph"/>
              <w:rPr>
                <w:sz w:val="24"/>
                <w:szCs w:val="24"/>
              </w:rPr>
            </w:pPr>
          </w:p>
        </w:tc>
        <w:tc>
          <w:tcPr>
            <w:tcW w:w="1707" w:type="dxa"/>
          </w:tcPr>
          <w:p w:rsidR="00391763" w:rsidRPr="00EC2D44" w:rsidRDefault="00391763" w:rsidP="00391763">
            <w:pPr>
              <w:pStyle w:val="TableParagraph"/>
              <w:rPr>
                <w:sz w:val="24"/>
                <w:szCs w:val="24"/>
              </w:rPr>
            </w:pPr>
          </w:p>
        </w:tc>
      </w:tr>
    </w:tbl>
    <w:p w:rsidR="00391763" w:rsidRPr="00EC2D44" w:rsidRDefault="00391763" w:rsidP="00391763">
      <w:pPr>
        <w:rPr>
          <w:sz w:val="24"/>
          <w:szCs w:val="24"/>
        </w:rPr>
      </w:pPr>
    </w:p>
    <w:p w:rsidR="00391763" w:rsidRDefault="00391763">
      <w:pPr>
        <w:jc w:val="both"/>
        <w:sectPr w:rsidR="00391763">
          <w:pgSz w:w="11910" w:h="16850"/>
          <w:pgMar w:top="780" w:right="540" w:bottom="960" w:left="1020" w:header="0" w:footer="695" w:gutter="0"/>
          <w:cols w:space="720"/>
        </w:sectPr>
      </w:pPr>
    </w:p>
    <w:p w:rsidR="007B151C" w:rsidRDefault="007B151C" w:rsidP="00C806BF">
      <w:pPr>
        <w:pStyle w:val="2"/>
        <w:numPr>
          <w:ilvl w:val="1"/>
          <w:numId w:val="70"/>
        </w:numPr>
        <w:tabs>
          <w:tab w:val="left" w:pos="1039"/>
        </w:tabs>
        <w:spacing w:before="63" w:line="242" w:lineRule="auto"/>
        <w:ind w:right="746" w:hanging="3740"/>
        <w:jc w:val="left"/>
      </w:pPr>
    </w:p>
    <w:sectPr w:rsidR="007B151C" w:rsidSect="00C806BF">
      <w:footerReference w:type="default" r:id="rId42"/>
      <w:pgSz w:w="11910" w:h="16850"/>
      <w:pgMar w:top="1100" w:right="540" w:bottom="1160" w:left="1100" w:header="0" w:footer="96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629C" w:rsidRDefault="0066629C">
      <w:r>
        <w:separator/>
      </w:r>
    </w:p>
  </w:endnote>
  <w:endnote w:type="continuationSeparator" w:id="1">
    <w:p w:rsidR="0066629C" w:rsidRDefault="006662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OfficinaSansC">
    <w:altName w:val="Courier New"/>
    <w:panose1 w:val="00000000000000000000"/>
    <w:charset w:val="00"/>
    <w:family w:val="decorative"/>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724" w:rsidRDefault="008F0936">
    <w:pPr>
      <w:pStyle w:val="a4"/>
      <w:spacing w:line="14" w:lineRule="auto"/>
      <w:rPr>
        <w:sz w:val="20"/>
      </w:rPr>
    </w:pPr>
    <w:r w:rsidRPr="008F0936">
      <w:pict>
        <v:shapetype id="_x0000_t202" coordsize="21600,21600" o:spt="202" path="m,l,21600r21600,l21600,xe">
          <v:stroke joinstyle="miter"/>
          <v:path gradientshapeok="t" o:connecttype="rect"/>
        </v:shapetype>
        <v:shape id="_x0000_s2056" type="#_x0000_t202" style="position:absolute;margin-left:544.2pt;margin-top:792.25pt;width:11.95pt;height:15.2pt;z-index:-18871808;mso-position-horizontal-relative:page;mso-position-vertical-relative:page" filled="f" stroked="f">
          <v:textbox inset="0,0,0,0">
            <w:txbxContent>
              <w:p w:rsidR="00786724" w:rsidRDefault="008F0936">
                <w:pPr>
                  <w:spacing w:before="17"/>
                  <w:ind w:left="60"/>
                  <w:rPr>
                    <w:sz w:val="23"/>
                  </w:rPr>
                </w:pPr>
                <w:r>
                  <w:fldChar w:fldCharType="begin"/>
                </w:r>
                <w:r w:rsidR="00786724">
                  <w:rPr>
                    <w:w w:val="103"/>
                    <w:sz w:val="23"/>
                  </w:rPr>
                  <w:instrText xml:space="preserve"> PAGE </w:instrText>
                </w:r>
                <w:r>
                  <w:fldChar w:fldCharType="separate"/>
                </w:r>
                <w:r w:rsidR="00904BE3">
                  <w:rPr>
                    <w:noProof/>
                    <w:w w:val="103"/>
                    <w:sz w:val="23"/>
                  </w:rPr>
                  <w:t>3</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724" w:rsidRDefault="008F0936">
    <w:pPr>
      <w:pStyle w:val="a4"/>
      <w:spacing w:line="14" w:lineRule="auto"/>
      <w:rPr>
        <w:sz w:val="20"/>
      </w:rPr>
    </w:pPr>
    <w:r>
      <w:rPr>
        <w:sz w:val="20"/>
      </w:rPr>
      <w:pict>
        <v:shapetype id="_x0000_t202" coordsize="21600,21600" o:spt="202" path="m,l,21600r21600,l21600,xe">
          <v:stroke joinstyle="miter"/>
          <v:path gradientshapeok="t" o:connecttype="rect"/>
        </v:shapetype>
        <v:shape id="docshape17" o:spid="_x0000_s2070" type="#_x0000_t202" style="position:absolute;margin-left:297.55pt;margin-top:772pt;width:18.05pt;height:14.25pt;z-index:-18861056;mso-position-horizontal-relative:page;mso-position-vertical-relative:page" filled="f" stroked="f">
          <v:textbox inset="0,0,0,0">
            <w:txbxContent>
              <w:p w:rsidR="00786724" w:rsidRPr="000B0195" w:rsidRDefault="00786724" w:rsidP="000B0195"/>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724" w:rsidRDefault="008F0936">
    <w:pPr>
      <w:pStyle w:val="a4"/>
      <w:spacing w:line="14" w:lineRule="auto"/>
      <w:rPr>
        <w:sz w:val="18"/>
      </w:rPr>
    </w:pPr>
    <w:r w:rsidRPr="008F0936">
      <w:pict>
        <v:shapetype id="_x0000_t202" coordsize="21600,21600" o:spt="202" path="m,l,21600r21600,l21600,xe">
          <v:stroke joinstyle="miter"/>
          <v:path gradientshapeok="t" o:connecttype="rect"/>
        </v:shapetype>
        <v:shape id="_x0000_s2049" type="#_x0000_t202" style="position:absolute;margin-left:523.65pt;margin-top:777.15pt;width:18.25pt;height:15.2pt;z-index:-18868224;mso-position-horizontal-relative:page;mso-position-vertical-relative:page" filled="f" stroked="f">
          <v:textbox inset="0,0,0,0">
            <w:txbxContent>
              <w:p w:rsidR="00786724" w:rsidRDefault="008F0936">
                <w:pPr>
                  <w:spacing w:before="17"/>
                  <w:ind w:left="60"/>
                  <w:rPr>
                    <w:sz w:val="23"/>
                  </w:rPr>
                </w:pPr>
                <w:r>
                  <w:fldChar w:fldCharType="begin"/>
                </w:r>
                <w:r w:rsidR="00786724">
                  <w:rPr>
                    <w:w w:val="105"/>
                    <w:sz w:val="23"/>
                  </w:rPr>
                  <w:instrText xml:space="preserve"> PAGE </w:instrText>
                </w:r>
                <w:r>
                  <w:fldChar w:fldCharType="separate"/>
                </w:r>
                <w:r w:rsidR="00904BE3">
                  <w:rPr>
                    <w:noProof/>
                    <w:w w:val="105"/>
                    <w:sz w:val="23"/>
                  </w:rPr>
                  <w:t>120</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724" w:rsidRDefault="008F0936">
    <w:pPr>
      <w:pStyle w:val="a4"/>
      <w:spacing w:line="14" w:lineRule="auto"/>
      <w:rPr>
        <w:sz w:val="20"/>
      </w:rPr>
    </w:pPr>
    <w:r w:rsidRPr="008F0936">
      <w:pict>
        <v:shapetype id="_x0000_t202" coordsize="21600,21600" o:spt="202" path="m,l,21600r21600,l21600,xe">
          <v:stroke joinstyle="miter"/>
          <v:path gradientshapeok="t" o:connecttype="rect"/>
        </v:shapetype>
        <v:shape id="_x0000_s2055" type="#_x0000_t202" style="position:absolute;margin-left:790.8pt;margin-top:545.65pt;width:11.95pt;height:15.2pt;z-index:-18871296;mso-position-horizontal-relative:page;mso-position-vertical-relative:page" filled="f" stroked="f">
          <v:textbox inset="0,0,0,0">
            <w:txbxContent>
              <w:p w:rsidR="00786724" w:rsidRPr="000B0195" w:rsidRDefault="00786724" w:rsidP="000B0195"/>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724" w:rsidRDefault="00786724">
    <w:pPr>
      <w:pStyle w:val="a4"/>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724" w:rsidRDefault="00786724">
    <w:pPr>
      <w:pStyle w:val="a4"/>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724" w:rsidRDefault="008F0936">
    <w:pPr>
      <w:pStyle w:val="a4"/>
      <w:spacing w:line="14" w:lineRule="auto"/>
      <w:rPr>
        <w:sz w:val="20"/>
      </w:rPr>
    </w:pPr>
    <w:r w:rsidRPr="008F0936">
      <w:pict>
        <v:shapetype id="_x0000_t202" coordsize="21600,21600" o:spt="202" path="m,l,21600r21600,l21600,xe">
          <v:stroke joinstyle="miter"/>
          <v:path gradientshapeok="t" o:connecttype="rect"/>
        </v:shapetype>
        <v:shape id="_x0000_s2054" type="#_x0000_t202" style="position:absolute;margin-left:538.05pt;margin-top:792.25pt;width:18.25pt;height:15.2pt;z-index:-18870784;mso-position-horizontal-relative:page;mso-position-vertical-relative:page" filled="f" stroked="f">
          <v:textbox inset="0,0,0,0">
            <w:txbxContent>
              <w:p w:rsidR="00786724" w:rsidRPr="00AB48B9" w:rsidRDefault="00786724" w:rsidP="00AB48B9"/>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724" w:rsidRDefault="008F0936">
    <w:pPr>
      <w:pStyle w:val="a4"/>
      <w:spacing w:line="14" w:lineRule="auto"/>
      <w:rPr>
        <w:sz w:val="20"/>
      </w:rPr>
    </w:pPr>
    <w:r>
      <w:rPr>
        <w:sz w:val="20"/>
      </w:rPr>
      <w:pict>
        <v:shapetype id="_x0000_t202" coordsize="21600,21600" o:spt="202" path="m,l,21600r21600,l21600,xe">
          <v:stroke joinstyle="miter"/>
          <v:path gradientshapeok="t" o:connecttype="rect"/>
        </v:shapetype>
        <v:shape id="docshape13" o:spid="_x0000_s2066" type="#_x0000_t202" style="position:absolute;margin-left:288.55pt;margin-top:776.6pt;width:18.05pt;height:14.25pt;z-index:-18865152;mso-position-horizontal-relative:page;mso-position-vertical-relative:page" filled="f" stroked="f">
          <v:textbox inset="0,0,0,0">
            <w:txbxContent>
              <w:p w:rsidR="00786724" w:rsidRDefault="008F0936">
                <w:pPr>
                  <w:spacing w:before="11"/>
                  <w:ind w:left="60"/>
                </w:pPr>
                <w:r>
                  <w:rPr>
                    <w:spacing w:val="-5"/>
                  </w:rPr>
                  <w:fldChar w:fldCharType="begin"/>
                </w:r>
                <w:r w:rsidR="00786724">
                  <w:rPr>
                    <w:spacing w:val="-5"/>
                  </w:rPr>
                  <w:instrText xml:space="preserve"> PAGE </w:instrText>
                </w:r>
                <w:r>
                  <w:rPr>
                    <w:spacing w:val="-5"/>
                  </w:rPr>
                  <w:fldChar w:fldCharType="separate"/>
                </w:r>
                <w:r w:rsidR="00904BE3">
                  <w:rPr>
                    <w:noProof/>
                    <w:spacing w:val="-5"/>
                  </w:rPr>
                  <w:t>88</w:t>
                </w:r>
                <w:r>
                  <w:rPr>
                    <w:spacing w:val="-5"/>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724" w:rsidRDefault="008F0936">
    <w:pPr>
      <w:pStyle w:val="a4"/>
      <w:spacing w:line="14" w:lineRule="auto"/>
      <w:rPr>
        <w:sz w:val="20"/>
      </w:rPr>
    </w:pPr>
    <w:r>
      <w:rPr>
        <w:sz w:val="20"/>
      </w:rPr>
      <w:pict>
        <v:shapetype id="_x0000_t202" coordsize="21600,21600" o:spt="202" path="m,l,21600r21600,l21600,xe">
          <v:stroke joinstyle="miter"/>
          <v:path gradientshapeok="t" o:connecttype="rect"/>
        </v:shapetype>
        <v:shape id="docshape14" o:spid="_x0000_s2067" type="#_x0000_t202" style="position:absolute;margin-left:409pt;margin-top:526.9pt;width:18.05pt;height:14.25pt;z-index:-18864128;mso-position-horizontal-relative:page;mso-position-vertical-relative:page" filled="f" stroked="f">
          <v:textbox inset="0,0,0,0">
            <w:txbxContent>
              <w:p w:rsidR="00786724" w:rsidRDefault="008F0936">
                <w:pPr>
                  <w:spacing w:before="11"/>
                  <w:ind w:left="60"/>
                </w:pPr>
                <w:r>
                  <w:rPr>
                    <w:spacing w:val="-5"/>
                  </w:rPr>
                  <w:fldChar w:fldCharType="begin"/>
                </w:r>
                <w:r w:rsidR="00786724">
                  <w:rPr>
                    <w:spacing w:val="-5"/>
                  </w:rPr>
                  <w:instrText xml:space="preserve"> PAGE </w:instrText>
                </w:r>
                <w:r>
                  <w:rPr>
                    <w:spacing w:val="-5"/>
                  </w:rPr>
                  <w:fldChar w:fldCharType="separate"/>
                </w:r>
                <w:r w:rsidR="00904BE3">
                  <w:rPr>
                    <w:noProof/>
                    <w:spacing w:val="-5"/>
                  </w:rPr>
                  <w:t>90</w:t>
                </w:r>
                <w:r>
                  <w:rPr>
                    <w:spacing w:val="-5"/>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724" w:rsidRDefault="008F0936">
    <w:pPr>
      <w:pStyle w:val="a4"/>
      <w:spacing w:line="14" w:lineRule="auto"/>
      <w:rPr>
        <w:sz w:val="20"/>
      </w:rPr>
    </w:pPr>
    <w:r>
      <w:rPr>
        <w:sz w:val="20"/>
      </w:rPr>
      <w:pict>
        <v:shapetype id="_x0000_t202" coordsize="21600,21600" o:spt="202" path="m,l,21600r21600,l21600,xe">
          <v:stroke joinstyle="miter"/>
          <v:path gradientshapeok="t" o:connecttype="rect"/>
        </v:shapetype>
        <v:shape id="docshape15" o:spid="_x0000_s2068" type="#_x0000_t202" style="position:absolute;margin-left:303.55pt;margin-top:779.45pt;width:18.05pt;height:14.35pt;z-index:-18863104;mso-position-horizontal-relative:page;mso-position-vertical-relative:page" filled="f" stroked="f">
          <v:textbox inset="0,0,0,0">
            <w:txbxContent>
              <w:p w:rsidR="00786724" w:rsidRDefault="00786724">
                <w:pPr>
                  <w:spacing w:before="13"/>
                  <w:ind w:left="60"/>
                </w:pP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724" w:rsidRDefault="008F0936">
    <w:pPr>
      <w:pStyle w:val="a4"/>
      <w:spacing w:line="14" w:lineRule="auto"/>
      <w:rPr>
        <w:sz w:val="20"/>
      </w:rPr>
    </w:pPr>
    <w:r>
      <w:rPr>
        <w:sz w:val="20"/>
      </w:rPr>
      <w:pict>
        <v:shapetype id="_x0000_t202" coordsize="21600,21600" o:spt="202" path="m,l,21600r21600,l21600,xe">
          <v:stroke joinstyle="miter"/>
          <v:path gradientshapeok="t" o:connecttype="rect"/>
        </v:shapetype>
        <v:shape id="docshape16" o:spid="_x0000_s2069" type="#_x0000_t202" style="position:absolute;margin-left:410.1pt;margin-top:520.4pt;width:18.05pt;height:15.35pt;z-index:-18862080;mso-position-horizontal-relative:page;mso-position-vertical-relative:page" filled="f" stroked="f">
          <v:textbox inset="0,0,0,0">
            <w:txbxContent>
              <w:p w:rsidR="00786724" w:rsidRPr="000B0195" w:rsidRDefault="00786724" w:rsidP="000B0195"/>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629C" w:rsidRDefault="0066629C">
      <w:r>
        <w:separator/>
      </w:r>
    </w:p>
  </w:footnote>
  <w:footnote w:type="continuationSeparator" w:id="1">
    <w:p w:rsidR="0066629C" w:rsidRDefault="0066629C">
      <w:r>
        <w:continuationSeparator/>
      </w:r>
    </w:p>
  </w:footnote>
  <w:footnote w:id="2">
    <w:p w:rsidR="00786724" w:rsidRDefault="00786724" w:rsidP="00391763">
      <w:pPr>
        <w:pStyle w:val="ab"/>
        <w:jc w:val="both"/>
        <w:rPr>
          <w:rFonts w:ascii="Times New Roman" w:hAnsi="Times New Roman"/>
          <w:i/>
        </w:rPr>
      </w:pPr>
    </w:p>
  </w:footnote>
  <w:footnote w:id="3">
    <w:p w:rsidR="00786724" w:rsidRDefault="00786724" w:rsidP="00391763">
      <w:pPr>
        <w:pStyle w:val="ab"/>
        <w:suppressAutoHyphens/>
        <w:jc w:val="both"/>
        <w:rPr>
          <w:rFonts w:asciiTheme="minorHAnsi" w:hAnsiTheme="minorHAnsi"/>
          <w:i/>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68EA9B2"/>
    <w:lvl w:ilvl="0">
      <w:numFmt w:val="bullet"/>
      <w:lvlText w:val="*"/>
      <w:lvlJc w:val="left"/>
      <w:pPr>
        <w:ind w:left="0" w:firstLine="0"/>
      </w:pPr>
    </w:lvl>
  </w:abstractNum>
  <w:abstractNum w:abstractNumId="1">
    <w:nsid w:val="005C7B9C"/>
    <w:multiLevelType w:val="hybridMultilevel"/>
    <w:tmpl w:val="A42A8082"/>
    <w:lvl w:ilvl="0" w:tplc="74D81DB4">
      <w:numFmt w:val="bullet"/>
      <w:lvlText w:val="-"/>
      <w:lvlJc w:val="left"/>
      <w:pPr>
        <w:ind w:left="247" w:hanging="137"/>
      </w:pPr>
      <w:rPr>
        <w:rFonts w:ascii="Times New Roman" w:eastAsia="Times New Roman" w:hAnsi="Times New Roman" w:cs="Times New Roman" w:hint="default"/>
        <w:w w:val="103"/>
        <w:sz w:val="23"/>
        <w:szCs w:val="23"/>
        <w:lang w:val="ru-RU" w:eastAsia="en-US" w:bidi="ar-SA"/>
      </w:rPr>
    </w:lvl>
    <w:lvl w:ilvl="1" w:tplc="C4DCC7AE">
      <w:numFmt w:val="bullet"/>
      <w:lvlText w:val="•"/>
      <w:lvlJc w:val="left"/>
      <w:pPr>
        <w:ind w:left="1552" w:hanging="137"/>
      </w:pPr>
      <w:rPr>
        <w:rFonts w:hint="default"/>
        <w:lang w:val="ru-RU" w:eastAsia="en-US" w:bidi="ar-SA"/>
      </w:rPr>
    </w:lvl>
    <w:lvl w:ilvl="2" w:tplc="16C28236">
      <w:numFmt w:val="bullet"/>
      <w:lvlText w:val="•"/>
      <w:lvlJc w:val="left"/>
      <w:pPr>
        <w:ind w:left="2865" w:hanging="137"/>
      </w:pPr>
      <w:rPr>
        <w:rFonts w:hint="default"/>
        <w:lang w:val="ru-RU" w:eastAsia="en-US" w:bidi="ar-SA"/>
      </w:rPr>
    </w:lvl>
    <w:lvl w:ilvl="3" w:tplc="BD9CA980">
      <w:numFmt w:val="bullet"/>
      <w:lvlText w:val="•"/>
      <w:lvlJc w:val="left"/>
      <w:pPr>
        <w:ind w:left="4178" w:hanging="137"/>
      </w:pPr>
      <w:rPr>
        <w:rFonts w:hint="default"/>
        <w:lang w:val="ru-RU" w:eastAsia="en-US" w:bidi="ar-SA"/>
      </w:rPr>
    </w:lvl>
    <w:lvl w:ilvl="4" w:tplc="385C7C16">
      <w:numFmt w:val="bullet"/>
      <w:lvlText w:val="•"/>
      <w:lvlJc w:val="left"/>
      <w:pPr>
        <w:ind w:left="5490" w:hanging="137"/>
      </w:pPr>
      <w:rPr>
        <w:rFonts w:hint="default"/>
        <w:lang w:val="ru-RU" w:eastAsia="en-US" w:bidi="ar-SA"/>
      </w:rPr>
    </w:lvl>
    <w:lvl w:ilvl="5" w:tplc="EC6CADEE">
      <w:numFmt w:val="bullet"/>
      <w:lvlText w:val="•"/>
      <w:lvlJc w:val="left"/>
      <w:pPr>
        <w:ind w:left="6803" w:hanging="137"/>
      </w:pPr>
      <w:rPr>
        <w:rFonts w:hint="default"/>
        <w:lang w:val="ru-RU" w:eastAsia="en-US" w:bidi="ar-SA"/>
      </w:rPr>
    </w:lvl>
    <w:lvl w:ilvl="6" w:tplc="258CE8B4">
      <w:numFmt w:val="bullet"/>
      <w:lvlText w:val="•"/>
      <w:lvlJc w:val="left"/>
      <w:pPr>
        <w:ind w:left="8116" w:hanging="137"/>
      </w:pPr>
      <w:rPr>
        <w:rFonts w:hint="default"/>
        <w:lang w:val="ru-RU" w:eastAsia="en-US" w:bidi="ar-SA"/>
      </w:rPr>
    </w:lvl>
    <w:lvl w:ilvl="7" w:tplc="EF7AE342">
      <w:numFmt w:val="bullet"/>
      <w:lvlText w:val="•"/>
      <w:lvlJc w:val="left"/>
      <w:pPr>
        <w:ind w:left="9428" w:hanging="137"/>
      </w:pPr>
      <w:rPr>
        <w:rFonts w:hint="default"/>
        <w:lang w:val="ru-RU" w:eastAsia="en-US" w:bidi="ar-SA"/>
      </w:rPr>
    </w:lvl>
    <w:lvl w:ilvl="8" w:tplc="03E0FB54">
      <w:numFmt w:val="bullet"/>
      <w:lvlText w:val="•"/>
      <w:lvlJc w:val="left"/>
      <w:pPr>
        <w:ind w:left="10741" w:hanging="137"/>
      </w:pPr>
      <w:rPr>
        <w:rFonts w:hint="default"/>
        <w:lang w:val="ru-RU" w:eastAsia="en-US" w:bidi="ar-SA"/>
      </w:rPr>
    </w:lvl>
  </w:abstractNum>
  <w:abstractNum w:abstractNumId="2">
    <w:nsid w:val="0148562A"/>
    <w:multiLevelType w:val="hybridMultilevel"/>
    <w:tmpl w:val="916C8814"/>
    <w:lvl w:ilvl="0" w:tplc="07BC39B4">
      <w:numFmt w:val="bullet"/>
      <w:lvlText w:val=""/>
      <w:lvlJc w:val="left"/>
      <w:pPr>
        <w:ind w:left="426" w:hanging="281"/>
      </w:pPr>
      <w:rPr>
        <w:rFonts w:ascii="Symbol" w:eastAsia="Symbol" w:hAnsi="Symbol" w:cs="Symbol" w:hint="default"/>
        <w:w w:val="103"/>
        <w:sz w:val="23"/>
        <w:szCs w:val="23"/>
        <w:lang w:val="ru-RU" w:eastAsia="en-US" w:bidi="ar-SA"/>
      </w:rPr>
    </w:lvl>
    <w:lvl w:ilvl="1" w:tplc="FEF6B724">
      <w:numFmt w:val="bullet"/>
      <w:lvlText w:val="•"/>
      <w:lvlJc w:val="left"/>
      <w:pPr>
        <w:ind w:left="887" w:hanging="281"/>
      </w:pPr>
      <w:rPr>
        <w:rFonts w:hint="default"/>
        <w:lang w:val="ru-RU" w:eastAsia="en-US" w:bidi="ar-SA"/>
      </w:rPr>
    </w:lvl>
    <w:lvl w:ilvl="2" w:tplc="8610A316">
      <w:numFmt w:val="bullet"/>
      <w:lvlText w:val="•"/>
      <w:lvlJc w:val="left"/>
      <w:pPr>
        <w:ind w:left="1355" w:hanging="281"/>
      </w:pPr>
      <w:rPr>
        <w:rFonts w:hint="default"/>
        <w:lang w:val="ru-RU" w:eastAsia="en-US" w:bidi="ar-SA"/>
      </w:rPr>
    </w:lvl>
    <w:lvl w:ilvl="3" w:tplc="FC70FAF8">
      <w:numFmt w:val="bullet"/>
      <w:lvlText w:val="•"/>
      <w:lvlJc w:val="left"/>
      <w:pPr>
        <w:ind w:left="1823" w:hanging="281"/>
      </w:pPr>
      <w:rPr>
        <w:rFonts w:hint="default"/>
        <w:lang w:val="ru-RU" w:eastAsia="en-US" w:bidi="ar-SA"/>
      </w:rPr>
    </w:lvl>
    <w:lvl w:ilvl="4" w:tplc="7FA680B2">
      <w:numFmt w:val="bullet"/>
      <w:lvlText w:val="•"/>
      <w:lvlJc w:val="left"/>
      <w:pPr>
        <w:ind w:left="2291" w:hanging="281"/>
      </w:pPr>
      <w:rPr>
        <w:rFonts w:hint="default"/>
        <w:lang w:val="ru-RU" w:eastAsia="en-US" w:bidi="ar-SA"/>
      </w:rPr>
    </w:lvl>
    <w:lvl w:ilvl="5" w:tplc="AEDA72E4">
      <w:numFmt w:val="bullet"/>
      <w:lvlText w:val="•"/>
      <w:lvlJc w:val="left"/>
      <w:pPr>
        <w:ind w:left="2759" w:hanging="281"/>
      </w:pPr>
      <w:rPr>
        <w:rFonts w:hint="default"/>
        <w:lang w:val="ru-RU" w:eastAsia="en-US" w:bidi="ar-SA"/>
      </w:rPr>
    </w:lvl>
    <w:lvl w:ilvl="6" w:tplc="015208A2">
      <w:numFmt w:val="bullet"/>
      <w:lvlText w:val="•"/>
      <w:lvlJc w:val="left"/>
      <w:pPr>
        <w:ind w:left="3227" w:hanging="281"/>
      </w:pPr>
      <w:rPr>
        <w:rFonts w:hint="default"/>
        <w:lang w:val="ru-RU" w:eastAsia="en-US" w:bidi="ar-SA"/>
      </w:rPr>
    </w:lvl>
    <w:lvl w:ilvl="7" w:tplc="94DA0066">
      <w:numFmt w:val="bullet"/>
      <w:lvlText w:val="•"/>
      <w:lvlJc w:val="left"/>
      <w:pPr>
        <w:ind w:left="3695" w:hanging="281"/>
      </w:pPr>
      <w:rPr>
        <w:rFonts w:hint="default"/>
        <w:lang w:val="ru-RU" w:eastAsia="en-US" w:bidi="ar-SA"/>
      </w:rPr>
    </w:lvl>
    <w:lvl w:ilvl="8" w:tplc="B17C6754">
      <w:numFmt w:val="bullet"/>
      <w:lvlText w:val="•"/>
      <w:lvlJc w:val="left"/>
      <w:pPr>
        <w:ind w:left="4163" w:hanging="281"/>
      </w:pPr>
      <w:rPr>
        <w:rFonts w:hint="default"/>
        <w:lang w:val="ru-RU" w:eastAsia="en-US" w:bidi="ar-SA"/>
      </w:rPr>
    </w:lvl>
  </w:abstractNum>
  <w:abstractNum w:abstractNumId="3">
    <w:nsid w:val="01DE5645"/>
    <w:multiLevelType w:val="hybridMultilevel"/>
    <w:tmpl w:val="C5F497BE"/>
    <w:lvl w:ilvl="0" w:tplc="C7CC6946">
      <w:numFmt w:val="bullet"/>
      <w:lvlText w:val=""/>
      <w:lvlJc w:val="left"/>
      <w:pPr>
        <w:ind w:left="347" w:hanging="238"/>
      </w:pPr>
      <w:rPr>
        <w:rFonts w:ascii="Symbol" w:eastAsia="Symbol" w:hAnsi="Symbol" w:cs="Symbol" w:hint="default"/>
        <w:w w:val="101"/>
        <w:sz w:val="22"/>
        <w:szCs w:val="22"/>
        <w:lang w:val="ru-RU" w:eastAsia="en-US" w:bidi="ar-SA"/>
      </w:rPr>
    </w:lvl>
    <w:lvl w:ilvl="1" w:tplc="02548EEA">
      <w:numFmt w:val="bullet"/>
      <w:lvlText w:val="•"/>
      <w:lvlJc w:val="left"/>
      <w:pPr>
        <w:ind w:left="707" w:hanging="238"/>
      </w:pPr>
      <w:rPr>
        <w:rFonts w:hint="default"/>
        <w:lang w:val="ru-RU" w:eastAsia="en-US" w:bidi="ar-SA"/>
      </w:rPr>
    </w:lvl>
    <w:lvl w:ilvl="2" w:tplc="2800F194">
      <w:numFmt w:val="bullet"/>
      <w:lvlText w:val="•"/>
      <w:lvlJc w:val="left"/>
      <w:pPr>
        <w:ind w:left="1075" w:hanging="238"/>
      </w:pPr>
      <w:rPr>
        <w:rFonts w:hint="default"/>
        <w:lang w:val="ru-RU" w:eastAsia="en-US" w:bidi="ar-SA"/>
      </w:rPr>
    </w:lvl>
    <w:lvl w:ilvl="3" w:tplc="62ACD760">
      <w:numFmt w:val="bullet"/>
      <w:lvlText w:val="•"/>
      <w:lvlJc w:val="left"/>
      <w:pPr>
        <w:ind w:left="1443" w:hanging="238"/>
      </w:pPr>
      <w:rPr>
        <w:rFonts w:hint="default"/>
        <w:lang w:val="ru-RU" w:eastAsia="en-US" w:bidi="ar-SA"/>
      </w:rPr>
    </w:lvl>
    <w:lvl w:ilvl="4" w:tplc="06FAE006">
      <w:numFmt w:val="bullet"/>
      <w:lvlText w:val="•"/>
      <w:lvlJc w:val="left"/>
      <w:pPr>
        <w:ind w:left="1810" w:hanging="238"/>
      </w:pPr>
      <w:rPr>
        <w:rFonts w:hint="default"/>
        <w:lang w:val="ru-RU" w:eastAsia="en-US" w:bidi="ar-SA"/>
      </w:rPr>
    </w:lvl>
    <w:lvl w:ilvl="5" w:tplc="D474ED20">
      <w:numFmt w:val="bullet"/>
      <w:lvlText w:val="•"/>
      <w:lvlJc w:val="left"/>
      <w:pPr>
        <w:ind w:left="2178" w:hanging="238"/>
      </w:pPr>
      <w:rPr>
        <w:rFonts w:hint="default"/>
        <w:lang w:val="ru-RU" w:eastAsia="en-US" w:bidi="ar-SA"/>
      </w:rPr>
    </w:lvl>
    <w:lvl w:ilvl="6" w:tplc="8132E3FA">
      <w:numFmt w:val="bullet"/>
      <w:lvlText w:val="•"/>
      <w:lvlJc w:val="left"/>
      <w:pPr>
        <w:ind w:left="2546" w:hanging="238"/>
      </w:pPr>
      <w:rPr>
        <w:rFonts w:hint="default"/>
        <w:lang w:val="ru-RU" w:eastAsia="en-US" w:bidi="ar-SA"/>
      </w:rPr>
    </w:lvl>
    <w:lvl w:ilvl="7" w:tplc="81C269D0">
      <w:numFmt w:val="bullet"/>
      <w:lvlText w:val="•"/>
      <w:lvlJc w:val="left"/>
      <w:pPr>
        <w:ind w:left="2913" w:hanging="238"/>
      </w:pPr>
      <w:rPr>
        <w:rFonts w:hint="default"/>
        <w:lang w:val="ru-RU" w:eastAsia="en-US" w:bidi="ar-SA"/>
      </w:rPr>
    </w:lvl>
    <w:lvl w:ilvl="8" w:tplc="E85E0CD6">
      <w:numFmt w:val="bullet"/>
      <w:lvlText w:val="•"/>
      <w:lvlJc w:val="left"/>
      <w:pPr>
        <w:ind w:left="3281" w:hanging="238"/>
      </w:pPr>
      <w:rPr>
        <w:rFonts w:hint="default"/>
        <w:lang w:val="ru-RU" w:eastAsia="en-US" w:bidi="ar-SA"/>
      </w:rPr>
    </w:lvl>
  </w:abstractNum>
  <w:abstractNum w:abstractNumId="4">
    <w:nsid w:val="020A6092"/>
    <w:multiLevelType w:val="hybridMultilevel"/>
    <w:tmpl w:val="2DBCD948"/>
    <w:lvl w:ilvl="0" w:tplc="59E4EB66">
      <w:start w:val="1"/>
      <w:numFmt w:val="decimal"/>
      <w:lvlText w:val="%1."/>
      <w:lvlJc w:val="left"/>
      <w:pPr>
        <w:ind w:left="686" w:hanging="287"/>
      </w:pPr>
      <w:rPr>
        <w:rFonts w:ascii="Times New Roman" w:eastAsia="Times New Roman" w:hAnsi="Times New Roman" w:cs="Times New Roman" w:hint="default"/>
        <w:spacing w:val="0"/>
        <w:w w:val="100"/>
        <w:sz w:val="28"/>
        <w:szCs w:val="28"/>
        <w:lang w:val="ru-RU" w:eastAsia="en-US" w:bidi="ar-SA"/>
      </w:rPr>
    </w:lvl>
    <w:lvl w:ilvl="1" w:tplc="693E0736">
      <w:numFmt w:val="bullet"/>
      <w:lvlText w:val="•"/>
      <w:lvlJc w:val="left"/>
      <w:pPr>
        <w:ind w:left="1642" w:hanging="287"/>
      </w:pPr>
      <w:rPr>
        <w:rFonts w:hint="default"/>
        <w:lang w:val="ru-RU" w:eastAsia="en-US" w:bidi="ar-SA"/>
      </w:rPr>
    </w:lvl>
    <w:lvl w:ilvl="2" w:tplc="0A7A2706">
      <w:numFmt w:val="bullet"/>
      <w:lvlText w:val="•"/>
      <w:lvlJc w:val="left"/>
      <w:pPr>
        <w:ind w:left="2604" w:hanging="287"/>
      </w:pPr>
      <w:rPr>
        <w:rFonts w:hint="default"/>
        <w:lang w:val="ru-RU" w:eastAsia="en-US" w:bidi="ar-SA"/>
      </w:rPr>
    </w:lvl>
    <w:lvl w:ilvl="3" w:tplc="588E9CAC">
      <w:numFmt w:val="bullet"/>
      <w:lvlText w:val="•"/>
      <w:lvlJc w:val="left"/>
      <w:pPr>
        <w:ind w:left="3566" w:hanging="287"/>
      </w:pPr>
      <w:rPr>
        <w:rFonts w:hint="default"/>
        <w:lang w:val="ru-RU" w:eastAsia="en-US" w:bidi="ar-SA"/>
      </w:rPr>
    </w:lvl>
    <w:lvl w:ilvl="4" w:tplc="F05238A2">
      <w:numFmt w:val="bullet"/>
      <w:lvlText w:val="•"/>
      <w:lvlJc w:val="left"/>
      <w:pPr>
        <w:ind w:left="4528" w:hanging="287"/>
      </w:pPr>
      <w:rPr>
        <w:rFonts w:hint="default"/>
        <w:lang w:val="ru-RU" w:eastAsia="en-US" w:bidi="ar-SA"/>
      </w:rPr>
    </w:lvl>
    <w:lvl w:ilvl="5" w:tplc="00E49CAA">
      <w:numFmt w:val="bullet"/>
      <w:lvlText w:val="•"/>
      <w:lvlJc w:val="left"/>
      <w:pPr>
        <w:ind w:left="5490" w:hanging="287"/>
      </w:pPr>
      <w:rPr>
        <w:rFonts w:hint="default"/>
        <w:lang w:val="ru-RU" w:eastAsia="en-US" w:bidi="ar-SA"/>
      </w:rPr>
    </w:lvl>
    <w:lvl w:ilvl="6" w:tplc="AA3670C4">
      <w:numFmt w:val="bullet"/>
      <w:lvlText w:val="•"/>
      <w:lvlJc w:val="left"/>
      <w:pPr>
        <w:ind w:left="6452" w:hanging="287"/>
      </w:pPr>
      <w:rPr>
        <w:rFonts w:hint="default"/>
        <w:lang w:val="ru-RU" w:eastAsia="en-US" w:bidi="ar-SA"/>
      </w:rPr>
    </w:lvl>
    <w:lvl w:ilvl="7" w:tplc="8F866E10">
      <w:numFmt w:val="bullet"/>
      <w:lvlText w:val="•"/>
      <w:lvlJc w:val="left"/>
      <w:pPr>
        <w:ind w:left="7415" w:hanging="287"/>
      </w:pPr>
      <w:rPr>
        <w:rFonts w:hint="default"/>
        <w:lang w:val="ru-RU" w:eastAsia="en-US" w:bidi="ar-SA"/>
      </w:rPr>
    </w:lvl>
    <w:lvl w:ilvl="8" w:tplc="EDAC93FA">
      <w:numFmt w:val="bullet"/>
      <w:lvlText w:val="•"/>
      <w:lvlJc w:val="left"/>
      <w:pPr>
        <w:ind w:left="8377" w:hanging="287"/>
      </w:pPr>
      <w:rPr>
        <w:rFonts w:hint="default"/>
        <w:lang w:val="ru-RU" w:eastAsia="en-US" w:bidi="ar-SA"/>
      </w:rPr>
    </w:lvl>
  </w:abstractNum>
  <w:abstractNum w:abstractNumId="5">
    <w:nsid w:val="0384189A"/>
    <w:multiLevelType w:val="hybridMultilevel"/>
    <w:tmpl w:val="E8825316"/>
    <w:lvl w:ilvl="0" w:tplc="D47AE652">
      <w:numFmt w:val="bullet"/>
      <w:lvlText w:val="-"/>
      <w:lvlJc w:val="left"/>
      <w:pPr>
        <w:ind w:left="110" w:hanging="159"/>
      </w:pPr>
      <w:rPr>
        <w:rFonts w:ascii="Times New Roman" w:eastAsia="Times New Roman" w:hAnsi="Times New Roman" w:cs="Times New Roman" w:hint="default"/>
        <w:w w:val="103"/>
        <w:sz w:val="23"/>
        <w:szCs w:val="23"/>
        <w:lang w:val="ru-RU" w:eastAsia="en-US" w:bidi="ar-SA"/>
      </w:rPr>
    </w:lvl>
    <w:lvl w:ilvl="1" w:tplc="7A546B0C">
      <w:numFmt w:val="bullet"/>
      <w:lvlText w:val="•"/>
      <w:lvlJc w:val="left"/>
      <w:pPr>
        <w:ind w:left="1444" w:hanging="159"/>
      </w:pPr>
      <w:rPr>
        <w:rFonts w:hint="default"/>
        <w:lang w:val="ru-RU" w:eastAsia="en-US" w:bidi="ar-SA"/>
      </w:rPr>
    </w:lvl>
    <w:lvl w:ilvl="2" w:tplc="47667C98">
      <w:numFmt w:val="bullet"/>
      <w:lvlText w:val="•"/>
      <w:lvlJc w:val="left"/>
      <w:pPr>
        <w:ind w:left="2769" w:hanging="159"/>
      </w:pPr>
      <w:rPr>
        <w:rFonts w:hint="default"/>
        <w:lang w:val="ru-RU" w:eastAsia="en-US" w:bidi="ar-SA"/>
      </w:rPr>
    </w:lvl>
    <w:lvl w:ilvl="3" w:tplc="5B1E23AA">
      <w:numFmt w:val="bullet"/>
      <w:lvlText w:val="•"/>
      <w:lvlJc w:val="left"/>
      <w:pPr>
        <w:ind w:left="4094" w:hanging="159"/>
      </w:pPr>
      <w:rPr>
        <w:rFonts w:hint="default"/>
        <w:lang w:val="ru-RU" w:eastAsia="en-US" w:bidi="ar-SA"/>
      </w:rPr>
    </w:lvl>
    <w:lvl w:ilvl="4" w:tplc="86AE5DAC">
      <w:numFmt w:val="bullet"/>
      <w:lvlText w:val="•"/>
      <w:lvlJc w:val="left"/>
      <w:pPr>
        <w:ind w:left="5418" w:hanging="159"/>
      </w:pPr>
      <w:rPr>
        <w:rFonts w:hint="default"/>
        <w:lang w:val="ru-RU" w:eastAsia="en-US" w:bidi="ar-SA"/>
      </w:rPr>
    </w:lvl>
    <w:lvl w:ilvl="5" w:tplc="22208530">
      <w:numFmt w:val="bullet"/>
      <w:lvlText w:val="•"/>
      <w:lvlJc w:val="left"/>
      <w:pPr>
        <w:ind w:left="6743" w:hanging="159"/>
      </w:pPr>
      <w:rPr>
        <w:rFonts w:hint="default"/>
        <w:lang w:val="ru-RU" w:eastAsia="en-US" w:bidi="ar-SA"/>
      </w:rPr>
    </w:lvl>
    <w:lvl w:ilvl="6" w:tplc="FCDA0458">
      <w:numFmt w:val="bullet"/>
      <w:lvlText w:val="•"/>
      <w:lvlJc w:val="left"/>
      <w:pPr>
        <w:ind w:left="8068" w:hanging="159"/>
      </w:pPr>
      <w:rPr>
        <w:rFonts w:hint="default"/>
        <w:lang w:val="ru-RU" w:eastAsia="en-US" w:bidi="ar-SA"/>
      </w:rPr>
    </w:lvl>
    <w:lvl w:ilvl="7" w:tplc="FF6A4BCC">
      <w:numFmt w:val="bullet"/>
      <w:lvlText w:val="•"/>
      <w:lvlJc w:val="left"/>
      <w:pPr>
        <w:ind w:left="9392" w:hanging="159"/>
      </w:pPr>
      <w:rPr>
        <w:rFonts w:hint="default"/>
        <w:lang w:val="ru-RU" w:eastAsia="en-US" w:bidi="ar-SA"/>
      </w:rPr>
    </w:lvl>
    <w:lvl w:ilvl="8" w:tplc="5C7EA5A0">
      <w:numFmt w:val="bullet"/>
      <w:lvlText w:val="•"/>
      <w:lvlJc w:val="left"/>
      <w:pPr>
        <w:ind w:left="10717" w:hanging="159"/>
      </w:pPr>
      <w:rPr>
        <w:rFonts w:hint="default"/>
        <w:lang w:val="ru-RU" w:eastAsia="en-US" w:bidi="ar-SA"/>
      </w:rPr>
    </w:lvl>
  </w:abstractNum>
  <w:abstractNum w:abstractNumId="6">
    <w:nsid w:val="04294B98"/>
    <w:multiLevelType w:val="hybridMultilevel"/>
    <w:tmpl w:val="B6A213D2"/>
    <w:lvl w:ilvl="0" w:tplc="E072227E">
      <w:start w:val="1"/>
      <w:numFmt w:val="decimal"/>
      <w:lvlText w:val="%1."/>
      <w:lvlJc w:val="left"/>
      <w:pPr>
        <w:ind w:left="686" w:hanging="287"/>
      </w:pPr>
      <w:rPr>
        <w:rFonts w:ascii="Times New Roman" w:eastAsia="Times New Roman" w:hAnsi="Times New Roman" w:cs="Times New Roman" w:hint="default"/>
        <w:spacing w:val="0"/>
        <w:w w:val="100"/>
        <w:sz w:val="28"/>
        <w:szCs w:val="28"/>
        <w:lang w:val="ru-RU" w:eastAsia="en-US" w:bidi="ar-SA"/>
      </w:rPr>
    </w:lvl>
    <w:lvl w:ilvl="1" w:tplc="926E04CC">
      <w:numFmt w:val="bullet"/>
      <w:lvlText w:val="•"/>
      <w:lvlJc w:val="left"/>
      <w:pPr>
        <w:ind w:left="1642" w:hanging="287"/>
      </w:pPr>
      <w:rPr>
        <w:rFonts w:hint="default"/>
        <w:lang w:val="ru-RU" w:eastAsia="en-US" w:bidi="ar-SA"/>
      </w:rPr>
    </w:lvl>
    <w:lvl w:ilvl="2" w:tplc="62E202B4">
      <w:numFmt w:val="bullet"/>
      <w:lvlText w:val="•"/>
      <w:lvlJc w:val="left"/>
      <w:pPr>
        <w:ind w:left="2604" w:hanging="287"/>
      </w:pPr>
      <w:rPr>
        <w:rFonts w:hint="default"/>
        <w:lang w:val="ru-RU" w:eastAsia="en-US" w:bidi="ar-SA"/>
      </w:rPr>
    </w:lvl>
    <w:lvl w:ilvl="3" w:tplc="128CE44A">
      <w:numFmt w:val="bullet"/>
      <w:lvlText w:val="•"/>
      <w:lvlJc w:val="left"/>
      <w:pPr>
        <w:ind w:left="3566" w:hanging="287"/>
      </w:pPr>
      <w:rPr>
        <w:rFonts w:hint="default"/>
        <w:lang w:val="ru-RU" w:eastAsia="en-US" w:bidi="ar-SA"/>
      </w:rPr>
    </w:lvl>
    <w:lvl w:ilvl="4" w:tplc="906E32D0">
      <w:numFmt w:val="bullet"/>
      <w:lvlText w:val="•"/>
      <w:lvlJc w:val="left"/>
      <w:pPr>
        <w:ind w:left="4528" w:hanging="287"/>
      </w:pPr>
      <w:rPr>
        <w:rFonts w:hint="default"/>
        <w:lang w:val="ru-RU" w:eastAsia="en-US" w:bidi="ar-SA"/>
      </w:rPr>
    </w:lvl>
    <w:lvl w:ilvl="5" w:tplc="E264CEEC">
      <w:numFmt w:val="bullet"/>
      <w:lvlText w:val="•"/>
      <w:lvlJc w:val="left"/>
      <w:pPr>
        <w:ind w:left="5490" w:hanging="287"/>
      </w:pPr>
      <w:rPr>
        <w:rFonts w:hint="default"/>
        <w:lang w:val="ru-RU" w:eastAsia="en-US" w:bidi="ar-SA"/>
      </w:rPr>
    </w:lvl>
    <w:lvl w:ilvl="6" w:tplc="CBE6C19A">
      <w:numFmt w:val="bullet"/>
      <w:lvlText w:val="•"/>
      <w:lvlJc w:val="left"/>
      <w:pPr>
        <w:ind w:left="6452" w:hanging="287"/>
      </w:pPr>
      <w:rPr>
        <w:rFonts w:hint="default"/>
        <w:lang w:val="ru-RU" w:eastAsia="en-US" w:bidi="ar-SA"/>
      </w:rPr>
    </w:lvl>
    <w:lvl w:ilvl="7" w:tplc="DAC8CB2C">
      <w:numFmt w:val="bullet"/>
      <w:lvlText w:val="•"/>
      <w:lvlJc w:val="left"/>
      <w:pPr>
        <w:ind w:left="7415" w:hanging="287"/>
      </w:pPr>
      <w:rPr>
        <w:rFonts w:hint="default"/>
        <w:lang w:val="ru-RU" w:eastAsia="en-US" w:bidi="ar-SA"/>
      </w:rPr>
    </w:lvl>
    <w:lvl w:ilvl="8" w:tplc="05DC4AE0">
      <w:numFmt w:val="bullet"/>
      <w:lvlText w:val="•"/>
      <w:lvlJc w:val="left"/>
      <w:pPr>
        <w:ind w:left="8377" w:hanging="287"/>
      </w:pPr>
      <w:rPr>
        <w:rFonts w:hint="default"/>
        <w:lang w:val="ru-RU" w:eastAsia="en-US" w:bidi="ar-SA"/>
      </w:rPr>
    </w:lvl>
  </w:abstractNum>
  <w:abstractNum w:abstractNumId="7">
    <w:nsid w:val="048C2680"/>
    <w:multiLevelType w:val="hybridMultilevel"/>
    <w:tmpl w:val="8192500A"/>
    <w:lvl w:ilvl="0" w:tplc="F0FEE9F6">
      <w:start w:val="1"/>
      <w:numFmt w:val="decimal"/>
      <w:lvlText w:val="%1)"/>
      <w:lvlJc w:val="left"/>
      <w:pPr>
        <w:ind w:left="708" w:hanging="310"/>
      </w:pPr>
      <w:rPr>
        <w:rFonts w:ascii="Times New Roman" w:eastAsia="Times New Roman" w:hAnsi="Times New Roman" w:cs="Times New Roman" w:hint="default"/>
        <w:spacing w:val="0"/>
        <w:w w:val="100"/>
        <w:sz w:val="28"/>
        <w:szCs w:val="28"/>
        <w:lang w:val="ru-RU" w:eastAsia="en-US" w:bidi="ar-SA"/>
      </w:rPr>
    </w:lvl>
    <w:lvl w:ilvl="1" w:tplc="2F809148">
      <w:numFmt w:val="bullet"/>
      <w:lvlText w:val="•"/>
      <w:lvlJc w:val="left"/>
      <w:pPr>
        <w:ind w:left="1660" w:hanging="310"/>
      </w:pPr>
      <w:rPr>
        <w:rFonts w:hint="default"/>
        <w:lang w:val="ru-RU" w:eastAsia="en-US" w:bidi="ar-SA"/>
      </w:rPr>
    </w:lvl>
    <w:lvl w:ilvl="2" w:tplc="E8629BE0">
      <w:numFmt w:val="bullet"/>
      <w:lvlText w:val="•"/>
      <w:lvlJc w:val="left"/>
      <w:pPr>
        <w:ind w:left="2620" w:hanging="310"/>
      </w:pPr>
      <w:rPr>
        <w:rFonts w:hint="default"/>
        <w:lang w:val="ru-RU" w:eastAsia="en-US" w:bidi="ar-SA"/>
      </w:rPr>
    </w:lvl>
    <w:lvl w:ilvl="3" w:tplc="5D948EE2">
      <w:numFmt w:val="bullet"/>
      <w:lvlText w:val="•"/>
      <w:lvlJc w:val="left"/>
      <w:pPr>
        <w:ind w:left="3580" w:hanging="310"/>
      </w:pPr>
      <w:rPr>
        <w:rFonts w:hint="default"/>
        <w:lang w:val="ru-RU" w:eastAsia="en-US" w:bidi="ar-SA"/>
      </w:rPr>
    </w:lvl>
    <w:lvl w:ilvl="4" w:tplc="ED4ABD8C">
      <w:numFmt w:val="bullet"/>
      <w:lvlText w:val="•"/>
      <w:lvlJc w:val="left"/>
      <w:pPr>
        <w:ind w:left="4540" w:hanging="310"/>
      </w:pPr>
      <w:rPr>
        <w:rFonts w:hint="default"/>
        <w:lang w:val="ru-RU" w:eastAsia="en-US" w:bidi="ar-SA"/>
      </w:rPr>
    </w:lvl>
    <w:lvl w:ilvl="5" w:tplc="284EBCB8">
      <w:numFmt w:val="bullet"/>
      <w:lvlText w:val="•"/>
      <w:lvlJc w:val="left"/>
      <w:pPr>
        <w:ind w:left="5500" w:hanging="310"/>
      </w:pPr>
      <w:rPr>
        <w:rFonts w:hint="default"/>
        <w:lang w:val="ru-RU" w:eastAsia="en-US" w:bidi="ar-SA"/>
      </w:rPr>
    </w:lvl>
    <w:lvl w:ilvl="6" w:tplc="8D72D55E">
      <w:numFmt w:val="bullet"/>
      <w:lvlText w:val="•"/>
      <w:lvlJc w:val="left"/>
      <w:pPr>
        <w:ind w:left="6460" w:hanging="310"/>
      </w:pPr>
      <w:rPr>
        <w:rFonts w:hint="default"/>
        <w:lang w:val="ru-RU" w:eastAsia="en-US" w:bidi="ar-SA"/>
      </w:rPr>
    </w:lvl>
    <w:lvl w:ilvl="7" w:tplc="36BE78CC">
      <w:numFmt w:val="bullet"/>
      <w:lvlText w:val="•"/>
      <w:lvlJc w:val="left"/>
      <w:pPr>
        <w:ind w:left="7421" w:hanging="310"/>
      </w:pPr>
      <w:rPr>
        <w:rFonts w:hint="default"/>
        <w:lang w:val="ru-RU" w:eastAsia="en-US" w:bidi="ar-SA"/>
      </w:rPr>
    </w:lvl>
    <w:lvl w:ilvl="8" w:tplc="C6EA8A8A">
      <w:numFmt w:val="bullet"/>
      <w:lvlText w:val="•"/>
      <w:lvlJc w:val="left"/>
      <w:pPr>
        <w:ind w:left="8381" w:hanging="310"/>
      </w:pPr>
      <w:rPr>
        <w:rFonts w:hint="default"/>
        <w:lang w:val="ru-RU" w:eastAsia="en-US" w:bidi="ar-SA"/>
      </w:rPr>
    </w:lvl>
  </w:abstractNum>
  <w:abstractNum w:abstractNumId="8">
    <w:nsid w:val="09F811CF"/>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9">
    <w:nsid w:val="0B3A51E1"/>
    <w:multiLevelType w:val="hybridMultilevel"/>
    <w:tmpl w:val="FC06225E"/>
    <w:lvl w:ilvl="0" w:tplc="E86053CC">
      <w:start w:val="1"/>
      <w:numFmt w:val="decimal"/>
      <w:lvlText w:val="%1."/>
      <w:lvlJc w:val="left"/>
      <w:pPr>
        <w:ind w:left="399" w:hanging="287"/>
      </w:pPr>
      <w:rPr>
        <w:rFonts w:ascii="Times New Roman" w:eastAsia="Times New Roman" w:hAnsi="Times New Roman" w:cs="Times New Roman" w:hint="default"/>
        <w:spacing w:val="0"/>
        <w:w w:val="100"/>
        <w:sz w:val="28"/>
        <w:szCs w:val="28"/>
        <w:lang w:val="ru-RU" w:eastAsia="en-US" w:bidi="ar-SA"/>
      </w:rPr>
    </w:lvl>
    <w:lvl w:ilvl="1" w:tplc="4BB0317A">
      <w:numFmt w:val="bullet"/>
      <w:lvlText w:val="•"/>
      <w:lvlJc w:val="left"/>
      <w:pPr>
        <w:ind w:left="1390" w:hanging="287"/>
      </w:pPr>
      <w:rPr>
        <w:rFonts w:hint="default"/>
        <w:lang w:val="ru-RU" w:eastAsia="en-US" w:bidi="ar-SA"/>
      </w:rPr>
    </w:lvl>
    <w:lvl w:ilvl="2" w:tplc="6C2A0BF8">
      <w:numFmt w:val="bullet"/>
      <w:lvlText w:val="•"/>
      <w:lvlJc w:val="left"/>
      <w:pPr>
        <w:ind w:left="2380" w:hanging="287"/>
      </w:pPr>
      <w:rPr>
        <w:rFonts w:hint="default"/>
        <w:lang w:val="ru-RU" w:eastAsia="en-US" w:bidi="ar-SA"/>
      </w:rPr>
    </w:lvl>
    <w:lvl w:ilvl="3" w:tplc="81922DA6">
      <w:numFmt w:val="bullet"/>
      <w:lvlText w:val="•"/>
      <w:lvlJc w:val="left"/>
      <w:pPr>
        <w:ind w:left="3370" w:hanging="287"/>
      </w:pPr>
      <w:rPr>
        <w:rFonts w:hint="default"/>
        <w:lang w:val="ru-RU" w:eastAsia="en-US" w:bidi="ar-SA"/>
      </w:rPr>
    </w:lvl>
    <w:lvl w:ilvl="4" w:tplc="B77E0AE8">
      <w:numFmt w:val="bullet"/>
      <w:lvlText w:val="•"/>
      <w:lvlJc w:val="left"/>
      <w:pPr>
        <w:ind w:left="4360" w:hanging="287"/>
      </w:pPr>
      <w:rPr>
        <w:rFonts w:hint="default"/>
        <w:lang w:val="ru-RU" w:eastAsia="en-US" w:bidi="ar-SA"/>
      </w:rPr>
    </w:lvl>
    <w:lvl w:ilvl="5" w:tplc="E1B8E4C2">
      <w:numFmt w:val="bullet"/>
      <w:lvlText w:val="•"/>
      <w:lvlJc w:val="left"/>
      <w:pPr>
        <w:ind w:left="5350" w:hanging="287"/>
      </w:pPr>
      <w:rPr>
        <w:rFonts w:hint="default"/>
        <w:lang w:val="ru-RU" w:eastAsia="en-US" w:bidi="ar-SA"/>
      </w:rPr>
    </w:lvl>
    <w:lvl w:ilvl="6" w:tplc="A47A5F4C">
      <w:numFmt w:val="bullet"/>
      <w:lvlText w:val="•"/>
      <w:lvlJc w:val="left"/>
      <w:pPr>
        <w:ind w:left="6340" w:hanging="287"/>
      </w:pPr>
      <w:rPr>
        <w:rFonts w:hint="default"/>
        <w:lang w:val="ru-RU" w:eastAsia="en-US" w:bidi="ar-SA"/>
      </w:rPr>
    </w:lvl>
    <w:lvl w:ilvl="7" w:tplc="78667788">
      <w:numFmt w:val="bullet"/>
      <w:lvlText w:val="•"/>
      <w:lvlJc w:val="left"/>
      <w:pPr>
        <w:ind w:left="7331" w:hanging="287"/>
      </w:pPr>
      <w:rPr>
        <w:rFonts w:hint="default"/>
        <w:lang w:val="ru-RU" w:eastAsia="en-US" w:bidi="ar-SA"/>
      </w:rPr>
    </w:lvl>
    <w:lvl w:ilvl="8" w:tplc="35601452">
      <w:numFmt w:val="bullet"/>
      <w:lvlText w:val="•"/>
      <w:lvlJc w:val="left"/>
      <w:pPr>
        <w:ind w:left="8321" w:hanging="287"/>
      </w:pPr>
      <w:rPr>
        <w:rFonts w:hint="default"/>
        <w:lang w:val="ru-RU" w:eastAsia="en-US" w:bidi="ar-SA"/>
      </w:rPr>
    </w:lvl>
  </w:abstractNum>
  <w:abstractNum w:abstractNumId="10">
    <w:nsid w:val="0C1E1A7B"/>
    <w:multiLevelType w:val="hybridMultilevel"/>
    <w:tmpl w:val="1E864BB6"/>
    <w:lvl w:ilvl="0" w:tplc="086EACDC">
      <w:start w:val="1"/>
      <w:numFmt w:val="decimal"/>
      <w:lvlText w:val="%1)"/>
      <w:lvlJc w:val="left"/>
      <w:pPr>
        <w:ind w:left="708" w:hanging="310"/>
      </w:pPr>
      <w:rPr>
        <w:rFonts w:ascii="Times New Roman" w:eastAsia="Times New Roman" w:hAnsi="Times New Roman" w:cs="Times New Roman" w:hint="default"/>
        <w:spacing w:val="0"/>
        <w:w w:val="100"/>
        <w:sz w:val="28"/>
        <w:szCs w:val="28"/>
        <w:lang w:val="ru-RU" w:eastAsia="en-US" w:bidi="ar-SA"/>
      </w:rPr>
    </w:lvl>
    <w:lvl w:ilvl="1" w:tplc="046AAFE0">
      <w:start w:val="1"/>
      <w:numFmt w:val="decimal"/>
      <w:lvlText w:val="%2."/>
      <w:lvlJc w:val="left"/>
      <w:pPr>
        <w:ind w:left="399" w:hanging="316"/>
      </w:pPr>
      <w:rPr>
        <w:rFonts w:ascii="Times New Roman" w:eastAsia="Times New Roman" w:hAnsi="Times New Roman" w:cs="Times New Roman" w:hint="default"/>
        <w:spacing w:val="0"/>
        <w:w w:val="100"/>
        <w:sz w:val="28"/>
        <w:szCs w:val="28"/>
        <w:lang w:val="ru-RU" w:eastAsia="en-US" w:bidi="ar-SA"/>
      </w:rPr>
    </w:lvl>
    <w:lvl w:ilvl="2" w:tplc="9820A996">
      <w:numFmt w:val="bullet"/>
      <w:lvlText w:val="•"/>
      <w:lvlJc w:val="left"/>
      <w:pPr>
        <w:ind w:left="1766" w:hanging="316"/>
      </w:pPr>
      <w:rPr>
        <w:rFonts w:hint="default"/>
        <w:lang w:val="ru-RU" w:eastAsia="en-US" w:bidi="ar-SA"/>
      </w:rPr>
    </w:lvl>
    <w:lvl w:ilvl="3" w:tplc="575CED8E">
      <w:numFmt w:val="bullet"/>
      <w:lvlText w:val="•"/>
      <w:lvlJc w:val="left"/>
      <w:pPr>
        <w:ind w:left="2833" w:hanging="316"/>
      </w:pPr>
      <w:rPr>
        <w:rFonts w:hint="default"/>
        <w:lang w:val="ru-RU" w:eastAsia="en-US" w:bidi="ar-SA"/>
      </w:rPr>
    </w:lvl>
    <w:lvl w:ilvl="4" w:tplc="18721BBC">
      <w:numFmt w:val="bullet"/>
      <w:lvlText w:val="•"/>
      <w:lvlJc w:val="left"/>
      <w:pPr>
        <w:ind w:left="3900" w:hanging="316"/>
      </w:pPr>
      <w:rPr>
        <w:rFonts w:hint="default"/>
        <w:lang w:val="ru-RU" w:eastAsia="en-US" w:bidi="ar-SA"/>
      </w:rPr>
    </w:lvl>
    <w:lvl w:ilvl="5" w:tplc="3BF0D8E8">
      <w:numFmt w:val="bullet"/>
      <w:lvlText w:val="•"/>
      <w:lvlJc w:val="left"/>
      <w:pPr>
        <w:ind w:left="4967" w:hanging="316"/>
      </w:pPr>
      <w:rPr>
        <w:rFonts w:hint="default"/>
        <w:lang w:val="ru-RU" w:eastAsia="en-US" w:bidi="ar-SA"/>
      </w:rPr>
    </w:lvl>
    <w:lvl w:ilvl="6" w:tplc="E5F23274">
      <w:numFmt w:val="bullet"/>
      <w:lvlText w:val="•"/>
      <w:lvlJc w:val="left"/>
      <w:pPr>
        <w:ind w:left="6034" w:hanging="316"/>
      </w:pPr>
      <w:rPr>
        <w:rFonts w:hint="default"/>
        <w:lang w:val="ru-RU" w:eastAsia="en-US" w:bidi="ar-SA"/>
      </w:rPr>
    </w:lvl>
    <w:lvl w:ilvl="7" w:tplc="105E42AC">
      <w:numFmt w:val="bullet"/>
      <w:lvlText w:val="•"/>
      <w:lvlJc w:val="left"/>
      <w:pPr>
        <w:ind w:left="7101" w:hanging="316"/>
      </w:pPr>
      <w:rPr>
        <w:rFonts w:hint="default"/>
        <w:lang w:val="ru-RU" w:eastAsia="en-US" w:bidi="ar-SA"/>
      </w:rPr>
    </w:lvl>
    <w:lvl w:ilvl="8" w:tplc="339AF148">
      <w:numFmt w:val="bullet"/>
      <w:lvlText w:val="•"/>
      <w:lvlJc w:val="left"/>
      <w:pPr>
        <w:ind w:left="8167" w:hanging="316"/>
      </w:pPr>
      <w:rPr>
        <w:rFonts w:hint="default"/>
        <w:lang w:val="ru-RU" w:eastAsia="en-US" w:bidi="ar-SA"/>
      </w:rPr>
    </w:lvl>
  </w:abstractNum>
  <w:abstractNum w:abstractNumId="11">
    <w:nsid w:val="0D2C7E29"/>
    <w:multiLevelType w:val="hybridMultilevel"/>
    <w:tmpl w:val="9124B16E"/>
    <w:lvl w:ilvl="0" w:tplc="58C4D8F0">
      <w:start w:val="1"/>
      <w:numFmt w:val="decimal"/>
      <w:lvlText w:val="%1."/>
      <w:lvlJc w:val="left"/>
      <w:pPr>
        <w:ind w:left="686" w:hanging="287"/>
      </w:pPr>
      <w:rPr>
        <w:rFonts w:ascii="Times New Roman" w:eastAsia="Times New Roman" w:hAnsi="Times New Roman" w:cs="Times New Roman" w:hint="default"/>
        <w:spacing w:val="0"/>
        <w:w w:val="100"/>
        <w:sz w:val="28"/>
        <w:szCs w:val="28"/>
        <w:lang w:val="ru-RU" w:eastAsia="en-US" w:bidi="ar-SA"/>
      </w:rPr>
    </w:lvl>
    <w:lvl w:ilvl="1" w:tplc="247E8360">
      <w:numFmt w:val="bullet"/>
      <w:lvlText w:val="•"/>
      <w:lvlJc w:val="left"/>
      <w:pPr>
        <w:ind w:left="1642" w:hanging="287"/>
      </w:pPr>
      <w:rPr>
        <w:rFonts w:hint="default"/>
        <w:lang w:val="ru-RU" w:eastAsia="en-US" w:bidi="ar-SA"/>
      </w:rPr>
    </w:lvl>
    <w:lvl w:ilvl="2" w:tplc="98986442">
      <w:numFmt w:val="bullet"/>
      <w:lvlText w:val="•"/>
      <w:lvlJc w:val="left"/>
      <w:pPr>
        <w:ind w:left="2604" w:hanging="287"/>
      </w:pPr>
      <w:rPr>
        <w:rFonts w:hint="default"/>
        <w:lang w:val="ru-RU" w:eastAsia="en-US" w:bidi="ar-SA"/>
      </w:rPr>
    </w:lvl>
    <w:lvl w:ilvl="3" w:tplc="B17A439E">
      <w:numFmt w:val="bullet"/>
      <w:lvlText w:val="•"/>
      <w:lvlJc w:val="left"/>
      <w:pPr>
        <w:ind w:left="3566" w:hanging="287"/>
      </w:pPr>
      <w:rPr>
        <w:rFonts w:hint="default"/>
        <w:lang w:val="ru-RU" w:eastAsia="en-US" w:bidi="ar-SA"/>
      </w:rPr>
    </w:lvl>
    <w:lvl w:ilvl="4" w:tplc="6A3E5714">
      <w:numFmt w:val="bullet"/>
      <w:lvlText w:val="•"/>
      <w:lvlJc w:val="left"/>
      <w:pPr>
        <w:ind w:left="4528" w:hanging="287"/>
      </w:pPr>
      <w:rPr>
        <w:rFonts w:hint="default"/>
        <w:lang w:val="ru-RU" w:eastAsia="en-US" w:bidi="ar-SA"/>
      </w:rPr>
    </w:lvl>
    <w:lvl w:ilvl="5" w:tplc="0C40768E">
      <w:numFmt w:val="bullet"/>
      <w:lvlText w:val="•"/>
      <w:lvlJc w:val="left"/>
      <w:pPr>
        <w:ind w:left="5490" w:hanging="287"/>
      </w:pPr>
      <w:rPr>
        <w:rFonts w:hint="default"/>
        <w:lang w:val="ru-RU" w:eastAsia="en-US" w:bidi="ar-SA"/>
      </w:rPr>
    </w:lvl>
    <w:lvl w:ilvl="6" w:tplc="81D08908">
      <w:numFmt w:val="bullet"/>
      <w:lvlText w:val="•"/>
      <w:lvlJc w:val="left"/>
      <w:pPr>
        <w:ind w:left="6452" w:hanging="287"/>
      </w:pPr>
      <w:rPr>
        <w:rFonts w:hint="default"/>
        <w:lang w:val="ru-RU" w:eastAsia="en-US" w:bidi="ar-SA"/>
      </w:rPr>
    </w:lvl>
    <w:lvl w:ilvl="7" w:tplc="8AA8D416">
      <w:numFmt w:val="bullet"/>
      <w:lvlText w:val="•"/>
      <w:lvlJc w:val="left"/>
      <w:pPr>
        <w:ind w:left="7415" w:hanging="287"/>
      </w:pPr>
      <w:rPr>
        <w:rFonts w:hint="default"/>
        <w:lang w:val="ru-RU" w:eastAsia="en-US" w:bidi="ar-SA"/>
      </w:rPr>
    </w:lvl>
    <w:lvl w:ilvl="8" w:tplc="DD06EB6C">
      <w:numFmt w:val="bullet"/>
      <w:lvlText w:val="•"/>
      <w:lvlJc w:val="left"/>
      <w:pPr>
        <w:ind w:left="8377" w:hanging="287"/>
      </w:pPr>
      <w:rPr>
        <w:rFonts w:hint="default"/>
        <w:lang w:val="ru-RU" w:eastAsia="en-US" w:bidi="ar-SA"/>
      </w:rPr>
    </w:lvl>
  </w:abstractNum>
  <w:abstractNum w:abstractNumId="12">
    <w:nsid w:val="0DCD257B"/>
    <w:multiLevelType w:val="hybridMultilevel"/>
    <w:tmpl w:val="28A4A458"/>
    <w:lvl w:ilvl="0" w:tplc="4F248350">
      <w:start w:val="1"/>
      <w:numFmt w:val="decimal"/>
      <w:lvlText w:val="%1."/>
      <w:lvlJc w:val="left"/>
      <w:pPr>
        <w:ind w:left="1119" w:hanging="361"/>
      </w:pPr>
      <w:rPr>
        <w:rFonts w:ascii="Times New Roman" w:eastAsia="Times New Roman" w:hAnsi="Times New Roman" w:cs="Times New Roman" w:hint="default"/>
        <w:spacing w:val="0"/>
        <w:w w:val="100"/>
        <w:sz w:val="28"/>
        <w:szCs w:val="28"/>
        <w:lang w:val="ru-RU" w:eastAsia="en-US" w:bidi="ar-SA"/>
      </w:rPr>
    </w:lvl>
    <w:lvl w:ilvl="1" w:tplc="37D44E78">
      <w:start w:val="1"/>
      <w:numFmt w:val="decimal"/>
      <w:lvlText w:val="%2."/>
      <w:lvlJc w:val="left"/>
      <w:pPr>
        <w:ind w:left="824" w:hanging="425"/>
      </w:pPr>
      <w:rPr>
        <w:rFonts w:ascii="Times New Roman" w:eastAsia="Times New Roman" w:hAnsi="Times New Roman" w:cs="Times New Roman" w:hint="default"/>
        <w:spacing w:val="0"/>
        <w:w w:val="100"/>
        <w:sz w:val="28"/>
        <w:szCs w:val="28"/>
        <w:lang w:val="ru-RU" w:eastAsia="en-US" w:bidi="ar-SA"/>
      </w:rPr>
    </w:lvl>
    <w:lvl w:ilvl="2" w:tplc="D0E2EBF4">
      <w:numFmt w:val="bullet"/>
      <w:lvlText w:val="•"/>
      <w:lvlJc w:val="left"/>
      <w:pPr>
        <w:ind w:left="2040" w:hanging="425"/>
      </w:pPr>
      <w:rPr>
        <w:rFonts w:hint="default"/>
        <w:lang w:val="ru-RU" w:eastAsia="en-US" w:bidi="ar-SA"/>
      </w:rPr>
    </w:lvl>
    <w:lvl w:ilvl="3" w:tplc="ABF68336">
      <w:numFmt w:val="bullet"/>
      <w:lvlText w:val="•"/>
      <w:lvlJc w:val="left"/>
      <w:pPr>
        <w:ind w:left="3078" w:hanging="425"/>
      </w:pPr>
      <w:rPr>
        <w:rFonts w:hint="default"/>
        <w:lang w:val="ru-RU" w:eastAsia="en-US" w:bidi="ar-SA"/>
      </w:rPr>
    </w:lvl>
    <w:lvl w:ilvl="4" w:tplc="23D28E2E">
      <w:numFmt w:val="bullet"/>
      <w:lvlText w:val="•"/>
      <w:lvlJc w:val="left"/>
      <w:pPr>
        <w:ind w:left="4117" w:hanging="425"/>
      </w:pPr>
      <w:rPr>
        <w:rFonts w:hint="default"/>
        <w:lang w:val="ru-RU" w:eastAsia="en-US" w:bidi="ar-SA"/>
      </w:rPr>
    </w:lvl>
    <w:lvl w:ilvl="5" w:tplc="FA264358">
      <w:numFmt w:val="bullet"/>
      <w:lvlText w:val="•"/>
      <w:lvlJc w:val="left"/>
      <w:pPr>
        <w:ind w:left="5155" w:hanging="425"/>
      </w:pPr>
      <w:rPr>
        <w:rFonts w:hint="default"/>
        <w:lang w:val="ru-RU" w:eastAsia="en-US" w:bidi="ar-SA"/>
      </w:rPr>
    </w:lvl>
    <w:lvl w:ilvl="6" w:tplc="E1BEBEDC">
      <w:numFmt w:val="bullet"/>
      <w:lvlText w:val="•"/>
      <w:lvlJc w:val="left"/>
      <w:pPr>
        <w:ind w:left="6194" w:hanging="425"/>
      </w:pPr>
      <w:rPr>
        <w:rFonts w:hint="default"/>
        <w:lang w:val="ru-RU" w:eastAsia="en-US" w:bidi="ar-SA"/>
      </w:rPr>
    </w:lvl>
    <w:lvl w:ilvl="7" w:tplc="A1B2AB02">
      <w:numFmt w:val="bullet"/>
      <w:lvlText w:val="•"/>
      <w:lvlJc w:val="left"/>
      <w:pPr>
        <w:ind w:left="7233" w:hanging="425"/>
      </w:pPr>
      <w:rPr>
        <w:rFonts w:hint="default"/>
        <w:lang w:val="ru-RU" w:eastAsia="en-US" w:bidi="ar-SA"/>
      </w:rPr>
    </w:lvl>
    <w:lvl w:ilvl="8" w:tplc="0D12DC48">
      <w:numFmt w:val="bullet"/>
      <w:lvlText w:val="•"/>
      <w:lvlJc w:val="left"/>
      <w:pPr>
        <w:ind w:left="8271" w:hanging="425"/>
      </w:pPr>
      <w:rPr>
        <w:rFonts w:hint="default"/>
        <w:lang w:val="ru-RU" w:eastAsia="en-US" w:bidi="ar-SA"/>
      </w:rPr>
    </w:lvl>
  </w:abstractNum>
  <w:abstractNum w:abstractNumId="13">
    <w:nsid w:val="0F8F01D7"/>
    <w:multiLevelType w:val="hybridMultilevel"/>
    <w:tmpl w:val="9E664CF6"/>
    <w:lvl w:ilvl="0" w:tplc="F5E26734">
      <w:numFmt w:val="bullet"/>
      <w:lvlText w:val=""/>
      <w:lvlJc w:val="left"/>
      <w:pPr>
        <w:ind w:left="346" w:hanging="238"/>
      </w:pPr>
      <w:rPr>
        <w:rFonts w:ascii="Symbol" w:eastAsia="Symbol" w:hAnsi="Symbol" w:cs="Symbol" w:hint="default"/>
        <w:w w:val="101"/>
        <w:sz w:val="22"/>
        <w:szCs w:val="22"/>
        <w:lang w:val="ru-RU" w:eastAsia="en-US" w:bidi="ar-SA"/>
      </w:rPr>
    </w:lvl>
    <w:lvl w:ilvl="1" w:tplc="AEEAD818">
      <w:numFmt w:val="bullet"/>
      <w:lvlText w:val="•"/>
      <w:lvlJc w:val="left"/>
      <w:pPr>
        <w:ind w:left="673" w:hanging="238"/>
      </w:pPr>
      <w:rPr>
        <w:rFonts w:hint="default"/>
        <w:lang w:val="ru-RU" w:eastAsia="en-US" w:bidi="ar-SA"/>
      </w:rPr>
    </w:lvl>
    <w:lvl w:ilvl="2" w:tplc="C87A9042">
      <w:numFmt w:val="bullet"/>
      <w:lvlText w:val="•"/>
      <w:lvlJc w:val="left"/>
      <w:pPr>
        <w:ind w:left="1007" w:hanging="238"/>
      </w:pPr>
      <w:rPr>
        <w:rFonts w:hint="default"/>
        <w:lang w:val="ru-RU" w:eastAsia="en-US" w:bidi="ar-SA"/>
      </w:rPr>
    </w:lvl>
    <w:lvl w:ilvl="3" w:tplc="D2B6357E">
      <w:numFmt w:val="bullet"/>
      <w:lvlText w:val="•"/>
      <w:lvlJc w:val="left"/>
      <w:pPr>
        <w:ind w:left="1341" w:hanging="238"/>
      </w:pPr>
      <w:rPr>
        <w:rFonts w:hint="default"/>
        <w:lang w:val="ru-RU" w:eastAsia="en-US" w:bidi="ar-SA"/>
      </w:rPr>
    </w:lvl>
    <w:lvl w:ilvl="4" w:tplc="90D4980C">
      <w:numFmt w:val="bullet"/>
      <w:lvlText w:val="•"/>
      <w:lvlJc w:val="left"/>
      <w:pPr>
        <w:ind w:left="1675" w:hanging="238"/>
      </w:pPr>
      <w:rPr>
        <w:rFonts w:hint="default"/>
        <w:lang w:val="ru-RU" w:eastAsia="en-US" w:bidi="ar-SA"/>
      </w:rPr>
    </w:lvl>
    <w:lvl w:ilvl="5" w:tplc="81B69D0A">
      <w:numFmt w:val="bullet"/>
      <w:lvlText w:val="•"/>
      <w:lvlJc w:val="left"/>
      <w:pPr>
        <w:ind w:left="2009" w:hanging="238"/>
      </w:pPr>
      <w:rPr>
        <w:rFonts w:hint="default"/>
        <w:lang w:val="ru-RU" w:eastAsia="en-US" w:bidi="ar-SA"/>
      </w:rPr>
    </w:lvl>
    <w:lvl w:ilvl="6" w:tplc="28FA5058">
      <w:numFmt w:val="bullet"/>
      <w:lvlText w:val="•"/>
      <w:lvlJc w:val="left"/>
      <w:pPr>
        <w:ind w:left="2342" w:hanging="238"/>
      </w:pPr>
      <w:rPr>
        <w:rFonts w:hint="default"/>
        <w:lang w:val="ru-RU" w:eastAsia="en-US" w:bidi="ar-SA"/>
      </w:rPr>
    </w:lvl>
    <w:lvl w:ilvl="7" w:tplc="DA9C30EC">
      <w:numFmt w:val="bullet"/>
      <w:lvlText w:val="•"/>
      <w:lvlJc w:val="left"/>
      <w:pPr>
        <w:ind w:left="2676" w:hanging="238"/>
      </w:pPr>
      <w:rPr>
        <w:rFonts w:hint="default"/>
        <w:lang w:val="ru-RU" w:eastAsia="en-US" w:bidi="ar-SA"/>
      </w:rPr>
    </w:lvl>
    <w:lvl w:ilvl="8" w:tplc="1BB68B14">
      <w:numFmt w:val="bullet"/>
      <w:lvlText w:val="•"/>
      <w:lvlJc w:val="left"/>
      <w:pPr>
        <w:ind w:left="3010" w:hanging="238"/>
      </w:pPr>
      <w:rPr>
        <w:rFonts w:hint="default"/>
        <w:lang w:val="ru-RU" w:eastAsia="en-US" w:bidi="ar-SA"/>
      </w:rPr>
    </w:lvl>
  </w:abstractNum>
  <w:abstractNum w:abstractNumId="14">
    <w:nsid w:val="10681F4C"/>
    <w:multiLevelType w:val="hybridMultilevel"/>
    <w:tmpl w:val="9F82C61E"/>
    <w:lvl w:ilvl="0" w:tplc="203018EE">
      <w:numFmt w:val="bullet"/>
      <w:lvlText w:val=""/>
      <w:lvlJc w:val="left"/>
      <w:pPr>
        <w:ind w:left="426" w:hanging="281"/>
      </w:pPr>
      <w:rPr>
        <w:rFonts w:ascii="Symbol" w:eastAsia="Symbol" w:hAnsi="Symbol" w:cs="Symbol" w:hint="default"/>
        <w:w w:val="103"/>
        <w:sz w:val="23"/>
        <w:szCs w:val="23"/>
        <w:lang w:val="ru-RU" w:eastAsia="en-US" w:bidi="ar-SA"/>
      </w:rPr>
    </w:lvl>
    <w:lvl w:ilvl="1" w:tplc="DB807370">
      <w:numFmt w:val="bullet"/>
      <w:lvlText w:val="•"/>
      <w:lvlJc w:val="left"/>
      <w:pPr>
        <w:ind w:left="887" w:hanging="281"/>
      </w:pPr>
      <w:rPr>
        <w:rFonts w:hint="default"/>
        <w:lang w:val="ru-RU" w:eastAsia="en-US" w:bidi="ar-SA"/>
      </w:rPr>
    </w:lvl>
    <w:lvl w:ilvl="2" w:tplc="1EB8D74A">
      <w:numFmt w:val="bullet"/>
      <w:lvlText w:val="•"/>
      <w:lvlJc w:val="left"/>
      <w:pPr>
        <w:ind w:left="1355" w:hanging="281"/>
      </w:pPr>
      <w:rPr>
        <w:rFonts w:hint="default"/>
        <w:lang w:val="ru-RU" w:eastAsia="en-US" w:bidi="ar-SA"/>
      </w:rPr>
    </w:lvl>
    <w:lvl w:ilvl="3" w:tplc="C414E620">
      <w:numFmt w:val="bullet"/>
      <w:lvlText w:val="•"/>
      <w:lvlJc w:val="left"/>
      <w:pPr>
        <w:ind w:left="1823" w:hanging="281"/>
      </w:pPr>
      <w:rPr>
        <w:rFonts w:hint="default"/>
        <w:lang w:val="ru-RU" w:eastAsia="en-US" w:bidi="ar-SA"/>
      </w:rPr>
    </w:lvl>
    <w:lvl w:ilvl="4" w:tplc="DE446716">
      <w:numFmt w:val="bullet"/>
      <w:lvlText w:val="•"/>
      <w:lvlJc w:val="left"/>
      <w:pPr>
        <w:ind w:left="2291" w:hanging="281"/>
      </w:pPr>
      <w:rPr>
        <w:rFonts w:hint="default"/>
        <w:lang w:val="ru-RU" w:eastAsia="en-US" w:bidi="ar-SA"/>
      </w:rPr>
    </w:lvl>
    <w:lvl w:ilvl="5" w:tplc="15721AD0">
      <w:numFmt w:val="bullet"/>
      <w:lvlText w:val="•"/>
      <w:lvlJc w:val="left"/>
      <w:pPr>
        <w:ind w:left="2759" w:hanging="281"/>
      </w:pPr>
      <w:rPr>
        <w:rFonts w:hint="default"/>
        <w:lang w:val="ru-RU" w:eastAsia="en-US" w:bidi="ar-SA"/>
      </w:rPr>
    </w:lvl>
    <w:lvl w:ilvl="6" w:tplc="11763FF4">
      <w:numFmt w:val="bullet"/>
      <w:lvlText w:val="•"/>
      <w:lvlJc w:val="left"/>
      <w:pPr>
        <w:ind w:left="3227" w:hanging="281"/>
      </w:pPr>
      <w:rPr>
        <w:rFonts w:hint="default"/>
        <w:lang w:val="ru-RU" w:eastAsia="en-US" w:bidi="ar-SA"/>
      </w:rPr>
    </w:lvl>
    <w:lvl w:ilvl="7" w:tplc="DFDA5C22">
      <w:numFmt w:val="bullet"/>
      <w:lvlText w:val="•"/>
      <w:lvlJc w:val="left"/>
      <w:pPr>
        <w:ind w:left="3695" w:hanging="281"/>
      </w:pPr>
      <w:rPr>
        <w:rFonts w:hint="default"/>
        <w:lang w:val="ru-RU" w:eastAsia="en-US" w:bidi="ar-SA"/>
      </w:rPr>
    </w:lvl>
    <w:lvl w:ilvl="8" w:tplc="147AF5E6">
      <w:numFmt w:val="bullet"/>
      <w:lvlText w:val="•"/>
      <w:lvlJc w:val="left"/>
      <w:pPr>
        <w:ind w:left="4163" w:hanging="281"/>
      </w:pPr>
      <w:rPr>
        <w:rFonts w:hint="default"/>
        <w:lang w:val="ru-RU" w:eastAsia="en-US" w:bidi="ar-SA"/>
      </w:rPr>
    </w:lvl>
  </w:abstractNum>
  <w:abstractNum w:abstractNumId="15">
    <w:nsid w:val="14DA176C"/>
    <w:multiLevelType w:val="multilevel"/>
    <w:tmpl w:val="DC3C7C3E"/>
    <w:lvl w:ilvl="0">
      <w:start w:val="1"/>
      <w:numFmt w:val="decimal"/>
      <w:lvlText w:val="%1."/>
      <w:lvlJc w:val="left"/>
      <w:pPr>
        <w:ind w:left="600" w:hanging="600"/>
      </w:pPr>
    </w:lvl>
    <w:lvl w:ilvl="1">
      <w:start w:val="1"/>
      <w:numFmt w:val="decimal"/>
      <w:lvlText w:val="%1.%2."/>
      <w:lvlJc w:val="left"/>
      <w:pPr>
        <w:ind w:left="954" w:hanging="600"/>
      </w:pPr>
    </w:lvl>
    <w:lvl w:ilvl="2">
      <w:start w:val="1"/>
      <w:numFmt w:val="decimal"/>
      <w:lvlText w:val="%1.%2.%3."/>
      <w:lvlJc w:val="left"/>
      <w:pPr>
        <w:ind w:left="1428"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16">
    <w:nsid w:val="15CB4ED9"/>
    <w:multiLevelType w:val="hybridMultilevel"/>
    <w:tmpl w:val="5C1C25A0"/>
    <w:lvl w:ilvl="0" w:tplc="BBB25656">
      <w:start w:val="1"/>
      <w:numFmt w:val="decimal"/>
      <w:lvlText w:val="%1."/>
      <w:lvlJc w:val="left"/>
      <w:pPr>
        <w:ind w:left="1039" w:hanging="361"/>
      </w:pPr>
      <w:rPr>
        <w:rFonts w:ascii="Times New Roman" w:eastAsia="Times New Roman" w:hAnsi="Times New Roman" w:cs="Times New Roman" w:hint="default"/>
        <w:spacing w:val="0"/>
        <w:w w:val="100"/>
        <w:sz w:val="28"/>
        <w:szCs w:val="28"/>
        <w:lang w:val="ru-RU" w:eastAsia="en-US" w:bidi="ar-SA"/>
      </w:rPr>
    </w:lvl>
    <w:lvl w:ilvl="1" w:tplc="AA74D358">
      <w:numFmt w:val="bullet"/>
      <w:lvlText w:val="•"/>
      <w:lvlJc w:val="left"/>
      <w:pPr>
        <w:ind w:left="1962" w:hanging="361"/>
      </w:pPr>
      <w:rPr>
        <w:rFonts w:hint="default"/>
        <w:lang w:val="ru-RU" w:eastAsia="en-US" w:bidi="ar-SA"/>
      </w:rPr>
    </w:lvl>
    <w:lvl w:ilvl="2" w:tplc="89C26624">
      <w:numFmt w:val="bullet"/>
      <w:lvlText w:val="•"/>
      <w:lvlJc w:val="left"/>
      <w:pPr>
        <w:ind w:left="2885" w:hanging="361"/>
      </w:pPr>
      <w:rPr>
        <w:rFonts w:hint="default"/>
        <w:lang w:val="ru-RU" w:eastAsia="en-US" w:bidi="ar-SA"/>
      </w:rPr>
    </w:lvl>
    <w:lvl w:ilvl="3" w:tplc="118A1B62">
      <w:numFmt w:val="bullet"/>
      <w:lvlText w:val="•"/>
      <w:lvlJc w:val="left"/>
      <w:pPr>
        <w:ind w:left="3808" w:hanging="361"/>
      </w:pPr>
      <w:rPr>
        <w:rFonts w:hint="default"/>
        <w:lang w:val="ru-RU" w:eastAsia="en-US" w:bidi="ar-SA"/>
      </w:rPr>
    </w:lvl>
    <w:lvl w:ilvl="4" w:tplc="FAD2F0F8">
      <w:numFmt w:val="bullet"/>
      <w:lvlText w:val="•"/>
      <w:lvlJc w:val="left"/>
      <w:pPr>
        <w:ind w:left="4731" w:hanging="361"/>
      </w:pPr>
      <w:rPr>
        <w:rFonts w:hint="default"/>
        <w:lang w:val="ru-RU" w:eastAsia="en-US" w:bidi="ar-SA"/>
      </w:rPr>
    </w:lvl>
    <w:lvl w:ilvl="5" w:tplc="FB62A356">
      <w:numFmt w:val="bullet"/>
      <w:lvlText w:val="•"/>
      <w:lvlJc w:val="left"/>
      <w:pPr>
        <w:ind w:left="5654" w:hanging="361"/>
      </w:pPr>
      <w:rPr>
        <w:rFonts w:hint="default"/>
        <w:lang w:val="ru-RU" w:eastAsia="en-US" w:bidi="ar-SA"/>
      </w:rPr>
    </w:lvl>
    <w:lvl w:ilvl="6" w:tplc="C35292BC">
      <w:numFmt w:val="bullet"/>
      <w:lvlText w:val="•"/>
      <w:lvlJc w:val="left"/>
      <w:pPr>
        <w:ind w:left="6577" w:hanging="361"/>
      </w:pPr>
      <w:rPr>
        <w:rFonts w:hint="default"/>
        <w:lang w:val="ru-RU" w:eastAsia="en-US" w:bidi="ar-SA"/>
      </w:rPr>
    </w:lvl>
    <w:lvl w:ilvl="7" w:tplc="E2CE8B00">
      <w:numFmt w:val="bullet"/>
      <w:lvlText w:val="•"/>
      <w:lvlJc w:val="left"/>
      <w:pPr>
        <w:ind w:left="7500" w:hanging="361"/>
      </w:pPr>
      <w:rPr>
        <w:rFonts w:hint="default"/>
        <w:lang w:val="ru-RU" w:eastAsia="en-US" w:bidi="ar-SA"/>
      </w:rPr>
    </w:lvl>
    <w:lvl w:ilvl="8" w:tplc="F6D4AFE2">
      <w:numFmt w:val="bullet"/>
      <w:lvlText w:val="•"/>
      <w:lvlJc w:val="left"/>
      <w:pPr>
        <w:ind w:left="8423" w:hanging="361"/>
      </w:pPr>
      <w:rPr>
        <w:rFonts w:hint="default"/>
        <w:lang w:val="ru-RU" w:eastAsia="en-US" w:bidi="ar-SA"/>
      </w:rPr>
    </w:lvl>
  </w:abstractNum>
  <w:abstractNum w:abstractNumId="17">
    <w:nsid w:val="15E413C6"/>
    <w:multiLevelType w:val="hybridMultilevel"/>
    <w:tmpl w:val="67E07DB4"/>
    <w:lvl w:ilvl="0" w:tplc="DDBC2D86">
      <w:start w:val="1"/>
      <w:numFmt w:val="decimal"/>
      <w:lvlText w:val="%1."/>
      <w:lvlJc w:val="left"/>
      <w:pPr>
        <w:ind w:left="686" w:hanging="287"/>
      </w:pPr>
      <w:rPr>
        <w:rFonts w:ascii="Times New Roman" w:eastAsia="Times New Roman" w:hAnsi="Times New Roman" w:cs="Times New Roman" w:hint="default"/>
        <w:spacing w:val="0"/>
        <w:w w:val="100"/>
        <w:sz w:val="28"/>
        <w:szCs w:val="28"/>
        <w:lang w:val="ru-RU" w:eastAsia="en-US" w:bidi="ar-SA"/>
      </w:rPr>
    </w:lvl>
    <w:lvl w:ilvl="1" w:tplc="F568478A">
      <w:numFmt w:val="bullet"/>
      <w:lvlText w:val="•"/>
      <w:lvlJc w:val="left"/>
      <w:pPr>
        <w:ind w:left="1642" w:hanging="287"/>
      </w:pPr>
      <w:rPr>
        <w:rFonts w:hint="default"/>
        <w:lang w:val="ru-RU" w:eastAsia="en-US" w:bidi="ar-SA"/>
      </w:rPr>
    </w:lvl>
    <w:lvl w:ilvl="2" w:tplc="07CECF76">
      <w:numFmt w:val="bullet"/>
      <w:lvlText w:val="•"/>
      <w:lvlJc w:val="left"/>
      <w:pPr>
        <w:ind w:left="2604" w:hanging="287"/>
      </w:pPr>
      <w:rPr>
        <w:rFonts w:hint="default"/>
        <w:lang w:val="ru-RU" w:eastAsia="en-US" w:bidi="ar-SA"/>
      </w:rPr>
    </w:lvl>
    <w:lvl w:ilvl="3" w:tplc="5FB03756">
      <w:numFmt w:val="bullet"/>
      <w:lvlText w:val="•"/>
      <w:lvlJc w:val="left"/>
      <w:pPr>
        <w:ind w:left="3566" w:hanging="287"/>
      </w:pPr>
      <w:rPr>
        <w:rFonts w:hint="default"/>
        <w:lang w:val="ru-RU" w:eastAsia="en-US" w:bidi="ar-SA"/>
      </w:rPr>
    </w:lvl>
    <w:lvl w:ilvl="4" w:tplc="647427C4">
      <w:numFmt w:val="bullet"/>
      <w:lvlText w:val="•"/>
      <w:lvlJc w:val="left"/>
      <w:pPr>
        <w:ind w:left="4528" w:hanging="287"/>
      </w:pPr>
      <w:rPr>
        <w:rFonts w:hint="default"/>
        <w:lang w:val="ru-RU" w:eastAsia="en-US" w:bidi="ar-SA"/>
      </w:rPr>
    </w:lvl>
    <w:lvl w:ilvl="5" w:tplc="E05A9208">
      <w:numFmt w:val="bullet"/>
      <w:lvlText w:val="•"/>
      <w:lvlJc w:val="left"/>
      <w:pPr>
        <w:ind w:left="5490" w:hanging="287"/>
      </w:pPr>
      <w:rPr>
        <w:rFonts w:hint="default"/>
        <w:lang w:val="ru-RU" w:eastAsia="en-US" w:bidi="ar-SA"/>
      </w:rPr>
    </w:lvl>
    <w:lvl w:ilvl="6" w:tplc="BD40D6DA">
      <w:numFmt w:val="bullet"/>
      <w:lvlText w:val="•"/>
      <w:lvlJc w:val="left"/>
      <w:pPr>
        <w:ind w:left="6452" w:hanging="287"/>
      </w:pPr>
      <w:rPr>
        <w:rFonts w:hint="default"/>
        <w:lang w:val="ru-RU" w:eastAsia="en-US" w:bidi="ar-SA"/>
      </w:rPr>
    </w:lvl>
    <w:lvl w:ilvl="7" w:tplc="03AE858E">
      <w:numFmt w:val="bullet"/>
      <w:lvlText w:val="•"/>
      <w:lvlJc w:val="left"/>
      <w:pPr>
        <w:ind w:left="7415" w:hanging="287"/>
      </w:pPr>
      <w:rPr>
        <w:rFonts w:hint="default"/>
        <w:lang w:val="ru-RU" w:eastAsia="en-US" w:bidi="ar-SA"/>
      </w:rPr>
    </w:lvl>
    <w:lvl w:ilvl="8" w:tplc="2BA0184C">
      <w:numFmt w:val="bullet"/>
      <w:lvlText w:val="•"/>
      <w:lvlJc w:val="left"/>
      <w:pPr>
        <w:ind w:left="8377" w:hanging="287"/>
      </w:pPr>
      <w:rPr>
        <w:rFonts w:hint="default"/>
        <w:lang w:val="ru-RU" w:eastAsia="en-US" w:bidi="ar-SA"/>
      </w:rPr>
    </w:lvl>
  </w:abstractNum>
  <w:abstractNum w:abstractNumId="18">
    <w:nsid w:val="16A904FC"/>
    <w:multiLevelType w:val="hybridMultilevel"/>
    <w:tmpl w:val="AF7EE2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173164A3"/>
    <w:multiLevelType w:val="hybridMultilevel"/>
    <w:tmpl w:val="FFFFFFFF"/>
    <w:lvl w:ilvl="0" w:tplc="0419000F">
      <w:start w:val="1"/>
      <w:numFmt w:val="decimal"/>
      <w:lvlText w:val="%1."/>
      <w:lvlJc w:val="left"/>
      <w:pPr>
        <w:ind w:left="1146" w:hanging="360"/>
      </w:pPr>
      <w:rPr>
        <w:rFonts w:cs="Times New Roman"/>
      </w:rPr>
    </w:lvl>
    <w:lvl w:ilvl="1" w:tplc="04190019">
      <w:start w:val="1"/>
      <w:numFmt w:val="lowerLetter"/>
      <w:lvlText w:val="%2."/>
      <w:lvlJc w:val="left"/>
      <w:pPr>
        <w:ind w:left="1866" w:hanging="360"/>
      </w:pPr>
      <w:rPr>
        <w:rFonts w:cs="Times New Roman"/>
      </w:rPr>
    </w:lvl>
    <w:lvl w:ilvl="2" w:tplc="0419001B">
      <w:start w:val="1"/>
      <w:numFmt w:val="lowerRoman"/>
      <w:lvlText w:val="%3."/>
      <w:lvlJc w:val="right"/>
      <w:pPr>
        <w:ind w:left="2586" w:hanging="180"/>
      </w:pPr>
      <w:rPr>
        <w:rFonts w:cs="Times New Roman"/>
      </w:rPr>
    </w:lvl>
    <w:lvl w:ilvl="3" w:tplc="0419000F">
      <w:start w:val="1"/>
      <w:numFmt w:val="decimal"/>
      <w:lvlText w:val="%4."/>
      <w:lvlJc w:val="left"/>
      <w:pPr>
        <w:ind w:left="3306" w:hanging="360"/>
      </w:pPr>
      <w:rPr>
        <w:rFonts w:cs="Times New Roman"/>
      </w:rPr>
    </w:lvl>
    <w:lvl w:ilvl="4" w:tplc="04190019">
      <w:start w:val="1"/>
      <w:numFmt w:val="lowerLetter"/>
      <w:lvlText w:val="%5."/>
      <w:lvlJc w:val="left"/>
      <w:pPr>
        <w:ind w:left="4026" w:hanging="360"/>
      </w:pPr>
      <w:rPr>
        <w:rFonts w:cs="Times New Roman"/>
      </w:rPr>
    </w:lvl>
    <w:lvl w:ilvl="5" w:tplc="0419001B">
      <w:start w:val="1"/>
      <w:numFmt w:val="lowerRoman"/>
      <w:lvlText w:val="%6."/>
      <w:lvlJc w:val="right"/>
      <w:pPr>
        <w:ind w:left="4746" w:hanging="180"/>
      </w:pPr>
      <w:rPr>
        <w:rFonts w:cs="Times New Roman"/>
      </w:rPr>
    </w:lvl>
    <w:lvl w:ilvl="6" w:tplc="0419000F">
      <w:start w:val="1"/>
      <w:numFmt w:val="decimal"/>
      <w:lvlText w:val="%7."/>
      <w:lvlJc w:val="left"/>
      <w:pPr>
        <w:ind w:left="5466" w:hanging="360"/>
      </w:pPr>
      <w:rPr>
        <w:rFonts w:cs="Times New Roman"/>
      </w:rPr>
    </w:lvl>
    <w:lvl w:ilvl="7" w:tplc="04190019">
      <w:start w:val="1"/>
      <w:numFmt w:val="lowerLetter"/>
      <w:lvlText w:val="%8."/>
      <w:lvlJc w:val="left"/>
      <w:pPr>
        <w:ind w:left="6186" w:hanging="360"/>
      </w:pPr>
      <w:rPr>
        <w:rFonts w:cs="Times New Roman"/>
      </w:rPr>
    </w:lvl>
    <w:lvl w:ilvl="8" w:tplc="0419001B">
      <w:start w:val="1"/>
      <w:numFmt w:val="lowerRoman"/>
      <w:lvlText w:val="%9."/>
      <w:lvlJc w:val="right"/>
      <w:pPr>
        <w:ind w:left="6906" w:hanging="180"/>
      </w:pPr>
      <w:rPr>
        <w:rFonts w:cs="Times New Roman"/>
      </w:rPr>
    </w:lvl>
  </w:abstractNum>
  <w:abstractNum w:abstractNumId="20">
    <w:nsid w:val="174C6205"/>
    <w:multiLevelType w:val="hybridMultilevel"/>
    <w:tmpl w:val="567C4F12"/>
    <w:lvl w:ilvl="0" w:tplc="D032891E">
      <w:start w:val="1"/>
      <w:numFmt w:val="decimal"/>
      <w:lvlText w:val="%1."/>
      <w:lvlJc w:val="left"/>
      <w:pPr>
        <w:ind w:left="399" w:hanging="287"/>
      </w:pPr>
      <w:rPr>
        <w:rFonts w:ascii="Times New Roman" w:eastAsia="Times New Roman" w:hAnsi="Times New Roman" w:cs="Times New Roman" w:hint="default"/>
        <w:spacing w:val="0"/>
        <w:w w:val="100"/>
        <w:sz w:val="28"/>
        <w:szCs w:val="28"/>
        <w:lang w:val="ru-RU" w:eastAsia="en-US" w:bidi="ar-SA"/>
      </w:rPr>
    </w:lvl>
    <w:lvl w:ilvl="1" w:tplc="A3B034DC">
      <w:numFmt w:val="bullet"/>
      <w:lvlText w:val="•"/>
      <w:lvlJc w:val="left"/>
      <w:pPr>
        <w:ind w:left="1390" w:hanging="287"/>
      </w:pPr>
      <w:rPr>
        <w:rFonts w:hint="default"/>
        <w:lang w:val="ru-RU" w:eastAsia="en-US" w:bidi="ar-SA"/>
      </w:rPr>
    </w:lvl>
    <w:lvl w:ilvl="2" w:tplc="2E20F93A">
      <w:numFmt w:val="bullet"/>
      <w:lvlText w:val="•"/>
      <w:lvlJc w:val="left"/>
      <w:pPr>
        <w:ind w:left="2380" w:hanging="287"/>
      </w:pPr>
      <w:rPr>
        <w:rFonts w:hint="default"/>
        <w:lang w:val="ru-RU" w:eastAsia="en-US" w:bidi="ar-SA"/>
      </w:rPr>
    </w:lvl>
    <w:lvl w:ilvl="3" w:tplc="CE06734E">
      <w:numFmt w:val="bullet"/>
      <w:lvlText w:val="•"/>
      <w:lvlJc w:val="left"/>
      <w:pPr>
        <w:ind w:left="3370" w:hanging="287"/>
      </w:pPr>
      <w:rPr>
        <w:rFonts w:hint="default"/>
        <w:lang w:val="ru-RU" w:eastAsia="en-US" w:bidi="ar-SA"/>
      </w:rPr>
    </w:lvl>
    <w:lvl w:ilvl="4" w:tplc="0FB4CFB8">
      <w:numFmt w:val="bullet"/>
      <w:lvlText w:val="•"/>
      <w:lvlJc w:val="left"/>
      <w:pPr>
        <w:ind w:left="4360" w:hanging="287"/>
      </w:pPr>
      <w:rPr>
        <w:rFonts w:hint="default"/>
        <w:lang w:val="ru-RU" w:eastAsia="en-US" w:bidi="ar-SA"/>
      </w:rPr>
    </w:lvl>
    <w:lvl w:ilvl="5" w:tplc="7AA0B9EE">
      <w:numFmt w:val="bullet"/>
      <w:lvlText w:val="•"/>
      <w:lvlJc w:val="left"/>
      <w:pPr>
        <w:ind w:left="5350" w:hanging="287"/>
      </w:pPr>
      <w:rPr>
        <w:rFonts w:hint="default"/>
        <w:lang w:val="ru-RU" w:eastAsia="en-US" w:bidi="ar-SA"/>
      </w:rPr>
    </w:lvl>
    <w:lvl w:ilvl="6" w:tplc="99909C8A">
      <w:numFmt w:val="bullet"/>
      <w:lvlText w:val="•"/>
      <w:lvlJc w:val="left"/>
      <w:pPr>
        <w:ind w:left="6340" w:hanging="287"/>
      </w:pPr>
      <w:rPr>
        <w:rFonts w:hint="default"/>
        <w:lang w:val="ru-RU" w:eastAsia="en-US" w:bidi="ar-SA"/>
      </w:rPr>
    </w:lvl>
    <w:lvl w:ilvl="7" w:tplc="D8CC903C">
      <w:numFmt w:val="bullet"/>
      <w:lvlText w:val="•"/>
      <w:lvlJc w:val="left"/>
      <w:pPr>
        <w:ind w:left="7331" w:hanging="287"/>
      </w:pPr>
      <w:rPr>
        <w:rFonts w:hint="default"/>
        <w:lang w:val="ru-RU" w:eastAsia="en-US" w:bidi="ar-SA"/>
      </w:rPr>
    </w:lvl>
    <w:lvl w:ilvl="8" w:tplc="B53C4BD6">
      <w:numFmt w:val="bullet"/>
      <w:lvlText w:val="•"/>
      <w:lvlJc w:val="left"/>
      <w:pPr>
        <w:ind w:left="8321" w:hanging="287"/>
      </w:pPr>
      <w:rPr>
        <w:rFonts w:hint="default"/>
        <w:lang w:val="ru-RU" w:eastAsia="en-US" w:bidi="ar-SA"/>
      </w:rPr>
    </w:lvl>
  </w:abstractNum>
  <w:abstractNum w:abstractNumId="21">
    <w:nsid w:val="192D7660"/>
    <w:multiLevelType w:val="hybridMultilevel"/>
    <w:tmpl w:val="0CD224C8"/>
    <w:lvl w:ilvl="0" w:tplc="5D2CFF24">
      <w:start w:val="1"/>
      <w:numFmt w:val="decimal"/>
      <w:lvlText w:val="%1."/>
      <w:lvlJc w:val="left"/>
      <w:pPr>
        <w:ind w:left="686" w:hanging="287"/>
      </w:pPr>
      <w:rPr>
        <w:rFonts w:ascii="Times New Roman" w:eastAsia="Times New Roman" w:hAnsi="Times New Roman" w:cs="Times New Roman" w:hint="default"/>
        <w:spacing w:val="0"/>
        <w:w w:val="100"/>
        <w:sz w:val="28"/>
        <w:szCs w:val="28"/>
        <w:lang w:val="ru-RU" w:eastAsia="en-US" w:bidi="ar-SA"/>
      </w:rPr>
    </w:lvl>
    <w:lvl w:ilvl="1" w:tplc="8F42472C">
      <w:numFmt w:val="bullet"/>
      <w:lvlText w:val="•"/>
      <w:lvlJc w:val="left"/>
      <w:pPr>
        <w:ind w:left="1642" w:hanging="287"/>
      </w:pPr>
      <w:rPr>
        <w:rFonts w:hint="default"/>
        <w:lang w:val="ru-RU" w:eastAsia="en-US" w:bidi="ar-SA"/>
      </w:rPr>
    </w:lvl>
    <w:lvl w:ilvl="2" w:tplc="E9CCD0A0">
      <w:numFmt w:val="bullet"/>
      <w:lvlText w:val="•"/>
      <w:lvlJc w:val="left"/>
      <w:pPr>
        <w:ind w:left="2604" w:hanging="287"/>
      </w:pPr>
      <w:rPr>
        <w:rFonts w:hint="default"/>
        <w:lang w:val="ru-RU" w:eastAsia="en-US" w:bidi="ar-SA"/>
      </w:rPr>
    </w:lvl>
    <w:lvl w:ilvl="3" w:tplc="4600F5AC">
      <w:numFmt w:val="bullet"/>
      <w:lvlText w:val="•"/>
      <w:lvlJc w:val="left"/>
      <w:pPr>
        <w:ind w:left="3566" w:hanging="287"/>
      </w:pPr>
      <w:rPr>
        <w:rFonts w:hint="default"/>
        <w:lang w:val="ru-RU" w:eastAsia="en-US" w:bidi="ar-SA"/>
      </w:rPr>
    </w:lvl>
    <w:lvl w:ilvl="4" w:tplc="8870C676">
      <w:numFmt w:val="bullet"/>
      <w:lvlText w:val="•"/>
      <w:lvlJc w:val="left"/>
      <w:pPr>
        <w:ind w:left="4528" w:hanging="287"/>
      </w:pPr>
      <w:rPr>
        <w:rFonts w:hint="default"/>
        <w:lang w:val="ru-RU" w:eastAsia="en-US" w:bidi="ar-SA"/>
      </w:rPr>
    </w:lvl>
    <w:lvl w:ilvl="5" w:tplc="3A3EA5E0">
      <w:numFmt w:val="bullet"/>
      <w:lvlText w:val="•"/>
      <w:lvlJc w:val="left"/>
      <w:pPr>
        <w:ind w:left="5490" w:hanging="287"/>
      </w:pPr>
      <w:rPr>
        <w:rFonts w:hint="default"/>
        <w:lang w:val="ru-RU" w:eastAsia="en-US" w:bidi="ar-SA"/>
      </w:rPr>
    </w:lvl>
    <w:lvl w:ilvl="6" w:tplc="21C85CF8">
      <w:numFmt w:val="bullet"/>
      <w:lvlText w:val="•"/>
      <w:lvlJc w:val="left"/>
      <w:pPr>
        <w:ind w:left="6452" w:hanging="287"/>
      </w:pPr>
      <w:rPr>
        <w:rFonts w:hint="default"/>
        <w:lang w:val="ru-RU" w:eastAsia="en-US" w:bidi="ar-SA"/>
      </w:rPr>
    </w:lvl>
    <w:lvl w:ilvl="7" w:tplc="01207BB2">
      <w:numFmt w:val="bullet"/>
      <w:lvlText w:val="•"/>
      <w:lvlJc w:val="left"/>
      <w:pPr>
        <w:ind w:left="7415" w:hanging="287"/>
      </w:pPr>
      <w:rPr>
        <w:rFonts w:hint="default"/>
        <w:lang w:val="ru-RU" w:eastAsia="en-US" w:bidi="ar-SA"/>
      </w:rPr>
    </w:lvl>
    <w:lvl w:ilvl="8" w:tplc="DC02F166">
      <w:numFmt w:val="bullet"/>
      <w:lvlText w:val="•"/>
      <w:lvlJc w:val="left"/>
      <w:pPr>
        <w:ind w:left="8377" w:hanging="287"/>
      </w:pPr>
      <w:rPr>
        <w:rFonts w:hint="default"/>
        <w:lang w:val="ru-RU" w:eastAsia="en-US" w:bidi="ar-SA"/>
      </w:rPr>
    </w:lvl>
  </w:abstractNum>
  <w:abstractNum w:abstractNumId="22">
    <w:nsid w:val="1A1F511E"/>
    <w:multiLevelType w:val="hybridMultilevel"/>
    <w:tmpl w:val="735C0A22"/>
    <w:lvl w:ilvl="0" w:tplc="3A8A2A9C">
      <w:numFmt w:val="bullet"/>
      <w:lvlText w:val=""/>
      <w:lvlJc w:val="left"/>
      <w:pPr>
        <w:ind w:left="347" w:hanging="238"/>
      </w:pPr>
      <w:rPr>
        <w:rFonts w:ascii="Symbol" w:eastAsia="Symbol" w:hAnsi="Symbol" w:cs="Symbol" w:hint="default"/>
        <w:w w:val="101"/>
        <w:sz w:val="22"/>
        <w:szCs w:val="22"/>
        <w:lang w:val="ru-RU" w:eastAsia="en-US" w:bidi="ar-SA"/>
      </w:rPr>
    </w:lvl>
    <w:lvl w:ilvl="1" w:tplc="215ABBE0">
      <w:numFmt w:val="bullet"/>
      <w:lvlText w:val="•"/>
      <w:lvlJc w:val="left"/>
      <w:pPr>
        <w:ind w:left="707" w:hanging="238"/>
      </w:pPr>
      <w:rPr>
        <w:rFonts w:hint="default"/>
        <w:lang w:val="ru-RU" w:eastAsia="en-US" w:bidi="ar-SA"/>
      </w:rPr>
    </w:lvl>
    <w:lvl w:ilvl="2" w:tplc="3A66A4D2">
      <w:numFmt w:val="bullet"/>
      <w:lvlText w:val="•"/>
      <w:lvlJc w:val="left"/>
      <w:pPr>
        <w:ind w:left="1075" w:hanging="238"/>
      </w:pPr>
      <w:rPr>
        <w:rFonts w:hint="default"/>
        <w:lang w:val="ru-RU" w:eastAsia="en-US" w:bidi="ar-SA"/>
      </w:rPr>
    </w:lvl>
    <w:lvl w:ilvl="3" w:tplc="C0169E88">
      <w:numFmt w:val="bullet"/>
      <w:lvlText w:val="•"/>
      <w:lvlJc w:val="left"/>
      <w:pPr>
        <w:ind w:left="1443" w:hanging="238"/>
      </w:pPr>
      <w:rPr>
        <w:rFonts w:hint="default"/>
        <w:lang w:val="ru-RU" w:eastAsia="en-US" w:bidi="ar-SA"/>
      </w:rPr>
    </w:lvl>
    <w:lvl w:ilvl="4" w:tplc="6696F9D8">
      <w:numFmt w:val="bullet"/>
      <w:lvlText w:val="•"/>
      <w:lvlJc w:val="left"/>
      <w:pPr>
        <w:ind w:left="1810" w:hanging="238"/>
      </w:pPr>
      <w:rPr>
        <w:rFonts w:hint="default"/>
        <w:lang w:val="ru-RU" w:eastAsia="en-US" w:bidi="ar-SA"/>
      </w:rPr>
    </w:lvl>
    <w:lvl w:ilvl="5" w:tplc="9132A380">
      <w:numFmt w:val="bullet"/>
      <w:lvlText w:val="•"/>
      <w:lvlJc w:val="left"/>
      <w:pPr>
        <w:ind w:left="2178" w:hanging="238"/>
      </w:pPr>
      <w:rPr>
        <w:rFonts w:hint="default"/>
        <w:lang w:val="ru-RU" w:eastAsia="en-US" w:bidi="ar-SA"/>
      </w:rPr>
    </w:lvl>
    <w:lvl w:ilvl="6" w:tplc="D2C44972">
      <w:numFmt w:val="bullet"/>
      <w:lvlText w:val="•"/>
      <w:lvlJc w:val="left"/>
      <w:pPr>
        <w:ind w:left="2546" w:hanging="238"/>
      </w:pPr>
      <w:rPr>
        <w:rFonts w:hint="default"/>
        <w:lang w:val="ru-RU" w:eastAsia="en-US" w:bidi="ar-SA"/>
      </w:rPr>
    </w:lvl>
    <w:lvl w:ilvl="7" w:tplc="FE525C40">
      <w:numFmt w:val="bullet"/>
      <w:lvlText w:val="•"/>
      <w:lvlJc w:val="left"/>
      <w:pPr>
        <w:ind w:left="2913" w:hanging="238"/>
      </w:pPr>
      <w:rPr>
        <w:rFonts w:hint="default"/>
        <w:lang w:val="ru-RU" w:eastAsia="en-US" w:bidi="ar-SA"/>
      </w:rPr>
    </w:lvl>
    <w:lvl w:ilvl="8" w:tplc="8D58D622">
      <w:numFmt w:val="bullet"/>
      <w:lvlText w:val="•"/>
      <w:lvlJc w:val="left"/>
      <w:pPr>
        <w:ind w:left="3281" w:hanging="238"/>
      </w:pPr>
      <w:rPr>
        <w:rFonts w:hint="default"/>
        <w:lang w:val="ru-RU" w:eastAsia="en-US" w:bidi="ar-SA"/>
      </w:rPr>
    </w:lvl>
  </w:abstractNum>
  <w:abstractNum w:abstractNumId="23">
    <w:nsid w:val="1AB12F30"/>
    <w:multiLevelType w:val="hybridMultilevel"/>
    <w:tmpl w:val="ED48A95E"/>
    <w:lvl w:ilvl="0" w:tplc="EC74A674">
      <w:numFmt w:val="bullet"/>
      <w:lvlText w:val="-"/>
      <w:lvlJc w:val="left"/>
      <w:pPr>
        <w:ind w:left="110" w:hanging="159"/>
      </w:pPr>
      <w:rPr>
        <w:rFonts w:ascii="Times New Roman" w:eastAsia="Times New Roman" w:hAnsi="Times New Roman" w:cs="Times New Roman" w:hint="default"/>
        <w:w w:val="103"/>
        <w:sz w:val="23"/>
        <w:szCs w:val="23"/>
        <w:lang w:val="ru-RU" w:eastAsia="en-US" w:bidi="ar-SA"/>
      </w:rPr>
    </w:lvl>
    <w:lvl w:ilvl="1" w:tplc="4012544A">
      <w:numFmt w:val="bullet"/>
      <w:lvlText w:val="•"/>
      <w:lvlJc w:val="left"/>
      <w:pPr>
        <w:ind w:left="1444" w:hanging="159"/>
      </w:pPr>
      <w:rPr>
        <w:rFonts w:hint="default"/>
        <w:lang w:val="ru-RU" w:eastAsia="en-US" w:bidi="ar-SA"/>
      </w:rPr>
    </w:lvl>
    <w:lvl w:ilvl="2" w:tplc="01D6CB6E">
      <w:numFmt w:val="bullet"/>
      <w:lvlText w:val="•"/>
      <w:lvlJc w:val="left"/>
      <w:pPr>
        <w:ind w:left="2769" w:hanging="159"/>
      </w:pPr>
      <w:rPr>
        <w:rFonts w:hint="default"/>
        <w:lang w:val="ru-RU" w:eastAsia="en-US" w:bidi="ar-SA"/>
      </w:rPr>
    </w:lvl>
    <w:lvl w:ilvl="3" w:tplc="D85268FA">
      <w:numFmt w:val="bullet"/>
      <w:lvlText w:val="•"/>
      <w:lvlJc w:val="left"/>
      <w:pPr>
        <w:ind w:left="4094" w:hanging="159"/>
      </w:pPr>
      <w:rPr>
        <w:rFonts w:hint="default"/>
        <w:lang w:val="ru-RU" w:eastAsia="en-US" w:bidi="ar-SA"/>
      </w:rPr>
    </w:lvl>
    <w:lvl w:ilvl="4" w:tplc="A5869AB8">
      <w:numFmt w:val="bullet"/>
      <w:lvlText w:val="•"/>
      <w:lvlJc w:val="left"/>
      <w:pPr>
        <w:ind w:left="5418" w:hanging="159"/>
      </w:pPr>
      <w:rPr>
        <w:rFonts w:hint="default"/>
        <w:lang w:val="ru-RU" w:eastAsia="en-US" w:bidi="ar-SA"/>
      </w:rPr>
    </w:lvl>
    <w:lvl w:ilvl="5" w:tplc="0C4AB1A4">
      <w:numFmt w:val="bullet"/>
      <w:lvlText w:val="•"/>
      <w:lvlJc w:val="left"/>
      <w:pPr>
        <w:ind w:left="6743" w:hanging="159"/>
      </w:pPr>
      <w:rPr>
        <w:rFonts w:hint="default"/>
        <w:lang w:val="ru-RU" w:eastAsia="en-US" w:bidi="ar-SA"/>
      </w:rPr>
    </w:lvl>
    <w:lvl w:ilvl="6" w:tplc="6B7011D4">
      <w:numFmt w:val="bullet"/>
      <w:lvlText w:val="•"/>
      <w:lvlJc w:val="left"/>
      <w:pPr>
        <w:ind w:left="8068" w:hanging="159"/>
      </w:pPr>
      <w:rPr>
        <w:rFonts w:hint="default"/>
        <w:lang w:val="ru-RU" w:eastAsia="en-US" w:bidi="ar-SA"/>
      </w:rPr>
    </w:lvl>
    <w:lvl w:ilvl="7" w:tplc="579A238E">
      <w:numFmt w:val="bullet"/>
      <w:lvlText w:val="•"/>
      <w:lvlJc w:val="left"/>
      <w:pPr>
        <w:ind w:left="9392" w:hanging="159"/>
      </w:pPr>
      <w:rPr>
        <w:rFonts w:hint="default"/>
        <w:lang w:val="ru-RU" w:eastAsia="en-US" w:bidi="ar-SA"/>
      </w:rPr>
    </w:lvl>
    <w:lvl w:ilvl="8" w:tplc="76704212">
      <w:numFmt w:val="bullet"/>
      <w:lvlText w:val="•"/>
      <w:lvlJc w:val="left"/>
      <w:pPr>
        <w:ind w:left="10717" w:hanging="159"/>
      </w:pPr>
      <w:rPr>
        <w:rFonts w:hint="default"/>
        <w:lang w:val="ru-RU" w:eastAsia="en-US" w:bidi="ar-SA"/>
      </w:rPr>
    </w:lvl>
  </w:abstractNum>
  <w:abstractNum w:abstractNumId="24">
    <w:nsid w:val="1AB54A8E"/>
    <w:multiLevelType w:val="hybridMultilevel"/>
    <w:tmpl w:val="E91ECF18"/>
    <w:lvl w:ilvl="0" w:tplc="68DC48AC">
      <w:start w:val="1"/>
      <w:numFmt w:val="decimal"/>
      <w:lvlText w:val="%1."/>
      <w:lvlJc w:val="left"/>
      <w:pPr>
        <w:ind w:left="399" w:hanging="317"/>
      </w:pPr>
      <w:rPr>
        <w:rFonts w:ascii="Times New Roman" w:eastAsia="Times New Roman" w:hAnsi="Times New Roman" w:cs="Times New Roman" w:hint="default"/>
        <w:spacing w:val="0"/>
        <w:w w:val="100"/>
        <w:sz w:val="28"/>
        <w:szCs w:val="28"/>
        <w:lang w:val="ru-RU" w:eastAsia="en-US" w:bidi="ar-SA"/>
      </w:rPr>
    </w:lvl>
    <w:lvl w:ilvl="1" w:tplc="7914533A">
      <w:numFmt w:val="bullet"/>
      <w:lvlText w:val="•"/>
      <w:lvlJc w:val="left"/>
      <w:pPr>
        <w:ind w:left="1390" w:hanging="317"/>
      </w:pPr>
      <w:rPr>
        <w:rFonts w:hint="default"/>
        <w:lang w:val="ru-RU" w:eastAsia="en-US" w:bidi="ar-SA"/>
      </w:rPr>
    </w:lvl>
    <w:lvl w:ilvl="2" w:tplc="723AB37A">
      <w:numFmt w:val="bullet"/>
      <w:lvlText w:val="•"/>
      <w:lvlJc w:val="left"/>
      <w:pPr>
        <w:ind w:left="2380" w:hanging="317"/>
      </w:pPr>
      <w:rPr>
        <w:rFonts w:hint="default"/>
        <w:lang w:val="ru-RU" w:eastAsia="en-US" w:bidi="ar-SA"/>
      </w:rPr>
    </w:lvl>
    <w:lvl w:ilvl="3" w:tplc="FE940E9E">
      <w:numFmt w:val="bullet"/>
      <w:lvlText w:val="•"/>
      <w:lvlJc w:val="left"/>
      <w:pPr>
        <w:ind w:left="3370" w:hanging="317"/>
      </w:pPr>
      <w:rPr>
        <w:rFonts w:hint="default"/>
        <w:lang w:val="ru-RU" w:eastAsia="en-US" w:bidi="ar-SA"/>
      </w:rPr>
    </w:lvl>
    <w:lvl w:ilvl="4" w:tplc="15329C8C">
      <w:numFmt w:val="bullet"/>
      <w:lvlText w:val="•"/>
      <w:lvlJc w:val="left"/>
      <w:pPr>
        <w:ind w:left="4360" w:hanging="317"/>
      </w:pPr>
      <w:rPr>
        <w:rFonts w:hint="default"/>
        <w:lang w:val="ru-RU" w:eastAsia="en-US" w:bidi="ar-SA"/>
      </w:rPr>
    </w:lvl>
    <w:lvl w:ilvl="5" w:tplc="1EA02BAA">
      <w:numFmt w:val="bullet"/>
      <w:lvlText w:val="•"/>
      <w:lvlJc w:val="left"/>
      <w:pPr>
        <w:ind w:left="5350" w:hanging="317"/>
      </w:pPr>
      <w:rPr>
        <w:rFonts w:hint="default"/>
        <w:lang w:val="ru-RU" w:eastAsia="en-US" w:bidi="ar-SA"/>
      </w:rPr>
    </w:lvl>
    <w:lvl w:ilvl="6" w:tplc="6CC6527C">
      <w:numFmt w:val="bullet"/>
      <w:lvlText w:val="•"/>
      <w:lvlJc w:val="left"/>
      <w:pPr>
        <w:ind w:left="6340" w:hanging="317"/>
      </w:pPr>
      <w:rPr>
        <w:rFonts w:hint="default"/>
        <w:lang w:val="ru-RU" w:eastAsia="en-US" w:bidi="ar-SA"/>
      </w:rPr>
    </w:lvl>
    <w:lvl w:ilvl="7" w:tplc="C2EE9DB6">
      <w:numFmt w:val="bullet"/>
      <w:lvlText w:val="•"/>
      <w:lvlJc w:val="left"/>
      <w:pPr>
        <w:ind w:left="7331" w:hanging="317"/>
      </w:pPr>
      <w:rPr>
        <w:rFonts w:hint="default"/>
        <w:lang w:val="ru-RU" w:eastAsia="en-US" w:bidi="ar-SA"/>
      </w:rPr>
    </w:lvl>
    <w:lvl w:ilvl="8" w:tplc="F9CCAB56">
      <w:numFmt w:val="bullet"/>
      <w:lvlText w:val="•"/>
      <w:lvlJc w:val="left"/>
      <w:pPr>
        <w:ind w:left="8321" w:hanging="317"/>
      </w:pPr>
      <w:rPr>
        <w:rFonts w:hint="default"/>
        <w:lang w:val="ru-RU" w:eastAsia="en-US" w:bidi="ar-SA"/>
      </w:rPr>
    </w:lvl>
  </w:abstractNum>
  <w:abstractNum w:abstractNumId="25">
    <w:nsid w:val="1B7051CE"/>
    <w:multiLevelType w:val="hybridMultilevel"/>
    <w:tmpl w:val="1060B784"/>
    <w:lvl w:ilvl="0" w:tplc="CE4610EC">
      <w:start w:val="1"/>
      <w:numFmt w:val="decimal"/>
      <w:lvlText w:val="%1."/>
      <w:lvlJc w:val="left"/>
      <w:pPr>
        <w:ind w:left="399" w:hanging="317"/>
      </w:pPr>
      <w:rPr>
        <w:rFonts w:ascii="Times New Roman" w:eastAsia="Times New Roman" w:hAnsi="Times New Roman" w:cs="Times New Roman" w:hint="default"/>
        <w:spacing w:val="0"/>
        <w:w w:val="100"/>
        <w:sz w:val="28"/>
        <w:szCs w:val="28"/>
        <w:lang w:val="ru-RU" w:eastAsia="en-US" w:bidi="ar-SA"/>
      </w:rPr>
    </w:lvl>
    <w:lvl w:ilvl="1" w:tplc="8CE4AB6E">
      <w:numFmt w:val="bullet"/>
      <w:lvlText w:val="•"/>
      <w:lvlJc w:val="left"/>
      <w:pPr>
        <w:ind w:left="1390" w:hanging="317"/>
      </w:pPr>
      <w:rPr>
        <w:rFonts w:hint="default"/>
        <w:lang w:val="ru-RU" w:eastAsia="en-US" w:bidi="ar-SA"/>
      </w:rPr>
    </w:lvl>
    <w:lvl w:ilvl="2" w:tplc="15DAAF60">
      <w:numFmt w:val="bullet"/>
      <w:lvlText w:val="•"/>
      <w:lvlJc w:val="left"/>
      <w:pPr>
        <w:ind w:left="2380" w:hanging="317"/>
      </w:pPr>
      <w:rPr>
        <w:rFonts w:hint="default"/>
        <w:lang w:val="ru-RU" w:eastAsia="en-US" w:bidi="ar-SA"/>
      </w:rPr>
    </w:lvl>
    <w:lvl w:ilvl="3" w:tplc="6C08EC44">
      <w:numFmt w:val="bullet"/>
      <w:lvlText w:val="•"/>
      <w:lvlJc w:val="left"/>
      <w:pPr>
        <w:ind w:left="3370" w:hanging="317"/>
      </w:pPr>
      <w:rPr>
        <w:rFonts w:hint="default"/>
        <w:lang w:val="ru-RU" w:eastAsia="en-US" w:bidi="ar-SA"/>
      </w:rPr>
    </w:lvl>
    <w:lvl w:ilvl="4" w:tplc="6BA042BC">
      <w:numFmt w:val="bullet"/>
      <w:lvlText w:val="•"/>
      <w:lvlJc w:val="left"/>
      <w:pPr>
        <w:ind w:left="4360" w:hanging="317"/>
      </w:pPr>
      <w:rPr>
        <w:rFonts w:hint="default"/>
        <w:lang w:val="ru-RU" w:eastAsia="en-US" w:bidi="ar-SA"/>
      </w:rPr>
    </w:lvl>
    <w:lvl w:ilvl="5" w:tplc="88B054AE">
      <w:numFmt w:val="bullet"/>
      <w:lvlText w:val="•"/>
      <w:lvlJc w:val="left"/>
      <w:pPr>
        <w:ind w:left="5350" w:hanging="317"/>
      </w:pPr>
      <w:rPr>
        <w:rFonts w:hint="default"/>
        <w:lang w:val="ru-RU" w:eastAsia="en-US" w:bidi="ar-SA"/>
      </w:rPr>
    </w:lvl>
    <w:lvl w:ilvl="6" w:tplc="FCFA85D4">
      <w:numFmt w:val="bullet"/>
      <w:lvlText w:val="•"/>
      <w:lvlJc w:val="left"/>
      <w:pPr>
        <w:ind w:left="6340" w:hanging="317"/>
      </w:pPr>
      <w:rPr>
        <w:rFonts w:hint="default"/>
        <w:lang w:val="ru-RU" w:eastAsia="en-US" w:bidi="ar-SA"/>
      </w:rPr>
    </w:lvl>
    <w:lvl w:ilvl="7" w:tplc="95CAD6A0">
      <w:numFmt w:val="bullet"/>
      <w:lvlText w:val="•"/>
      <w:lvlJc w:val="left"/>
      <w:pPr>
        <w:ind w:left="7331" w:hanging="317"/>
      </w:pPr>
      <w:rPr>
        <w:rFonts w:hint="default"/>
        <w:lang w:val="ru-RU" w:eastAsia="en-US" w:bidi="ar-SA"/>
      </w:rPr>
    </w:lvl>
    <w:lvl w:ilvl="8" w:tplc="47EA2DF8">
      <w:numFmt w:val="bullet"/>
      <w:lvlText w:val="•"/>
      <w:lvlJc w:val="left"/>
      <w:pPr>
        <w:ind w:left="8321" w:hanging="317"/>
      </w:pPr>
      <w:rPr>
        <w:rFonts w:hint="default"/>
        <w:lang w:val="ru-RU" w:eastAsia="en-US" w:bidi="ar-SA"/>
      </w:rPr>
    </w:lvl>
  </w:abstractNum>
  <w:abstractNum w:abstractNumId="26">
    <w:nsid w:val="1C466A34"/>
    <w:multiLevelType w:val="hybridMultilevel"/>
    <w:tmpl w:val="576E86BE"/>
    <w:lvl w:ilvl="0" w:tplc="870C822A">
      <w:start w:val="1"/>
      <w:numFmt w:val="decimal"/>
      <w:lvlText w:val="%1."/>
      <w:lvlJc w:val="left"/>
      <w:pPr>
        <w:ind w:left="399" w:hanging="317"/>
      </w:pPr>
      <w:rPr>
        <w:rFonts w:ascii="Times New Roman" w:eastAsia="Times New Roman" w:hAnsi="Times New Roman" w:cs="Times New Roman" w:hint="default"/>
        <w:spacing w:val="0"/>
        <w:w w:val="100"/>
        <w:sz w:val="28"/>
        <w:szCs w:val="28"/>
        <w:lang w:val="ru-RU" w:eastAsia="en-US" w:bidi="ar-SA"/>
      </w:rPr>
    </w:lvl>
    <w:lvl w:ilvl="1" w:tplc="1ED43422">
      <w:numFmt w:val="bullet"/>
      <w:lvlText w:val="•"/>
      <w:lvlJc w:val="left"/>
      <w:pPr>
        <w:ind w:left="1390" w:hanging="317"/>
      </w:pPr>
      <w:rPr>
        <w:rFonts w:hint="default"/>
        <w:lang w:val="ru-RU" w:eastAsia="en-US" w:bidi="ar-SA"/>
      </w:rPr>
    </w:lvl>
    <w:lvl w:ilvl="2" w:tplc="889AE1E2">
      <w:numFmt w:val="bullet"/>
      <w:lvlText w:val="•"/>
      <w:lvlJc w:val="left"/>
      <w:pPr>
        <w:ind w:left="2380" w:hanging="317"/>
      </w:pPr>
      <w:rPr>
        <w:rFonts w:hint="default"/>
        <w:lang w:val="ru-RU" w:eastAsia="en-US" w:bidi="ar-SA"/>
      </w:rPr>
    </w:lvl>
    <w:lvl w:ilvl="3" w:tplc="433A837A">
      <w:numFmt w:val="bullet"/>
      <w:lvlText w:val="•"/>
      <w:lvlJc w:val="left"/>
      <w:pPr>
        <w:ind w:left="3370" w:hanging="317"/>
      </w:pPr>
      <w:rPr>
        <w:rFonts w:hint="default"/>
        <w:lang w:val="ru-RU" w:eastAsia="en-US" w:bidi="ar-SA"/>
      </w:rPr>
    </w:lvl>
    <w:lvl w:ilvl="4" w:tplc="810290C8">
      <w:numFmt w:val="bullet"/>
      <w:lvlText w:val="•"/>
      <w:lvlJc w:val="left"/>
      <w:pPr>
        <w:ind w:left="4360" w:hanging="317"/>
      </w:pPr>
      <w:rPr>
        <w:rFonts w:hint="default"/>
        <w:lang w:val="ru-RU" w:eastAsia="en-US" w:bidi="ar-SA"/>
      </w:rPr>
    </w:lvl>
    <w:lvl w:ilvl="5" w:tplc="DB34D89A">
      <w:numFmt w:val="bullet"/>
      <w:lvlText w:val="•"/>
      <w:lvlJc w:val="left"/>
      <w:pPr>
        <w:ind w:left="5350" w:hanging="317"/>
      </w:pPr>
      <w:rPr>
        <w:rFonts w:hint="default"/>
        <w:lang w:val="ru-RU" w:eastAsia="en-US" w:bidi="ar-SA"/>
      </w:rPr>
    </w:lvl>
    <w:lvl w:ilvl="6" w:tplc="2D9659A4">
      <w:numFmt w:val="bullet"/>
      <w:lvlText w:val="•"/>
      <w:lvlJc w:val="left"/>
      <w:pPr>
        <w:ind w:left="6340" w:hanging="317"/>
      </w:pPr>
      <w:rPr>
        <w:rFonts w:hint="default"/>
        <w:lang w:val="ru-RU" w:eastAsia="en-US" w:bidi="ar-SA"/>
      </w:rPr>
    </w:lvl>
    <w:lvl w:ilvl="7" w:tplc="7D908DF6">
      <w:numFmt w:val="bullet"/>
      <w:lvlText w:val="•"/>
      <w:lvlJc w:val="left"/>
      <w:pPr>
        <w:ind w:left="7331" w:hanging="317"/>
      </w:pPr>
      <w:rPr>
        <w:rFonts w:hint="default"/>
        <w:lang w:val="ru-RU" w:eastAsia="en-US" w:bidi="ar-SA"/>
      </w:rPr>
    </w:lvl>
    <w:lvl w:ilvl="8" w:tplc="AB6CDFB4">
      <w:numFmt w:val="bullet"/>
      <w:lvlText w:val="•"/>
      <w:lvlJc w:val="left"/>
      <w:pPr>
        <w:ind w:left="8321" w:hanging="317"/>
      </w:pPr>
      <w:rPr>
        <w:rFonts w:hint="default"/>
        <w:lang w:val="ru-RU" w:eastAsia="en-US" w:bidi="ar-SA"/>
      </w:rPr>
    </w:lvl>
  </w:abstractNum>
  <w:abstractNum w:abstractNumId="27">
    <w:nsid w:val="1C983C0E"/>
    <w:multiLevelType w:val="hybridMultilevel"/>
    <w:tmpl w:val="51220A4C"/>
    <w:lvl w:ilvl="0" w:tplc="64F47FA4">
      <w:start w:val="1"/>
      <w:numFmt w:val="decimal"/>
      <w:lvlText w:val="%1."/>
      <w:lvlJc w:val="left"/>
      <w:pPr>
        <w:ind w:left="686" w:hanging="287"/>
      </w:pPr>
      <w:rPr>
        <w:rFonts w:ascii="Times New Roman" w:eastAsia="Times New Roman" w:hAnsi="Times New Roman" w:cs="Times New Roman" w:hint="default"/>
        <w:spacing w:val="0"/>
        <w:w w:val="100"/>
        <w:sz w:val="28"/>
        <w:szCs w:val="28"/>
        <w:lang w:val="ru-RU" w:eastAsia="en-US" w:bidi="ar-SA"/>
      </w:rPr>
    </w:lvl>
    <w:lvl w:ilvl="1" w:tplc="5176B12E">
      <w:numFmt w:val="bullet"/>
      <w:lvlText w:val="•"/>
      <w:lvlJc w:val="left"/>
      <w:pPr>
        <w:ind w:left="1642" w:hanging="287"/>
      </w:pPr>
      <w:rPr>
        <w:rFonts w:hint="default"/>
        <w:lang w:val="ru-RU" w:eastAsia="en-US" w:bidi="ar-SA"/>
      </w:rPr>
    </w:lvl>
    <w:lvl w:ilvl="2" w:tplc="D1C88716">
      <w:numFmt w:val="bullet"/>
      <w:lvlText w:val="•"/>
      <w:lvlJc w:val="left"/>
      <w:pPr>
        <w:ind w:left="2604" w:hanging="287"/>
      </w:pPr>
      <w:rPr>
        <w:rFonts w:hint="default"/>
        <w:lang w:val="ru-RU" w:eastAsia="en-US" w:bidi="ar-SA"/>
      </w:rPr>
    </w:lvl>
    <w:lvl w:ilvl="3" w:tplc="CA4E9FAC">
      <w:numFmt w:val="bullet"/>
      <w:lvlText w:val="•"/>
      <w:lvlJc w:val="left"/>
      <w:pPr>
        <w:ind w:left="3566" w:hanging="287"/>
      </w:pPr>
      <w:rPr>
        <w:rFonts w:hint="default"/>
        <w:lang w:val="ru-RU" w:eastAsia="en-US" w:bidi="ar-SA"/>
      </w:rPr>
    </w:lvl>
    <w:lvl w:ilvl="4" w:tplc="1DBABDD8">
      <w:numFmt w:val="bullet"/>
      <w:lvlText w:val="•"/>
      <w:lvlJc w:val="left"/>
      <w:pPr>
        <w:ind w:left="4528" w:hanging="287"/>
      </w:pPr>
      <w:rPr>
        <w:rFonts w:hint="default"/>
        <w:lang w:val="ru-RU" w:eastAsia="en-US" w:bidi="ar-SA"/>
      </w:rPr>
    </w:lvl>
    <w:lvl w:ilvl="5" w:tplc="972CF5DC">
      <w:numFmt w:val="bullet"/>
      <w:lvlText w:val="•"/>
      <w:lvlJc w:val="left"/>
      <w:pPr>
        <w:ind w:left="5490" w:hanging="287"/>
      </w:pPr>
      <w:rPr>
        <w:rFonts w:hint="default"/>
        <w:lang w:val="ru-RU" w:eastAsia="en-US" w:bidi="ar-SA"/>
      </w:rPr>
    </w:lvl>
    <w:lvl w:ilvl="6" w:tplc="B1162B9C">
      <w:numFmt w:val="bullet"/>
      <w:lvlText w:val="•"/>
      <w:lvlJc w:val="left"/>
      <w:pPr>
        <w:ind w:left="6452" w:hanging="287"/>
      </w:pPr>
      <w:rPr>
        <w:rFonts w:hint="default"/>
        <w:lang w:val="ru-RU" w:eastAsia="en-US" w:bidi="ar-SA"/>
      </w:rPr>
    </w:lvl>
    <w:lvl w:ilvl="7" w:tplc="8EE8D336">
      <w:numFmt w:val="bullet"/>
      <w:lvlText w:val="•"/>
      <w:lvlJc w:val="left"/>
      <w:pPr>
        <w:ind w:left="7415" w:hanging="287"/>
      </w:pPr>
      <w:rPr>
        <w:rFonts w:hint="default"/>
        <w:lang w:val="ru-RU" w:eastAsia="en-US" w:bidi="ar-SA"/>
      </w:rPr>
    </w:lvl>
    <w:lvl w:ilvl="8" w:tplc="5C963864">
      <w:numFmt w:val="bullet"/>
      <w:lvlText w:val="•"/>
      <w:lvlJc w:val="left"/>
      <w:pPr>
        <w:ind w:left="8377" w:hanging="287"/>
      </w:pPr>
      <w:rPr>
        <w:rFonts w:hint="default"/>
        <w:lang w:val="ru-RU" w:eastAsia="en-US" w:bidi="ar-SA"/>
      </w:rPr>
    </w:lvl>
  </w:abstractNum>
  <w:abstractNum w:abstractNumId="28">
    <w:nsid w:val="1CC97A63"/>
    <w:multiLevelType w:val="hybridMultilevel"/>
    <w:tmpl w:val="FB1E49D2"/>
    <w:lvl w:ilvl="0" w:tplc="6984494E">
      <w:numFmt w:val="bullet"/>
      <w:lvlText w:val=""/>
      <w:lvlJc w:val="left"/>
      <w:pPr>
        <w:ind w:left="426" w:hanging="317"/>
      </w:pPr>
      <w:rPr>
        <w:rFonts w:hint="default"/>
        <w:w w:val="103"/>
        <w:lang w:val="ru-RU" w:eastAsia="en-US" w:bidi="ar-SA"/>
      </w:rPr>
    </w:lvl>
    <w:lvl w:ilvl="1" w:tplc="9626C9EE">
      <w:numFmt w:val="bullet"/>
      <w:lvlText w:val="•"/>
      <w:lvlJc w:val="left"/>
      <w:pPr>
        <w:ind w:left="887" w:hanging="317"/>
      </w:pPr>
      <w:rPr>
        <w:rFonts w:hint="default"/>
        <w:lang w:val="ru-RU" w:eastAsia="en-US" w:bidi="ar-SA"/>
      </w:rPr>
    </w:lvl>
    <w:lvl w:ilvl="2" w:tplc="60063ACE">
      <w:numFmt w:val="bullet"/>
      <w:lvlText w:val="•"/>
      <w:lvlJc w:val="left"/>
      <w:pPr>
        <w:ind w:left="1355" w:hanging="317"/>
      </w:pPr>
      <w:rPr>
        <w:rFonts w:hint="default"/>
        <w:lang w:val="ru-RU" w:eastAsia="en-US" w:bidi="ar-SA"/>
      </w:rPr>
    </w:lvl>
    <w:lvl w:ilvl="3" w:tplc="3890582C">
      <w:numFmt w:val="bullet"/>
      <w:lvlText w:val="•"/>
      <w:lvlJc w:val="left"/>
      <w:pPr>
        <w:ind w:left="1823" w:hanging="317"/>
      </w:pPr>
      <w:rPr>
        <w:rFonts w:hint="default"/>
        <w:lang w:val="ru-RU" w:eastAsia="en-US" w:bidi="ar-SA"/>
      </w:rPr>
    </w:lvl>
    <w:lvl w:ilvl="4" w:tplc="2A6E4CCE">
      <w:numFmt w:val="bullet"/>
      <w:lvlText w:val="•"/>
      <w:lvlJc w:val="left"/>
      <w:pPr>
        <w:ind w:left="2291" w:hanging="317"/>
      </w:pPr>
      <w:rPr>
        <w:rFonts w:hint="default"/>
        <w:lang w:val="ru-RU" w:eastAsia="en-US" w:bidi="ar-SA"/>
      </w:rPr>
    </w:lvl>
    <w:lvl w:ilvl="5" w:tplc="D220B7EC">
      <w:numFmt w:val="bullet"/>
      <w:lvlText w:val="•"/>
      <w:lvlJc w:val="left"/>
      <w:pPr>
        <w:ind w:left="2759" w:hanging="317"/>
      </w:pPr>
      <w:rPr>
        <w:rFonts w:hint="default"/>
        <w:lang w:val="ru-RU" w:eastAsia="en-US" w:bidi="ar-SA"/>
      </w:rPr>
    </w:lvl>
    <w:lvl w:ilvl="6" w:tplc="7A4C261E">
      <w:numFmt w:val="bullet"/>
      <w:lvlText w:val="•"/>
      <w:lvlJc w:val="left"/>
      <w:pPr>
        <w:ind w:left="3227" w:hanging="317"/>
      </w:pPr>
      <w:rPr>
        <w:rFonts w:hint="default"/>
        <w:lang w:val="ru-RU" w:eastAsia="en-US" w:bidi="ar-SA"/>
      </w:rPr>
    </w:lvl>
    <w:lvl w:ilvl="7" w:tplc="94E6D4F0">
      <w:numFmt w:val="bullet"/>
      <w:lvlText w:val="•"/>
      <w:lvlJc w:val="left"/>
      <w:pPr>
        <w:ind w:left="3695" w:hanging="317"/>
      </w:pPr>
      <w:rPr>
        <w:rFonts w:hint="default"/>
        <w:lang w:val="ru-RU" w:eastAsia="en-US" w:bidi="ar-SA"/>
      </w:rPr>
    </w:lvl>
    <w:lvl w:ilvl="8" w:tplc="745AFF82">
      <w:numFmt w:val="bullet"/>
      <w:lvlText w:val="•"/>
      <w:lvlJc w:val="left"/>
      <w:pPr>
        <w:ind w:left="4163" w:hanging="317"/>
      </w:pPr>
      <w:rPr>
        <w:rFonts w:hint="default"/>
        <w:lang w:val="ru-RU" w:eastAsia="en-US" w:bidi="ar-SA"/>
      </w:rPr>
    </w:lvl>
  </w:abstractNum>
  <w:abstractNum w:abstractNumId="29">
    <w:nsid w:val="218228D4"/>
    <w:multiLevelType w:val="multilevel"/>
    <w:tmpl w:val="9044F22C"/>
    <w:lvl w:ilvl="0">
      <w:start w:val="1"/>
      <w:numFmt w:val="decimal"/>
      <w:lvlText w:val="%1"/>
      <w:lvlJc w:val="left"/>
      <w:pPr>
        <w:ind w:left="716" w:hanging="497"/>
      </w:pPr>
      <w:rPr>
        <w:rFonts w:hint="default"/>
        <w:lang w:val="ru-RU" w:eastAsia="en-US" w:bidi="ar-SA"/>
      </w:rPr>
    </w:lvl>
    <w:lvl w:ilvl="1">
      <w:start w:val="1"/>
      <w:numFmt w:val="decimal"/>
      <w:lvlText w:val="%1.%2."/>
      <w:lvlJc w:val="left"/>
      <w:pPr>
        <w:ind w:left="716" w:hanging="497"/>
      </w:pPr>
      <w:rPr>
        <w:rFonts w:ascii="Times New Roman" w:eastAsia="Times New Roman" w:hAnsi="Times New Roman" w:cs="Times New Roman" w:hint="default"/>
        <w:b/>
        <w:bCs/>
        <w:spacing w:val="-4"/>
        <w:w w:val="100"/>
        <w:sz w:val="28"/>
        <w:szCs w:val="28"/>
        <w:lang w:val="ru-RU" w:eastAsia="en-US" w:bidi="ar-SA"/>
      </w:rPr>
    </w:lvl>
    <w:lvl w:ilvl="2">
      <w:numFmt w:val="bullet"/>
      <w:lvlText w:val=""/>
      <w:lvlJc w:val="left"/>
      <w:pPr>
        <w:ind w:left="1299" w:hanging="360"/>
      </w:pPr>
      <w:rPr>
        <w:rFonts w:ascii="Symbol" w:eastAsia="Symbol" w:hAnsi="Symbol" w:cs="Symbol" w:hint="default"/>
        <w:w w:val="100"/>
        <w:sz w:val="28"/>
        <w:szCs w:val="28"/>
        <w:lang w:val="ru-RU" w:eastAsia="en-US" w:bidi="ar-SA"/>
      </w:rPr>
    </w:lvl>
    <w:lvl w:ilvl="3">
      <w:numFmt w:val="bullet"/>
      <w:lvlText w:val="•"/>
      <w:lvlJc w:val="left"/>
      <w:pPr>
        <w:ind w:left="3270" w:hanging="360"/>
      </w:pPr>
      <w:rPr>
        <w:rFonts w:hint="default"/>
        <w:lang w:val="ru-RU" w:eastAsia="en-US" w:bidi="ar-SA"/>
      </w:rPr>
    </w:lvl>
    <w:lvl w:ilvl="4">
      <w:numFmt w:val="bullet"/>
      <w:lvlText w:val="•"/>
      <w:lvlJc w:val="left"/>
      <w:pPr>
        <w:ind w:left="4256" w:hanging="360"/>
      </w:pPr>
      <w:rPr>
        <w:rFonts w:hint="default"/>
        <w:lang w:val="ru-RU" w:eastAsia="en-US" w:bidi="ar-SA"/>
      </w:rPr>
    </w:lvl>
    <w:lvl w:ilvl="5">
      <w:numFmt w:val="bullet"/>
      <w:lvlText w:val="•"/>
      <w:lvlJc w:val="left"/>
      <w:pPr>
        <w:ind w:left="5241" w:hanging="360"/>
      </w:pPr>
      <w:rPr>
        <w:rFonts w:hint="default"/>
        <w:lang w:val="ru-RU" w:eastAsia="en-US" w:bidi="ar-SA"/>
      </w:rPr>
    </w:lvl>
    <w:lvl w:ilvl="6">
      <w:numFmt w:val="bullet"/>
      <w:lvlText w:val="•"/>
      <w:lvlJc w:val="left"/>
      <w:pPr>
        <w:ind w:left="6227" w:hanging="360"/>
      </w:pPr>
      <w:rPr>
        <w:rFonts w:hint="default"/>
        <w:lang w:val="ru-RU" w:eastAsia="en-US" w:bidi="ar-SA"/>
      </w:rPr>
    </w:lvl>
    <w:lvl w:ilvl="7">
      <w:numFmt w:val="bullet"/>
      <w:lvlText w:val="•"/>
      <w:lvlJc w:val="left"/>
      <w:pPr>
        <w:ind w:left="7212" w:hanging="360"/>
      </w:pPr>
      <w:rPr>
        <w:rFonts w:hint="default"/>
        <w:lang w:val="ru-RU" w:eastAsia="en-US" w:bidi="ar-SA"/>
      </w:rPr>
    </w:lvl>
    <w:lvl w:ilvl="8">
      <w:numFmt w:val="bullet"/>
      <w:lvlText w:val="•"/>
      <w:lvlJc w:val="left"/>
      <w:pPr>
        <w:ind w:left="8197" w:hanging="360"/>
      </w:pPr>
      <w:rPr>
        <w:rFonts w:hint="default"/>
        <w:lang w:val="ru-RU" w:eastAsia="en-US" w:bidi="ar-SA"/>
      </w:rPr>
    </w:lvl>
  </w:abstractNum>
  <w:abstractNum w:abstractNumId="30">
    <w:nsid w:val="21DB1582"/>
    <w:multiLevelType w:val="hybridMultilevel"/>
    <w:tmpl w:val="8CBA4DA2"/>
    <w:lvl w:ilvl="0" w:tplc="92BCBAFC">
      <w:start w:val="1"/>
      <w:numFmt w:val="decimal"/>
      <w:lvlText w:val="%1."/>
      <w:lvlJc w:val="left"/>
      <w:pPr>
        <w:ind w:left="686" w:hanging="287"/>
      </w:pPr>
      <w:rPr>
        <w:rFonts w:ascii="Times New Roman" w:eastAsia="Times New Roman" w:hAnsi="Times New Roman" w:cs="Times New Roman" w:hint="default"/>
        <w:spacing w:val="0"/>
        <w:w w:val="100"/>
        <w:sz w:val="28"/>
        <w:szCs w:val="28"/>
        <w:lang w:val="ru-RU" w:eastAsia="en-US" w:bidi="ar-SA"/>
      </w:rPr>
    </w:lvl>
    <w:lvl w:ilvl="1" w:tplc="0A7A44B2">
      <w:numFmt w:val="bullet"/>
      <w:lvlText w:val="•"/>
      <w:lvlJc w:val="left"/>
      <w:pPr>
        <w:ind w:left="1642" w:hanging="287"/>
      </w:pPr>
      <w:rPr>
        <w:rFonts w:hint="default"/>
        <w:lang w:val="ru-RU" w:eastAsia="en-US" w:bidi="ar-SA"/>
      </w:rPr>
    </w:lvl>
    <w:lvl w:ilvl="2" w:tplc="EC366182">
      <w:numFmt w:val="bullet"/>
      <w:lvlText w:val="•"/>
      <w:lvlJc w:val="left"/>
      <w:pPr>
        <w:ind w:left="2604" w:hanging="287"/>
      </w:pPr>
      <w:rPr>
        <w:rFonts w:hint="default"/>
        <w:lang w:val="ru-RU" w:eastAsia="en-US" w:bidi="ar-SA"/>
      </w:rPr>
    </w:lvl>
    <w:lvl w:ilvl="3" w:tplc="523ACC84">
      <w:numFmt w:val="bullet"/>
      <w:lvlText w:val="•"/>
      <w:lvlJc w:val="left"/>
      <w:pPr>
        <w:ind w:left="3566" w:hanging="287"/>
      </w:pPr>
      <w:rPr>
        <w:rFonts w:hint="default"/>
        <w:lang w:val="ru-RU" w:eastAsia="en-US" w:bidi="ar-SA"/>
      </w:rPr>
    </w:lvl>
    <w:lvl w:ilvl="4" w:tplc="75C69808">
      <w:numFmt w:val="bullet"/>
      <w:lvlText w:val="•"/>
      <w:lvlJc w:val="left"/>
      <w:pPr>
        <w:ind w:left="4528" w:hanging="287"/>
      </w:pPr>
      <w:rPr>
        <w:rFonts w:hint="default"/>
        <w:lang w:val="ru-RU" w:eastAsia="en-US" w:bidi="ar-SA"/>
      </w:rPr>
    </w:lvl>
    <w:lvl w:ilvl="5" w:tplc="12F8256C">
      <w:numFmt w:val="bullet"/>
      <w:lvlText w:val="•"/>
      <w:lvlJc w:val="left"/>
      <w:pPr>
        <w:ind w:left="5490" w:hanging="287"/>
      </w:pPr>
      <w:rPr>
        <w:rFonts w:hint="default"/>
        <w:lang w:val="ru-RU" w:eastAsia="en-US" w:bidi="ar-SA"/>
      </w:rPr>
    </w:lvl>
    <w:lvl w:ilvl="6" w:tplc="E4AADBB2">
      <w:numFmt w:val="bullet"/>
      <w:lvlText w:val="•"/>
      <w:lvlJc w:val="left"/>
      <w:pPr>
        <w:ind w:left="6452" w:hanging="287"/>
      </w:pPr>
      <w:rPr>
        <w:rFonts w:hint="default"/>
        <w:lang w:val="ru-RU" w:eastAsia="en-US" w:bidi="ar-SA"/>
      </w:rPr>
    </w:lvl>
    <w:lvl w:ilvl="7" w:tplc="B7B0618E">
      <w:numFmt w:val="bullet"/>
      <w:lvlText w:val="•"/>
      <w:lvlJc w:val="left"/>
      <w:pPr>
        <w:ind w:left="7415" w:hanging="287"/>
      </w:pPr>
      <w:rPr>
        <w:rFonts w:hint="default"/>
        <w:lang w:val="ru-RU" w:eastAsia="en-US" w:bidi="ar-SA"/>
      </w:rPr>
    </w:lvl>
    <w:lvl w:ilvl="8" w:tplc="EC120F98">
      <w:numFmt w:val="bullet"/>
      <w:lvlText w:val="•"/>
      <w:lvlJc w:val="left"/>
      <w:pPr>
        <w:ind w:left="8377" w:hanging="287"/>
      </w:pPr>
      <w:rPr>
        <w:rFonts w:hint="default"/>
        <w:lang w:val="ru-RU" w:eastAsia="en-US" w:bidi="ar-SA"/>
      </w:rPr>
    </w:lvl>
  </w:abstractNum>
  <w:abstractNum w:abstractNumId="31">
    <w:nsid w:val="227B061A"/>
    <w:multiLevelType w:val="hybridMultilevel"/>
    <w:tmpl w:val="986041C2"/>
    <w:lvl w:ilvl="0" w:tplc="0419000F">
      <w:start w:val="1"/>
      <w:numFmt w:val="decimal"/>
      <w:lvlText w:val="%1."/>
      <w:lvlJc w:val="left"/>
      <w:pPr>
        <w:ind w:left="1800" w:hanging="360"/>
      </w:pPr>
    </w:lvl>
    <w:lvl w:ilvl="1" w:tplc="04190019">
      <w:start w:val="1"/>
      <w:numFmt w:val="lowerLetter"/>
      <w:pStyle w:val="Subsectionheading"/>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32">
    <w:nsid w:val="235B1948"/>
    <w:multiLevelType w:val="hybridMultilevel"/>
    <w:tmpl w:val="2A3477A2"/>
    <w:lvl w:ilvl="0" w:tplc="E4205172">
      <w:start w:val="1"/>
      <w:numFmt w:val="decimal"/>
      <w:lvlText w:val="%1."/>
      <w:lvlJc w:val="left"/>
      <w:pPr>
        <w:ind w:left="679" w:hanging="281"/>
      </w:pPr>
      <w:rPr>
        <w:rFonts w:ascii="Times New Roman" w:eastAsia="Times New Roman" w:hAnsi="Times New Roman" w:cs="Times New Roman" w:hint="default"/>
        <w:spacing w:val="0"/>
        <w:w w:val="100"/>
        <w:sz w:val="28"/>
        <w:szCs w:val="28"/>
        <w:lang w:val="ru-RU" w:eastAsia="en-US" w:bidi="ar-SA"/>
      </w:rPr>
    </w:lvl>
    <w:lvl w:ilvl="1" w:tplc="D948496A">
      <w:numFmt w:val="bullet"/>
      <w:lvlText w:val="•"/>
      <w:lvlJc w:val="left"/>
      <w:pPr>
        <w:ind w:left="1642" w:hanging="281"/>
      </w:pPr>
      <w:rPr>
        <w:rFonts w:hint="default"/>
        <w:lang w:val="ru-RU" w:eastAsia="en-US" w:bidi="ar-SA"/>
      </w:rPr>
    </w:lvl>
    <w:lvl w:ilvl="2" w:tplc="F7C83F08">
      <w:numFmt w:val="bullet"/>
      <w:lvlText w:val="•"/>
      <w:lvlJc w:val="left"/>
      <w:pPr>
        <w:ind w:left="2604" w:hanging="281"/>
      </w:pPr>
      <w:rPr>
        <w:rFonts w:hint="default"/>
        <w:lang w:val="ru-RU" w:eastAsia="en-US" w:bidi="ar-SA"/>
      </w:rPr>
    </w:lvl>
    <w:lvl w:ilvl="3" w:tplc="860C0C0E">
      <w:numFmt w:val="bullet"/>
      <w:lvlText w:val="•"/>
      <w:lvlJc w:val="left"/>
      <w:pPr>
        <w:ind w:left="3566" w:hanging="281"/>
      </w:pPr>
      <w:rPr>
        <w:rFonts w:hint="default"/>
        <w:lang w:val="ru-RU" w:eastAsia="en-US" w:bidi="ar-SA"/>
      </w:rPr>
    </w:lvl>
    <w:lvl w:ilvl="4" w:tplc="B566AE8C">
      <w:numFmt w:val="bullet"/>
      <w:lvlText w:val="•"/>
      <w:lvlJc w:val="left"/>
      <w:pPr>
        <w:ind w:left="4528" w:hanging="281"/>
      </w:pPr>
      <w:rPr>
        <w:rFonts w:hint="default"/>
        <w:lang w:val="ru-RU" w:eastAsia="en-US" w:bidi="ar-SA"/>
      </w:rPr>
    </w:lvl>
    <w:lvl w:ilvl="5" w:tplc="B3F41602">
      <w:numFmt w:val="bullet"/>
      <w:lvlText w:val="•"/>
      <w:lvlJc w:val="left"/>
      <w:pPr>
        <w:ind w:left="5490" w:hanging="281"/>
      </w:pPr>
      <w:rPr>
        <w:rFonts w:hint="default"/>
        <w:lang w:val="ru-RU" w:eastAsia="en-US" w:bidi="ar-SA"/>
      </w:rPr>
    </w:lvl>
    <w:lvl w:ilvl="6" w:tplc="BE74E2E2">
      <w:numFmt w:val="bullet"/>
      <w:lvlText w:val="•"/>
      <w:lvlJc w:val="left"/>
      <w:pPr>
        <w:ind w:left="6452" w:hanging="281"/>
      </w:pPr>
      <w:rPr>
        <w:rFonts w:hint="default"/>
        <w:lang w:val="ru-RU" w:eastAsia="en-US" w:bidi="ar-SA"/>
      </w:rPr>
    </w:lvl>
    <w:lvl w:ilvl="7" w:tplc="AE22D252">
      <w:numFmt w:val="bullet"/>
      <w:lvlText w:val="•"/>
      <w:lvlJc w:val="left"/>
      <w:pPr>
        <w:ind w:left="7415" w:hanging="281"/>
      </w:pPr>
      <w:rPr>
        <w:rFonts w:hint="default"/>
        <w:lang w:val="ru-RU" w:eastAsia="en-US" w:bidi="ar-SA"/>
      </w:rPr>
    </w:lvl>
    <w:lvl w:ilvl="8" w:tplc="4B64CDD0">
      <w:numFmt w:val="bullet"/>
      <w:lvlText w:val="•"/>
      <w:lvlJc w:val="left"/>
      <w:pPr>
        <w:ind w:left="8377" w:hanging="281"/>
      </w:pPr>
      <w:rPr>
        <w:rFonts w:hint="default"/>
        <w:lang w:val="ru-RU" w:eastAsia="en-US" w:bidi="ar-SA"/>
      </w:rPr>
    </w:lvl>
  </w:abstractNum>
  <w:abstractNum w:abstractNumId="33">
    <w:nsid w:val="255160BB"/>
    <w:multiLevelType w:val="hybridMultilevel"/>
    <w:tmpl w:val="6B4252C8"/>
    <w:lvl w:ilvl="0" w:tplc="4404C048">
      <w:start w:val="1"/>
      <w:numFmt w:val="decimal"/>
      <w:lvlText w:val="%1."/>
      <w:lvlJc w:val="left"/>
      <w:pPr>
        <w:ind w:left="399" w:hanging="281"/>
      </w:pPr>
      <w:rPr>
        <w:rFonts w:ascii="Times New Roman" w:eastAsia="Times New Roman" w:hAnsi="Times New Roman" w:cs="Times New Roman" w:hint="default"/>
        <w:spacing w:val="0"/>
        <w:w w:val="100"/>
        <w:sz w:val="28"/>
        <w:szCs w:val="28"/>
        <w:lang w:val="ru-RU" w:eastAsia="en-US" w:bidi="ar-SA"/>
      </w:rPr>
    </w:lvl>
    <w:lvl w:ilvl="1" w:tplc="1552707E">
      <w:numFmt w:val="bullet"/>
      <w:lvlText w:val="•"/>
      <w:lvlJc w:val="left"/>
      <w:pPr>
        <w:ind w:left="1390" w:hanging="281"/>
      </w:pPr>
      <w:rPr>
        <w:rFonts w:hint="default"/>
        <w:lang w:val="ru-RU" w:eastAsia="en-US" w:bidi="ar-SA"/>
      </w:rPr>
    </w:lvl>
    <w:lvl w:ilvl="2" w:tplc="2C62031E">
      <w:numFmt w:val="bullet"/>
      <w:lvlText w:val="•"/>
      <w:lvlJc w:val="left"/>
      <w:pPr>
        <w:ind w:left="2380" w:hanging="281"/>
      </w:pPr>
      <w:rPr>
        <w:rFonts w:hint="default"/>
        <w:lang w:val="ru-RU" w:eastAsia="en-US" w:bidi="ar-SA"/>
      </w:rPr>
    </w:lvl>
    <w:lvl w:ilvl="3" w:tplc="09DECA6C">
      <w:numFmt w:val="bullet"/>
      <w:lvlText w:val="•"/>
      <w:lvlJc w:val="left"/>
      <w:pPr>
        <w:ind w:left="3370" w:hanging="281"/>
      </w:pPr>
      <w:rPr>
        <w:rFonts w:hint="default"/>
        <w:lang w:val="ru-RU" w:eastAsia="en-US" w:bidi="ar-SA"/>
      </w:rPr>
    </w:lvl>
    <w:lvl w:ilvl="4" w:tplc="07D83284">
      <w:numFmt w:val="bullet"/>
      <w:lvlText w:val="•"/>
      <w:lvlJc w:val="left"/>
      <w:pPr>
        <w:ind w:left="4360" w:hanging="281"/>
      </w:pPr>
      <w:rPr>
        <w:rFonts w:hint="default"/>
        <w:lang w:val="ru-RU" w:eastAsia="en-US" w:bidi="ar-SA"/>
      </w:rPr>
    </w:lvl>
    <w:lvl w:ilvl="5" w:tplc="805E0C80">
      <w:numFmt w:val="bullet"/>
      <w:lvlText w:val="•"/>
      <w:lvlJc w:val="left"/>
      <w:pPr>
        <w:ind w:left="5350" w:hanging="281"/>
      </w:pPr>
      <w:rPr>
        <w:rFonts w:hint="default"/>
        <w:lang w:val="ru-RU" w:eastAsia="en-US" w:bidi="ar-SA"/>
      </w:rPr>
    </w:lvl>
    <w:lvl w:ilvl="6" w:tplc="04FCB984">
      <w:numFmt w:val="bullet"/>
      <w:lvlText w:val="•"/>
      <w:lvlJc w:val="left"/>
      <w:pPr>
        <w:ind w:left="6340" w:hanging="281"/>
      </w:pPr>
      <w:rPr>
        <w:rFonts w:hint="default"/>
        <w:lang w:val="ru-RU" w:eastAsia="en-US" w:bidi="ar-SA"/>
      </w:rPr>
    </w:lvl>
    <w:lvl w:ilvl="7" w:tplc="9E00011A">
      <w:numFmt w:val="bullet"/>
      <w:lvlText w:val="•"/>
      <w:lvlJc w:val="left"/>
      <w:pPr>
        <w:ind w:left="7331" w:hanging="281"/>
      </w:pPr>
      <w:rPr>
        <w:rFonts w:hint="default"/>
        <w:lang w:val="ru-RU" w:eastAsia="en-US" w:bidi="ar-SA"/>
      </w:rPr>
    </w:lvl>
    <w:lvl w:ilvl="8" w:tplc="847E6FBA">
      <w:numFmt w:val="bullet"/>
      <w:lvlText w:val="•"/>
      <w:lvlJc w:val="left"/>
      <w:pPr>
        <w:ind w:left="8321" w:hanging="281"/>
      </w:pPr>
      <w:rPr>
        <w:rFonts w:hint="default"/>
        <w:lang w:val="ru-RU" w:eastAsia="en-US" w:bidi="ar-SA"/>
      </w:rPr>
    </w:lvl>
  </w:abstractNum>
  <w:abstractNum w:abstractNumId="34">
    <w:nsid w:val="26276177"/>
    <w:multiLevelType w:val="hybridMultilevel"/>
    <w:tmpl w:val="9CD2A97A"/>
    <w:lvl w:ilvl="0" w:tplc="4692C8CA">
      <w:start w:val="1"/>
      <w:numFmt w:val="decimal"/>
      <w:lvlText w:val="%1."/>
      <w:lvlJc w:val="left"/>
      <w:pPr>
        <w:ind w:left="925" w:hanging="347"/>
      </w:pPr>
      <w:rPr>
        <w:rFonts w:ascii="Times New Roman" w:eastAsia="Times New Roman" w:hAnsi="Times New Roman" w:cs="Times New Roman" w:hint="default"/>
        <w:spacing w:val="0"/>
        <w:w w:val="100"/>
        <w:sz w:val="28"/>
        <w:szCs w:val="28"/>
        <w:lang w:val="ru-RU" w:eastAsia="en-US" w:bidi="ar-SA"/>
      </w:rPr>
    </w:lvl>
    <w:lvl w:ilvl="1" w:tplc="656A2872">
      <w:numFmt w:val="bullet"/>
      <w:lvlText w:val="•"/>
      <w:lvlJc w:val="left"/>
      <w:pPr>
        <w:ind w:left="1844" w:hanging="347"/>
      </w:pPr>
      <w:rPr>
        <w:rFonts w:hint="default"/>
        <w:lang w:val="ru-RU" w:eastAsia="en-US" w:bidi="ar-SA"/>
      </w:rPr>
    </w:lvl>
    <w:lvl w:ilvl="2" w:tplc="1ADCBEC4">
      <w:numFmt w:val="bullet"/>
      <w:lvlText w:val="•"/>
      <w:lvlJc w:val="left"/>
      <w:pPr>
        <w:ind w:left="2769" w:hanging="347"/>
      </w:pPr>
      <w:rPr>
        <w:rFonts w:hint="default"/>
        <w:lang w:val="ru-RU" w:eastAsia="en-US" w:bidi="ar-SA"/>
      </w:rPr>
    </w:lvl>
    <w:lvl w:ilvl="3" w:tplc="E88E18CE">
      <w:numFmt w:val="bullet"/>
      <w:lvlText w:val="•"/>
      <w:lvlJc w:val="left"/>
      <w:pPr>
        <w:ind w:left="3694" w:hanging="347"/>
      </w:pPr>
      <w:rPr>
        <w:rFonts w:hint="default"/>
        <w:lang w:val="ru-RU" w:eastAsia="en-US" w:bidi="ar-SA"/>
      </w:rPr>
    </w:lvl>
    <w:lvl w:ilvl="4" w:tplc="04AA36AE">
      <w:numFmt w:val="bullet"/>
      <w:lvlText w:val="•"/>
      <w:lvlJc w:val="left"/>
      <w:pPr>
        <w:ind w:left="4619" w:hanging="347"/>
      </w:pPr>
      <w:rPr>
        <w:rFonts w:hint="default"/>
        <w:lang w:val="ru-RU" w:eastAsia="en-US" w:bidi="ar-SA"/>
      </w:rPr>
    </w:lvl>
    <w:lvl w:ilvl="5" w:tplc="2D7EBC8A">
      <w:numFmt w:val="bullet"/>
      <w:lvlText w:val="•"/>
      <w:lvlJc w:val="left"/>
      <w:pPr>
        <w:ind w:left="5544" w:hanging="347"/>
      </w:pPr>
      <w:rPr>
        <w:rFonts w:hint="default"/>
        <w:lang w:val="ru-RU" w:eastAsia="en-US" w:bidi="ar-SA"/>
      </w:rPr>
    </w:lvl>
    <w:lvl w:ilvl="6" w:tplc="9A74E6F6">
      <w:numFmt w:val="bullet"/>
      <w:lvlText w:val="•"/>
      <w:lvlJc w:val="left"/>
      <w:pPr>
        <w:ind w:left="6469" w:hanging="347"/>
      </w:pPr>
      <w:rPr>
        <w:rFonts w:hint="default"/>
        <w:lang w:val="ru-RU" w:eastAsia="en-US" w:bidi="ar-SA"/>
      </w:rPr>
    </w:lvl>
    <w:lvl w:ilvl="7" w:tplc="293C3B22">
      <w:numFmt w:val="bullet"/>
      <w:lvlText w:val="•"/>
      <w:lvlJc w:val="left"/>
      <w:pPr>
        <w:ind w:left="7394" w:hanging="347"/>
      </w:pPr>
      <w:rPr>
        <w:rFonts w:hint="default"/>
        <w:lang w:val="ru-RU" w:eastAsia="en-US" w:bidi="ar-SA"/>
      </w:rPr>
    </w:lvl>
    <w:lvl w:ilvl="8" w:tplc="13808E02">
      <w:numFmt w:val="bullet"/>
      <w:lvlText w:val="•"/>
      <w:lvlJc w:val="left"/>
      <w:pPr>
        <w:ind w:left="8319" w:hanging="347"/>
      </w:pPr>
      <w:rPr>
        <w:rFonts w:hint="default"/>
        <w:lang w:val="ru-RU" w:eastAsia="en-US" w:bidi="ar-SA"/>
      </w:rPr>
    </w:lvl>
  </w:abstractNum>
  <w:abstractNum w:abstractNumId="35">
    <w:nsid w:val="27174D2D"/>
    <w:multiLevelType w:val="hybridMultilevel"/>
    <w:tmpl w:val="CA14EAA2"/>
    <w:lvl w:ilvl="0" w:tplc="04190001">
      <w:start w:val="1"/>
      <w:numFmt w:val="bullet"/>
      <w:lvlText w:val=""/>
      <w:lvlJc w:val="left"/>
      <w:pPr>
        <w:ind w:left="720" w:hanging="360"/>
      </w:pPr>
      <w:rPr>
        <w:rFonts w:ascii="Symbol" w:hAnsi="Symbol" w:hint="default"/>
      </w:rPr>
    </w:lvl>
    <w:lvl w:ilvl="1" w:tplc="053ABCB6">
      <w:start w:val="1"/>
      <w:numFmt w:val="decimal"/>
      <w:pStyle w:val="c13"/>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6">
    <w:nsid w:val="28393D9B"/>
    <w:multiLevelType w:val="hybridMultilevel"/>
    <w:tmpl w:val="5B8C959E"/>
    <w:lvl w:ilvl="0" w:tplc="5F022D46">
      <w:start w:val="1"/>
      <w:numFmt w:val="decimal"/>
      <w:lvlText w:val="%1."/>
      <w:lvlJc w:val="left"/>
      <w:pPr>
        <w:ind w:left="1119" w:hanging="361"/>
        <w:jc w:val="right"/>
      </w:pPr>
      <w:rPr>
        <w:rFonts w:ascii="Times New Roman" w:eastAsia="Times New Roman" w:hAnsi="Times New Roman" w:cs="Times New Roman" w:hint="default"/>
        <w:spacing w:val="0"/>
        <w:w w:val="100"/>
        <w:sz w:val="28"/>
        <w:szCs w:val="28"/>
        <w:lang w:val="ru-RU" w:eastAsia="en-US" w:bidi="ar-SA"/>
      </w:rPr>
    </w:lvl>
    <w:lvl w:ilvl="1" w:tplc="2EA60964">
      <w:numFmt w:val="bullet"/>
      <w:lvlText w:val="•"/>
      <w:lvlJc w:val="left"/>
      <w:pPr>
        <w:ind w:left="1340" w:hanging="361"/>
      </w:pPr>
      <w:rPr>
        <w:rFonts w:hint="default"/>
        <w:lang w:val="ru-RU" w:eastAsia="en-US" w:bidi="ar-SA"/>
      </w:rPr>
    </w:lvl>
    <w:lvl w:ilvl="2" w:tplc="BFE07FE8">
      <w:numFmt w:val="bullet"/>
      <w:lvlText w:val="•"/>
      <w:lvlJc w:val="left"/>
      <w:pPr>
        <w:ind w:left="2340" w:hanging="361"/>
      </w:pPr>
      <w:rPr>
        <w:rFonts w:hint="default"/>
        <w:lang w:val="ru-RU" w:eastAsia="en-US" w:bidi="ar-SA"/>
      </w:rPr>
    </w:lvl>
    <w:lvl w:ilvl="3" w:tplc="89A894F0">
      <w:numFmt w:val="bullet"/>
      <w:lvlText w:val="•"/>
      <w:lvlJc w:val="left"/>
      <w:pPr>
        <w:ind w:left="3341" w:hanging="361"/>
      </w:pPr>
      <w:rPr>
        <w:rFonts w:hint="default"/>
        <w:lang w:val="ru-RU" w:eastAsia="en-US" w:bidi="ar-SA"/>
      </w:rPr>
    </w:lvl>
    <w:lvl w:ilvl="4" w:tplc="4EF8CEA4">
      <w:numFmt w:val="bullet"/>
      <w:lvlText w:val="•"/>
      <w:lvlJc w:val="left"/>
      <w:pPr>
        <w:ind w:left="4342" w:hanging="361"/>
      </w:pPr>
      <w:rPr>
        <w:rFonts w:hint="default"/>
        <w:lang w:val="ru-RU" w:eastAsia="en-US" w:bidi="ar-SA"/>
      </w:rPr>
    </w:lvl>
    <w:lvl w:ilvl="5" w:tplc="EE8ADC9A">
      <w:numFmt w:val="bullet"/>
      <w:lvlText w:val="•"/>
      <w:lvlJc w:val="left"/>
      <w:pPr>
        <w:ind w:left="5343" w:hanging="361"/>
      </w:pPr>
      <w:rPr>
        <w:rFonts w:hint="default"/>
        <w:lang w:val="ru-RU" w:eastAsia="en-US" w:bidi="ar-SA"/>
      </w:rPr>
    </w:lvl>
    <w:lvl w:ilvl="6" w:tplc="B16E6ABE">
      <w:numFmt w:val="bullet"/>
      <w:lvlText w:val="•"/>
      <w:lvlJc w:val="left"/>
      <w:pPr>
        <w:ind w:left="6344" w:hanging="361"/>
      </w:pPr>
      <w:rPr>
        <w:rFonts w:hint="default"/>
        <w:lang w:val="ru-RU" w:eastAsia="en-US" w:bidi="ar-SA"/>
      </w:rPr>
    </w:lvl>
    <w:lvl w:ilvl="7" w:tplc="949A6C86">
      <w:numFmt w:val="bullet"/>
      <w:lvlText w:val="•"/>
      <w:lvlJc w:val="left"/>
      <w:pPr>
        <w:ind w:left="7345" w:hanging="361"/>
      </w:pPr>
      <w:rPr>
        <w:rFonts w:hint="default"/>
        <w:lang w:val="ru-RU" w:eastAsia="en-US" w:bidi="ar-SA"/>
      </w:rPr>
    </w:lvl>
    <w:lvl w:ilvl="8" w:tplc="E7C27DFC">
      <w:numFmt w:val="bullet"/>
      <w:lvlText w:val="•"/>
      <w:lvlJc w:val="left"/>
      <w:pPr>
        <w:ind w:left="8346" w:hanging="361"/>
      </w:pPr>
      <w:rPr>
        <w:rFonts w:hint="default"/>
        <w:lang w:val="ru-RU" w:eastAsia="en-US" w:bidi="ar-SA"/>
      </w:rPr>
    </w:lvl>
  </w:abstractNum>
  <w:abstractNum w:abstractNumId="37">
    <w:nsid w:val="28783AF8"/>
    <w:multiLevelType w:val="hybridMultilevel"/>
    <w:tmpl w:val="EA06A0D8"/>
    <w:lvl w:ilvl="0" w:tplc="2500D70A">
      <w:numFmt w:val="bullet"/>
      <w:lvlText w:val=""/>
      <w:lvlJc w:val="left"/>
      <w:pPr>
        <w:ind w:left="939" w:hanging="347"/>
      </w:pPr>
      <w:rPr>
        <w:rFonts w:ascii="Symbol" w:eastAsia="Symbol" w:hAnsi="Symbol" w:cs="Symbol" w:hint="default"/>
        <w:w w:val="100"/>
        <w:sz w:val="28"/>
        <w:szCs w:val="28"/>
        <w:lang w:val="ru-RU" w:eastAsia="en-US" w:bidi="ar-SA"/>
      </w:rPr>
    </w:lvl>
    <w:lvl w:ilvl="1" w:tplc="2F8A3C1E">
      <w:numFmt w:val="bullet"/>
      <w:lvlText w:val="•"/>
      <w:lvlJc w:val="left"/>
      <w:pPr>
        <w:ind w:left="1856" w:hanging="347"/>
      </w:pPr>
      <w:rPr>
        <w:rFonts w:hint="default"/>
        <w:lang w:val="ru-RU" w:eastAsia="en-US" w:bidi="ar-SA"/>
      </w:rPr>
    </w:lvl>
    <w:lvl w:ilvl="2" w:tplc="9CA6F382">
      <w:numFmt w:val="bullet"/>
      <w:lvlText w:val="•"/>
      <w:lvlJc w:val="left"/>
      <w:pPr>
        <w:ind w:left="2773" w:hanging="347"/>
      </w:pPr>
      <w:rPr>
        <w:rFonts w:hint="default"/>
        <w:lang w:val="ru-RU" w:eastAsia="en-US" w:bidi="ar-SA"/>
      </w:rPr>
    </w:lvl>
    <w:lvl w:ilvl="3" w:tplc="71FC2CAA">
      <w:numFmt w:val="bullet"/>
      <w:lvlText w:val="•"/>
      <w:lvlJc w:val="left"/>
      <w:pPr>
        <w:ind w:left="3690" w:hanging="347"/>
      </w:pPr>
      <w:rPr>
        <w:rFonts w:hint="default"/>
        <w:lang w:val="ru-RU" w:eastAsia="en-US" w:bidi="ar-SA"/>
      </w:rPr>
    </w:lvl>
    <w:lvl w:ilvl="4" w:tplc="E056FEC0">
      <w:numFmt w:val="bullet"/>
      <w:lvlText w:val="•"/>
      <w:lvlJc w:val="left"/>
      <w:pPr>
        <w:ind w:left="4607" w:hanging="347"/>
      </w:pPr>
      <w:rPr>
        <w:rFonts w:hint="default"/>
        <w:lang w:val="ru-RU" w:eastAsia="en-US" w:bidi="ar-SA"/>
      </w:rPr>
    </w:lvl>
    <w:lvl w:ilvl="5" w:tplc="C646045C">
      <w:numFmt w:val="bullet"/>
      <w:lvlText w:val="•"/>
      <w:lvlJc w:val="left"/>
      <w:pPr>
        <w:ind w:left="5524" w:hanging="347"/>
      </w:pPr>
      <w:rPr>
        <w:rFonts w:hint="default"/>
        <w:lang w:val="ru-RU" w:eastAsia="en-US" w:bidi="ar-SA"/>
      </w:rPr>
    </w:lvl>
    <w:lvl w:ilvl="6" w:tplc="75022952">
      <w:numFmt w:val="bullet"/>
      <w:lvlText w:val="•"/>
      <w:lvlJc w:val="left"/>
      <w:pPr>
        <w:ind w:left="6441" w:hanging="347"/>
      </w:pPr>
      <w:rPr>
        <w:rFonts w:hint="default"/>
        <w:lang w:val="ru-RU" w:eastAsia="en-US" w:bidi="ar-SA"/>
      </w:rPr>
    </w:lvl>
    <w:lvl w:ilvl="7" w:tplc="74A42AD0">
      <w:numFmt w:val="bullet"/>
      <w:lvlText w:val="•"/>
      <w:lvlJc w:val="left"/>
      <w:pPr>
        <w:ind w:left="7358" w:hanging="347"/>
      </w:pPr>
      <w:rPr>
        <w:rFonts w:hint="default"/>
        <w:lang w:val="ru-RU" w:eastAsia="en-US" w:bidi="ar-SA"/>
      </w:rPr>
    </w:lvl>
    <w:lvl w:ilvl="8" w:tplc="C0E48DA2">
      <w:numFmt w:val="bullet"/>
      <w:lvlText w:val="•"/>
      <w:lvlJc w:val="left"/>
      <w:pPr>
        <w:ind w:left="8275" w:hanging="347"/>
      </w:pPr>
      <w:rPr>
        <w:rFonts w:hint="default"/>
        <w:lang w:val="ru-RU" w:eastAsia="en-US" w:bidi="ar-SA"/>
      </w:rPr>
    </w:lvl>
  </w:abstractNum>
  <w:abstractNum w:abstractNumId="38">
    <w:nsid w:val="29376EE5"/>
    <w:multiLevelType w:val="hybridMultilevel"/>
    <w:tmpl w:val="4D204C52"/>
    <w:lvl w:ilvl="0" w:tplc="550872D8">
      <w:start w:val="1"/>
      <w:numFmt w:val="decimal"/>
      <w:lvlText w:val="%1."/>
      <w:lvlJc w:val="left"/>
      <w:pPr>
        <w:ind w:left="686" w:hanging="287"/>
      </w:pPr>
      <w:rPr>
        <w:rFonts w:ascii="Times New Roman" w:eastAsia="Times New Roman" w:hAnsi="Times New Roman" w:cs="Times New Roman" w:hint="default"/>
        <w:spacing w:val="0"/>
        <w:w w:val="100"/>
        <w:sz w:val="28"/>
        <w:szCs w:val="28"/>
        <w:lang w:val="ru-RU" w:eastAsia="en-US" w:bidi="ar-SA"/>
      </w:rPr>
    </w:lvl>
    <w:lvl w:ilvl="1" w:tplc="42CE3928">
      <w:numFmt w:val="bullet"/>
      <w:lvlText w:val="•"/>
      <w:lvlJc w:val="left"/>
      <w:pPr>
        <w:ind w:left="1642" w:hanging="287"/>
      </w:pPr>
      <w:rPr>
        <w:rFonts w:hint="default"/>
        <w:lang w:val="ru-RU" w:eastAsia="en-US" w:bidi="ar-SA"/>
      </w:rPr>
    </w:lvl>
    <w:lvl w:ilvl="2" w:tplc="1EF4B712">
      <w:numFmt w:val="bullet"/>
      <w:lvlText w:val="•"/>
      <w:lvlJc w:val="left"/>
      <w:pPr>
        <w:ind w:left="2604" w:hanging="287"/>
      </w:pPr>
      <w:rPr>
        <w:rFonts w:hint="default"/>
        <w:lang w:val="ru-RU" w:eastAsia="en-US" w:bidi="ar-SA"/>
      </w:rPr>
    </w:lvl>
    <w:lvl w:ilvl="3" w:tplc="B7104E2E">
      <w:numFmt w:val="bullet"/>
      <w:lvlText w:val="•"/>
      <w:lvlJc w:val="left"/>
      <w:pPr>
        <w:ind w:left="3566" w:hanging="287"/>
      </w:pPr>
      <w:rPr>
        <w:rFonts w:hint="default"/>
        <w:lang w:val="ru-RU" w:eastAsia="en-US" w:bidi="ar-SA"/>
      </w:rPr>
    </w:lvl>
    <w:lvl w:ilvl="4" w:tplc="9C46CE52">
      <w:numFmt w:val="bullet"/>
      <w:lvlText w:val="•"/>
      <w:lvlJc w:val="left"/>
      <w:pPr>
        <w:ind w:left="4528" w:hanging="287"/>
      </w:pPr>
      <w:rPr>
        <w:rFonts w:hint="default"/>
        <w:lang w:val="ru-RU" w:eastAsia="en-US" w:bidi="ar-SA"/>
      </w:rPr>
    </w:lvl>
    <w:lvl w:ilvl="5" w:tplc="CB8AE67C">
      <w:numFmt w:val="bullet"/>
      <w:lvlText w:val="•"/>
      <w:lvlJc w:val="left"/>
      <w:pPr>
        <w:ind w:left="5490" w:hanging="287"/>
      </w:pPr>
      <w:rPr>
        <w:rFonts w:hint="default"/>
        <w:lang w:val="ru-RU" w:eastAsia="en-US" w:bidi="ar-SA"/>
      </w:rPr>
    </w:lvl>
    <w:lvl w:ilvl="6" w:tplc="B616F8A6">
      <w:numFmt w:val="bullet"/>
      <w:lvlText w:val="•"/>
      <w:lvlJc w:val="left"/>
      <w:pPr>
        <w:ind w:left="6452" w:hanging="287"/>
      </w:pPr>
      <w:rPr>
        <w:rFonts w:hint="default"/>
        <w:lang w:val="ru-RU" w:eastAsia="en-US" w:bidi="ar-SA"/>
      </w:rPr>
    </w:lvl>
    <w:lvl w:ilvl="7" w:tplc="B8F4DF1E">
      <w:numFmt w:val="bullet"/>
      <w:lvlText w:val="•"/>
      <w:lvlJc w:val="left"/>
      <w:pPr>
        <w:ind w:left="7415" w:hanging="287"/>
      </w:pPr>
      <w:rPr>
        <w:rFonts w:hint="default"/>
        <w:lang w:val="ru-RU" w:eastAsia="en-US" w:bidi="ar-SA"/>
      </w:rPr>
    </w:lvl>
    <w:lvl w:ilvl="8" w:tplc="2A404FE4">
      <w:numFmt w:val="bullet"/>
      <w:lvlText w:val="•"/>
      <w:lvlJc w:val="left"/>
      <w:pPr>
        <w:ind w:left="8377" w:hanging="287"/>
      </w:pPr>
      <w:rPr>
        <w:rFonts w:hint="default"/>
        <w:lang w:val="ru-RU" w:eastAsia="en-US" w:bidi="ar-SA"/>
      </w:rPr>
    </w:lvl>
  </w:abstractNum>
  <w:abstractNum w:abstractNumId="39">
    <w:nsid w:val="29BA05AC"/>
    <w:multiLevelType w:val="hybridMultilevel"/>
    <w:tmpl w:val="71960D10"/>
    <w:lvl w:ilvl="0" w:tplc="7D9EAC38">
      <w:start w:val="1"/>
      <w:numFmt w:val="decimal"/>
      <w:lvlText w:val="%1."/>
      <w:lvlJc w:val="left"/>
      <w:pPr>
        <w:ind w:left="686" w:hanging="287"/>
      </w:pPr>
      <w:rPr>
        <w:rFonts w:ascii="Times New Roman" w:eastAsia="Times New Roman" w:hAnsi="Times New Roman" w:cs="Times New Roman" w:hint="default"/>
        <w:spacing w:val="0"/>
        <w:w w:val="100"/>
        <w:sz w:val="28"/>
        <w:szCs w:val="28"/>
        <w:lang w:val="ru-RU" w:eastAsia="en-US" w:bidi="ar-SA"/>
      </w:rPr>
    </w:lvl>
    <w:lvl w:ilvl="1" w:tplc="8B5A8EE0">
      <w:numFmt w:val="bullet"/>
      <w:lvlText w:val="-"/>
      <w:lvlJc w:val="left"/>
      <w:pPr>
        <w:ind w:left="1055" w:hanging="159"/>
      </w:pPr>
      <w:rPr>
        <w:rFonts w:ascii="Times New Roman" w:eastAsia="Times New Roman" w:hAnsi="Times New Roman" w:cs="Times New Roman" w:hint="default"/>
        <w:w w:val="100"/>
        <w:sz w:val="28"/>
        <w:szCs w:val="28"/>
        <w:lang w:val="ru-RU" w:eastAsia="en-US" w:bidi="ar-SA"/>
      </w:rPr>
    </w:lvl>
    <w:lvl w:ilvl="2" w:tplc="A8461F08">
      <w:numFmt w:val="bullet"/>
      <w:lvlText w:val="•"/>
      <w:lvlJc w:val="left"/>
      <w:pPr>
        <w:ind w:left="2086" w:hanging="159"/>
      </w:pPr>
      <w:rPr>
        <w:rFonts w:hint="default"/>
        <w:lang w:val="ru-RU" w:eastAsia="en-US" w:bidi="ar-SA"/>
      </w:rPr>
    </w:lvl>
    <w:lvl w:ilvl="3" w:tplc="E158AA36">
      <w:numFmt w:val="bullet"/>
      <w:lvlText w:val="•"/>
      <w:lvlJc w:val="left"/>
      <w:pPr>
        <w:ind w:left="3113" w:hanging="159"/>
      </w:pPr>
      <w:rPr>
        <w:rFonts w:hint="default"/>
        <w:lang w:val="ru-RU" w:eastAsia="en-US" w:bidi="ar-SA"/>
      </w:rPr>
    </w:lvl>
    <w:lvl w:ilvl="4" w:tplc="58CE5F8A">
      <w:numFmt w:val="bullet"/>
      <w:lvlText w:val="•"/>
      <w:lvlJc w:val="left"/>
      <w:pPr>
        <w:ind w:left="4140" w:hanging="159"/>
      </w:pPr>
      <w:rPr>
        <w:rFonts w:hint="default"/>
        <w:lang w:val="ru-RU" w:eastAsia="en-US" w:bidi="ar-SA"/>
      </w:rPr>
    </w:lvl>
    <w:lvl w:ilvl="5" w:tplc="92D8DC94">
      <w:numFmt w:val="bullet"/>
      <w:lvlText w:val="•"/>
      <w:lvlJc w:val="left"/>
      <w:pPr>
        <w:ind w:left="5167" w:hanging="159"/>
      </w:pPr>
      <w:rPr>
        <w:rFonts w:hint="default"/>
        <w:lang w:val="ru-RU" w:eastAsia="en-US" w:bidi="ar-SA"/>
      </w:rPr>
    </w:lvl>
    <w:lvl w:ilvl="6" w:tplc="99ACBFD2">
      <w:numFmt w:val="bullet"/>
      <w:lvlText w:val="•"/>
      <w:lvlJc w:val="left"/>
      <w:pPr>
        <w:ind w:left="6194" w:hanging="159"/>
      </w:pPr>
      <w:rPr>
        <w:rFonts w:hint="default"/>
        <w:lang w:val="ru-RU" w:eastAsia="en-US" w:bidi="ar-SA"/>
      </w:rPr>
    </w:lvl>
    <w:lvl w:ilvl="7" w:tplc="656A05A2">
      <w:numFmt w:val="bullet"/>
      <w:lvlText w:val="•"/>
      <w:lvlJc w:val="left"/>
      <w:pPr>
        <w:ind w:left="7221" w:hanging="159"/>
      </w:pPr>
      <w:rPr>
        <w:rFonts w:hint="default"/>
        <w:lang w:val="ru-RU" w:eastAsia="en-US" w:bidi="ar-SA"/>
      </w:rPr>
    </w:lvl>
    <w:lvl w:ilvl="8" w:tplc="65943BF0">
      <w:numFmt w:val="bullet"/>
      <w:lvlText w:val="•"/>
      <w:lvlJc w:val="left"/>
      <w:pPr>
        <w:ind w:left="8247" w:hanging="159"/>
      </w:pPr>
      <w:rPr>
        <w:rFonts w:hint="default"/>
        <w:lang w:val="ru-RU" w:eastAsia="en-US" w:bidi="ar-SA"/>
      </w:rPr>
    </w:lvl>
  </w:abstractNum>
  <w:abstractNum w:abstractNumId="40">
    <w:nsid w:val="29D76763"/>
    <w:multiLevelType w:val="hybridMultilevel"/>
    <w:tmpl w:val="2A6CBCD4"/>
    <w:lvl w:ilvl="0" w:tplc="925E8C7A">
      <w:start w:val="1"/>
      <w:numFmt w:val="decimal"/>
      <w:lvlText w:val="%1."/>
      <w:lvlJc w:val="left"/>
      <w:pPr>
        <w:ind w:left="686" w:hanging="287"/>
      </w:pPr>
      <w:rPr>
        <w:rFonts w:ascii="Times New Roman" w:eastAsia="Times New Roman" w:hAnsi="Times New Roman" w:cs="Times New Roman" w:hint="default"/>
        <w:spacing w:val="0"/>
        <w:w w:val="100"/>
        <w:sz w:val="28"/>
        <w:szCs w:val="28"/>
        <w:lang w:val="ru-RU" w:eastAsia="en-US" w:bidi="ar-SA"/>
      </w:rPr>
    </w:lvl>
    <w:lvl w:ilvl="1" w:tplc="B8DC5AC8">
      <w:numFmt w:val="bullet"/>
      <w:lvlText w:val="•"/>
      <w:lvlJc w:val="left"/>
      <w:pPr>
        <w:ind w:left="1642" w:hanging="287"/>
      </w:pPr>
      <w:rPr>
        <w:rFonts w:hint="default"/>
        <w:lang w:val="ru-RU" w:eastAsia="en-US" w:bidi="ar-SA"/>
      </w:rPr>
    </w:lvl>
    <w:lvl w:ilvl="2" w:tplc="40A2ED80">
      <w:numFmt w:val="bullet"/>
      <w:lvlText w:val="•"/>
      <w:lvlJc w:val="left"/>
      <w:pPr>
        <w:ind w:left="2604" w:hanging="287"/>
      </w:pPr>
      <w:rPr>
        <w:rFonts w:hint="default"/>
        <w:lang w:val="ru-RU" w:eastAsia="en-US" w:bidi="ar-SA"/>
      </w:rPr>
    </w:lvl>
    <w:lvl w:ilvl="3" w:tplc="DC0C5A1E">
      <w:numFmt w:val="bullet"/>
      <w:lvlText w:val="•"/>
      <w:lvlJc w:val="left"/>
      <w:pPr>
        <w:ind w:left="3566" w:hanging="287"/>
      </w:pPr>
      <w:rPr>
        <w:rFonts w:hint="default"/>
        <w:lang w:val="ru-RU" w:eastAsia="en-US" w:bidi="ar-SA"/>
      </w:rPr>
    </w:lvl>
    <w:lvl w:ilvl="4" w:tplc="8E04DA28">
      <w:numFmt w:val="bullet"/>
      <w:lvlText w:val="•"/>
      <w:lvlJc w:val="left"/>
      <w:pPr>
        <w:ind w:left="4528" w:hanging="287"/>
      </w:pPr>
      <w:rPr>
        <w:rFonts w:hint="default"/>
        <w:lang w:val="ru-RU" w:eastAsia="en-US" w:bidi="ar-SA"/>
      </w:rPr>
    </w:lvl>
    <w:lvl w:ilvl="5" w:tplc="A950D24A">
      <w:numFmt w:val="bullet"/>
      <w:lvlText w:val="•"/>
      <w:lvlJc w:val="left"/>
      <w:pPr>
        <w:ind w:left="5490" w:hanging="287"/>
      </w:pPr>
      <w:rPr>
        <w:rFonts w:hint="default"/>
        <w:lang w:val="ru-RU" w:eastAsia="en-US" w:bidi="ar-SA"/>
      </w:rPr>
    </w:lvl>
    <w:lvl w:ilvl="6" w:tplc="F1ECB382">
      <w:numFmt w:val="bullet"/>
      <w:lvlText w:val="•"/>
      <w:lvlJc w:val="left"/>
      <w:pPr>
        <w:ind w:left="6452" w:hanging="287"/>
      </w:pPr>
      <w:rPr>
        <w:rFonts w:hint="default"/>
        <w:lang w:val="ru-RU" w:eastAsia="en-US" w:bidi="ar-SA"/>
      </w:rPr>
    </w:lvl>
    <w:lvl w:ilvl="7" w:tplc="0CF0A5F4">
      <w:numFmt w:val="bullet"/>
      <w:lvlText w:val="•"/>
      <w:lvlJc w:val="left"/>
      <w:pPr>
        <w:ind w:left="7415" w:hanging="287"/>
      </w:pPr>
      <w:rPr>
        <w:rFonts w:hint="default"/>
        <w:lang w:val="ru-RU" w:eastAsia="en-US" w:bidi="ar-SA"/>
      </w:rPr>
    </w:lvl>
    <w:lvl w:ilvl="8" w:tplc="261C88FC">
      <w:numFmt w:val="bullet"/>
      <w:lvlText w:val="•"/>
      <w:lvlJc w:val="left"/>
      <w:pPr>
        <w:ind w:left="8377" w:hanging="287"/>
      </w:pPr>
      <w:rPr>
        <w:rFonts w:hint="default"/>
        <w:lang w:val="ru-RU" w:eastAsia="en-US" w:bidi="ar-SA"/>
      </w:rPr>
    </w:lvl>
  </w:abstractNum>
  <w:abstractNum w:abstractNumId="41">
    <w:nsid w:val="2AB81C64"/>
    <w:multiLevelType w:val="hybridMultilevel"/>
    <w:tmpl w:val="B290E2DC"/>
    <w:lvl w:ilvl="0" w:tplc="A5CE77A8">
      <w:numFmt w:val="bullet"/>
      <w:lvlText w:val=""/>
      <w:lvlJc w:val="left"/>
      <w:pPr>
        <w:ind w:left="1119" w:hanging="347"/>
      </w:pPr>
      <w:rPr>
        <w:rFonts w:ascii="Symbol" w:eastAsia="Symbol" w:hAnsi="Symbol" w:cs="Symbol" w:hint="default"/>
        <w:w w:val="100"/>
        <w:sz w:val="28"/>
        <w:szCs w:val="28"/>
        <w:lang w:val="ru-RU" w:eastAsia="en-US" w:bidi="ar-SA"/>
      </w:rPr>
    </w:lvl>
    <w:lvl w:ilvl="1" w:tplc="D460276E">
      <w:numFmt w:val="bullet"/>
      <w:lvlText w:val="•"/>
      <w:lvlJc w:val="left"/>
      <w:pPr>
        <w:ind w:left="2038" w:hanging="347"/>
      </w:pPr>
      <w:rPr>
        <w:rFonts w:hint="default"/>
        <w:lang w:val="ru-RU" w:eastAsia="en-US" w:bidi="ar-SA"/>
      </w:rPr>
    </w:lvl>
    <w:lvl w:ilvl="2" w:tplc="0652C868">
      <w:numFmt w:val="bullet"/>
      <w:lvlText w:val="•"/>
      <w:lvlJc w:val="left"/>
      <w:pPr>
        <w:ind w:left="2956" w:hanging="347"/>
      </w:pPr>
      <w:rPr>
        <w:rFonts w:hint="default"/>
        <w:lang w:val="ru-RU" w:eastAsia="en-US" w:bidi="ar-SA"/>
      </w:rPr>
    </w:lvl>
    <w:lvl w:ilvl="3" w:tplc="E00CE126">
      <w:numFmt w:val="bullet"/>
      <w:lvlText w:val="•"/>
      <w:lvlJc w:val="left"/>
      <w:pPr>
        <w:ind w:left="3874" w:hanging="347"/>
      </w:pPr>
      <w:rPr>
        <w:rFonts w:hint="default"/>
        <w:lang w:val="ru-RU" w:eastAsia="en-US" w:bidi="ar-SA"/>
      </w:rPr>
    </w:lvl>
    <w:lvl w:ilvl="4" w:tplc="1D8C0946">
      <w:numFmt w:val="bullet"/>
      <w:lvlText w:val="•"/>
      <w:lvlJc w:val="left"/>
      <w:pPr>
        <w:ind w:left="4792" w:hanging="347"/>
      </w:pPr>
      <w:rPr>
        <w:rFonts w:hint="default"/>
        <w:lang w:val="ru-RU" w:eastAsia="en-US" w:bidi="ar-SA"/>
      </w:rPr>
    </w:lvl>
    <w:lvl w:ilvl="5" w:tplc="45F42994">
      <w:numFmt w:val="bullet"/>
      <w:lvlText w:val="•"/>
      <w:lvlJc w:val="left"/>
      <w:pPr>
        <w:ind w:left="5710" w:hanging="347"/>
      </w:pPr>
      <w:rPr>
        <w:rFonts w:hint="default"/>
        <w:lang w:val="ru-RU" w:eastAsia="en-US" w:bidi="ar-SA"/>
      </w:rPr>
    </w:lvl>
    <w:lvl w:ilvl="6" w:tplc="5E9A9C00">
      <w:numFmt w:val="bullet"/>
      <w:lvlText w:val="•"/>
      <w:lvlJc w:val="left"/>
      <w:pPr>
        <w:ind w:left="6628" w:hanging="347"/>
      </w:pPr>
      <w:rPr>
        <w:rFonts w:hint="default"/>
        <w:lang w:val="ru-RU" w:eastAsia="en-US" w:bidi="ar-SA"/>
      </w:rPr>
    </w:lvl>
    <w:lvl w:ilvl="7" w:tplc="1DF241B0">
      <w:numFmt w:val="bullet"/>
      <w:lvlText w:val="•"/>
      <w:lvlJc w:val="left"/>
      <w:pPr>
        <w:ind w:left="7547" w:hanging="347"/>
      </w:pPr>
      <w:rPr>
        <w:rFonts w:hint="default"/>
        <w:lang w:val="ru-RU" w:eastAsia="en-US" w:bidi="ar-SA"/>
      </w:rPr>
    </w:lvl>
    <w:lvl w:ilvl="8" w:tplc="6908EB1E">
      <w:numFmt w:val="bullet"/>
      <w:lvlText w:val="•"/>
      <w:lvlJc w:val="left"/>
      <w:pPr>
        <w:ind w:left="8465" w:hanging="347"/>
      </w:pPr>
      <w:rPr>
        <w:rFonts w:hint="default"/>
        <w:lang w:val="ru-RU" w:eastAsia="en-US" w:bidi="ar-SA"/>
      </w:rPr>
    </w:lvl>
  </w:abstractNum>
  <w:abstractNum w:abstractNumId="42">
    <w:nsid w:val="2ADA1696"/>
    <w:multiLevelType w:val="hybridMultilevel"/>
    <w:tmpl w:val="3522CC48"/>
    <w:lvl w:ilvl="0" w:tplc="8C8C4D1C">
      <w:start w:val="1"/>
      <w:numFmt w:val="bullet"/>
      <w:lvlText w:val="-"/>
      <w:lvlJc w:val="left"/>
      <w:pPr>
        <w:ind w:left="1070"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2AF94AF9"/>
    <w:multiLevelType w:val="hybridMultilevel"/>
    <w:tmpl w:val="D572021C"/>
    <w:lvl w:ilvl="0" w:tplc="4FCC94D6">
      <w:start w:val="1"/>
      <w:numFmt w:val="decimal"/>
      <w:lvlText w:val="%1."/>
      <w:lvlJc w:val="left"/>
      <w:pPr>
        <w:ind w:left="686" w:hanging="287"/>
      </w:pPr>
      <w:rPr>
        <w:rFonts w:ascii="Times New Roman" w:eastAsia="Times New Roman" w:hAnsi="Times New Roman" w:cs="Times New Roman" w:hint="default"/>
        <w:spacing w:val="0"/>
        <w:w w:val="100"/>
        <w:sz w:val="28"/>
        <w:szCs w:val="28"/>
        <w:lang w:val="ru-RU" w:eastAsia="en-US" w:bidi="ar-SA"/>
      </w:rPr>
    </w:lvl>
    <w:lvl w:ilvl="1" w:tplc="5B5EAFF4">
      <w:numFmt w:val="bullet"/>
      <w:lvlText w:val="•"/>
      <w:lvlJc w:val="left"/>
      <w:pPr>
        <w:ind w:left="1642" w:hanging="287"/>
      </w:pPr>
      <w:rPr>
        <w:rFonts w:hint="default"/>
        <w:lang w:val="ru-RU" w:eastAsia="en-US" w:bidi="ar-SA"/>
      </w:rPr>
    </w:lvl>
    <w:lvl w:ilvl="2" w:tplc="B8BEDC3C">
      <w:numFmt w:val="bullet"/>
      <w:lvlText w:val="•"/>
      <w:lvlJc w:val="left"/>
      <w:pPr>
        <w:ind w:left="2604" w:hanging="287"/>
      </w:pPr>
      <w:rPr>
        <w:rFonts w:hint="default"/>
        <w:lang w:val="ru-RU" w:eastAsia="en-US" w:bidi="ar-SA"/>
      </w:rPr>
    </w:lvl>
    <w:lvl w:ilvl="3" w:tplc="9A44CB44">
      <w:numFmt w:val="bullet"/>
      <w:lvlText w:val="•"/>
      <w:lvlJc w:val="left"/>
      <w:pPr>
        <w:ind w:left="3566" w:hanging="287"/>
      </w:pPr>
      <w:rPr>
        <w:rFonts w:hint="default"/>
        <w:lang w:val="ru-RU" w:eastAsia="en-US" w:bidi="ar-SA"/>
      </w:rPr>
    </w:lvl>
    <w:lvl w:ilvl="4" w:tplc="9AB0BBE6">
      <w:numFmt w:val="bullet"/>
      <w:lvlText w:val="•"/>
      <w:lvlJc w:val="left"/>
      <w:pPr>
        <w:ind w:left="4528" w:hanging="287"/>
      </w:pPr>
      <w:rPr>
        <w:rFonts w:hint="default"/>
        <w:lang w:val="ru-RU" w:eastAsia="en-US" w:bidi="ar-SA"/>
      </w:rPr>
    </w:lvl>
    <w:lvl w:ilvl="5" w:tplc="1F7AE8C6">
      <w:numFmt w:val="bullet"/>
      <w:lvlText w:val="•"/>
      <w:lvlJc w:val="left"/>
      <w:pPr>
        <w:ind w:left="5490" w:hanging="287"/>
      </w:pPr>
      <w:rPr>
        <w:rFonts w:hint="default"/>
        <w:lang w:val="ru-RU" w:eastAsia="en-US" w:bidi="ar-SA"/>
      </w:rPr>
    </w:lvl>
    <w:lvl w:ilvl="6" w:tplc="A1C8EB78">
      <w:numFmt w:val="bullet"/>
      <w:lvlText w:val="•"/>
      <w:lvlJc w:val="left"/>
      <w:pPr>
        <w:ind w:left="6452" w:hanging="287"/>
      </w:pPr>
      <w:rPr>
        <w:rFonts w:hint="default"/>
        <w:lang w:val="ru-RU" w:eastAsia="en-US" w:bidi="ar-SA"/>
      </w:rPr>
    </w:lvl>
    <w:lvl w:ilvl="7" w:tplc="03A6301A">
      <w:numFmt w:val="bullet"/>
      <w:lvlText w:val="•"/>
      <w:lvlJc w:val="left"/>
      <w:pPr>
        <w:ind w:left="7415" w:hanging="287"/>
      </w:pPr>
      <w:rPr>
        <w:rFonts w:hint="default"/>
        <w:lang w:val="ru-RU" w:eastAsia="en-US" w:bidi="ar-SA"/>
      </w:rPr>
    </w:lvl>
    <w:lvl w:ilvl="8" w:tplc="A8E62784">
      <w:numFmt w:val="bullet"/>
      <w:lvlText w:val="•"/>
      <w:lvlJc w:val="left"/>
      <w:pPr>
        <w:ind w:left="8377" w:hanging="287"/>
      </w:pPr>
      <w:rPr>
        <w:rFonts w:hint="default"/>
        <w:lang w:val="ru-RU" w:eastAsia="en-US" w:bidi="ar-SA"/>
      </w:rPr>
    </w:lvl>
  </w:abstractNum>
  <w:abstractNum w:abstractNumId="44">
    <w:nsid w:val="2B691B09"/>
    <w:multiLevelType w:val="hybridMultilevel"/>
    <w:tmpl w:val="CBC6E996"/>
    <w:lvl w:ilvl="0" w:tplc="A414184A">
      <w:numFmt w:val="bullet"/>
      <w:lvlText w:val="-"/>
      <w:lvlJc w:val="left"/>
      <w:pPr>
        <w:ind w:left="247" w:hanging="137"/>
      </w:pPr>
      <w:rPr>
        <w:rFonts w:ascii="Times New Roman" w:eastAsia="Times New Roman" w:hAnsi="Times New Roman" w:cs="Times New Roman" w:hint="default"/>
        <w:w w:val="103"/>
        <w:sz w:val="23"/>
        <w:szCs w:val="23"/>
        <w:lang w:val="ru-RU" w:eastAsia="en-US" w:bidi="ar-SA"/>
      </w:rPr>
    </w:lvl>
    <w:lvl w:ilvl="1" w:tplc="3418DCE2">
      <w:numFmt w:val="bullet"/>
      <w:lvlText w:val="•"/>
      <w:lvlJc w:val="left"/>
      <w:pPr>
        <w:ind w:left="1552" w:hanging="137"/>
      </w:pPr>
      <w:rPr>
        <w:rFonts w:hint="default"/>
        <w:lang w:val="ru-RU" w:eastAsia="en-US" w:bidi="ar-SA"/>
      </w:rPr>
    </w:lvl>
    <w:lvl w:ilvl="2" w:tplc="7654F33E">
      <w:numFmt w:val="bullet"/>
      <w:lvlText w:val="•"/>
      <w:lvlJc w:val="left"/>
      <w:pPr>
        <w:ind w:left="2865" w:hanging="137"/>
      </w:pPr>
      <w:rPr>
        <w:rFonts w:hint="default"/>
        <w:lang w:val="ru-RU" w:eastAsia="en-US" w:bidi="ar-SA"/>
      </w:rPr>
    </w:lvl>
    <w:lvl w:ilvl="3" w:tplc="2BBA020A">
      <w:numFmt w:val="bullet"/>
      <w:lvlText w:val="•"/>
      <w:lvlJc w:val="left"/>
      <w:pPr>
        <w:ind w:left="4178" w:hanging="137"/>
      </w:pPr>
      <w:rPr>
        <w:rFonts w:hint="default"/>
        <w:lang w:val="ru-RU" w:eastAsia="en-US" w:bidi="ar-SA"/>
      </w:rPr>
    </w:lvl>
    <w:lvl w:ilvl="4" w:tplc="AEA232C8">
      <w:numFmt w:val="bullet"/>
      <w:lvlText w:val="•"/>
      <w:lvlJc w:val="left"/>
      <w:pPr>
        <w:ind w:left="5490" w:hanging="137"/>
      </w:pPr>
      <w:rPr>
        <w:rFonts w:hint="default"/>
        <w:lang w:val="ru-RU" w:eastAsia="en-US" w:bidi="ar-SA"/>
      </w:rPr>
    </w:lvl>
    <w:lvl w:ilvl="5" w:tplc="75721B4C">
      <w:numFmt w:val="bullet"/>
      <w:lvlText w:val="•"/>
      <w:lvlJc w:val="left"/>
      <w:pPr>
        <w:ind w:left="6803" w:hanging="137"/>
      </w:pPr>
      <w:rPr>
        <w:rFonts w:hint="default"/>
        <w:lang w:val="ru-RU" w:eastAsia="en-US" w:bidi="ar-SA"/>
      </w:rPr>
    </w:lvl>
    <w:lvl w:ilvl="6" w:tplc="7ACC71FC">
      <w:numFmt w:val="bullet"/>
      <w:lvlText w:val="•"/>
      <w:lvlJc w:val="left"/>
      <w:pPr>
        <w:ind w:left="8116" w:hanging="137"/>
      </w:pPr>
      <w:rPr>
        <w:rFonts w:hint="default"/>
        <w:lang w:val="ru-RU" w:eastAsia="en-US" w:bidi="ar-SA"/>
      </w:rPr>
    </w:lvl>
    <w:lvl w:ilvl="7" w:tplc="503A45D2">
      <w:numFmt w:val="bullet"/>
      <w:lvlText w:val="•"/>
      <w:lvlJc w:val="left"/>
      <w:pPr>
        <w:ind w:left="9428" w:hanging="137"/>
      </w:pPr>
      <w:rPr>
        <w:rFonts w:hint="default"/>
        <w:lang w:val="ru-RU" w:eastAsia="en-US" w:bidi="ar-SA"/>
      </w:rPr>
    </w:lvl>
    <w:lvl w:ilvl="8" w:tplc="19203372">
      <w:numFmt w:val="bullet"/>
      <w:lvlText w:val="•"/>
      <w:lvlJc w:val="left"/>
      <w:pPr>
        <w:ind w:left="10741" w:hanging="137"/>
      </w:pPr>
      <w:rPr>
        <w:rFonts w:hint="default"/>
        <w:lang w:val="ru-RU" w:eastAsia="en-US" w:bidi="ar-SA"/>
      </w:rPr>
    </w:lvl>
  </w:abstractNum>
  <w:abstractNum w:abstractNumId="45">
    <w:nsid w:val="2DAB4187"/>
    <w:multiLevelType w:val="hybridMultilevel"/>
    <w:tmpl w:val="2A6E278A"/>
    <w:lvl w:ilvl="0" w:tplc="665C5600">
      <w:start w:val="1"/>
      <w:numFmt w:val="decimal"/>
      <w:lvlText w:val="%1."/>
      <w:lvlJc w:val="left"/>
      <w:pPr>
        <w:ind w:left="399" w:hanging="287"/>
      </w:pPr>
      <w:rPr>
        <w:rFonts w:ascii="Times New Roman" w:eastAsia="Times New Roman" w:hAnsi="Times New Roman" w:cs="Times New Roman" w:hint="default"/>
        <w:spacing w:val="0"/>
        <w:w w:val="100"/>
        <w:sz w:val="28"/>
        <w:szCs w:val="28"/>
        <w:lang w:val="ru-RU" w:eastAsia="en-US" w:bidi="ar-SA"/>
      </w:rPr>
    </w:lvl>
    <w:lvl w:ilvl="1" w:tplc="A8788680">
      <w:numFmt w:val="bullet"/>
      <w:lvlText w:val="•"/>
      <w:lvlJc w:val="left"/>
      <w:pPr>
        <w:ind w:left="1390" w:hanging="287"/>
      </w:pPr>
      <w:rPr>
        <w:rFonts w:hint="default"/>
        <w:lang w:val="ru-RU" w:eastAsia="en-US" w:bidi="ar-SA"/>
      </w:rPr>
    </w:lvl>
    <w:lvl w:ilvl="2" w:tplc="7572F332">
      <w:numFmt w:val="bullet"/>
      <w:lvlText w:val="•"/>
      <w:lvlJc w:val="left"/>
      <w:pPr>
        <w:ind w:left="2380" w:hanging="287"/>
      </w:pPr>
      <w:rPr>
        <w:rFonts w:hint="default"/>
        <w:lang w:val="ru-RU" w:eastAsia="en-US" w:bidi="ar-SA"/>
      </w:rPr>
    </w:lvl>
    <w:lvl w:ilvl="3" w:tplc="90DA7BB6">
      <w:numFmt w:val="bullet"/>
      <w:lvlText w:val="•"/>
      <w:lvlJc w:val="left"/>
      <w:pPr>
        <w:ind w:left="3370" w:hanging="287"/>
      </w:pPr>
      <w:rPr>
        <w:rFonts w:hint="default"/>
        <w:lang w:val="ru-RU" w:eastAsia="en-US" w:bidi="ar-SA"/>
      </w:rPr>
    </w:lvl>
    <w:lvl w:ilvl="4" w:tplc="55EE2508">
      <w:numFmt w:val="bullet"/>
      <w:lvlText w:val="•"/>
      <w:lvlJc w:val="left"/>
      <w:pPr>
        <w:ind w:left="4360" w:hanging="287"/>
      </w:pPr>
      <w:rPr>
        <w:rFonts w:hint="default"/>
        <w:lang w:val="ru-RU" w:eastAsia="en-US" w:bidi="ar-SA"/>
      </w:rPr>
    </w:lvl>
    <w:lvl w:ilvl="5" w:tplc="124E94CC">
      <w:numFmt w:val="bullet"/>
      <w:lvlText w:val="•"/>
      <w:lvlJc w:val="left"/>
      <w:pPr>
        <w:ind w:left="5350" w:hanging="287"/>
      </w:pPr>
      <w:rPr>
        <w:rFonts w:hint="default"/>
        <w:lang w:val="ru-RU" w:eastAsia="en-US" w:bidi="ar-SA"/>
      </w:rPr>
    </w:lvl>
    <w:lvl w:ilvl="6" w:tplc="F76CA05C">
      <w:numFmt w:val="bullet"/>
      <w:lvlText w:val="•"/>
      <w:lvlJc w:val="left"/>
      <w:pPr>
        <w:ind w:left="6340" w:hanging="287"/>
      </w:pPr>
      <w:rPr>
        <w:rFonts w:hint="default"/>
        <w:lang w:val="ru-RU" w:eastAsia="en-US" w:bidi="ar-SA"/>
      </w:rPr>
    </w:lvl>
    <w:lvl w:ilvl="7" w:tplc="5AEA172C">
      <w:numFmt w:val="bullet"/>
      <w:lvlText w:val="•"/>
      <w:lvlJc w:val="left"/>
      <w:pPr>
        <w:ind w:left="7331" w:hanging="287"/>
      </w:pPr>
      <w:rPr>
        <w:rFonts w:hint="default"/>
        <w:lang w:val="ru-RU" w:eastAsia="en-US" w:bidi="ar-SA"/>
      </w:rPr>
    </w:lvl>
    <w:lvl w:ilvl="8" w:tplc="49522240">
      <w:numFmt w:val="bullet"/>
      <w:lvlText w:val="•"/>
      <w:lvlJc w:val="left"/>
      <w:pPr>
        <w:ind w:left="8321" w:hanging="287"/>
      </w:pPr>
      <w:rPr>
        <w:rFonts w:hint="default"/>
        <w:lang w:val="ru-RU" w:eastAsia="en-US" w:bidi="ar-SA"/>
      </w:rPr>
    </w:lvl>
  </w:abstractNum>
  <w:abstractNum w:abstractNumId="46">
    <w:nsid w:val="2E8862E4"/>
    <w:multiLevelType w:val="hybridMultilevel"/>
    <w:tmpl w:val="FB52412E"/>
    <w:lvl w:ilvl="0" w:tplc="148A3C8E">
      <w:start w:val="1"/>
      <w:numFmt w:val="decimal"/>
      <w:lvlText w:val="%1."/>
      <w:lvlJc w:val="left"/>
      <w:pPr>
        <w:ind w:left="1119" w:hanging="347"/>
        <w:jc w:val="right"/>
      </w:pPr>
      <w:rPr>
        <w:rFonts w:hint="default"/>
        <w:spacing w:val="0"/>
        <w:w w:val="100"/>
        <w:lang w:val="ru-RU" w:eastAsia="en-US" w:bidi="ar-SA"/>
      </w:rPr>
    </w:lvl>
    <w:lvl w:ilvl="1" w:tplc="88629B76">
      <w:numFmt w:val="bullet"/>
      <w:lvlText w:val="•"/>
      <w:lvlJc w:val="left"/>
      <w:pPr>
        <w:ind w:left="2038" w:hanging="347"/>
      </w:pPr>
      <w:rPr>
        <w:rFonts w:hint="default"/>
        <w:lang w:val="ru-RU" w:eastAsia="en-US" w:bidi="ar-SA"/>
      </w:rPr>
    </w:lvl>
    <w:lvl w:ilvl="2" w:tplc="80C6A946">
      <w:numFmt w:val="bullet"/>
      <w:lvlText w:val="•"/>
      <w:lvlJc w:val="left"/>
      <w:pPr>
        <w:ind w:left="2956" w:hanging="347"/>
      </w:pPr>
      <w:rPr>
        <w:rFonts w:hint="default"/>
        <w:lang w:val="ru-RU" w:eastAsia="en-US" w:bidi="ar-SA"/>
      </w:rPr>
    </w:lvl>
    <w:lvl w:ilvl="3" w:tplc="5216797E">
      <w:numFmt w:val="bullet"/>
      <w:lvlText w:val="•"/>
      <w:lvlJc w:val="left"/>
      <w:pPr>
        <w:ind w:left="3874" w:hanging="347"/>
      </w:pPr>
      <w:rPr>
        <w:rFonts w:hint="default"/>
        <w:lang w:val="ru-RU" w:eastAsia="en-US" w:bidi="ar-SA"/>
      </w:rPr>
    </w:lvl>
    <w:lvl w:ilvl="4" w:tplc="54884AD8">
      <w:numFmt w:val="bullet"/>
      <w:lvlText w:val="•"/>
      <w:lvlJc w:val="left"/>
      <w:pPr>
        <w:ind w:left="4792" w:hanging="347"/>
      </w:pPr>
      <w:rPr>
        <w:rFonts w:hint="default"/>
        <w:lang w:val="ru-RU" w:eastAsia="en-US" w:bidi="ar-SA"/>
      </w:rPr>
    </w:lvl>
    <w:lvl w:ilvl="5" w:tplc="D41478F0">
      <w:numFmt w:val="bullet"/>
      <w:lvlText w:val="•"/>
      <w:lvlJc w:val="left"/>
      <w:pPr>
        <w:ind w:left="5710" w:hanging="347"/>
      </w:pPr>
      <w:rPr>
        <w:rFonts w:hint="default"/>
        <w:lang w:val="ru-RU" w:eastAsia="en-US" w:bidi="ar-SA"/>
      </w:rPr>
    </w:lvl>
    <w:lvl w:ilvl="6" w:tplc="119CDE64">
      <w:numFmt w:val="bullet"/>
      <w:lvlText w:val="•"/>
      <w:lvlJc w:val="left"/>
      <w:pPr>
        <w:ind w:left="6628" w:hanging="347"/>
      </w:pPr>
      <w:rPr>
        <w:rFonts w:hint="default"/>
        <w:lang w:val="ru-RU" w:eastAsia="en-US" w:bidi="ar-SA"/>
      </w:rPr>
    </w:lvl>
    <w:lvl w:ilvl="7" w:tplc="5FE41B82">
      <w:numFmt w:val="bullet"/>
      <w:lvlText w:val="•"/>
      <w:lvlJc w:val="left"/>
      <w:pPr>
        <w:ind w:left="7547" w:hanging="347"/>
      </w:pPr>
      <w:rPr>
        <w:rFonts w:hint="default"/>
        <w:lang w:val="ru-RU" w:eastAsia="en-US" w:bidi="ar-SA"/>
      </w:rPr>
    </w:lvl>
    <w:lvl w:ilvl="8" w:tplc="D32E231C">
      <w:numFmt w:val="bullet"/>
      <w:lvlText w:val="•"/>
      <w:lvlJc w:val="left"/>
      <w:pPr>
        <w:ind w:left="8465" w:hanging="347"/>
      </w:pPr>
      <w:rPr>
        <w:rFonts w:hint="default"/>
        <w:lang w:val="ru-RU" w:eastAsia="en-US" w:bidi="ar-SA"/>
      </w:rPr>
    </w:lvl>
  </w:abstractNum>
  <w:abstractNum w:abstractNumId="47">
    <w:nsid w:val="304751C5"/>
    <w:multiLevelType w:val="hybridMultilevel"/>
    <w:tmpl w:val="7F40329E"/>
    <w:lvl w:ilvl="0" w:tplc="41ACE04E">
      <w:start w:val="1"/>
      <w:numFmt w:val="decimal"/>
      <w:lvlText w:val="%1."/>
      <w:lvlJc w:val="left"/>
      <w:pPr>
        <w:ind w:left="679" w:hanging="281"/>
      </w:pPr>
      <w:rPr>
        <w:rFonts w:ascii="Times New Roman" w:eastAsia="Times New Roman" w:hAnsi="Times New Roman" w:cs="Times New Roman" w:hint="default"/>
        <w:spacing w:val="0"/>
        <w:w w:val="100"/>
        <w:sz w:val="28"/>
        <w:szCs w:val="28"/>
        <w:lang w:val="ru-RU" w:eastAsia="en-US" w:bidi="ar-SA"/>
      </w:rPr>
    </w:lvl>
    <w:lvl w:ilvl="1" w:tplc="AC1AD068">
      <w:numFmt w:val="bullet"/>
      <w:lvlText w:val="•"/>
      <w:lvlJc w:val="left"/>
      <w:pPr>
        <w:ind w:left="1642" w:hanging="281"/>
      </w:pPr>
      <w:rPr>
        <w:rFonts w:hint="default"/>
        <w:lang w:val="ru-RU" w:eastAsia="en-US" w:bidi="ar-SA"/>
      </w:rPr>
    </w:lvl>
    <w:lvl w:ilvl="2" w:tplc="B8787BB4">
      <w:numFmt w:val="bullet"/>
      <w:lvlText w:val="•"/>
      <w:lvlJc w:val="left"/>
      <w:pPr>
        <w:ind w:left="2604" w:hanging="281"/>
      </w:pPr>
      <w:rPr>
        <w:rFonts w:hint="default"/>
        <w:lang w:val="ru-RU" w:eastAsia="en-US" w:bidi="ar-SA"/>
      </w:rPr>
    </w:lvl>
    <w:lvl w:ilvl="3" w:tplc="1090C398">
      <w:numFmt w:val="bullet"/>
      <w:lvlText w:val="•"/>
      <w:lvlJc w:val="left"/>
      <w:pPr>
        <w:ind w:left="3566" w:hanging="281"/>
      </w:pPr>
      <w:rPr>
        <w:rFonts w:hint="default"/>
        <w:lang w:val="ru-RU" w:eastAsia="en-US" w:bidi="ar-SA"/>
      </w:rPr>
    </w:lvl>
    <w:lvl w:ilvl="4" w:tplc="19F06E6E">
      <w:numFmt w:val="bullet"/>
      <w:lvlText w:val="•"/>
      <w:lvlJc w:val="left"/>
      <w:pPr>
        <w:ind w:left="4528" w:hanging="281"/>
      </w:pPr>
      <w:rPr>
        <w:rFonts w:hint="default"/>
        <w:lang w:val="ru-RU" w:eastAsia="en-US" w:bidi="ar-SA"/>
      </w:rPr>
    </w:lvl>
    <w:lvl w:ilvl="5" w:tplc="00540670">
      <w:numFmt w:val="bullet"/>
      <w:lvlText w:val="•"/>
      <w:lvlJc w:val="left"/>
      <w:pPr>
        <w:ind w:left="5490" w:hanging="281"/>
      </w:pPr>
      <w:rPr>
        <w:rFonts w:hint="default"/>
        <w:lang w:val="ru-RU" w:eastAsia="en-US" w:bidi="ar-SA"/>
      </w:rPr>
    </w:lvl>
    <w:lvl w:ilvl="6" w:tplc="5E0A3500">
      <w:numFmt w:val="bullet"/>
      <w:lvlText w:val="•"/>
      <w:lvlJc w:val="left"/>
      <w:pPr>
        <w:ind w:left="6452" w:hanging="281"/>
      </w:pPr>
      <w:rPr>
        <w:rFonts w:hint="default"/>
        <w:lang w:val="ru-RU" w:eastAsia="en-US" w:bidi="ar-SA"/>
      </w:rPr>
    </w:lvl>
    <w:lvl w:ilvl="7" w:tplc="92D443D2">
      <w:numFmt w:val="bullet"/>
      <w:lvlText w:val="•"/>
      <w:lvlJc w:val="left"/>
      <w:pPr>
        <w:ind w:left="7415" w:hanging="281"/>
      </w:pPr>
      <w:rPr>
        <w:rFonts w:hint="default"/>
        <w:lang w:val="ru-RU" w:eastAsia="en-US" w:bidi="ar-SA"/>
      </w:rPr>
    </w:lvl>
    <w:lvl w:ilvl="8" w:tplc="586CBADE">
      <w:numFmt w:val="bullet"/>
      <w:lvlText w:val="•"/>
      <w:lvlJc w:val="left"/>
      <w:pPr>
        <w:ind w:left="8377" w:hanging="281"/>
      </w:pPr>
      <w:rPr>
        <w:rFonts w:hint="default"/>
        <w:lang w:val="ru-RU" w:eastAsia="en-US" w:bidi="ar-SA"/>
      </w:rPr>
    </w:lvl>
  </w:abstractNum>
  <w:abstractNum w:abstractNumId="48">
    <w:nsid w:val="320539A8"/>
    <w:multiLevelType w:val="hybridMultilevel"/>
    <w:tmpl w:val="566CF4C8"/>
    <w:lvl w:ilvl="0" w:tplc="32CE57F2">
      <w:start w:val="1"/>
      <w:numFmt w:val="decimal"/>
      <w:lvlText w:val="%1."/>
      <w:lvlJc w:val="left"/>
      <w:pPr>
        <w:ind w:left="399" w:hanging="281"/>
      </w:pPr>
      <w:rPr>
        <w:rFonts w:ascii="Times New Roman" w:eastAsia="Times New Roman" w:hAnsi="Times New Roman" w:cs="Times New Roman" w:hint="default"/>
        <w:spacing w:val="0"/>
        <w:w w:val="100"/>
        <w:sz w:val="28"/>
        <w:szCs w:val="28"/>
        <w:lang w:val="ru-RU" w:eastAsia="en-US" w:bidi="ar-SA"/>
      </w:rPr>
    </w:lvl>
    <w:lvl w:ilvl="1" w:tplc="6E52AB0A">
      <w:numFmt w:val="bullet"/>
      <w:lvlText w:val="•"/>
      <w:lvlJc w:val="left"/>
      <w:pPr>
        <w:ind w:left="1390" w:hanging="281"/>
      </w:pPr>
      <w:rPr>
        <w:rFonts w:hint="default"/>
        <w:lang w:val="ru-RU" w:eastAsia="en-US" w:bidi="ar-SA"/>
      </w:rPr>
    </w:lvl>
    <w:lvl w:ilvl="2" w:tplc="30020EB6">
      <w:numFmt w:val="bullet"/>
      <w:lvlText w:val="•"/>
      <w:lvlJc w:val="left"/>
      <w:pPr>
        <w:ind w:left="2380" w:hanging="281"/>
      </w:pPr>
      <w:rPr>
        <w:rFonts w:hint="default"/>
        <w:lang w:val="ru-RU" w:eastAsia="en-US" w:bidi="ar-SA"/>
      </w:rPr>
    </w:lvl>
    <w:lvl w:ilvl="3" w:tplc="BCF8FE92">
      <w:numFmt w:val="bullet"/>
      <w:lvlText w:val="•"/>
      <w:lvlJc w:val="left"/>
      <w:pPr>
        <w:ind w:left="3370" w:hanging="281"/>
      </w:pPr>
      <w:rPr>
        <w:rFonts w:hint="default"/>
        <w:lang w:val="ru-RU" w:eastAsia="en-US" w:bidi="ar-SA"/>
      </w:rPr>
    </w:lvl>
    <w:lvl w:ilvl="4" w:tplc="BC2426F0">
      <w:numFmt w:val="bullet"/>
      <w:lvlText w:val="•"/>
      <w:lvlJc w:val="left"/>
      <w:pPr>
        <w:ind w:left="4360" w:hanging="281"/>
      </w:pPr>
      <w:rPr>
        <w:rFonts w:hint="default"/>
        <w:lang w:val="ru-RU" w:eastAsia="en-US" w:bidi="ar-SA"/>
      </w:rPr>
    </w:lvl>
    <w:lvl w:ilvl="5" w:tplc="44340B48">
      <w:numFmt w:val="bullet"/>
      <w:lvlText w:val="•"/>
      <w:lvlJc w:val="left"/>
      <w:pPr>
        <w:ind w:left="5350" w:hanging="281"/>
      </w:pPr>
      <w:rPr>
        <w:rFonts w:hint="default"/>
        <w:lang w:val="ru-RU" w:eastAsia="en-US" w:bidi="ar-SA"/>
      </w:rPr>
    </w:lvl>
    <w:lvl w:ilvl="6" w:tplc="2BF00504">
      <w:numFmt w:val="bullet"/>
      <w:lvlText w:val="•"/>
      <w:lvlJc w:val="left"/>
      <w:pPr>
        <w:ind w:left="6340" w:hanging="281"/>
      </w:pPr>
      <w:rPr>
        <w:rFonts w:hint="default"/>
        <w:lang w:val="ru-RU" w:eastAsia="en-US" w:bidi="ar-SA"/>
      </w:rPr>
    </w:lvl>
    <w:lvl w:ilvl="7" w:tplc="D9AAEE6C">
      <w:numFmt w:val="bullet"/>
      <w:lvlText w:val="•"/>
      <w:lvlJc w:val="left"/>
      <w:pPr>
        <w:ind w:left="7331" w:hanging="281"/>
      </w:pPr>
      <w:rPr>
        <w:rFonts w:hint="default"/>
        <w:lang w:val="ru-RU" w:eastAsia="en-US" w:bidi="ar-SA"/>
      </w:rPr>
    </w:lvl>
    <w:lvl w:ilvl="8" w:tplc="41EEC9F8">
      <w:numFmt w:val="bullet"/>
      <w:lvlText w:val="•"/>
      <w:lvlJc w:val="left"/>
      <w:pPr>
        <w:ind w:left="8321" w:hanging="281"/>
      </w:pPr>
      <w:rPr>
        <w:rFonts w:hint="default"/>
        <w:lang w:val="ru-RU" w:eastAsia="en-US" w:bidi="ar-SA"/>
      </w:rPr>
    </w:lvl>
  </w:abstractNum>
  <w:abstractNum w:abstractNumId="49">
    <w:nsid w:val="34130318"/>
    <w:multiLevelType w:val="hybridMultilevel"/>
    <w:tmpl w:val="AACE3FD2"/>
    <w:lvl w:ilvl="0" w:tplc="ABCA0D4E">
      <w:start w:val="1"/>
      <w:numFmt w:val="decimal"/>
      <w:lvlText w:val="%1."/>
      <w:lvlJc w:val="left"/>
      <w:pPr>
        <w:ind w:left="1119" w:hanging="361"/>
        <w:jc w:val="right"/>
      </w:pPr>
      <w:rPr>
        <w:rFonts w:ascii="Times New Roman" w:eastAsia="Times New Roman" w:hAnsi="Times New Roman" w:cs="Times New Roman" w:hint="default"/>
        <w:spacing w:val="0"/>
        <w:w w:val="100"/>
        <w:sz w:val="28"/>
        <w:szCs w:val="28"/>
        <w:lang w:val="ru-RU" w:eastAsia="en-US" w:bidi="ar-SA"/>
      </w:rPr>
    </w:lvl>
    <w:lvl w:ilvl="1" w:tplc="C712A818">
      <w:numFmt w:val="bullet"/>
      <w:lvlText w:val="•"/>
      <w:lvlJc w:val="left"/>
      <w:pPr>
        <w:ind w:left="2038" w:hanging="361"/>
      </w:pPr>
      <w:rPr>
        <w:rFonts w:hint="default"/>
        <w:lang w:val="ru-RU" w:eastAsia="en-US" w:bidi="ar-SA"/>
      </w:rPr>
    </w:lvl>
    <w:lvl w:ilvl="2" w:tplc="41C0E730">
      <w:numFmt w:val="bullet"/>
      <w:lvlText w:val="•"/>
      <w:lvlJc w:val="left"/>
      <w:pPr>
        <w:ind w:left="2956" w:hanging="361"/>
      </w:pPr>
      <w:rPr>
        <w:rFonts w:hint="default"/>
        <w:lang w:val="ru-RU" w:eastAsia="en-US" w:bidi="ar-SA"/>
      </w:rPr>
    </w:lvl>
    <w:lvl w:ilvl="3" w:tplc="B48E364C">
      <w:numFmt w:val="bullet"/>
      <w:lvlText w:val="•"/>
      <w:lvlJc w:val="left"/>
      <w:pPr>
        <w:ind w:left="3874" w:hanging="361"/>
      </w:pPr>
      <w:rPr>
        <w:rFonts w:hint="default"/>
        <w:lang w:val="ru-RU" w:eastAsia="en-US" w:bidi="ar-SA"/>
      </w:rPr>
    </w:lvl>
    <w:lvl w:ilvl="4" w:tplc="4AAE5DB4">
      <w:numFmt w:val="bullet"/>
      <w:lvlText w:val="•"/>
      <w:lvlJc w:val="left"/>
      <w:pPr>
        <w:ind w:left="4792" w:hanging="361"/>
      </w:pPr>
      <w:rPr>
        <w:rFonts w:hint="default"/>
        <w:lang w:val="ru-RU" w:eastAsia="en-US" w:bidi="ar-SA"/>
      </w:rPr>
    </w:lvl>
    <w:lvl w:ilvl="5" w:tplc="163A33BC">
      <w:numFmt w:val="bullet"/>
      <w:lvlText w:val="•"/>
      <w:lvlJc w:val="left"/>
      <w:pPr>
        <w:ind w:left="5710" w:hanging="361"/>
      </w:pPr>
      <w:rPr>
        <w:rFonts w:hint="default"/>
        <w:lang w:val="ru-RU" w:eastAsia="en-US" w:bidi="ar-SA"/>
      </w:rPr>
    </w:lvl>
    <w:lvl w:ilvl="6" w:tplc="3C6EAEDC">
      <w:numFmt w:val="bullet"/>
      <w:lvlText w:val="•"/>
      <w:lvlJc w:val="left"/>
      <w:pPr>
        <w:ind w:left="6628" w:hanging="361"/>
      </w:pPr>
      <w:rPr>
        <w:rFonts w:hint="default"/>
        <w:lang w:val="ru-RU" w:eastAsia="en-US" w:bidi="ar-SA"/>
      </w:rPr>
    </w:lvl>
    <w:lvl w:ilvl="7" w:tplc="9E78E2F8">
      <w:numFmt w:val="bullet"/>
      <w:lvlText w:val="•"/>
      <w:lvlJc w:val="left"/>
      <w:pPr>
        <w:ind w:left="7547" w:hanging="361"/>
      </w:pPr>
      <w:rPr>
        <w:rFonts w:hint="default"/>
        <w:lang w:val="ru-RU" w:eastAsia="en-US" w:bidi="ar-SA"/>
      </w:rPr>
    </w:lvl>
    <w:lvl w:ilvl="8" w:tplc="F6BC4E0A">
      <w:numFmt w:val="bullet"/>
      <w:lvlText w:val="•"/>
      <w:lvlJc w:val="left"/>
      <w:pPr>
        <w:ind w:left="8465" w:hanging="361"/>
      </w:pPr>
      <w:rPr>
        <w:rFonts w:hint="default"/>
        <w:lang w:val="ru-RU" w:eastAsia="en-US" w:bidi="ar-SA"/>
      </w:rPr>
    </w:lvl>
  </w:abstractNum>
  <w:abstractNum w:abstractNumId="50">
    <w:nsid w:val="3432312D"/>
    <w:multiLevelType w:val="hybridMultilevel"/>
    <w:tmpl w:val="741CC8C8"/>
    <w:lvl w:ilvl="0" w:tplc="1D3498E8">
      <w:numFmt w:val="bullet"/>
      <w:lvlText w:val=""/>
      <w:lvlJc w:val="left"/>
      <w:pPr>
        <w:ind w:left="347" w:hanging="238"/>
      </w:pPr>
      <w:rPr>
        <w:rFonts w:ascii="Symbol" w:eastAsia="Symbol" w:hAnsi="Symbol" w:cs="Symbol" w:hint="default"/>
        <w:w w:val="101"/>
        <w:sz w:val="22"/>
        <w:szCs w:val="22"/>
        <w:lang w:val="ru-RU" w:eastAsia="en-US" w:bidi="ar-SA"/>
      </w:rPr>
    </w:lvl>
    <w:lvl w:ilvl="1" w:tplc="609C954C">
      <w:numFmt w:val="bullet"/>
      <w:lvlText w:val="•"/>
      <w:lvlJc w:val="left"/>
      <w:pPr>
        <w:ind w:left="707" w:hanging="238"/>
      </w:pPr>
      <w:rPr>
        <w:rFonts w:hint="default"/>
        <w:lang w:val="ru-RU" w:eastAsia="en-US" w:bidi="ar-SA"/>
      </w:rPr>
    </w:lvl>
    <w:lvl w:ilvl="2" w:tplc="E7BA7E36">
      <w:numFmt w:val="bullet"/>
      <w:lvlText w:val="•"/>
      <w:lvlJc w:val="left"/>
      <w:pPr>
        <w:ind w:left="1075" w:hanging="238"/>
      </w:pPr>
      <w:rPr>
        <w:rFonts w:hint="default"/>
        <w:lang w:val="ru-RU" w:eastAsia="en-US" w:bidi="ar-SA"/>
      </w:rPr>
    </w:lvl>
    <w:lvl w:ilvl="3" w:tplc="4BA09C3C">
      <w:numFmt w:val="bullet"/>
      <w:lvlText w:val="•"/>
      <w:lvlJc w:val="left"/>
      <w:pPr>
        <w:ind w:left="1443" w:hanging="238"/>
      </w:pPr>
      <w:rPr>
        <w:rFonts w:hint="default"/>
        <w:lang w:val="ru-RU" w:eastAsia="en-US" w:bidi="ar-SA"/>
      </w:rPr>
    </w:lvl>
    <w:lvl w:ilvl="4" w:tplc="366C3004">
      <w:numFmt w:val="bullet"/>
      <w:lvlText w:val="•"/>
      <w:lvlJc w:val="left"/>
      <w:pPr>
        <w:ind w:left="1810" w:hanging="238"/>
      </w:pPr>
      <w:rPr>
        <w:rFonts w:hint="default"/>
        <w:lang w:val="ru-RU" w:eastAsia="en-US" w:bidi="ar-SA"/>
      </w:rPr>
    </w:lvl>
    <w:lvl w:ilvl="5" w:tplc="75FEF142">
      <w:numFmt w:val="bullet"/>
      <w:lvlText w:val="•"/>
      <w:lvlJc w:val="left"/>
      <w:pPr>
        <w:ind w:left="2178" w:hanging="238"/>
      </w:pPr>
      <w:rPr>
        <w:rFonts w:hint="default"/>
        <w:lang w:val="ru-RU" w:eastAsia="en-US" w:bidi="ar-SA"/>
      </w:rPr>
    </w:lvl>
    <w:lvl w:ilvl="6" w:tplc="02025A16">
      <w:numFmt w:val="bullet"/>
      <w:lvlText w:val="•"/>
      <w:lvlJc w:val="left"/>
      <w:pPr>
        <w:ind w:left="2546" w:hanging="238"/>
      </w:pPr>
      <w:rPr>
        <w:rFonts w:hint="default"/>
        <w:lang w:val="ru-RU" w:eastAsia="en-US" w:bidi="ar-SA"/>
      </w:rPr>
    </w:lvl>
    <w:lvl w:ilvl="7" w:tplc="8820D2D2">
      <w:numFmt w:val="bullet"/>
      <w:lvlText w:val="•"/>
      <w:lvlJc w:val="left"/>
      <w:pPr>
        <w:ind w:left="2913" w:hanging="238"/>
      </w:pPr>
      <w:rPr>
        <w:rFonts w:hint="default"/>
        <w:lang w:val="ru-RU" w:eastAsia="en-US" w:bidi="ar-SA"/>
      </w:rPr>
    </w:lvl>
    <w:lvl w:ilvl="8" w:tplc="742089AE">
      <w:numFmt w:val="bullet"/>
      <w:lvlText w:val="•"/>
      <w:lvlJc w:val="left"/>
      <w:pPr>
        <w:ind w:left="3281" w:hanging="238"/>
      </w:pPr>
      <w:rPr>
        <w:rFonts w:hint="default"/>
        <w:lang w:val="ru-RU" w:eastAsia="en-US" w:bidi="ar-SA"/>
      </w:rPr>
    </w:lvl>
  </w:abstractNum>
  <w:abstractNum w:abstractNumId="51">
    <w:nsid w:val="36A228CF"/>
    <w:multiLevelType w:val="multilevel"/>
    <w:tmpl w:val="7770A8A8"/>
    <w:lvl w:ilvl="0">
      <w:start w:val="1"/>
      <w:numFmt w:val="decimal"/>
      <w:lvlText w:val="%1."/>
      <w:lvlJc w:val="left"/>
      <w:pPr>
        <w:ind w:left="720" w:hanging="360"/>
      </w:pPr>
    </w:lvl>
    <w:lvl w:ilvl="1">
      <w:start w:val="1"/>
      <w:numFmt w:val="decimal"/>
      <w:pStyle w:val="bullet-sub"/>
      <w:isLgl/>
      <w:lvlText w:val="%1.%2."/>
      <w:lvlJc w:val="left"/>
      <w:pPr>
        <w:ind w:left="786"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52">
    <w:nsid w:val="36AB79E7"/>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78C3D95"/>
    <w:multiLevelType w:val="hybridMultilevel"/>
    <w:tmpl w:val="8904CEEE"/>
    <w:lvl w:ilvl="0" w:tplc="262A8FD2">
      <w:start w:val="1"/>
      <w:numFmt w:val="decimal"/>
      <w:lvlText w:val="%1."/>
      <w:lvlJc w:val="left"/>
      <w:pPr>
        <w:ind w:left="686" w:hanging="287"/>
      </w:pPr>
      <w:rPr>
        <w:rFonts w:ascii="Times New Roman" w:eastAsia="Times New Roman" w:hAnsi="Times New Roman" w:cs="Times New Roman" w:hint="default"/>
        <w:spacing w:val="0"/>
        <w:w w:val="100"/>
        <w:sz w:val="28"/>
        <w:szCs w:val="28"/>
        <w:lang w:val="ru-RU" w:eastAsia="en-US" w:bidi="ar-SA"/>
      </w:rPr>
    </w:lvl>
    <w:lvl w:ilvl="1" w:tplc="E0441DF4">
      <w:numFmt w:val="bullet"/>
      <w:lvlText w:val="•"/>
      <w:lvlJc w:val="left"/>
      <w:pPr>
        <w:ind w:left="1642" w:hanging="287"/>
      </w:pPr>
      <w:rPr>
        <w:rFonts w:hint="default"/>
        <w:lang w:val="ru-RU" w:eastAsia="en-US" w:bidi="ar-SA"/>
      </w:rPr>
    </w:lvl>
    <w:lvl w:ilvl="2" w:tplc="A3848B66">
      <w:numFmt w:val="bullet"/>
      <w:lvlText w:val="•"/>
      <w:lvlJc w:val="left"/>
      <w:pPr>
        <w:ind w:left="2604" w:hanging="287"/>
      </w:pPr>
      <w:rPr>
        <w:rFonts w:hint="default"/>
        <w:lang w:val="ru-RU" w:eastAsia="en-US" w:bidi="ar-SA"/>
      </w:rPr>
    </w:lvl>
    <w:lvl w:ilvl="3" w:tplc="3D44E58E">
      <w:numFmt w:val="bullet"/>
      <w:lvlText w:val="•"/>
      <w:lvlJc w:val="left"/>
      <w:pPr>
        <w:ind w:left="3566" w:hanging="287"/>
      </w:pPr>
      <w:rPr>
        <w:rFonts w:hint="default"/>
        <w:lang w:val="ru-RU" w:eastAsia="en-US" w:bidi="ar-SA"/>
      </w:rPr>
    </w:lvl>
    <w:lvl w:ilvl="4" w:tplc="3C20E352">
      <w:numFmt w:val="bullet"/>
      <w:lvlText w:val="•"/>
      <w:lvlJc w:val="left"/>
      <w:pPr>
        <w:ind w:left="4528" w:hanging="287"/>
      </w:pPr>
      <w:rPr>
        <w:rFonts w:hint="default"/>
        <w:lang w:val="ru-RU" w:eastAsia="en-US" w:bidi="ar-SA"/>
      </w:rPr>
    </w:lvl>
    <w:lvl w:ilvl="5" w:tplc="53928168">
      <w:numFmt w:val="bullet"/>
      <w:lvlText w:val="•"/>
      <w:lvlJc w:val="left"/>
      <w:pPr>
        <w:ind w:left="5490" w:hanging="287"/>
      </w:pPr>
      <w:rPr>
        <w:rFonts w:hint="default"/>
        <w:lang w:val="ru-RU" w:eastAsia="en-US" w:bidi="ar-SA"/>
      </w:rPr>
    </w:lvl>
    <w:lvl w:ilvl="6" w:tplc="083ADA8C">
      <w:numFmt w:val="bullet"/>
      <w:lvlText w:val="•"/>
      <w:lvlJc w:val="left"/>
      <w:pPr>
        <w:ind w:left="6452" w:hanging="287"/>
      </w:pPr>
      <w:rPr>
        <w:rFonts w:hint="default"/>
        <w:lang w:val="ru-RU" w:eastAsia="en-US" w:bidi="ar-SA"/>
      </w:rPr>
    </w:lvl>
    <w:lvl w:ilvl="7" w:tplc="D10C560A">
      <w:numFmt w:val="bullet"/>
      <w:lvlText w:val="•"/>
      <w:lvlJc w:val="left"/>
      <w:pPr>
        <w:ind w:left="7415" w:hanging="287"/>
      </w:pPr>
      <w:rPr>
        <w:rFonts w:hint="default"/>
        <w:lang w:val="ru-RU" w:eastAsia="en-US" w:bidi="ar-SA"/>
      </w:rPr>
    </w:lvl>
    <w:lvl w:ilvl="8" w:tplc="4E466A02">
      <w:numFmt w:val="bullet"/>
      <w:lvlText w:val="•"/>
      <w:lvlJc w:val="left"/>
      <w:pPr>
        <w:ind w:left="8377" w:hanging="287"/>
      </w:pPr>
      <w:rPr>
        <w:rFonts w:hint="default"/>
        <w:lang w:val="ru-RU" w:eastAsia="en-US" w:bidi="ar-SA"/>
      </w:rPr>
    </w:lvl>
  </w:abstractNum>
  <w:abstractNum w:abstractNumId="54">
    <w:nsid w:val="37D10C6A"/>
    <w:multiLevelType w:val="hybridMultilevel"/>
    <w:tmpl w:val="CB3E8B40"/>
    <w:lvl w:ilvl="0" w:tplc="7F38EA3C">
      <w:start w:val="1"/>
      <w:numFmt w:val="decimal"/>
      <w:lvlText w:val="%1."/>
      <w:lvlJc w:val="left"/>
      <w:pPr>
        <w:ind w:left="925" w:hanging="426"/>
      </w:pPr>
      <w:rPr>
        <w:rFonts w:ascii="Times New Roman" w:eastAsia="Times New Roman" w:hAnsi="Times New Roman" w:cs="Times New Roman" w:hint="default"/>
        <w:spacing w:val="0"/>
        <w:w w:val="100"/>
        <w:sz w:val="28"/>
        <w:szCs w:val="28"/>
        <w:lang w:val="ru-RU" w:eastAsia="en-US" w:bidi="ar-SA"/>
      </w:rPr>
    </w:lvl>
    <w:lvl w:ilvl="1" w:tplc="84820268">
      <w:numFmt w:val="bullet"/>
      <w:lvlText w:val="•"/>
      <w:lvlJc w:val="left"/>
      <w:pPr>
        <w:ind w:left="1140" w:hanging="426"/>
      </w:pPr>
      <w:rPr>
        <w:rFonts w:hint="default"/>
        <w:lang w:val="ru-RU" w:eastAsia="en-US" w:bidi="ar-SA"/>
      </w:rPr>
    </w:lvl>
    <w:lvl w:ilvl="2" w:tplc="BA06F5C0">
      <w:numFmt w:val="bullet"/>
      <w:lvlText w:val="•"/>
      <w:lvlJc w:val="left"/>
      <w:pPr>
        <w:ind w:left="2143" w:hanging="426"/>
      </w:pPr>
      <w:rPr>
        <w:rFonts w:hint="default"/>
        <w:lang w:val="ru-RU" w:eastAsia="en-US" w:bidi="ar-SA"/>
      </w:rPr>
    </w:lvl>
    <w:lvl w:ilvl="3" w:tplc="637277CC">
      <w:numFmt w:val="bullet"/>
      <w:lvlText w:val="•"/>
      <w:lvlJc w:val="left"/>
      <w:pPr>
        <w:ind w:left="3146" w:hanging="426"/>
      </w:pPr>
      <w:rPr>
        <w:rFonts w:hint="default"/>
        <w:lang w:val="ru-RU" w:eastAsia="en-US" w:bidi="ar-SA"/>
      </w:rPr>
    </w:lvl>
    <w:lvl w:ilvl="4" w:tplc="47CCBC02">
      <w:numFmt w:val="bullet"/>
      <w:lvlText w:val="•"/>
      <w:lvlJc w:val="left"/>
      <w:pPr>
        <w:ind w:left="4149" w:hanging="426"/>
      </w:pPr>
      <w:rPr>
        <w:rFonts w:hint="default"/>
        <w:lang w:val="ru-RU" w:eastAsia="en-US" w:bidi="ar-SA"/>
      </w:rPr>
    </w:lvl>
    <w:lvl w:ilvl="5" w:tplc="464AD04E">
      <w:numFmt w:val="bullet"/>
      <w:lvlText w:val="•"/>
      <w:lvlJc w:val="left"/>
      <w:pPr>
        <w:ind w:left="5152" w:hanging="426"/>
      </w:pPr>
      <w:rPr>
        <w:rFonts w:hint="default"/>
        <w:lang w:val="ru-RU" w:eastAsia="en-US" w:bidi="ar-SA"/>
      </w:rPr>
    </w:lvl>
    <w:lvl w:ilvl="6" w:tplc="C80CE6BC">
      <w:numFmt w:val="bullet"/>
      <w:lvlText w:val="•"/>
      <w:lvlJc w:val="left"/>
      <w:pPr>
        <w:ind w:left="6156" w:hanging="426"/>
      </w:pPr>
      <w:rPr>
        <w:rFonts w:hint="default"/>
        <w:lang w:val="ru-RU" w:eastAsia="en-US" w:bidi="ar-SA"/>
      </w:rPr>
    </w:lvl>
    <w:lvl w:ilvl="7" w:tplc="5AA288A4">
      <w:numFmt w:val="bullet"/>
      <w:lvlText w:val="•"/>
      <w:lvlJc w:val="left"/>
      <w:pPr>
        <w:ind w:left="7159" w:hanging="426"/>
      </w:pPr>
      <w:rPr>
        <w:rFonts w:hint="default"/>
        <w:lang w:val="ru-RU" w:eastAsia="en-US" w:bidi="ar-SA"/>
      </w:rPr>
    </w:lvl>
    <w:lvl w:ilvl="8" w:tplc="88DE1A64">
      <w:numFmt w:val="bullet"/>
      <w:lvlText w:val="•"/>
      <w:lvlJc w:val="left"/>
      <w:pPr>
        <w:ind w:left="8162" w:hanging="426"/>
      </w:pPr>
      <w:rPr>
        <w:rFonts w:hint="default"/>
        <w:lang w:val="ru-RU" w:eastAsia="en-US" w:bidi="ar-SA"/>
      </w:rPr>
    </w:lvl>
  </w:abstractNum>
  <w:abstractNum w:abstractNumId="55">
    <w:nsid w:val="3A8539EF"/>
    <w:multiLevelType w:val="hybridMultilevel"/>
    <w:tmpl w:val="75CC8E88"/>
    <w:lvl w:ilvl="0" w:tplc="781EB0F4">
      <w:numFmt w:val="bullet"/>
      <w:lvlText w:val=""/>
      <w:lvlJc w:val="left"/>
      <w:pPr>
        <w:ind w:left="426" w:hanging="317"/>
      </w:pPr>
      <w:rPr>
        <w:rFonts w:ascii="Symbol" w:eastAsia="Symbol" w:hAnsi="Symbol" w:cs="Symbol" w:hint="default"/>
        <w:w w:val="103"/>
        <w:sz w:val="23"/>
        <w:szCs w:val="23"/>
        <w:lang w:val="ru-RU" w:eastAsia="en-US" w:bidi="ar-SA"/>
      </w:rPr>
    </w:lvl>
    <w:lvl w:ilvl="1" w:tplc="1F00B348">
      <w:numFmt w:val="bullet"/>
      <w:lvlText w:val="•"/>
      <w:lvlJc w:val="left"/>
      <w:pPr>
        <w:ind w:left="958" w:hanging="317"/>
      </w:pPr>
      <w:rPr>
        <w:rFonts w:hint="default"/>
        <w:lang w:val="ru-RU" w:eastAsia="en-US" w:bidi="ar-SA"/>
      </w:rPr>
    </w:lvl>
    <w:lvl w:ilvl="2" w:tplc="4C086156">
      <w:numFmt w:val="bullet"/>
      <w:lvlText w:val="•"/>
      <w:lvlJc w:val="left"/>
      <w:pPr>
        <w:ind w:left="1496" w:hanging="317"/>
      </w:pPr>
      <w:rPr>
        <w:rFonts w:hint="default"/>
        <w:lang w:val="ru-RU" w:eastAsia="en-US" w:bidi="ar-SA"/>
      </w:rPr>
    </w:lvl>
    <w:lvl w:ilvl="3" w:tplc="BDD631D4">
      <w:numFmt w:val="bullet"/>
      <w:lvlText w:val="•"/>
      <w:lvlJc w:val="left"/>
      <w:pPr>
        <w:ind w:left="2035" w:hanging="317"/>
      </w:pPr>
      <w:rPr>
        <w:rFonts w:hint="default"/>
        <w:lang w:val="ru-RU" w:eastAsia="en-US" w:bidi="ar-SA"/>
      </w:rPr>
    </w:lvl>
    <w:lvl w:ilvl="4" w:tplc="E61C54F2">
      <w:numFmt w:val="bullet"/>
      <w:lvlText w:val="•"/>
      <w:lvlJc w:val="left"/>
      <w:pPr>
        <w:ind w:left="2573" w:hanging="317"/>
      </w:pPr>
      <w:rPr>
        <w:rFonts w:hint="default"/>
        <w:lang w:val="ru-RU" w:eastAsia="en-US" w:bidi="ar-SA"/>
      </w:rPr>
    </w:lvl>
    <w:lvl w:ilvl="5" w:tplc="2EE4528C">
      <w:numFmt w:val="bullet"/>
      <w:lvlText w:val="•"/>
      <w:lvlJc w:val="left"/>
      <w:pPr>
        <w:ind w:left="3112" w:hanging="317"/>
      </w:pPr>
      <w:rPr>
        <w:rFonts w:hint="default"/>
        <w:lang w:val="ru-RU" w:eastAsia="en-US" w:bidi="ar-SA"/>
      </w:rPr>
    </w:lvl>
    <w:lvl w:ilvl="6" w:tplc="1D1AC332">
      <w:numFmt w:val="bullet"/>
      <w:lvlText w:val="•"/>
      <w:lvlJc w:val="left"/>
      <w:pPr>
        <w:ind w:left="3650" w:hanging="317"/>
      </w:pPr>
      <w:rPr>
        <w:rFonts w:hint="default"/>
        <w:lang w:val="ru-RU" w:eastAsia="en-US" w:bidi="ar-SA"/>
      </w:rPr>
    </w:lvl>
    <w:lvl w:ilvl="7" w:tplc="DDA463A0">
      <w:numFmt w:val="bullet"/>
      <w:lvlText w:val="•"/>
      <w:lvlJc w:val="left"/>
      <w:pPr>
        <w:ind w:left="4188" w:hanging="317"/>
      </w:pPr>
      <w:rPr>
        <w:rFonts w:hint="default"/>
        <w:lang w:val="ru-RU" w:eastAsia="en-US" w:bidi="ar-SA"/>
      </w:rPr>
    </w:lvl>
    <w:lvl w:ilvl="8" w:tplc="45B48E62">
      <w:numFmt w:val="bullet"/>
      <w:lvlText w:val="•"/>
      <w:lvlJc w:val="left"/>
      <w:pPr>
        <w:ind w:left="4727" w:hanging="317"/>
      </w:pPr>
      <w:rPr>
        <w:rFonts w:hint="default"/>
        <w:lang w:val="ru-RU" w:eastAsia="en-US" w:bidi="ar-SA"/>
      </w:rPr>
    </w:lvl>
  </w:abstractNum>
  <w:abstractNum w:abstractNumId="56">
    <w:nsid w:val="3A8C5381"/>
    <w:multiLevelType w:val="hybridMultilevel"/>
    <w:tmpl w:val="8B42F18C"/>
    <w:lvl w:ilvl="0" w:tplc="498E4030">
      <w:start w:val="1"/>
      <w:numFmt w:val="decimal"/>
      <w:lvlText w:val="%1."/>
      <w:lvlJc w:val="left"/>
      <w:pPr>
        <w:ind w:left="1119" w:hanging="361"/>
      </w:pPr>
      <w:rPr>
        <w:rFonts w:ascii="Times New Roman" w:eastAsia="Times New Roman" w:hAnsi="Times New Roman" w:cs="Times New Roman" w:hint="default"/>
        <w:spacing w:val="0"/>
        <w:w w:val="100"/>
        <w:sz w:val="28"/>
        <w:szCs w:val="28"/>
        <w:lang w:val="ru-RU" w:eastAsia="en-US" w:bidi="ar-SA"/>
      </w:rPr>
    </w:lvl>
    <w:lvl w:ilvl="1" w:tplc="BC4C3AEC">
      <w:numFmt w:val="bullet"/>
      <w:lvlText w:val="•"/>
      <w:lvlJc w:val="left"/>
      <w:pPr>
        <w:ind w:left="2038" w:hanging="361"/>
      </w:pPr>
      <w:rPr>
        <w:rFonts w:hint="default"/>
        <w:lang w:val="ru-RU" w:eastAsia="en-US" w:bidi="ar-SA"/>
      </w:rPr>
    </w:lvl>
    <w:lvl w:ilvl="2" w:tplc="C0CAA12C">
      <w:numFmt w:val="bullet"/>
      <w:lvlText w:val="•"/>
      <w:lvlJc w:val="left"/>
      <w:pPr>
        <w:ind w:left="2956" w:hanging="361"/>
      </w:pPr>
      <w:rPr>
        <w:rFonts w:hint="default"/>
        <w:lang w:val="ru-RU" w:eastAsia="en-US" w:bidi="ar-SA"/>
      </w:rPr>
    </w:lvl>
    <w:lvl w:ilvl="3" w:tplc="99106E90">
      <w:numFmt w:val="bullet"/>
      <w:lvlText w:val="•"/>
      <w:lvlJc w:val="left"/>
      <w:pPr>
        <w:ind w:left="3874" w:hanging="361"/>
      </w:pPr>
      <w:rPr>
        <w:rFonts w:hint="default"/>
        <w:lang w:val="ru-RU" w:eastAsia="en-US" w:bidi="ar-SA"/>
      </w:rPr>
    </w:lvl>
    <w:lvl w:ilvl="4" w:tplc="1BD661CE">
      <w:numFmt w:val="bullet"/>
      <w:lvlText w:val="•"/>
      <w:lvlJc w:val="left"/>
      <w:pPr>
        <w:ind w:left="4792" w:hanging="361"/>
      </w:pPr>
      <w:rPr>
        <w:rFonts w:hint="default"/>
        <w:lang w:val="ru-RU" w:eastAsia="en-US" w:bidi="ar-SA"/>
      </w:rPr>
    </w:lvl>
    <w:lvl w:ilvl="5" w:tplc="AE52315E">
      <w:numFmt w:val="bullet"/>
      <w:lvlText w:val="•"/>
      <w:lvlJc w:val="left"/>
      <w:pPr>
        <w:ind w:left="5710" w:hanging="361"/>
      </w:pPr>
      <w:rPr>
        <w:rFonts w:hint="default"/>
        <w:lang w:val="ru-RU" w:eastAsia="en-US" w:bidi="ar-SA"/>
      </w:rPr>
    </w:lvl>
    <w:lvl w:ilvl="6" w:tplc="44A2800A">
      <w:numFmt w:val="bullet"/>
      <w:lvlText w:val="•"/>
      <w:lvlJc w:val="left"/>
      <w:pPr>
        <w:ind w:left="6628" w:hanging="361"/>
      </w:pPr>
      <w:rPr>
        <w:rFonts w:hint="default"/>
        <w:lang w:val="ru-RU" w:eastAsia="en-US" w:bidi="ar-SA"/>
      </w:rPr>
    </w:lvl>
    <w:lvl w:ilvl="7" w:tplc="6FCAF926">
      <w:numFmt w:val="bullet"/>
      <w:lvlText w:val="•"/>
      <w:lvlJc w:val="left"/>
      <w:pPr>
        <w:ind w:left="7547" w:hanging="361"/>
      </w:pPr>
      <w:rPr>
        <w:rFonts w:hint="default"/>
        <w:lang w:val="ru-RU" w:eastAsia="en-US" w:bidi="ar-SA"/>
      </w:rPr>
    </w:lvl>
    <w:lvl w:ilvl="8" w:tplc="EF2E807A">
      <w:numFmt w:val="bullet"/>
      <w:lvlText w:val="•"/>
      <w:lvlJc w:val="left"/>
      <w:pPr>
        <w:ind w:left="8465" w:hanging="361"/>
      </w:pPr>
      <w:rPr>
        <w:rFonts w:hint="default"/>
        <w:lang w:val="ru-RU" w:eastAsia="en-US" w:bidi="ar-SA"/>
      </w:rPr>
    </w:lvl>
  </w:abstractNum>
  <w:abstractNum w:abstractNumId="57">
    <w:nsid w:val="3BCA7B9C"/>
    <w:multiLevelType w:val="hybridMultilevel"/>
    <w:tmpl w:val="C6AC438C"/>
    <w:lvl w:ilvl="0" w:tplc="E8C0B8FA">
      <w:start w:val="1"/>
      <w:numFmt w:val="decimal"/>
      <w:lvlText w:val="%1."/>
      <w:lvlJc w:val="left"/>
      <w:pPr>
        <w:ind w:left="399" w:hanging="317"/>
      </w:pPr>
      <w:rPr>
        <w:rFonts w:ascii="Times New Roman" w:eastAsia="Times New Roman" w:hAnsi="Times New Roman" w:cs="Times New Roman" w:hint="default"/>
        <w:spacing w:val="0"/>
        <w:w w:val="100"/>
        <w:sz w:val="28"/>
        <w:szCs w:val="28"/>
        <w:lang w:val="ru-RU" w:eastAsia="en-US" w:bidi="ar-SA"/>
      </w:rPr>
    </w:lvl>
    <w:lvl w:ilvl="1" w:tplc="E496D828">
      <w:numFmt w:val="bullet"/>
      <w:lvlText w:val="•"/>
      <w:lvlJc w:val="left"/>
      <w:pPr>
        <w:ind w:left="1390" w:hanging="317"/>
      </w:pPr>
      <w:rPr>
        <w:rFonts w:hint="default"/>
        <w:lang w:val="ru-RU" w:eastAsia="en-US" w:bidi="ar-SA"/>
      </w:rPr>
    </w:lvl>
    <w:lvl w:ilvl="2" w:tplc="066CA45E">
      <w:numFmt w:val="bullet"/>
      <w:lvlText w:val="•"/>
      <w:lvlJc w:val="left"/>
      <w:pPr>
        <w:ind w:left="2380" w:hanging="317"/>
      </w:pPr>
      <w:rPr>
        <w:rFonts w:hint="default"/>
        <w:lang w:val="ru-RU" w:eastAsia="en-US" w:bidi="ar-SA"/>
      </w:rPr>
    </w:lvl>
    <w:lvl w:ilvl="3" w:tplc="4906F498">
      <w:numFmt w:val="bullet"/>
      <w:lvlText w:val="•"/>
      <w:lvlJc w:val="left"/>
      <w:pPr>
        <w:ind w:left="3370" w:hanging="317"/>
      </w:pPr>
      <w:rPr>
        <w:rFonts w:hint="default"/>
        <w:lang w:val="ru-RU" w:eastAsia="en-US" w:bidi="ar-SA"/>
      </w:rPr>
    </w:lvl>
    <w:lvl w:ilvl="4" w:tplc="1E644B14">
      <w:numFmt w:val="bullet"/>
      <w:lvlText w:val="•"/>
      <w:lvlJc w:val="left"/>
      <w:pPr>
        <w:ind w:left="4360" w:hanging="317"/>
      </w:pPr>
      <w:rPr>
        <w:rFonts w:hint="default"/>
        <w:lang w:val="ru-RU" w:eastAsia="en-US" w:bidi="ar-SA"/>
      </w:rPr>
    </w:lvl>
    <w:lvl w:ilvl="5" w:tplc="C2340008">
      <w:numFmt w:val="bullet"/>
      <w:lvlText w:val="•"/>
      <w:lvlJc w:val="left"/>
      <w:pPr>
        <w:ind w:left="5350" w:hanging="317"/>
      </w:pPr>
      <w:rPr>
        <w:rFonts w:hint="default"/>
        <w:lang w:val="ru-RU" w:eastAsia="en-US" w:bidi="ar-SA"/>
      </w:rPr>
    </w:lvl>
    <w:lvl w:ilvl="6" w:tplc="9B28BDF8">
      <w:numFmt w:val="bullet"/>
      <w:lvlText w:val="•"/>
      <w:lvlJc w:val="left"/>
      <w:pPr>
        <w:ind w:left="6340" w:hanging="317"/>
      </w:pPr>
      <w:rPr>
        <w:rFonts w:hint="default"/>
        <w:lang w:val="ru-RU" w:eastAsia="en-US" w:bidi="ar-SA"/>
      </w:rPr>
    </w:lvl>
    <w:lvl w:ilvl="7" w:tplc="56CC4C58">
      <w:numFmt w:val="bullet"/>
      <w:lvlText w:val="•"/>
      <w:lvlJc w:val="left"/>
      <w:pPr>
        <w:ind w:left="7331" w:hanging="317"/>
      </w:pPr>
      <w:rPr>
        <w:rFonts w:hint="default"/>
        <w:lang w:val="ru-RU" w:eastAsia="en-US" w:bidi="ar-SA"/>
      </w:rPr>
    </w:lvl>
    <w:lvl w:ilvl="8" w:tplc="5FF0191A">
      <w:numFmt w:val="bullet"/>
      <w:lvlText w:val="•"/>
      <w:lvlJc w:val="left"/>
      <w:pPr>
        <w:ind w:left="8321" w:hanging="317"/>
      </w:pPr>
      <w:rPr>
        <w:rFonts w:hint="default"/>
        <w:lang w:val="ru-RU" w:eastAsia="en-US" w:bidi="ar-SA"/>
      </w:rPr>
    </w:lvl>
  </w:abstractNum>
  <w:abstractNum w:abstractNumId="58">
    <w:nsid w:val="3C4A2CD8"/>
    <w:multiLevelType w:val="hybridMultilevel"/>
    <w:tmpl w:val="4328C74C"/>
    <w:lvl w:ilvl="0" w:tplc="5946509A">
      <w:start w:val="1"/>
      <w:numFmt w:val="decimal"/>
      <w:lvlText w:val="%1."/>
      <w:lvlJc w:val="left"/>
      <w:pPr>
        <w:ind w:left="542" w:hanging="425"/>
      </w:pPr>
      <w:rPr>
        <w:rFonts w:ascii="Times New Roman" w:eastAsia="Times New Roman" w:hAnsi="Times New Roman" w:cs="Times New Roman" w:hint="default"/>
        <w:w w:val="100"/>
        <w:sz w:val="23"/>
        <w:szCs w:val="23"/>
        <w:lang w:val="ru-RU" w:eastAsia="en-US" w:bidi="ar-SA"/>
      </w:rPr>
    </w:lvl>
    <w:lvl w:ilvl="1" w:tplc="8B40B1EE">
      <w:numFmt w:val="bullet"/>
      <w:lvlText w:val="•"/>
      <w:lvlJc w:val="left"/>
      <w:pPr>
        <w:ind w:left="1822" w:hanging="425"/>
      </w:pPr>
      <w:rPr>
        <w:rFonts w:hint="default"/>
        <w:lang w:val="ru-RU" w:eastAsia="en-US" w:bidi="ar-SA"/>
      </w:rPr>
    </w:lvl>
    <w:lvl w:ilvl="2" w:tplc="8E2A5E36">
      <w:numFmt w:val="bullet"/>
      <w:lvlText w:val="•"/>
      <w:lvlJc w:val="left"/>
      <w:pPr>
        <w:ind w:left="3105" w:hanging="425"/>
      </w:pPr>
      <w:rPr>
        <w:rFonts w:hint="default"/>
        <w:lang w:val="ru-RU" w:eastAsia="en-US" w:bidi="ar-SA"/>
      </w:rPr>
    </w:lvl>
    <w:lvl w:ilvl="3" w:tplc="C7187E5E">
      <w:numFmt w:val="bullet"/>
      <w:lvlText w:val="•"/>
      <w:lvlJc w:val="left"/>
      <w:pPr>
        <w:ind w:left="4387" w:hanging="425"/>
      </w:pPr>
      <w:rPr>
        <w:rFonts w:hint="default"/>
        <w:lang w:val="ru-RU" w:eastAsia="en-US" w:bidi="ar-SA"/>
      </w:rPr>
    </w:lvl>
    <w:lvl w:ilvl="4" w:tplc="745C8132">
      <w:numFmt w:val="bullet"/>
      <w:lvlText w:val="•"/>
      <w:lvlJc w:val="left"/>
      <w:pPr>
        <w:ind w:left="5670" w:hanging="425"/>
      </w:pPr>
      <w:rPr>
        <w:rFonts w:hint="default"/>
        <w:lang w:val="ru-RU" w:eastAsia="en-US" w:bidi="ar-SA"/>
      </w:rPr>
    </w:lvl>
    <w:lvl w:ilvl="5" w:tplc="DAA21AA0">
      <w:numFmt w:val="bullet"/>
      <w:lvlText w:val="•"/>
      <w:lvlJc w:val="left"/>
      <w:pPr>
        <w:ind w:left="6953" w:hanging="425"/>
      </w:pPr>
      <w:rPr>
        <w:rFonts w:hint="default"/>
        <w:lang w:val="ru-RU" w:eastAsia="en-US" w:bidi="ar-SA"/>
      </w:rPr>
    </w:lvl>
    <w:lvl w:ilvl="6" w:tplc="D1AEBCC8">
      <w:numFmt w:val="bullet"/>
      <w:lvlText w:val="•"/>
      <w:lvlJc w:val="left"/>
      <w:pPr>
        <w:ind w:left="8235" w:hanging="425"/>
      </w:pPr>
      <w:rPr>
        <w:rFonts w:hint="default"/>
        <w:lang w:val="ru-RU" w:eastAsia="en-US" w:bidi="ar-SA"/>
      </w:rPr>
    </w:lvl>
    <w:lvl w:ilvl="7" w:tplc="BF36F330">
      <w:numFmt w:val="bullet"/>
      <w:lvlText w:val="•"/>
      <w:lvlJc w:val="left"/>
      <w:pPr>
        <w:ind w:left="9518" w:hanging="425"/>
      </w:pPr>
      <w:rPr>
        <w:rFonts w:hint="default"/>
        <w:lang w:val="ru-RU" w:eastAsia="en-US" w:bidi="ar-SA"/>
      </w:rPr>
    </w:lvl>
    <w:lvl w:ilvl="8" w:tplc="30B26926">
      <w:numFmt w:val="bullet"/>
      <w:lvlText w:val="•"/>
      <w:lvlJc w:val="left"/>
      <w:pPr>
        <w:ind w:left="10800" w:hanging="425"/>
      </w:pPr>
      <w:rPr>
        <w:rFonts w:hint="default"/>
        <w:lang w:val="ru-RU" w:eastAsia="en-US" w:bidi="ar-SA"/>
      </w:rPr>
    </w:lvl>
  </w:abstractNum>
  <w:abstractNum w:abstractNumId="59">
    <w:nsid w:val="3CF65DFA"/>
    <w:multiLevelType w:val="hybridMultilevel"/>
    <w:tmpl w:val="F8545BB8"/>
    <w:lvl w:ilvl="0" w:tplc="269ED1AC">
      <w:start w:val="1"/>
      <w:numFmt w:val="decimal"/>
      <w:lvlText w:val="%1."/>
      <w:lvlJc w:val="left"/>
      <w:pPr>
        <w:ind w:left="399" w:hanging="317"/>
      </w:pPr>
      <w:rPr>
        <w:rFonts w:ascii="Times New Roman" w:eastAsia="Times New Roman" w:hAnsi="Times New Roman" w:cs="Times New Roman" w:hint="default"/>
        <w:spacing w:val="0"/>
        <w:w w:val="100"/>
        <w:sz w:val="28"/>
        <w:szCs w:val="28"/>
        <w:lang w:val="ru-RU" w:eastAsia="en-US" w:bidi="ar-SA"/>
      </w:rPr>
    </w:lvl>
    <w:lvl w:ilvl="1" w:tplc="65922BDE">
      <w:numFmt w:val="bullet"/>
      <w:lvlText w:val="•"/>
      <w:lvlJc w:val="left"/>
      <w:pPr>
        <w:ind w:left="1390" w:hanging="317"/>
      </w:pPr>
      <w:rPr>
        <w:rFonts w:hint="default"/>
        <w:lang w:val="ru-RU" w:eastAsia="en-US" w:bidi="ar-SA"/>
      </w:rPr>
    </w:lvl>
    <w:lvl w:ilvl="2" w:tplc="6C1E5516">
      <w:numFmt w:val="bullet"/>
      <w:lvlText w:val="•"/>
      <w:lvlJc w:val="left"/>
      <w:pPr>
        <w:ind w:left="2380" w:hanging="317"/>
      </w:pPr>
      <w:rPr>
        <w:rFonts w:hint="default"/>
        <w:lang w:val="ru-RU" w:eastAsia="en-US" w:bidi="ar-SA"/>
      </w:rPr>
    </w:lvl>
    <w:lvl w:ilvl="3" w:tplc="BE96261C">
      <w:numFmt w:val="bullet"/>
      <w:lvlText w:val="•"/>
      <w:lvlJc w:val="left"/>
      <w:pPr>
        <w:ind w:left="3370" w:hanging="317"/>
      </w:pPr>
      <w:rPr>
        <w:rFonts w:hint="default"/>
        <w:lang w:val="ru-RU" w:eastAsia="en-US" w:bidi="ar-SA"/>
      </w:rPr>
    </w:lvl>
    <w:lvl w:ilvl="4" w:tplc="6DBE8BDA">
      <w:numFmt w:val="bullet"/>
      <w:lvlText w:val="•"/>
      <w:lvlJc w:val="left"/>
      <w:pPr>
        <w:ind w:left="4360" w:hanging="317"/>
      </w:pPr>
      <w:rPr>
        <w:rFonts w:hint="default"/>
        <w:lang w:val="ru-RU" w:eastAsia="en-US" w:bidi="ar-SA"/>
      </w:rPr>
    </w:lvl>
    <w:lvl w:ilvl="5" w:tplc="AEBCFDA6">
      <w:numFmt w:val="bullet"/>
      <w:lvlText w:val="•"/>
      <w:lvlJc w:val="left"/>
      <w:pPr>
        <w:ind w:left="5350" w:hanging="317"/>
      </w:pPr>
      <w:rPr>
        <w:rFonts w:hint="default"/>
        <w:lang w:val="ru-RU" w:eastAsia="en-US" w:bidi="ar-SA"/>
      </w:rPr>
    </w:lvl>
    <w:lvl w:ilvl="6" w:tplc="798C6678">
      <w:numFmt w:val="bullet"/>
      <w:lvlText w:val="•"/>
      <w:lvlJc w:val="left"/>
      <w:pPr>
        <w:ind w:left="6340" w:hanging="317"/>
      </w:pPr>
      <w:rPr>
        <w:rFonts w:hint="default"/>
        <w:lang w:val="ru-RU" w:eastAsia="en-US" w:bidi="ar-SA"/>
      </w:rPr>
    </w:lvl>
    <w:lvl w:ilvl="7" w:tplc="88AA5F0C">
      <w:numFmt w:val="bullet"/>
      <w:lvlText w:val="•"/>
      <w:lvlJc w:val="left"/>
      <w:pPr>
        <w:ind w:left="7331" w:hanging="317"/>
      </w:pPr>
      <w:rPr>
        <w:rFonts w:hint="default"/>
        <w:lang w:val="ru-RU" w:eastAsia="en-US" w:bidi="ar-SA"/>
      </w:rPr>
    </w:lvl>
    <w:lvl w:ilvl="8" w:tplc="EC448510">
      <w:numFmt w:val="bullet"/>
      <w:lvlText w:val="•"/>
      <w:lvlJc w:val="left"/>
      <w:pPr>
        <w:ind w:left="8321" w:hanging="317"/>
      </w:pPr>
      <w:rPr>
        <w:rFonts w:hint="default"/>
        <w:lang w:val="ru-RU" w:eastAsia="en-US" w:bidi="ar-SA"/>
      </w:rPr>
    </w:lvl>
  </w:abstractNum>
  <w:abstractNum w:abstractNumId="60">
    <w:nsid w:val="3D065FE6"/>
    <w:multiLevelType w:val="hybridMultilevel"/>
    <w:tmpl w:val="670A729C"/>
    <w:lvl w:ilvl="0" w:tplc="4B7C309A">
      <w:start w:val="1"/>
      <w:numFmt w:val="decimal"/>
      <w:lvlText w:val="%1."/>
      <w:lvlJc w:val="left"/>
      <w:pPr>
        <w:ind w:left="686" w:hanging="287"/>
      </w:pPr>
      <w:rPr>
        <w:rFonts w:ascii="Times New Roman" w:eastAsia="Times New Roman" w:hAnsi="Times New Roman" w:cs="Times New Roman" w:hint="default"/>
        <w:spacing w:val="0"/>
        <w:w w:val="100"/>
        <w:sz w:val="28"/>
        <w:szCs w:val="28"/>
        <w:lang w:val="ru-RU" w:eastAsia="en-US" w:bidi="ar-SA"/>
      </w:rPr>
    </w:lvl>
    <w:lvl w:ilvl="1" w:tplc="EE2CD156">
      <w:numFmt w:val="bullet"/>
      <w:lvlText w:val="•"/>
      <w:lvlJc w:val="left"/>
      <w:pPr>
        <w:ind w:left="1642" w:hanging="287"/>
      </w:pPr>
      <w:rPr>
        <w:rFonts w:hint="default"/>
        <w:lang w:val="ru-RU" w:eastAsia="en-US" w:bidi="ar-SA"/>
      </w:rPr>
    </w:lvl>
    <w:lvl w:ilvl="2" w:tplc="50BA47C6">
      <w:numFmt w:val="bullet"/>
      <w:lvlText w:val="•"/>
      <w:lvlJc w:val="left"/>
      <w:pPr>
        <w:ind w:left="2604" w:hanging="287"/>
      </w:pPr>
      <w:rPr>
        <w:rFonts w:hint="default"/>
        <w:lang w:val="ru-RU" w:eastAsia="en-US" w:bidi="ar-SA"/>
      </w:rPr>
    </w:lvl>
    <w:lvl w:ilvl="3" w:tplc="DE7496F6">
      <w:numFmt w:val="bullet"/>
      <w:lvlText w:val="•"/>
      <w:lvlJc w:val="left"/>
      <w:pPr>
        <w:ind w:left="3566" w:hanging="287"/>
      </w:pPr>
      <w:rPr>
        <w:rFonts w:hint="default"/>
        <w:lang w:val="ru-RU" w:eastAsia="en-US" w:bidi="ar-SA"/>
      </w:rPr>
    </w:lvl>
    <w:lvl w:ilvl="4" w:tplc="C8C00AC2">
      <w:numFmt w:val="bullet"/>
      <w:lvlText w:val="•"/>
      <w:lvlJc w:val="left"/>
      <w:pPr>
        <w:ind w:left="4528" w:hanging="287"/>
      </w:pPr>
      <w:rPr>
        <w:rFonts w:hint="default"/>
        <w:lang w:val="ru-RU" w:eastAsia="en-US" w:bidi="ar-SA"/>
      </w:rPr>
    </w:lvl>
    <w:lvl w:ilvl="5" w:tplc="1CD46444">
      <w:numFmt w:val="bullet"/>
      <w:lvlText w:val="•"/>
      <w:lvlJc w:val="left"/>
      <w:pPr>
        <w:ind w:left="5490" w:hanging="287"/>
      </w:pPr>
      <w:rPr>
        <w:rFonts w:hint="default"/>
        <w:lang w:val="ru-RU" w:eastAsia="en-US" w:bidi="ar-SA"/>
      </w:rPr>
    </w:lvl>
    <w:lvl w:ilvl="6" w:tplc="FEB88948">
      <w:numFmt w:val="bullet"/>
      <w:lvlText w:val="•"/>
      <w:lvlJc w:val="left"/>
      <w:pPr>
        <w:ind w:left="6452" w:hanging="287"/>
      </w:pPr>
      <w:rPr>
        <w:rFonts w:hint="default"/>
        <w:lang w:val="ru-RU" w:eastAsia="en-US" w:bidi="ar-SA"/>
      </w:rPr>
    </w:lvl>
    <w:lvl w:ilvl="7" w:tplc="015ED190">
      <w:numFmt w:val="bullet"/>
      <w:lvlText w:val="•"/>
      <w:lvlJc w:val="left"/>
      <w:pPr>
        <w:ind w:left="7415" w:hanging="287"/>
      </w:pPr>
      <w:rPr>
        <w:rFonts w:hint="default"/>
        <w:lang w:val="ru-RU" w:eastAsia="en-US" w:bidi="ar-SA"/>
      </w:rPr>
    </w:lvl>
    <w:lvl w:ilvl="8" w:tplc="22AA1864">
      <w:numFmt w:val="bullet"/>
      <w:lvlText w:val="•"/>
      <w:lvlJc w:val="left"/>
      <w:pPr>
        <w:ind w:left="8377" w:hanging="287"/>
      </w:pPr>
      <w:rPr>
        <w:rFonts w:hint="default"/>
        <w:lang w:val="ru-RU" w:eastAsia="en-US" w:bidi="ar-SA"/>
      </w:rPr>
    </w:lvl>
  </w:abstractNum>
  <w:abstractNum w:abstractNumId="61">
    <w:nsid w:val="3DD56019"/>
    <w:multiLevelType w:val="hybridMultilevel"/>
    <w:tmpl w:val="B100E86E"/>
    <w:lvl w:ilvl="0" w:tplc="5F62C2CA">
      <w:numFmt w:val="bullet"/>
      <w:lvlText w:val=""/>
      <w:lvlJc w:val="left"/>
      <w:pPr>
        <w:ind w:left="347" w:hanging="239"/>
      </w:pPr>
      <w:rPr>
        <w:rFonts w:ascii="Symbol" w:eastAsia="Symbol" w:hAnsi="Symbol" w:cs="Symbol" w:hint="default"/>
        <w:w w:val="101"/>
        <w:sz w:val="22"/>
        <w:szCs w:val="22"/>
        <w:lang w:val="ru-RU" w:eastAsia="en-US" w:bidi="ar-SA"/>
      </w:rPr>
    </w:lvl>
    <w:lvl w:ilvl="1" w:tplc="31387FC4">
      <w:numFmt w:val="bullet"/>
      <w:lvlText w:val="•"/>
      <w:lvlJc w:val="left"/>
      <w:pPr>
        <w:ind w:left="688" w:hanging="239"/>
      </w:pPr>
      <w:rPr>
        <w:rFonts w:hint="default"/>
        <w:lang w:val="ru-RU" w:eastAsia="en-US" w:bidi="ar-SA"/>
      </w:rPr>
    </w:lvl>
    <w:lvl w:ilvl="2" w:tplc="16B46468">
      <w:numFmt w:val="bullet"/>
      <w:lvlText w:val="•"/>
      <w:lvlJc w:val="left"/>
      <w:pPr>
        <w:ind w:left="1036" w:hanging="239"/>
      </w:pPr>
      <w:rPr>
        <w:rFonts w:hint="default"/>
        <w:lang w:val="ru-RU" w:eastAsia="en-US" w:bidi="ar-SA"/>
      </w:rPr>
    </w:lvl>
    <w:lvl w:ilvl="3" w:tplc="7084E9B8">
      <w:numFmt w:val="bullet"/>
      <w:lvlText w:val="•"/>
      <w:lvlJc w:val="left"/>
      <w:pPr>
        <w:ind w:left="1384" w:hanging="239"/>
      </w:pPr>
      <w:rPr>
        <w:rFonts w:hint="default"/>
        <w:lang w:val="ru-RU" w:eastAsia="en-US" w:bidi="ar-SA"/>
      </w:rPr>
    </w:lvl>
    <w:lvl w:ilvl="4" w:tplc="FF8A06B0">
      <w:numFmt w:val="bullet"/>
      <w:lvlText w:val="•"/>
      <w:lvlJc w:val="left"/>
      <w:pPr>
        <w:ind w:left="1733" w:hanging="239"/>
      </w:pPr>
      <w:rPr>
        <w:rFonts w:hint="default"/>
        <w:lang w:val="ru-RU" w:eastAsia="en-US" w:bidi="ar-SA"/>
      </w:rPr>
    </w:lvl>
    <w:lvl w:ilvl="5" w:tplc="E83E34E0">
      <w:numFmt w:val="bullet"/>
      <w:lvlText w:val="•"/>
      <w:lvlJc w:val="left"/>
      <w:pPr>
        <w:ind w:left="2081" w:hanging="239"/>
      </w:pPr>
      <w:rPr>
        <w:rFonts w:hint="default"/>
        <w:lang w:val="ru-RU" w:eastAsia="en-US" w:bidi="ar-SA"/>
      </w:rPr>
    </w:lvl>
    <w:lvl w:ilvl="6" w:tplc="F1B2D102">
      <w:numFmt w:val="bullet"/>
      <w:lvlText w:val="•"/>
      <w:lvlJc w:val="left"/>
      <w:pPr>
        <w:ind w:left="2429" w:hanging="239"/>
      </w:pPr>
      <w:rPr>
        <w:rFonts w:hint="default"/>
        <w:lang w:val="ru-RU" w:eastAsia="en-US" w:bidi="ar-SA"/>
      </w:rPr>
    </w:lvl>
    <w:lvl w:ilvl="7" w:tplc="F0A8FCBC">
      <w:numFmt w:val="bullet"/>
      <w:lvlText w:val="•"/>
      <w:lvlJc w:val="left"/>
      <w:pPr>
        <w:ind w:left="2778" w:hanging="239"/>
      </w:pPr>
      <w:rPr>
        <w:rFonts w:hint="default"/>
        <w:lang w:val="ru-RU" w:eastAsia="en-US" w:bidi="ar-SA"/>
      </w:rPr>
    </w:lvl>
    <w:lvl w:ilvl="8" w:tplc="672EE524">
      <w:numFmt w:val="bullet"/>
      <w:lvlText w:val="•"/>
      <w:lvlJc w:val="left"/>
      <w:pPr>
        <w:ind w:left="3126" w:hanging="239"/>
      </w:pPr>
      <w:rPr>
        <w:rFonts w:hint="default"/>
        <w:lang w:val="ru-RU" w:eastAsia="en-US" w:bidi="ar-SA"/>
      </w:rPr>
    </w:lvl>
  </w:abstractNum>
  <w:abstractNum w:abstractNumId="62">
    <w:nsid w:val="40C16BE9"/>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63">
    <w:nsid w:val="42046705"/>
    <w:multiLevelType w:val="hybridMultilevel"/>
    <w:tmpl w:val="DEBECFFA"/>
    <w:lvl w:ilvl="0" w:tplc="41A81DEA">
      <w:numFmt w:val="bullet"/>
      <w:lvlText w:val=""/>
      <w:lvlJc w:val="left"/>
      <w:pPr>
        <w:ind w:left="426" w:hanging="281"/>
      </w:pPr>
      <w:rPr>
        <w:rFonts w:ascii="Symbol" w:eastAsia="Symbol" w:hAnsi="Symbol" w:cs="Symbol" w:hint="default"/>
        <w:w w:val="103"/>
        <w:sz w:val="23"/>
        <w:szCs w:val="23"/>
        <w:lang w:val="ru-RU" w:eastAsia="en-US" w:bidi="ar-SA"/>
      </w:rPr>
    </w:lvl>
    <w:lvl w:ilvl="1" w:tplc="F5CE942E">
      <w:numFmt w:val="bullet"/>
      <w:lvlText w:val="•"/>
      <w:lvlJc w:val="left"/>
      <w:pPr>
        <w:ind w:left="958" w:hanging="281"/>
      </w:pPr>
      <w:rPr>
        <w:rFonts w:hint="default"/>
        <w:lang w:val="ru-RU" w:eastAsia="en-US" w:bidi="ar-SA"/>
      </w:rPr>
    </w:lvl>
    <w:lvl w:ilvl="2" w:tplc="4608282E">
      <w:numFmt w:val="bullet"/>
      <w:lvlText w:val="•"/>
      <w:lvlJc w:val="left"/>
      <w:pPr>
        <w:ind w:left="1496" w:hanging="281"/>
      </w:pPr>
      <w:rPr>
        <w:rFonts w:hint="default"/>
        <w:lang w:val="ru-RU" w:eastAsia="en-US" w:bidi="ar-SA"/>
      </w:rPr>
    </w:lvl>
    <w:lvl w:ilvl="3" w:tplc="EAAA273E">
      <w:numFmt w:val="bullet"/>
      <w:lvlText w:val="•"/>
      <w:lvlJc w:val="left"/>
      <w:pPr>
        <w:ind w:left="2035" w:hanging="281"/>
      </w:pPr>
      <w:rPr>
        <w:rFonts w:hint="default"/>
        <w:lang w:val="ru-RU" w:eastAsia="en-US" w:bidi="ar-SA"/>
      </w:rPr>
    </w:lvl>
    <w:lvl w:ilvl="4" w:tplc="E4A41A62">
      <w:numFmt w:val="bullet"/>
      <w:lvlText w:val="•"/>
      <w:lvlJc w:val="left"/>
      <w:pPr>
        <w:ind w:left="2573" w:hanging="281"/>
      </w:pPr>
      <w:rPr>
        <w:rFonts w:hint="default"/>
        <w:lang w:val="ru-RU" w:eastAsia="en-US" w:bidi="ar-SA"/>
      </w:rPr>
    </w:lvl>
    <w:lvl w:ilvl="5" w:tplc="A3F098EE">
      <w:numFmt w:val="bullet"/>
      <w:lvlText w:val="•"/>
      <w:lvlJc w:val="left"/>
      <w:pPr>
        <w:ind w:left="3112" w:hanging="281"/>
      </w:pPr>
      <w:rPr>
        <w:rFonts w:hint="default"/>
        <w:lang w:val="ru-RU" w:eastAsia="en-US" w:bidi="ar-SA"/>
      </w:rPr>
    </w:lvl>
    <w:lvl w:ilvl="6" w:tplc="720A43AE">
      <w:numFmt w:val="bullet"/>
      <w:lvlText w:val="•"/>
      <w:lvlJc w:val="left"/>
      <w:pPr>
        <w:ind w:left="3650" w:hanging="281"/>
      </w:pPr>
      <w:rPr>
        <w:rFonts w:hint="default"/>
        <w:lang w:val="ru-RU" w:eastAsia="en-US" w:bidi="ar-SA"/>
      </w:rPr>
    </w:lvl>
    <w:lvl w:ilvl="7" w:tplc="D84C7EF2">
      <w:numFmt w:val="bullet"/>
      <w:lvlText w:val="•"/>
      <w:lvlJc w:val="left"/>
      <w:pPr>
        <w:ind w:left="4188" w:hanging="281"/>
      </w:pPr>
      <w:rPr>
        <w:rFonts w:hint="default"/>
        <w:lang w:val="ru-RU" w:eastAsia="en-US" w:bidi="ar-SA"/>
      </w:rPr>
    </w:lvl>
    <w:lvl w:ilvl="8" w:tplc="9A02B5D6">
      <w:numFmt w:val="bullet"/>
      <w:lvlText w:val="•"/>
      <w:lvlJc w:val="left"/>
      <w:pPr>
        <w:ind w:left="4727" w:hanging="281"/>
      </w:pPr>
      <w:rPr>
        <w:rFonts w:hint="default"/>
        <w:lang w:val="ru-RU" w:eastAsia="en-US" w:bidi="ar-SA"/>
      </w:rPr>
    </w:lvl>
  </w:abstractNum>
  <w:abstractNum w:abstractNumId="64">
    <w:nsid w:val="42DC240B"/>
    <w:multiLevelType w:val="hybridMultilevel"/>
    <w:tmpl w:val="FF9A405A"/>
    <w:lvl w:ilvl="0" w:tplc="3D38EBC2">
      <w:numFmt w:val="bullet"/>
      <w:lvlText w:val=""/>
      <w:lvlJc w:val="left"/>
      <w:pPr>
        <w:ind w:left="426" w:hanging="281"/>
      </w:pPr>
      <w:rPr>
        <w:rFonts w:ascii="Symbol" w:eastAsia="Symbol" w:hAnsi="Symbol" w:cs="Symbol" w:hint="default"/>
        <w:w w:val="103"/>
        <w:sz w:val="23"/>
        <w:szCs w:val="23"/>
        <w:lang w:val="ru-RU" w:eastAsia="en-US" w:bidi="ar-SA"/>
      </w:rPr>
    </w:lvl>
    <w:lvl w:ilvl="1" w:tplc="37622338">
      <w:numFmt w:val="bullet"/>
      <w:lvlText w:val="•"/>
      <w:lvlJc w:val="left"/>
      <w:pPr>
        <w:ind w:left="958" w:hanging="281"/>
      </w:pPr>
      <w:rPr>
        <w:rFonts w:hint="default"/>
        <w:lang w:val="ru-RU" w:eastAsia="en-US" w:bidi="ar-SA"/>
      </w:rPr>
    </w:lvl>
    <w:lvl w:ilvl="2" w:tplc="75942BE4">
      <w:numFmt w:val="bullet"/>
      <w:lvlText w:val="•"/>
      <w:lvlJc w:val="left"/>
      <w:pPr>
        <w:ind w:left="1496" w:hanging="281"/>
      </w:pPr>
      <w:rPr>
        <w:rFonts w:hint="default"/>
        <w:lang w:val="ru-RU" w:eastAsia="en-US" w:bidi="ar-SA"/>
      </w:rPr>
    </w:lvl>
    <w:lvl w:ilvl="3" w:tplc="590ED106">
      <w:numFmt w:val="bullet"/>
      <w:lvlText w:val="•"/>
      <w:lvlJc w:val="left"/>
      <w:pPr>
        <w:ind w:left="2035" w:hanging="281"/>
      </w:pPr>
      <w:rPr>
        <w:rFonts w:hint="default"/>
        <w:lang w:val="ru-RU" w:eastAsia="en-US" w:bidi="ar-SA"/>
      </w:rPr>
    </w:lvl>
    <w:lvl w:ilvl="4" w:tplc="5BB8264A">
      <w:numFmt w:val="bullet"/>
      <w:lvlText w:val="•"/>
      <w:lvlJc w:val="left"/>
      <w:pPr>
        <w:ind w:left="2573" w:hanging="281"/>
      </w:pPr>
      <w:rPr>
        <w:rFonts w:hint="default"/>
        <w:lang w:val="ru-RU" w:eastAsia="en-US" w:bidi="ar-SA"/>
      </w:rPr>
    </w:lvl>
    <w:lvl w:ilvl="5" w:tplc="43186D20">
      <w:numFmt w:val="bullet"/>
      <w:lvlText w:val="•"/>
      <w:lvlJc w:val="left"/>
      <w:pPr>
        <w:ind w:left="3112" w:hanging="281"/>
      </w:pPr>
      <w:rPr>
        <w:rFonts w:hint="default"/>
        <w:lang w:val="ru-RU" w:eastAsia="en-US" w:bidi="ar-SA"/>
      </w:rPr>
    </w:lvl>
    <w:lvl w:ilvl="6" w:tplc="DDC2ED4C">
      <w:numFmt w:val="bullet"/>
      <w:lvlText w:val="•"/>
      <w:lvlJc w:val="left"/>
      <w:pPr>
        <w:ind w:left="3650" w:hanging="281"/>
      </w:pPr>
      <w:rPr>
        <w:rFonts w:hint="default"/>
        <w:lang w:val="ru-RU" w:eastAsia="en-US" w:bidi="ar-SA"/>
      </w:rPr>
    </w:lvl>
    <w:lvl w:ilvl="7" w:tplc="1CF0A8F4">
      <w:numFmt w:val="bullet"/>
      <w:lvlText w:val="•"/>
      <w:lvlJc w:val="left"/>
      <w:pPr>
        <w:ind w:left="4188" w:hanging="281"/>
      </w:pPr>
      <w:rPr>
        <w:rFonts w:hint="default"/>
        <w:lang w:val="ru-RU" w:eastAsia="en-US" w:bidi="ar-SA"/>
      </w:rPr>
    </w:lvl>
    <w:lvl w:ilvl="8" w:tplc="1898004A">
      <w:numFmt w:val="bullet"/>
      <w:lvlText w:val="•"/>
      <w:lvlJc w:val="left"/>
      <w:pPr>
        <w:ind w:left="4727" w:hanging="281"/>
      </w:pPr>
      <w:rPr>
        <w:rFonts w:hint="default"/>
        <w:lang w:val="ru-RU" w:eastAsia="en-US" w:bidi="ar-SA"/>
      </w:rPr>
    </w:lvl>
  </w:abstractNum>
  <w:abstractNum w:abstractNumId="65">
    <w:nsid w:val="43985D70"/>
    <w:multiLevelType w:val="hybridMultilevel"/>
    <w:tmpl w:val="AE6048C0"/>
    <w:lvl w:ilvl="0" w:tplc="48DC6E4A">
      <w:numFmt w:val="bullet"/>
      <w:lvlText w:val=""/>
      <w:lvlJc w:val="left"/>
      <w:pPr>
        <w:ind w:left="346" w:hanging="238"/>
      </w:pPr>
      <w:rPr>
        <w:rFonts w:ascii="Symbol" w:eastAsia="Symbol" w:hAnsi="Symbol" w:cs="Symbol" w:hint="default"/>
        <w:w w:val="101"/>
        <w:sz w:val="22"/>
        <w:szCs w:val="22"/>
        <w:lang w:val="ru-RU" w:eastAsia="en-US" w:bidi="ar-SA"/>
      </w:rPr>
    </w:lvl>
    <w:lvl w:ilvl="1" w:tplc="7E9A4626">
      <w:numFmt w:val="bullet"/>
      <w:lvlText w:val="•"/>
      <w:lvlJc w:val="left"/>
      <w:pPr>
        <w:ind w:left="673" w:hanging="238"/>
      </w:pPr>
      <w:rPr>
        <w:rFonts w:hint="default"/>
        <w:lang w:val="ru-RU" w:eastAsia="en-US" w:bidi="ar-SA"/>
      </w:rPr>
    </w:lvl>
    <w:lvl w:ilvl="2" w:tplc="953C91F0">
      <w:numFmt w:val="bullet"/>
      <w:lvlText w:val="•"/>
      <w:lvlJc w:val="left"/>
      <w:pPr>
        <w:ind w:left="1007" w:hanging="238"/>
      </w:pPr>
      <w:rPr>
        <w:rFonts w:hint="default"/>
        <w:lang w:val="ru-RU" w:eastAsia="en-US" w:bidi="ar-SA"/>
      </w:rPr>
    </w:lvl>
    <w:lvl w:ilvl="3" w:tplc="06262CE8">
      <w:numFmt w:val="bullet"/>
      <w:lvlText w:val="•"/>
      <w:lvlJc w:val="left"/>
      <w:pPr>
        <w:ind w:left="1341" w:hanging="238"/>
      </w:pPr>
      <w:rPr>
        <w:rFonts w:hint="default"/>
        <w:lang w:val="ru-RU" w:eastAsia="en-US" w:bidi="ar-SA"/>
      </w:rPr>
    </w:lvl>
    <w:lvl w:ilvl="4" w:tplc="11D43E62">
      <w:numFmt w:val="bullet"/>
      <w:lvlText w:val="•"/>
      <w:lvlJc w:val="left"/>
      <w:pPr>
        <w:ind w:left="1675" w:hanging="238"/>
      </w:pPr>
      <w:rPr>
        <w:rFonts w:hint="default"/>
        <w:lang w:val="ru-RU" w:eastAsia="en-US" w:bidi="ar-SA"/>
      </w:rPr>
    </w:lvl>
    <w:lvl w:ilvl="5" w:tplc="9462D894">
      <w:numFmt w:val="bullet"/>
      <w:lvlText w:val="•"/>
      <w:lvlJc w:val="left"/>
      <w:pPr>
        <w:ind w:left="2009" w:hanging="238"/>
      </w:pPr>
      <w:rPr>
        <w:rFonts w:hint="default"/>
        <w:lang w:val="ru-RU" w:eastAsia="en-US" w:bidi="ar-SA"/>
      </w:rPr>
    </w:lvl>
    <w:lvl w:ilvl="6" w:tplc="22E2AB10">
      <w:numFmt w:val="bullet"/>
      <w:lvlText w:val="•"/>
      <w:lvlJc w:val="left"/>
      <w:pPr>
        <w:ind w:left="2342" w:hanging="238"/>
      </w:pPr>
      <w:rPr>
        <w:rFonts w:hint="default"/>
        <w:lang w:val="ru-RU" w:eastAsia="en-US" w:bidi="ar-SA"/>
      </w:rPr>
    </w:lvl>
    <w:lvl w:ilvl="7" w:tplc="2048B97E">
      <w:numFmt w:val="bullet"/>
      <w:lvlText w:val="•"/>
      <w:lvlJc w:val="left"/>
      <w:pPr>
        <w:ind w:left="2676" w:hanging="238"/>
      </w:pPr>
      <w:rPr>
        <w:rFonts w:hint="default"/>
        <w:lang w:val="ru-RU" w:eastAsia="en-US" w:bidi="ar-SA"/>
      </w:rPr>
    </w:lvl>
    <w:lvl w:ilvl="8" w:tplc="B6CEA728">
      <w:numFmt w:val="bullet"/>
      <w:lvlText w:val="•"/>
      <w:lvlJc w:val="left"/>
      <w:pPr>
        <w:ind w:left="3010" w:hanging="238"/>
      </w:pPr>
      <w:rPr>
        <w:rFonts w:hint="default"/>
        <w:lang w:val="ru-RU" w:eastAsia="en-US" w:bidi="ar-SA"/>
      </w:rPr>
    </w:lvl>
  </w:abstractNum>
  <w:abstractNum w:abstractNumId="66">
    <w:nsid w:val="450E6D2B"/>
    <w:multiLevelType w:val="hybridMultilevel"/>
    <w:tmpl w:val="B226F5A4"/>
    <w:lvl w:ilvl="0" w:tplc="4724C696">
      <w:numFmt w:val="bullet"/>
      <w:lvlText w:val="-"/>
      <w:lvlJc w:val="left"/>
      <w:pPr>
        <w:ind w:left="247" w:hanging="137"/>
      </w:pPr>
      <w:rPr>
        <w:rFonts w:ascii="Times New Roman" w:eastAsia="Times New Roman" w:hAnsi="Times New Roman" w:cs="Times New Roman" w:hint="default"/>
        <w:w w:val="103"/>
        <w:sz w:val="23"/>
        <w:szCs w:val="23"/>
        <w:lang w:val="ru-RU" w:eastAsia="en-US" w:bidi="ar-SA"/>
      </w:rPr>
    </w:lvl>
    <w:lvl w:ilvl="1" w:tplc="23F270C0">
      <w:numFmt w:val="bullet"/>
      <w:lvlText w:val="•"/>
      <w:lvlJc w:val="left"/>
      <w:pPr>
        <w:ind w:left="1552" w:hanging="137"/>
      </w:pPr>
      <w:rPr>
        <w:rFonts w:hint="default"/>
        <w:lang w:val="ru-RU" w:eastAsia="en-US" w:bidi="ar-SA"/>
      </w:rPr>
    </w:lvl>
    <w:lvl w:ilvl="2" w:tplc="E8744640">
      <w:numFmt w:val="bullet"/>
      <w:lvlText w:val="•"/>
      <w:lvlJc w:val="left"/>
      <w:pPr>
        <w:ind w:left="2865" w:hanging="137"/>
      </w:pPr>
      <w:rPr>
        <w:rFonts w:hint="default"/>
        <w:lang w:val="ru-RU" w:eastAsia="en-US" w:bidi="ar-SA"/>
      </w:rPr>
    </w:lvl>
    <w:lvl w:ilvl="3" w:tplc="93603E48">
      <w:numFmt w:val="bullet"/>
      <w:lvlText w:val="•"/>
      <w:lvlJc w:val="left"/>
      <w:pPr>
        <w:ind w:left="4178" w:hanging="137"/>
      </w:pPr>
      <w:rPr>
        <w:rFonts w:hint="default"/>
        <w:lang w:val="ru-RU" w:eastAsia="en-US" w:bidi="ar-SA"/>
      </w:rPr>
    </w:lvl>
    <w:lvl w:ilvl="4" w:tplc="A6A2006A">
      <w:numFmt w:val="bullet"/>
      <w:lvlText w:val="•"/>
      <w:lvlJc w:val="left"/>
      <w:pPr>
        <w:ind w:left="5490" w:hanging="137"/>
      </w:pPr>
      <w:rPr>
        <w:rFonts w:hint="default"/>
        <w:lang w:val="ru-RU" w:eastAsia="en-US" w:bidi="ar-SA"/>
      </w:rPr>
    </w:lvl>
    <w:lvl w:ilvl="5" w:tplc="495E16AE">
      <w:numFmt w:val="bullet"/>
      <w:lvlText w:val="•"/>
      <w:lvlJc w:val="left"/>
      <w:pPr>
        <w:ind w:left="6803" w:hanging="137"/>
      </w:pPr>
      <w:rPr>
        <w:rFonts w:hint="default"/>
        <w:lang w:val="ru-RU" w:eastAsia="en-US" w:bidi="ar-SA"/>
      </w:rPr>
    </w:lvl>
    <w:lvl w:ilvl="6" w:tplc="766ECE7C">
      <w:numFmt w:val="bullet"/>
      <w:lvlText w:val="•"/>
      <w:lvlJc w:val="left"/>
      <w:pPr>
        <w:ind w:left="8116" w:hanging="137"/>
      </w:pPr>
      <w:rPr>
        <w:rFonts w:hint="default"/>
        <w:lang w:val="ru-RU" w:eastAsia="en-US" w:bidi="ar-SA"/>
      </w:rPr>
    </w:lvl>
    <w:lvl w:ilvl="7" w:tplc="EC644240">
      <w:numFmt w:val="bullet"/>
      <w:lvlText w:val="•"/>
      <w:lvlJc w:val="left"/>
      <w:pPr>
        <w:ind w:left="9428" w:hanging="137"/>
      </w:pPr>
      <w:rPr>
        <w:rFonts w:hint="default"/>
        <w:lang w:val="ru-RU" w:eastAsia="en-US" w:bidi="ar-SA"/>
      </w:rPr>
    </w:lvl>
    <w:lvl w:ilvl="8" w:tplc="FA764792">
      <w:numFmt w:val="bullet"/>
      <w:lvlText w:val="•"/>
      <w:lvlJc w:val="left"/>
      <w:pPr>
        <w:ind w:left="10741" w:hanging="137"/>
      </w:pPr>
      <w:rPr>
        <w:rFonts w:hint="default"/>
        <w:lang w:val="ru-RU" w:eastAsia="en-US" w:bidi="ar-SA"/>
      </w:rPr>
    </w:lvl>
  </w:abstractNum>
  <w:abstractNum w:abstractNumId="67">
    <w:nsid w:val="456628F5"/>
    <w:multiLevelType w:val="multilevel"/>
    <w:tmpl w:val="6BB43860"/>
    <w:lvl w:ilvl="0">
      <w:start w:val="1"/>
      <w:numFmt w:val="decimal"/>
      <w:lvlText w:val="%1."/>
      <w:lvlJc w:val="left"/>
      <w:pPr>
        <w:ind w:left="253" w:hanging="170"/>
        <w:jc w:val="right"/>
      </w:pPr>
      <w:rPr>
        <w:rFonts w:ascii="Times New Roman" w:eastAsia="Times New Roman" w:hAnsi="Times New Roman" w:cs="Times New Roman" w:hint="default"/>
        <w:b/>
        <w:bCs/>
        <w:i w:val="0"/>
        <w:iCs w:val="0"/>
        <w:spacing w:val="0"/>
        <w:w w:val="89"/>
        <w:sz w:val="22"/>
        <w:szCs w:val="22"/>
        <w:lang w:val="ru-RU" w:eastAsia="en-US" w:bidi="ar-SA"/>
      </w:rPr>
    </w:lvl>
    <w:lvl w:ilvl="1">
      <w:start w:val="1"/>
      <w:numFmt w:val="decimal"/>
      <w:lvlText w:val="%1.%2"/>
      <w:lvlJc w:val="left"/>
      <w:pPr>
        <w:ind w:left="2804" w:hanging="283"/>
      </w:pPr>
      <w:rPr>
        <w:rFonts w:ascii="Times New Roman" w:eastAsia="Times New Roman" w:hAnsi="Times New Roman" w:cs="Times New Roman" w:hint="default"/>
        <w:b/>
        <w:bCs/>
        <w:i w:val="0"/>
        <w:iCs w:val="0"/>
        <w:spacing w:val="0"/>
        <w:w w:val="93"/>
        <w:sz w:val="22"/>
        <w:szCs w:val="22"/>
        <w:lang w:val="ru-RU" w:eastAsia="en-US" w:bidi="ar-SA"/>
      </w:rPr>
    </w:lvl>
    <w:lvl w:ilvl="2">
      <w:numFmt w:val="bullet"/>
      <w:lvlText w:val="•"/>
      <w:lvlJc w:val="left"/>
      <w:pPr>
        <w:ind w:left="3574" w:hanging="283"/>
      </w:pPr>
      <w:rPr>
        <w:rFonts w:hint="default"/>
        <w:lang w:val="ru-RU" w:eastAsia="en-US" w:bidi="ar-SA"/>
      </w:rPr>
    </w:lvl>
    <w:lvl w:ilvl="3">
      <w:numFmt w:val="bullet"/>
      <w:lvlText w:val="•"/>
      <w:lvlJc w:val="left"/>
      <w:pPr>
        <w:ind w:left="4349" w:hanging="283"/>
      </w:pPr>
      <w:rPr>
        <w:rFonts w:hint="default"/>
        <w:lang w:val="ru-RU" w:eastAsia="en-US" w:bidi="ar-SA"/>
      </w:rPr>
    </w:lvl>
    <w:lvl w:ilvl="4">
      <w:numFmt w:val="bullet"/>
      <w:lvlText w:val="•"/>
      <w:lvlJc w:val="left"/>
      <w:pPr>
        <w:ind w:left="5124" w:hanging="283"/>
      </w:pPr>
      <w:rPr>
        <w:rFonts w:hint="default"/>
        <w:lang w:val="ru-RU" w:eastAsia="en-US" w:bidi="ar-SA"/>
      </w:rPr>
    </w:lvl>
    <w:lvl w:ilvl="5">
      <w:numFmt w:val="bullet"/>
      <w:lvlText w:val="•"/>
      <w:lvlJc w:val="left"/>
      <w:pPr>
        <w:ind w:left="5899" w:hanging="283"/>
      </w:pPr>
      <w:rPr>
        <w:rFonts w:hint="default"/>
        <w:lang w:val="ru-RU" w:eastAsia="en-US" w:bidi="ar-SA"/>
      </w:rPr>
    </w:lvl>
    <w:lvl w:ilvl="6">
      <w:numFmt w:val="bullet"/>
      <w:lvlText w:val="•"/>
      <w:lvlJc w:val="left"/>
      <w:pPr>
        <w:ind w:left="6674" w:hanging="283"/>
      </w:pPr>
      <w:rPr>
        <w:rFonts w:hint="default"/>
        <w:lang w:val="ru-RU" w:eastAsia="en-US" w:bidi="ar-SA"/>
      </w:rPr>
    </w:lvl>
    <w:lvl w:ilvl="7">
      <w:numFmt w:val="bullet"/>
      <w:lvlText w:val="•"/>
      <w:lvlJc w:val="left"/>
      <w:pPr>
        <w:ind w:left="7449" w:hanging="283"/>
      </w:pPr>
      <w:rPr>
        <w:rFonts w:hint="default"/>
        <w:lang w:val="ru-RU" w:eastAsia="en-US" w:bidi="ar-SA"/>
      </w:rPr>
    </w:lvl>
    <w:lvl w:ilvl="8">
      <w:numFmt w:val="bullet"/>
      <w:lvlText w:val="•"/>
      <w:lvlJc w:val="left"/>
      <w:pPr>
        <w:ind w:left="8224" w:hanging="283"/>
      </w:pPr>
      <w:rPr>
        <w:rFonts w:hint="default"/>
        <w:lang w:val="ru-RU" w:eastAsia="en-US" w:bidi="ar-SA"/>
      </w:rPr>
    </w:lvl>
  </w:abstractNum>
  <w:abstractNum w:abstractNumId="68">
    <w:nsid w:val="45CD0D76"/>
    <w:multiLevelType w:val="hybridMultilevel"/>
    <w:tmpl w:val="14E63254"/>
    <w:lvl w:ilvl="0" w:tplc="483EE130">
      <w:numFmt w:val="bullet"/>
      <w:lvlText w:val=""/>
      <w:lvlJc w:val="left"/>
      <w:pPr>
        <w:ind w:left="426" w:hanging="317"/>
      </w:pPr>
      <w:rPr>
        <w:rFonts w:ascii="Symbol" w:eastAsia="Symbol" w:hAnsi="Symbol" w:cs="Symbol" w:hint="default"/>
        <w:w w:val="103"/>
        <w:sz w:val="23"/>
        <w:szCs w:val="23"/>
        <w:lang w:val="ru-RU" w:eastAsia="en-US" w:bidi="ar-SA"/>
      </w:rPr>
    </w:lvl>
    <w:lvl w:ilvl="1" w:tplc="98DCC8FC">
      <w:numFmt w:val="bullet"/>
      <w:lvlText w:val="•"/>
      <w:lvlJc w:val="left"/>
      <w:pPr>
        <w:ind w:left="887" w:hanging="317"/>
      </w:pPr>
      <w:rPr>
        <w:rFonts w:hint="default"/>
        <w:lang w:val="ru-RU" w:eastAsia="en-US" w:bidi="ar-SA"/>
      </w:rPr>
    </w:lvl>
    <w:lvl w:ilvl="2" w:tplc="FB3E1C26">
      <w:numFmt w:val="bullet"/>
      <w:lvlText w:val="•"/>
      <w:lvlJc w:val="left"/>
      <w:pPr>
        <w:ind w:left="1355" w:hanging="317"/>
      </w:pPr>
      <w:rPr>
        <w:rFonts w:hint="default"/>
        <w:lang w:val="ru-RU" w:eastAsia="en-US" w:bidi="ar-SA"/>
      </w:rPr>
    </w:lvl>
    <w:lvl w:ilvl="3" w:tplc="66EE23D8">
      <w:numFmt w:val="bullet"/>
      <w:lvlText w:val="•"/>
      <w:lvlJc w:val="left"/>
      <w:pPr>
        <w:ind w:left="1823" w:hanging="317"/>
      </w:pPr>
      <w:rPr>
        <w:rFonts w:hint="default"/>
        <w:lang w:val="ru-RU" w:eastAsia="en-US" w:bidi="ar-SA"/>
      </w:rPr>
    </w:lvl>
    <w:lvl w:ilvl="4" w:tplc="72D8638C">
      <w:numFmt w:val="bullet"/>
      <w:lvlText w:val="•"/>
      <w:lvlJc w:val="left"/>
      <w:pPr>
        <w:ind w:left="2291" w:hanging="317"/>
      </w:pPr>
      <w:rPr>
        <w:rFonts w:hint="default"/>
        <w:lang w:val="ru-RU" w:eastAsia="en-US" w:bidi="ar-SA"/>
      </w:rPr>
    </w:lvl>
    <w:lvl w:ilvl="5" w:tplc="627C8646">
      <w:numFmt w:val="bullet"/>
      <w:lvlText w:val="•"/>
      <w:lvlJc w:val="left"/>
      <w:pPr>
        <w:ind w:left="2759" w:hanging="317"/>
      </w:pPr>
      <w:rPr>
        <w:rFonts w:hint="default"/>
        <w:lang w:val="ru-RU" w:eastAsia="en-US" w:bidi="ar-SA"/>
      </w:rPr>
    </w:lvl>
    <w:lvl w:ilvl="6" w:tplc="BC909A5A">
      <w:numFmt w:val="bullet"/>
      <w:lvlText w:val="•"/>
      <w:lvlJc w:val="left"/>
      <w:pPr>
        <w:ind w:left="3227" w:hanging="317"/>
      </w:pPr>
      <w:rPr>
        <w:rFonts w:hint="default"/>
        <w:lang w:val="ru-RU" w:eastAsia="en-US" w:bidi="ar-SA"/>
      </w:rPr>
    </w:lvl>
    <w:lvl w:ilvl="7" w:tplc="E5CC7912">
      <w:numFmt w:val="bullet"/>
      <w:lvlText w:val="•"/>
      <w:lvlJc w:val="left"/>
      <w:pPr>
        <w:ind w:left="3695" w:hanging="317"/>
      </w:pPr>
      <w:rPr>
        <w:rFonts w:hint="default"/>
        <w:lang w:val="ru-RU" w:eastAsia="en-US" w:bidi="ar-SA"/>
      </w:rPr>
    </w:lvl>
    <w:lvl w:ilvl="8" w:tplc="13C4ACB4">
      <w:numFmt w:val="bullet"/>
      <w:lvlText w:val="•"/>
      <w:lvlJc w:val="left"/>
      <w:pPr>
        <w:ind w:left="4163" w:hanging="317"/>
      </w:pPr>
      <w:rPr>
        <w:rFonts w:hint="default"/>
        <w:lang w:val="ru-RU" w:eastAsia="en-US" w:bidi="ar-SA"/>
      </w:rPr>
    </w:lvl>
  </w:abstractNum>
  <w:abstractNum w:abstractNumId="69">
    <w:nsid w:val="45D117FE"/>
    <w:multiLevelType w:val="hybridMultilevel"/>
    <w:tmpl w:val="8D1CD25A"/>
    <w:lvl w:ilvl="0" w:tplc="B77CAA8E">
      <w:start w:val="1"/>
      <w:numFmt w:val="bullet"/>
      <w:pStyle w:val="Doctitle"/>
      <w:lvlText w:val=""/>
      <w:lvlJc w:val="left"/>
      <w:pPr>
        <w:ind w:left="720" w:hanging="360"/>
      </w:pPr>
      <w:rPr>
        <w:rFonts w:ascii="Symbol" w:hAnsi="Symbol" w:hint="default"/>
      </w:rPr>
    </w:lvl>
    <w:lvl w:ilvl="1" w:tplc="CC880AE4">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70">
    <w:nsid w:val="470A1002"/>
    <w:multiLevelType w:val="multilevel"/>
    <w:tmpl w:val="438EF25E"/>
    <w:lvl w:ilvl="0">
      <w:start w:val="4"/>
      <w:numFmt w:val="decimal"/>
      <w:lvlText w:val="%1."/>
      <w:lvlJc w:val="left"/>
      <w:pPr>
        <w:ind w:left="219" w:hanging="410"/>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2."/>
      <w:lvlJc w:val="left"/>
      <w:pPr>
        <w:ind w:left="3950" w:hanging="287"/>
        <w:jc w:val="right"/>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2.%3."/>
      <w:lvlJc w:val="left"/>
      <w:pPr>
        <w:ind w:left="1076" w:hanging="498"/>
        <w:jc w:val="right"/>
      </w:pPr>
      <w:rPr>
        <w:rFonts w:ascii="Times New Roman" w:eastAsia="Times New Roman" w:hAnsi="Times New Roman" w:cs="Times New Roman" w:hint="default"/>
        <w:b/>
        <w:bCs/>
        <w:spacing w:val="-4"/>
        <w:w w:val="100"/>
        <w:sz w:val="28"/>
        <w:szCs w:val="28"/>
        <w:lang w:val="ru-RU" w:eastAsia="en-US" w:bidi="ar-SA"/>
      </w:rPr>
    </w:lvl>
    <w:lvl w:ilvl="3">
      <w:numFmt w:val="bullet"/>
      <w:lvlText w:val=""/>
      <w:lvlJc w:val="left"/>
      <w:pPr>
        <w:ind w:left="1399" w:hanging="360"/>
      </w:pPr>
      <w:rPr>
        <w:rFonts w:ascii="Symbol" w:eastAsia="Symbol" w:hAnsi="Symbol" w:cs="Symbol" w:hint="default"/>
        <w:w w:val="100"/>
        <w:sz w:val="28"/>
        <w:szCs w:val="28"/>
        <w:lang w:val="ru-RU" w:eastAsia="en-US" w:bidi="ar-SA"/>
      </w:rPr>
    </w:lvl>
    <w:lvl w:ilvl="4">
      <w:numFmt w:val="bullet"/>
      <w:lvlText w:val="•"/>
      <w:lvlJc w:val="left"/>
      <w:pPr>
        <w:ind w:left="3960" w:hanging="360"/>
      </w:pPr>
      <w:rPr>
        <w:rFonts w:hint="default"/>
        <w:lang w:val="ru-RU" w:eastAsia="en-US" w:bidi="ar-SA"/>
      </w:rPr>
    </w:lvl>
    <w:lvl w:ilvl="5">
      <w:numFmt w:val="bullet"/>
      <w:lvlText w:val="•"/>
      <w:lvlJc w:val="left"/>
      <w:pPr>
        <w:ind w:left="4994" w:hanging="360"/>
      </w:pPr>
      <w:rPr>
        <w:rFonts w:hint="default"/>
        <w:lang w:val="ru-RU" w:eastAsia="en-US" w:bidi="ar-SA"/>
      </w:rPr>
    </w:lvl>
    <w:lvl w:ilvl="6">
      <w:numFmt w:val="bullet"/>
      <w:lvlText w:val="•"/>
      <w:lvlJc w:val="left"/>
      <w:pPr>
        <w:ind w:left="6029" w:hanging="360"/>
      </w:pPr>
      <w:rPr>
        <w:rFonts w:hint="default"/>
        <w:lang w:val="ru-RU" w:eastAsia="en-US" w:bidi="ar-SA"/>
      </w:rPr>
    </w:lvl>
    <w:lvl w:ilvl="7">
      <w:numFmt w:val="bullet"/>
      <w:lvlText w:val="•"/>
      <w:lvlJc w:val="left"/>
      <w:pPr>
        <w:ind w:left="7064" w:hanging="360"/>
      </w:pPr>
      <w:rPr>
        <w:rFonts w:hint="default"/>
        <w:lang w:val="ru-RU" w:eastAsia="en-US" w:bidi="ar-SA"/>
      </w:rPr>
    </w:lvl>
    <w:lvl w:ilvl="8">
      <w:numFmt w:val="bullet"/>
      <w:lvlText w:val="•"/>
      <w:lvlJc w:val="left"/>
      <w:pPr>
        <w:ind w:left="8099" w:hanging="360"/>
      </w:pPr>
      <w:rPr>
        <w:rFonts w:hint="default"/>
        <w:lang w:val="ru-RU" w:eastAsia="en-US" w:bidi="ar-SA"/>
      </w:rPr>
    </w:lvl>
  </w:abstractNum>
  <w:abstractNum w:abstractNumId="71">
    <w:nsid w:val="487629EA"/>
    <w:multiLevelType w:val="multilevel"/>
    <w:tmpl w:val="089A59FA"/>
    <w:lvl w:ilvl="0">
      <w:start w:val="1"/>
      <w:numFmt w:val="decimal"/>
      <w:lvlText w:val="%1."/>
      <w:lvlJc w:val="left"/>
      <w:pPr>
        <w:ind w:left="213" w:hanging="171"/>
        <w:jc w:val="right"/>
      </w:pPr>
      <w:rPr>
        <w:rFonts w:ascii="Times New Roman" w:eastAsia="Times New Roman" w:hAnsi="Times New Roman" w:cs="Times New Roman" w:hint="default"/>
        <w:b/>
        <w:bCs/>
        <w:i w:val="0"/>
        <w:iCs w:val="0"/>
        <w:spacing w:val="1"/>
        <w:w w:val="89"/>
        <w:sz w:val="22"/>
        <w:szCs w:val="22"/>
        <w:lang w:val="ru-RU" w:eastAsia="en-US" w:bidi="ar-SA"/>
      </w:rPr>
    </w:lvl>
    <w:lvl w:ilvl="1">
      <w:start w:val="1"/>
      <w:numFmt w:val="decimal"/>
      <w:lvlText w:val="%1.%2."/>
      <w:lvlJc w:val="left"/>
      <w:pPr>
        <w:ind w:left="3044" w:hanging="690"/>
      </w:pPr>
      <w:rPr>
        <w:rFonts w:ascii="Times New Roman" w:eastAsia="Times New Roman" w:hAnsi="Times New Roman" w:cs="Times New Roman" w:hint="default"/>
        <w:b w:val="0"/>
        <w:bCs w:val="0"/>
        <w:i w:val="0"/>
        <w:iCs w:val="0"/>
        <w:spacing w:val="-15"/>
        <w:w w:val="100"/>
        <w:sz w:val="24"/>
        <w:szCs w:val="24"/>
        <w:lang w:val="ru-RU" w:eastAsia="en-US" w:bidi="ar-SA"/>
      </w:rPr>
    </w:lvl>
    <w:lvl w:ilvl="2">
      <w:numFmt w:val="bullet"/>
      <w:lvlText w:val="•"/>
      <w:lvlJc w:val="left"/>
      <w:pPr>
        <w:ind w:left="3788" w:hanging="690"/>
      </w:pPr>
      <w:rPr>
        <w:rFonts w:hint="default"/>
        <w:lang w:val="ru-RU" w:eastAsia="en-US" w:bidi="ar-SA"/>
      </w:rPr>
    </w:lvl>
    <w:lvl w:ilvl="3">
      <w:numFmt w:val="bullet"/>
      <w:lvlText w:val="•"/>
      <w:lvlJc w:val="left"/>
      <w:pPr>
        <w:ind w:left="4536" w:hanging="690"/>
      </w:pPr>
      <w:rPr>
        <w:rFonts w:hint="default"/>
        <w:lang w:val="ru-RU" w:eastAsia="en-US" w:bidi="ar-SA"/>
      </w:rPr>
    </w:lvl>
    <w:lvl w:ilvl="4">
      <w:numFmt w:val="bullet"/>
      <w:lvlText w:val="•"/>
      <w:lvlJc w:val="left"/>
      <w:pPr>
        <w:ind w:left="5284" w:hanging="690"/>
      </w:pPr>
      <w:rPr>
        <w:rFonts w:hint="default"/>
        <w:lang w:val="ru-RU" w:eastAsia="en-US" w:bidi="ar-SA"/>
      </w:rPr>
    </w:lvl>
    <w:lvl w:ilvl="5">
      <w:numFmt w:val="bullet"/>
      <w:lvlText w:val="•"/>
      <w:lvlJc w:val="left"/>
      <w:pPr>
        <w:ind w:left="6032" w:hanging="690"/>
      </w:pPr>
      <w:rPr>
        <w:rFonts w:hint="default"/>
        <w:lang w:val="ru-RU" w:eastAsia="en-US" w:bidi="ar-SA"/>
      </w:rPr>
    </w:lvl>
    <w:lvl w:ilvl="6">
      <w:numFmt w:val="bullet"/>
      <w:lvlText w:val="•"/>
      <w:lvlJc w:val="left"/>
      <w:pPr>
        <w:ind w:left="6781" w:hanging="690"/>
      </w:pPr>
      <w:rPr>
        <w:rFonts w:hint="default"/>
        <w:lang w:val="ru-RU" w:eastAsia="en-US" w:bidi="ar-SA"/>
      </w:rPr>
    </w:lvl>
    <w:lvl w:ilvl="7">
      <w:numFmt w:val="bullet"/>
      <w:lvlText w:val="•"/>
      <w:lvlJc w:val="left"/>
      <w:pPr>
        <w:ind w:left="7529" w:hanging="690"/>
      </w:pPr>
      <w:rPr>
        <w:rFonts w:hint="default"/>
        <w:lang w:val="ru-RU" w:eastAsia="en-US" w:bidi="ar-SA"/>
      </w:rPr>
    </w:lvl>
    <w:lvl w:ilvl="8">
      <w:numFmt w:val="bullet"/>
      <w:lvlText w:val="•"/>
      <w:lvlJc w:val="left"/>
      <w:pPr>
        <w:ind w:left="8277" w:hanging="690"/>
      </w:pPr>
      <w:rPr>
        <w:rFonts w:hint="default"/>
        <w:lang w:val="ru-RU" w:eastAsia="en-US" w:bidi="ar-SA"/>
      </w:rPr>
    </w:lvl>
  </w:abstractNum>
  <w:abstractNum w:abstractNumId="72">
    <w:nsid w:val="49922D83"/>
    <w:multiLevelType w:val="multilevel"/>
    <w:tmpl w:val="FEC6797E"/>
    <w:lvl w:ilvl="0">
      <w:start w:val="1"/>
      <w:numFmt w:val="decimal"/>
      <w:lvlText w:val="%1."/>
      <w:lvlJc w:val="left"/>
      <w:pPr>
        <w:ind w:left="454" w:hanging="454"/>
      </w:pPr>
      <w:rPr>
        <w:rFonts w:ascii="Arial" w:hAnsi="Arial" w:cs="Times New Roman" w:hint="default"/>
        <w:b/>
        <w:i w:val="0"/>
        <w:strike w:val="0"/>
        <w:dstrike w:val="0"/>
        <w:sz w:val="24"/>
        <w:u w:val="none"/>
        <w:effect w:val="none"/>
      </w:rPr>
    </w:lvl>
    <w:lvl w:ilvl="1">
      <w:start w:val="1"/>
      <w:numFmt w:val="decimal"/>
      <w:pStyle w:val="subsectiontext"/>
      <w:lvlText w:val="%1.%2"/>
      <w:lvlJc w:val="left"/>
      <w:pPr>
        <w:ind w:left="454" w:hanging="454"/>
      </w:pPr>
      <w:rPr>
        <w:rFonts w:ascii="Arial" w:hAnsi="Arial" w:cs="Times New Roman" w:hint="default"/>
        <w:b/>
        <w:i w:val="0"/>
        <w:sz w:val="20"/>
      </w:rPr>
    </w:lvl>
    <w:lvl w:ilvl="2">
      <w:start w:val="1"/>
      <w:numFmt w:val="decimal"/>
      <w:lvlText w:val="%1.%2.%3"/>
      <w:lvlJc w:val="left"/>
      <w:pPr>
        <w:tabs>
          <w:tab w:val="num" w:pos="1247"/>
        </w:tabs>
        <w:ind w:left="1247" w:hanging="793"/>
      </w:pPr>
      <w:rPr>
        <w:rFonts w:ascii="Arial" w:hAnsi="Arial" w:cs="Times New Roman" w:hint="default"/>
        <w:b w:val="0"/>
        <w:i w:val="0"/>
        <w:sz w:val="2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3">
    <w:nsid w:val="4A710C5F"/>
    <w:multiLevelType w:val="hybridMultilevel"/>
    <w:tmpl w:val="A51487EE"/>
    <w:lvl w:ilvl="0" w:tplc="56FA4848">
      <w:numFmt w:val="bullet"/>
      <w:lvlText w:val="-"/>
      <w:lvlJc w:val="left"/>
      <w:pPr>
        <w:ind w:left="1068" w:hanging="171"/>
      </w:pPr>
      <w:rPr>
        <w:rFonts w:ascii="Times New Roman" w:eastAsia="Times New Roman" w:hAnsi="Times New Roman" w:cs="Times New Roman" w:hint="default"/>
        <w:b w:val="0"/>
        <w:bCs w:val="0"/>
        <w:i w:val="0"/>
        <w:iCs w:val="0"/>
        <w:spacing w:val="0"/>
        <w:w w:val="90"/>
        <w:sz w:val="24"/>
        <w:szCs w:val="24"/>
        <w:lang w:val="ru-RU" w:eastAsia="en-US" w:bidi="ar-SA"/>
      </w:rPr>
    </w:lvl>
    <w:lvl w:ilvl="1" w:tplc="5C465CCC">
      <w:numFmt w:val="bullet"/>
      <w:lvlText w:val="•"/>
      <w:lvlJc w:val="left"/>
      <w:pPr>
        <w:ind w:left="2016" w:hanging="171"/>
      </w:pPr>
      <w:rPr>
        <w:rFonts w:hint="default"/>
        <w:lang w:val="ru-RU" w:eastAsia="en-US" w:bidi="ar-SA"/>
      </w:rPr>
    </w:lvl>
    <w:lvl w:ilvl="2" w:tplc="8EF261D4">
      <w:numFmt w:val="bullet"/>
      <w:lvlText w:val="•"/>
      <w:lvlJc w:val="left"/>
      <w:pPr>
        <w:ind w:left="2973" w:hanging="171"/>
      </w:pPr>
      <w:rPr>
        <w:rFonts w:hint="default"/>
        <w:lang w:val="ru-RU" w:eastAsia="en-US" w:bidi="ar-SA"/>
      </w:rPr>
    </w:lvl>
    <w:lvl w:ilvl="3" w:tplc="59B4BCD2">
      <w:numFmt w:val="bullet"/>
      <w:lvlText w:val="•"/>
      <w:lvlJc w:val="left"/>
      <w:pPr>
        <w:ind w:left="3929" w:hanging="171"/>
      </w:pPr>
      <w:rPr>
        <w:rFonts w:hint="default"/>
        <w:lang w:val="ru-RU" w:eastAsia="en-US" w:bidi="ar-SA"/>
      </w:rPr>
    </w:lvl>
    <w:lvl w:ilvl="4" w:tplc="6714EC6E">
      <w:numFmt w:val="bullet"/>
      <w:lvlText w:val="•"/>
      <w:lvlJc w:val="left"/>
      <w:pPr>
        <w:ind w:left="4886" w:hanging="171"/>
      </w:pPr>
      <w:rPr>
        <w:rFonts w:hint="default"/>
        <w:lang w:val="ru-RU" w:eastAsia="en-US" w:bidi="ar-SA"/>
      </w:rPr>
    </w:lvl>
    <w:lvl w:ilvl="5" w:tplc="F2C4E5E2">
      <w:numFmt w:val="bullet"/>
      <w:lvlText w:val="•"/>
      <w:lvlJc w:val="left"/>
      <w:pPr>
        <w:ind w:left="5842" w:hanging="171"/>
      </w:pPr>
      <w:rPr>
        <w:rFonts w:hint="default"/>
        <w:lang w:val="ru-RU" w:eastAsia="en-US" w:bidi="ar-SA"/>
      </w:rPr>
    </w:lvl>
    <w:lvl w:ilvl="6" w:tplc="9F4C979E">
      <w:numFmt w:val="bullet"/>
      <w:lvlText w:val="•"/>
      <w:lvlJc w:val="left"/>
      <w:pPr>
        <w:ind w:left="6799" w:hanging="171"/>
      </w:pPr>
      <w:rPr>
        <w:rFonts w:hint="default"/>
        <w:lang w:val="ru-RU" w:eastAsia="en-US" w:bidi="ar-SA"/>
      </w:rPr>
    </w:lvl>
    <w:lvl w:ilvl="7" w:tplc="13A858E6">
      <w:numFmt w:val="bullet"/>
      <w:lvlText w:val="•"/>
      <w:lvlJc w:val="left"/>
      <w:pPr>
        <w:ind w:left="7755" w:hanging="171"/>
      </w:pPr>
      <w:rPr>
        <w:rFonts w:hint="default"/>
        <w:lang w:val="ru-RU" w:eastAsia="en-US" w:bidi="ar-SA"/>
      </w:rPr>
    </w:lvl>
    <w:lvl w:ilvl="8" w:tplc="F6B66C9C">
      <w:numFmt w:val="bullet"/>
      <w:lvlText w:val="•"/>
      <w:lvlJc w:val="left"/>
      <w:pPr>
        <w:ind w:left="8712" w:hanging="171"/>
      </w:pPr>
      <w:rPr>
        <w:rFonts w:hint="default"/>
        <w:lang w:val="ru-RU" w:eastAsia="en-US" w:bidi="ar-SA"/>
      </w:rPr>
    </w:lvl>
  </w:abstractNum>
  <w:abstractNum w:abstractNumId="74">
    <w:nsid w:val="4B722606"/>
    <w:multiLevelType w:val="hybridMultilevel"/>
    <w:tmpl w:val="E0B07458"/>
    <w:lvl w:ilvl="0" w:tplc="BAB8D5DE">
      <w:start w:val="1"/>
      <w:numFmt w:val="decimal"/>
      <w:lvlText w:val="%1."/>
      <w:lvlJc w:val="left"/>
      <w:pPr>
        <w:ind w:left="686" w:hanging="287"/>
      </w:pPr>
      <w:rPr>
        <w:rFonts w:ascii="Times New Roman" w:eastAsia="Times New Roman" w:hAnsi="Times New Roman" w:cs="Times New Roman" w:hint="default"/>
        <w:spacing w:val="0"/>
        <w:w w:val="100"/>
        <w:sz w:val="28"/>
        <w:szCs w:val="28"/>
        <w:lang w:val="ru-RU" w:eastAsia="en-US" w:bidi="ar-SA"/>
      </w:rPr>
    </w:lvl>
    <w:lvl w:ilvl="1" w:tplc="67BC1C4C">
      <w:numFmt w:val="bullet"/>
      <w:lvlText w:val="•"/>
      <w:lvlJc w:val="left"/>
      <w:pPr>
        <w:ind w:left="1642" w:hanging="287"/>
      </w:pPr>
      <w:rPr>
        <w:rFonts w:hint="default"/>
        <w:lang w:val="ru-RU" w:eastAsia="en-US" w:bidi="ar-SA"/>
      </w:rPr>
    </w:lvl>
    <w:lvl w:ilvl="2" w:tplc="0EEA67CE">
      <w:numFmt w:val="bullet"/>
      <w:lvlText w:val="•"/>
      <w:lvlJc w:val="left"/>
      <w:pPr>
        <w:ind w:left="2604" w:hanging="287"/>
      </w:pPr>
      <w:rPr>
        <w:rFonts w:hint="default"/>
        <w:lang w:val="ru-RU" w:eastAsia="en-US" w:bidi="ar-SA"/>
      </w:rPr>
    </w:lvl>
    <w:lvl w:ilvl="3" w:tplc="A03EDA0A">
      <w:numFmt w:val="bullet"/>
      <w:lvlText w:val="•"/>
      <w:lvlJc w:val="left"/>
      <w:pPr>
        <w:ind w:left="3566" w:hanging="287"/>
      </w:pPr>
      <w:rPr>
        <w:rFonts w:hint="default"/>
        <w:lang w:val="ru-RU" w:eastAsia="en-US" w:bidi="ar-SA"/>
      </w:rPr>
    </w:lvl>
    <w:lvl w:ilvl="4" w:tplc="6A942588">
      <w:numFmt w:val="bullet"/>
      <w:lvlText w:val="•"/>
      <w:lvlJc w:val="left"/>
      <w:pPr>
        <w:ind w:left="4528" w:hanging="287"/>
      </w:pPr>
      <w:rPr>
        <w:rFonts w:hint="default"/>
        <w:lang w:val="ru-RU" w:eastAsia="en-US" w:bidi="ar-SA"/>
      </w:rPr>
    </w:lvl>
    <w:lvl w:ilvl="5" w:tplc="2256B812">
      <w:numFmt w:val="bullet"/>
      <w:lvlText w:val="•"/>
      <w:lvlJc w:val="left"/>
      <w:pPr>
        <w:ind w:left="5490" w:hanging="287"/>
      </w:pPr>
      <w:rPr>
        <w:rFonts w:hint="default"/>
        <w:lang w:val="ru-RU" w:eastAsia="en-US" w:bidi="ar-SA"/>
      </w:rPr>
    </w:lvl>
    <w:lvl w:ilvl="6" w:tplc="37A41974">
      <w:numFmt w:val="bullet"/>
      <w:lvlText w:val="•"/>
      <w:lvlJc w:val="left"/>
      <w:pPr>
        <w:ind w:left="6452" w:hanging="287"/>
      </w:pPr>
      <w:rPr>
        <w:rFonts w:hint="default"/>
        <w:lang w:val="ru-RU" w:eastAsia="en-US" w:bidi="ar-SA"/>
      </w:rPr>
    </w:lvl>
    <w:lvl w:ilvl="7" w:tplc="E47CF324">
      <w:numFmt w:val="bullet"/>
      <w:lvlText w:val="•"/>
      <w:lvlJc w:val="left"/>
      <w:pPr>
        <w:ind w:left="7415" w:hanging="287"/>
      </w:pPr>
      <w:rPr>
        <w:rFonts w:hint="default"/>
        <w:lang w:val="ru-RU" w:eastAsia="en-US" w:bidi="ar-SA"/>
      </w:rPr>
    </w:lvl>
    <w:lvl w:ilvl="8" w:tplc="48A2C250">
      <w:numFmt w:val="bullet"/>
      <w:lvlText w:val="•"/>
      <w:lvlJc w:val="left"/>
      <w:pPr>
        <w:ind w:left="8377" w:hanging="287"/>
      </w:pPr>
      <w:rPr>
        <w:rFonts w:hint="default"/>
        <w:lang w:val="ru-RU" w:eastAsia="en-US" w:bidi="ar-SA"/>
      </w:rPr>
    </w:lvl>
  </w:abstractNum>
  <w:abstractNum w:abstractNumId="75">
    <w:nsid w:val="4CDD6FE8"/>
    <w:multiLevelType w:val="hybridMultilevel"/>
    <w:tmpl w:val="AF4C94EA"/>
    <w:lvl w:ilvl="0" w:tplc="7CD0DE52">
      <w:start w:val="1"/>
      <w:numFmt w:val="bullet"/>
      <w:lvlText w:val=""/>
      <w:lvlJc w:val="left"/>
      <w:pPr>
        <w:ind w:left="720" w:hanging="360"/>
      </w:pPr>
      <w:rPr>
        <w:rFonts w:ascii="Symbol" w:hAnsi="Symbol" w:hint="default"/>
      </w:rPr>
    </w:lvl>
    <w:lvl w:ilvl="1" w:tplc="04090003">
      <w:start w:val="1"/>
      <w:numFmt w:val="bullet"/>
      <w:pStyle w:val="numberedlist"/>
      <w:lvlText w:val="-"/>
      <w:lvlJc w:val="left"/>
      <w:pPr>
        <w:ind w:left="1440" w:hanging="360"/>
      </w:pPr>
      <w:rPr>
        <w:rFonts w:ascii="Courier New" w:hAnsi="Courier New" w:cs="Times New Roman" w:hint="default"/>
      </w:rPr>
    </w:lvl>
    <w:lvl w:ilvl="2" w:tplc="04090005">
      <w:start w:val="1"/>
      <w:numFmt w:val="bullet"/>
      <w:pStyle w:val="a"/>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6">
    <w:nsid w:val="4D0B537B"/>
    <w:multiLevelType w:val="hybridMultilevel"/>
    <w:tmpl w:val="AC3C2116"/>
    <w:lvl w:ilvl="0" w:tplc="8C8C4D1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E196DA2"/>
    <w:multiLevelType w:val="multilevel"/>
    <w:tmpl w:val="C44E5C7E"/>
    <w:lvl w:ilvl="0">
      <w:start w:val="1"/>
      <w:numFmt w:val="decimal"/>
      <w:lvlText w:val="%1"/>
      <w:lvlJc w:val="left"/>
      <w:pPr>
        <w:ind w:left="814" w:hanging="496"/>
      </w:pPr>
      <w:rPr>
        <w:rFonts w:hint="default"/>
        <w:lang w:val="ru-RU" w:eastAsia="en-US" w:bidi="ar-SA"/>
      </w:rPr>
    </w:lvl>
    <w:lvl w:ilvl="1">
      <w:start w:val="1"/>
      <w:numFmt w:val="decimal"/>
      <w:lvlText w:val="%1.%2."/>
      <w:lvlJc w:val="left"/>
      <w:pPr>
        <w:ind w:left="814" w:hanging="496"/>
      </w:pPr>
      <w:rPr>
        <w:rFonts w:ascii="Times New Roman" w:eastAsia="Times New Roman" w:hAnsi="Times New Roman" w:cs="Times New Roman" w:hint="default"/>
        <w:b/>
        <w:bCs/>
        <w:spacing w:val="-4"/>
        <w:w w:val="100"/>
        <w:sz w:val="28"/>
        <w:szCs w:val="28"/>
        <w:lang w:val="ru-RU" w:eastAsia="en-US" w:bidi="ar-SA"/>
      </w:rPr>
    </w:lvl>
    <w:lvl w:ilvl="2">
      <w:numFmt w:val="bullet"/>
      <w:lvlText w:val=""/>
      <w:lvlJc w:val="left"/>
      <w:pPr>
        <w:ind w:left="1320" w:hanging="360"/>
      </w:pPr>
      <w:rPr>
        <w:rFonts w:ascii="Symbol" w:eastAsia="Symbol" w:hAnsi="Symbol" w:cs="Symbol" w:hint="default"/>
        <w:w w:val="100"/>
        <w:sz w:val="28"/>
        <w:szCs w:val="28"/>
        <w:lang w:val="ru-RU" w:eastAsia="en-US" w:bidi="ar-SA"/>
      </w:rPr>
    </w:lvl>
    <w:lvl w:ilvl="3">
      <w:numFmt w:val="bullet"/>
      <w:lvlText w:val="•"/>
      <w:lvlJc w:val="left"/>
      <w:pPr>
        <w:ind w:left="3308" w:hanging="360"/>
      </w:pPr>
      <w:rPr>
        <w:rFonts w:hint="default"/>
        <w:lang w:val="ru-RU" w:eastAsia="en-US" w:bidi="ar-SA"/>
      </w:rPr>
    </w:lvl>
    <w:lvl w:ilvl="4">
      <w:numFmt w:val="bullet"/>
      <w:lvlText w:val="•"/>
      <w:lvlJc w:val="left"/>
      <w:pPr>
        <w:ind w:left="4302" w:hanging="360"/>
      </w:pPr>
      <w:rPr>
        <w:rFonts w:hint="default"/>
        <w:lang w:val="ru-RU" w:eastAsia="en-US" w:bidi="ar-SA"/>
      </w:rPr>
    </w:lvl>
    <w:lvl w:ilvl="5">
      <w:numFmt w:val="bullet"/>
      <w:lvlText w:val="•"/>
      <w:lvlJc w:val="left"/>
      <w:pPr>
        <w:ind w:left="5297" w:hanging="360"/>
      </w:pPr>
      <w:rPr>
        <w:rFonts w:hint="default"/>
        <w:lang w:val="ru-RU" w:eastAsia="en-US" w:bidi="ar-SA"/>
      </w:rPr>
    </w:lvl>
    <w:lvl w:ilvl="6">
      <w:numFmt w:val="bullet"/>
      <w:lvlText w:val="•"/>
      <w:lvlJc w:val="left"/>
      <w:pPr>
        <w:ind w:left="6291" w:hanging="360"/>
      </w:pPr>
      <w:rPr>
        <w:rFonts w:hint="default"/>
        <w:lang w:val="ru-RU" w:eastAsia="en-US" w:bidi="ar-SA"/>
      </w:rPr>
    </w:lvl>
    <w:lvl w:ilvl="7">
      <w:numFmt w:val="bullet"/>
      <w:lvlText w:val="•"/>
      <w:lvlJc w:val="left"/>
      <w:pPr>
        <w:ind w:left="7285" w:hanging="360"/>
      </w:pPr>
      <w:rPr>
        <w:rFonts w:hint="default"/>
        <w:lang w:val="ru-RU" w:eastAsia="en-US" w:bidi="ar-SA"/>
      </w:rPr>
    </w:lvl>
    <w:lvl w:ilvl="8">
      <w:numFmt w:val="bullet"/>
      <w:lvlText w:val="•"/>
      <w:lvlJc w:val="left"/>
      <w:pPr>
        <w:ind w:left="8280" w:hanging="360"/>
      </w:pPr>
      <w:rPr>
        <w:rFonts w:hint="default"/>
        <w:lang w:val="ru-RU" w:eastAsia="en-US" w:bidi="ar-SA"/>
      </w:rPr>
    </w:lvl>
  </w:abstractNum>
  <w:abstractNum w:abstractNumId="78">
    <w:nsid w:val="4ECD5905"/>
    <w:multiLevelType w:val="hybridMultilevel"/>
    <w:tmpl w:val="E180ACF6"/>
    <w:lvl w:ilvl="0" w:tplc="CE6C92FA">
      <w:numFmt w:val="bullet"/>
      <w:lvlText w:val=""/>
      <w:lvlJc w:val="left"/>
      <w:pPr>
        <w:ind w:left="347" w:hanging="239"/>
      </w:pPr>
      <w:rPr>
        <w:rFonts w:ascii="Symbol" w:eastAsia="Symbol" w:hAnsi="Symbol" w:cs="Symbol" w:hint="default"/>
        <w:w w:val="101"/>
        <w:sz w:val="22"/>
        <w:szCs w:val="22"/>
        <w:lang w:val="ru-RU" w:eastAsia="en-US" w:bidi="ar-SA"/>
      </w:rPr>
    </w:lvl>
    <w:lvl w:ilvl="1" w:tplc="1C44B896">
      <w:numFmt w:val="bullet"/>
      <w:lvlText w:val="•"/>
      <w:lvlJc w:val="left"/>
      <w:pPr>
        <w:ind w:left="688" w:hanging="239"/>
      </w:pPr>
      <w:rPr>
        <w:rFonts w:hint="default"/>
        <w:lang w:val="ru-RU" w:eastAsia="en-US" w:bidi="ar-SA"/>
      </w:rPr>
    </w:lvl>
    <w:lvl w:ilvl="2" w:tplc="074C6F72">
      <w:numFmt w:val="bullet"/>
      <w:lvlText w:val="•"/>
      <w:lvlJc w:val="left"/>
      <w:pPr>
        <w:ind w:left="1036" w:hanging="239"/>
      </w:pPr>
      <w:rPr>
        <w:rFonts w:hint="default"/>
        <w:lang w:val="ru-RU" w:eastAsia="en-US" w:bidi="ar-SA"/>
      </w:rPr>
    </w:lvl>
    <w:lvl w:ilvl="3" w:tplc="EA6CF9C8">
      <w:numFmt w:val="bullet"/>
      <w:lvlText w:val="•"/>
      <w:lvlJc w:val="left"/>
      <w:pPr>
        <w:ind w:left="1384" w:hanging="239"/>
      </w:pPr>
      <w:rPr>
        <w:rFonts w:hint="default"/>
        <w:lang w:val="ru-RU" w:eastAsia="en-US" w:bidi="ar-SA"/>
      </w:rPr>
    </w:lvl>
    <w:lvl w:ilvl="4" w:tplc="1A825F8A">
      <w:numFmt w:val="bullet"/>
      <w:lvlText w:val="•"/>
      <w:lvlJc w:val="left"/>
      <w:pPr>
        <w:ind w:left="1733" w:hanging="239"/>
      </w:pPr>
      <w:rPr>
        <w:rFonts w:hint="default"/>
        <w:lang w:val="ru-RU" w:eastAsia="en-US" w:bidi="ar-SA"/>
      </w:rPr>
    </w:lvl>
    <w:lvl w:ilvl="5" w:tplc="978C6E2A">
      <w:numFmt w:val="bullet"/>
      <w:lvlText w:val="•"/>
      <w:lvlJc w:val="left"/>
      <w:pPr>
        <w:ind w:left="2081" w:hanging="239"/>
      </w:pPr>
      <w:rPr>
        <w:rFonts w:hint="default"/>
        <w:lang w:val="ru-RU" w:eastAsia="en-US" w:bidi="ar-SA"/>
      </w:rPr>
    </w:lvl>
    <w:lvl w:ilvl="6" w:tplc="9BB26DEE">
      <w:numFmt w:val="bullet"/>
      <w:lvlText w:val="•"/>
      <w:lvlJc w:val="left"/>
      <w:pPr>
        <w:ind w:left="2429" w:hanging="239"/>
      </w:pPr>
      <w:rPr>
        <w:rFonts w:hint="default"/>
        <w:lang w:val="ru-RU" w:eastAsia="en-US" w:bidi="ar-SA"/>
      </w:rPr>
    </w:lvl>
    <w:lvl w:ilvl="7" w:tplc="C896C776">
      <w:numFmt w:val="bullet"/>
      <w:lvlText w:val="•"/>
      <w:lvlJc w:val="left"/>
      <w:pPr>
        <w:ind w:left="2778" w:hanging="239"/>
      </w:pPr>
      <w:rPr>
        <w:rFonts w:hint="default"/>
        <w:lang w:val="ru-RU" w:eastAsia="en-US" w:bidi="ar-SA"/>
      </w:rPr>
    </w:lvl>
    <w:lvl w:ilvl="8" w:tplc="6D6E8EA0">
      <w:numFmt w:val="bullet"/>
      <w:lvlText w:val="•"/>
      <w:lvlJc w:val="left"/>
      <w:pPr>
        <w:ind w:left="3126" w:hanging="239"/>
      </w:pPr>
      <w:rPr>
        <w:rFonts w:hint="default"/>
        <w:lang w:val="ru-RU" w:eastAsia="en-US" w:bidi="ar-SA"/>
      </w:rPr>
    </w:lvl>
  </w:abstractNum>
  <w:abstractNum w:abstractNumId="79">
    <w:nsid w:val="4F511072"/>
    <w:multiLevelType w:val="hybridMultilevel"/>
    <w:tmpl w:val="3B7218EC"/>
    <w:lvl w:ilvl="0" w:tplc="74D0DD02">
      <w:start w:val="1"/>
      <w:numFmt w:val="decimal"/>
      <w:lvlText w:val="%1."/>
      <w:lvlJc w:val="left"/>
      <w:pPr>
        <w:ind w:left="686" w:hanging="287"/>
      </w:pPr>
      <w:rPr>
        <w:rFonts w:ascii="Times New Roman" w:eastAsia="Times New Roman" w:hAnsi="Times New Roman" w:cs="Times New Roman" w:hint="default"/>
        <w:spacing w:val="0"/>
        <w:w w:val="100"/>
        <w:sz w:val="28"/>
        <w:szCs w:val="28"/>
        <w:lang w:val="ru-RU" w:eastAsia="en-US" w:bidi="ar-SA"/>
      </w:rPr>
    </w:lvl>
    <w:lvl w:ilvl="1" w:tplc="2FC05102">
      <w:numFmt w:val="bullet"/>
      <w:lvlText w:val="•"/>
      <w:lvlJc w:val="left"/>
      <w:pPr>
        <w:ind w:left="1642" w:hanging="287"/>
      </w:pPr>
      <w:rPr>
        <w:rFonts w:hint="default"/>
        <w:lang w:val="ru-RU" w:eastAsia="en-US" w:bidi="ar-SA"/>
      </w:rPr>
    </w:lvl>
    <w:lvl w:ilvl="2" w:tplc="34786958">
      <w:numFmt w:val="bullet"/>
      <w:lvlText w:val="•"/>
      <w:lvlJc w:val="left"/>
      <w:pPr>
        <w:ind w:left="2604" w:hanging="287"/>
      </w:pPr>
      <w:rPr>
        <w:rFonts w:hint="default"/>
        <w:lang w:val="ru-RU" w:eastAsia="en-US" w:bidi="ar-SA"/>
      </w:rPr>
    </w:lvl>
    <w:lvl w:ilvl="3" w:tplc="B24A439A">
      <w:numFmt w:val="bullet"/>
      <w:lvlText w:val="•"/>
      <w:lvlJc w:val="left"/>
      <w:pPr>
        <w:ind w:left="3566" w:hanging="287"/>
      </w:pPr>
      <w:rPr>
        <w:rFonts w:hint="default"/>
        <w:lang w:val="ru-RU" w:eastAsia="en-US" w:bidi="ar-SA"/>
      </w:rPr>
    </w:lvl>
    <w:lvl w:ilvl="4" w:tplc="C8C4943C">
      <w:numFmt w:val="bullet"/>
      <w:lvlText w:val="•"/>
      <w:lvlJc w:val="left"/>
      <w:pPr>
        <w:ind w:left="4528" w:hanging="287"/>
      </w:pPr>
      <w:rPr>
        <w:rFonts w:hint="default"/>
        <w:lang w:val="ru-RU" w:eastAsia="en-US" w:bidi="ar-SA"/>
      </w:rPr>
    </w:lvl>
    <w:lvl w:ilvl="5" w:tplc="70804E22">
      <w:numFmt w:val="bullet"/>
      <w:lvlText w:val="•"/>
      <w:lvlJc w:val="left"/>
      <w:pPr>
        <w:ind w:left="5490" w:hanging="287"/>
      </w:pPr>
      <w:rPr>
        <w:rFonts w:hint="default"/>
        <w:lang w:val="ru-RU" w:eastAsia="en-US" w:bidi="ar-SA"/>
      </w:rPr>
    </w:lvl>
    <w:lvl w:ilvl="6" w:tplc="DE4832D4">
      <w:numFmt w:val="bullet"/>
      <w:lvlText w:val="•"/>
      <w:lvlJc w:val="left"/>
      <w:pPr>
        <w:ind w:left="6452" w:hanging="287"/>
      </w:pPr>
      <w:rPr>
        <w:rFonts w:hint="default"/>
        <w:lang w:val="ru-RU" w:eastAsia="en-US" w:bidi="ar-SA"/>
      </w:rPr>
    </w:lvl>
    <w:lvl w:ilvl="7" w:tplc="7278C510">
      <w:numFmt w:val="bullet"/>
      <w:lvlText w:val="•"/>
      <w:lvlJc w:val="left"/>
      <w:pPr>
        <w:ind w:left="7415" w:hanging="287"/>
      </w:pPr>
      <w:rPr>
        <w:rFonts w:hint="default"/>
        <w:lang w:val="ru-RU" w:eastAsia="en-US" w:bidi="ar-SA"/>
      </w:rPr>
    </w:lvl>
    <w:lvl w:ilvl="8" w:tplc="A7DAF218">
      <w:numFmt w:val="bullet"/>
      <w:lvlText w:val="•"/>
      <w:lvlJc w:val="left"/>
      <w:pPr>
        <w:ind w:left="8377" w:hanging="287"/>
      </w:pPr>
      <w:rPr>
        <w:rFonts w:hint="default"/>
        <w:lang w:val="ru-RU" w:eastAsia="en-US" w:bidi="ar-SA"/>
      </w:rPr>
    </w:lvl>
  </w:abstractNum>
  <w:abstractNum w:abstractNumId="80">
    <w:nsid w:val="4F6755A6"/>
    <w:multiLevelType w:val="hybridMultilevel"/>
    <w:tmpl w:val="344CBAD2"/>
    <w:lvl w:ilvl="0" w:tplc="C4325E36">
      <w:numFmt w:val="bullet"/>
      <w:lvlText w:val=""/>
      <w:lvlJc w:val="left"/>
      <w:pPr>
        <w:ind w:left="426" w:hanging="281"/>
      </w:pPr>
      <w:rPr>
        <w:rFonts w:ascii="Symbol" w:eastAsia="Symbol" w:hAnsi="Symbol" w:cs="Symbol" w:hint="default"/>
        <w:w w:val="103"/>
        <w:sz w:val="23"/>
        <w:szCs w:val="23"/>
        <w:lang w:val="ru-RU" w:eastAsia="en-US" w:bidi="ar-SA"/>
      </w:rPr>
    </w:lvl>
    <w:lvl w:ilvl="1" w:tplc="95AC608A">
      <w:numFmt w:val="bullet"/>
      <w:lvlText w:val="•"/>
      <w:lvlJc w:val="left"/>
      <w:pPr>
        <w:ind w:left="887" w:hanging="281"/>
      </w:pPr>
      <w:rPr>
        <w:rFonts w:hint="default"/>
        <w:lang w:val="ru-RU" w:eastAsia="en-US" w:bidi="ar-SA"/>
      </w:rPr>
    </w:lvl>
    <w:lvl w:ilvl="2" w:tplc="E54C27DC">
      <w:numFmt w:val="bullet"/>
      <w:lvlText w:val="•"/>
      <w:lvlJc w:val="left"/>
      <w:pPr>
        <w:ind w:left="1355" w:hanging="281"/>
      </w:pPr>
      <w:rPr>
        <w:rFonts w:hint="default"/>
        <w:lang w:val="ru-RU" w:eastAsia="en-US" w:bidi="ar-SA"/>
      </w:rPr>
    </w:lvl>
    <w:lvl w:ilvl="3" w:tplc="74461768">
      <w:numFmt w:val="bullet"/>
      <w:lvlText w:val="•"/>
      <w:lvlJc w:val="left"/>
      <w:pPr>
        <w:ind w:left="1823" w:hanging="281"/>
      </w:pPr>
      <w:rPr>
        <w:rFonts w:hint="default"/>
        <w:lang w:val="ru-RU" w:eastAsia="en-US" w:bidi="ar-SA"/>
      </w:rPr>
    </w:lvl>
    <w:lvl w:ilvl="4" w:tplc="6C405170">
      <w:numFmt w:val="bullet"/>
      <w:lvlText w:val="•"/>
      <w:lvlJc w:val="left"/>
      <w:pPr>
        <w:ind w:left="2291" w:hanging="281"/>
      </w:pPr>
      <w:rPr>
        <w:rFonts w:hint="default"/>
        <w:lang w:val="ru-RU" w:eastAsia="en-US" w:bidi="ar-SA"/>
      </w:rPr>
    </w:lvl>
    <w:lvl w:ilvl="5" w:tplc="9C06200A">
      <w:numFmt w:val="bullet"/>
      <w:lvlText w:val="•"/>
      <w:lvlJc w:val="left"/>
      <w:pPr>
        <w:ind w:left="2759" w:hanging="281"/>
      </w:pPr>
      <w:rPr>
        <w:rFonts w:hint="default"/>
        <w:lang w:val="ru-RU" w:eastAsia="en-US" w:bidi="ar-SA"/>
      </w:rPr>
    </w:lvl>
    <w:lvl w:ilvl="6" w:tplc="967223CA">
      <w:numFmt w:val="bullet"/>
      <w:lvlText w:val="•"/>
      <w:lvlJc w:val="left"/>
      <w:pPr>
        <w:ind w:left="3227" w:hanging="281"/>
      </w:pPr>
      <w:rPr>
        <w:rFonts w:hint="default"/>
        <w:lang w:val="ru-RU" w:eastAsia="en-US" w:bidi="ar-SA"/>
      </w:rPr>
    </w:lvl>
    <w:lvl w:ilvl="7" w:tplc="522843A2">
      <w:numFmt w:val="bullet"/>
      <w:lvlText w:val="•"/>
      <w:lvlJc w:val="left"/>
      <w:pPr>
        <w:ind w:left="3695" w:hanging="281"/>
      </w:pPr>
      <w:rPr>
        <w:rFonts w:hint="default"/>
        <w:lang w:val="ru-RU" w:eastAsia="en-US" w:bidi="ar-SA"/>
      </w:rPr>
    </w:lvl>
    <w:lvl w:ilvl="8" w:tplc="17209532">
      <w:numFmt w:val="bullet"/>
      <w:lvlText w:val="•"/>
      <w:lvlJc w:val="left"/>
      <w:pPr>
        <w:ind w:left="4163" w:hanging="281"/>
      </w:pPr>
      <w:rPr>
        <w:rFonts w:hint="default"/>
        <w:lang w:val="ru-RU" w:eastAsia="en-US" w:bidi="ar-SA"/>
      </w:rPr>
    </w:lvl>
  </w:abstractNum>
  <w:abstractNum w:abstractNumId="81">
    <w:nsid w:val="4FE12212"/>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82">
    <w:nsid w:val="50022511"/>
    <w:multiLevelType w:val="hybridMultilevel"/>
    <w:tmpl w:val="6066965A"/>
    <w:lvl w:ilvl="0" w:tplc="9F1A32E6">
      <w:start w:val="1"/>
      <w:numFmt w:val="decimal"/>
      <w:lvlText w:val="%1."/>
      <w:lvlJc w:val="left"/>
      <w:pPr>
        <w:ind w:left="686" w:hanging="287"/>
      </w:pPr>
      <w:rPr>
        <w:rFonts w:ascii="Times New Roman" w:eastAsia="Times New Roman" w:hAnsi="Times New Roman" w:cs="Times New Roman" w:hint="default"/>
        <w:spacing w:val="0"/>
        <w:w w:val="100"/>
        <w:sz w:val="28"/>
        <w:szCs w:val="28"/>
        <w:lang w:val="ru-RU" w:eastAsia="en-US" w:bidi="ar-SA"/>
      </w:rPr>
    </w:lvl>
    <w:lvl w:ilvl="1" w:tplc="088EA450">
      <w:numFmt w:val="bullet"/>
      <w:lvlText w:val="•"/>
      <w:lvlJc w:val="left"/>
      <w:pPr>
        <w:ind w:left="1642" w:hanging="287"/>
      </w:pPr>
      <w:rPr>
        <w:rFonts w:hint="default"/>
        <w:lang w:val="ru-RU" w:eastAsia="en-US" w:bidi="ar-SA"/>
      </w:rPr>
    </w:lvl>
    <w:lvl w:ilvl="2" w:tplc="232CB250">
      <w:numFmt w:val="bullet"/>
      <w:lvlText w:val="•"/>
      <w:lvlJc w:val="left"/>
      <w:pPr>
        <w:ind w:left="2604" w:hanging="287"/>
      </w:pPr>
      <w:rPr>
        <w:rFonts w:hint="default"/>
        <w:lang w:val="ru-RU" w:eastAsia="en-US" w:bidi="ar-SA"/>
      </w:rPr>
    </w:lvl>
    <w:lvl w:ilvl="3" w:tplc="40C8B866">
      <w:numFmt w:val="bullet"/>
      <w:lvlText w:val="•"/>
      <w:lvlJc w:val="left"/>
      <w:pPr>
        <w:ind w:left="3566" w:hanging="287"/>
      </w:pPr>
      <w:rPr>
        <w:rFonts w:hint="default"/>
        <w:lang w:val="ru-RU" w:eastAsia="en-US" w:bidi="ar-SA"/>
      </w:rPr>
    </w:lvl>
    <w:lvl w:ilvl="4" w:tplc="BA1C5C76">
      <w:numFmt w:val="bullet"/>
      <w:lvlText w:val="•"/>
      <w:lvlJc w:val="left"/>
      <w:pPr>
        <w:ind w:left="4528" w:hanging="287"/>
      </w:pPr>
      <w:rPr>
        <w:rFonts w:hint="default"/>
        <w:lang w:val="ru-RU" w:eastAsia="en-US" w:bidi="ar-SA"/>
      </w:rPr>
    </w:lvl>
    <w:lvl w:ilvl="5" w:tplc="ACD27FBA">
      <w:numFmt w:val="bullet"/>
      <w:lvlText w:val="•"/>
      <w:lvlJc w:val="left"/>
      <w:pPr>
        <w:ind w:left="5490" w:hanging="287"/>
      </w:pPr>
      <w:rPr>
        <w:rFonts w:hint="default"/>
        <w:lang w:val="ru-RU" w:eastAsia="en-US" w:bidi="ar-SA"/>
      </w:rPr>
    </w:lvl>
    <w:lvl w:ilvl="6" w:tplc="9222B2DC">
      <w:numFmt w:val="bullet"/>
      <w:lvlText w:val="•"/>
      <w:lvlJc w:val="left"/>
      <w:pPr>
        <w:ind w:left="6452" w:hanging="287"/>
      </w:pPr>
      <w:rPr>
        <w:rFonts w:hint="default"/>
        <w:lang w:val="ru-RU" w:eastAsia="en-US" w:bidi="ar-SA"/>
      </w:rPr>
    </w:lvl>
    <w:lvl w:ilvl="7" w:tplc="216A6B74">
      <w:numFmt w:val="bullet"/>
      <w:lvlText w:val="•"/>
      <w:lvlJc w:val="left"/>
      <w:pPr>
        <w:ind w:left="7415" w:hanging="287"/>
      </w:pPr>
      <w:rPr>
        <w:rFonts w:hint="default"/>
        <w:lang w:val="ru-RU" w:eastAsia="en-US" w:bidi="ar-SA"/>
      </w:rPr>
    </w:lvl>
    <w:lvl w:ilvl="8" w:tplc="D1E4BE16">
      <w:numFmt w:val="bullet"/>
      <w:lvlText w:val="•"/>
      <w:lvlJc w:val="left"/>
      <w:pPr>
        <w:ind w:left="8377" w:hanging="287"/>
      </w:pPr>
      <w:rPr>
        <w:rFonts w:hint="default"/>
        <w:lang w:val="ru-RU" w:eastAsia="en-US" w:bidi="ar-SA"/>
      </w:rPr>
    </w:lvl>
  </w:abstractNum>
  <w:abstractNum w:abstractNumId="83">
    <w:nsid w:val="504D6998"/>
    <w:multiLevelType w:val="hybridMultilevel"/>
    <w:tmpl w:val="7D5CC2A6"/>
    <w:lvl w:ilvl="0" w:tplc="00F0406C">
      <w:start w:val="1"/>
      <w:numFmt w:val="decimal"/>
      <w:lvlText w:val="%1."/>
      <w:lvlJc w:val="left"/>
      <w:pPr>
        <w:ind w:left="686" w:hanging="287"/>
      </w:pPr>
      <w:rPr>
        <w:rFonts w:ascii="Times New Roman" w:eastAsia="Times New Roman" w:hAnsi="Times New Roman" w:cs="Times New Roman" w:hint="default"/>
        <w:spacing w:val="0"/>
        <w:w w:val="100"/>
        <w:sz w:val="28"/>
        <w:szCs w:val="28"/>
        <w:lang w:val="ru-RU" w:eastAsia="en-US" w:bidi="ar-SA"/>
      </w:rPr>
    </w:lvl>
    <w:lvl w:ilvl="1" w:tplc="E44E1916">
      <w:numFmt w:val="bullet"/>
      <w:lvlText w:val="•"/>
      <w:lvlJc w:val="left"/>
      <w:pPr>
        <w:ind w:left="1642" w:hanging="287"/>
      </w:pPr>
      <w:rPr>
        <w:rFonts w:hint="default"/>
        <w:lang w:val="ru-RU" w:eastAsia="en-US" w:bidi="ar-SA"/>
      </w:rPr>
    </w:lvl>
    <w:lvl w:ilvl="2" w:tplc="C786EE3A">
      <w:numFmt w:val="bullet"/>
      <w:lvlText w:val="•"/>
      <w:lvlJc w:val="left"/>
      <w:pPr>
        <w:ind w:left="2604" w:hanging="287"/>
      </w:pPr>
      <w:rPr>
        <w:rFonts w:hint="default"/>
        <w:lang w:val="ru-RU" w:eastAsia="en-US" w:bidi="ar-SA"/>
      </w:rPr>
    </w:lvl>
    <w:lvl w:ilvl="3" w:tplc="F1168F02">
      <w:numFmt w:val="bullet"/>
      <w:lvlText w:val="•"/>
      <w:lvlJc w:val="left"/>
      <w:pPr>
        <w:ind w:left="3566" w:hanging="287"/>
      </w:pPr>
      <w:rPr>
        <w:rFonts w:hint="default"/>
        <w:lang w:val="ru-RU" w:eastAsia="en-US" w:bidi="ar-SA"/>
      </w:rPr>
    </w:lvl>
    <w:lvl w:ilvl="4" w:tplc="BFF487AA">
      <w:numFmt w:val="bullet"/>
      <w:lvlText w:val="•"/>
      <w:lvlJc w:val="left"/>
      <w:pPr>
        <w:ind w:left="4528" w:hanging="287"/>
      </w:pPr>
      <w:rPr>
        <w:rFonts w:hint="default"/>
        <w:lang w:val="ru-RU" w:eastAsia="en-US" w:bidi="ar-SA"/>
      </w:rPr>
    </w:lvl>
    <w:lvl w:ilvl="5" w:tplc="F4E22C92">
      <w:numFmt w:val="bullet"/>
      <w:lvlText w:val="•"/>
      <w:lvlJc w:val="left"/>
      <w:pPr>
        <w:ind w:left="5490" w:hanging="287"/>
      </w:pPr>
      <w:rPr>
        <w:rFonts w:hint="default"/>
        <w:lang w:val="ru-RU" w:eastAsia="en-US" w:bidi="ar-SA"/>
      </w:rPr>
    </w:lvl>
    <w:lvl w:ilvl="6" w:tplc="28768498">
      <w:numFmt w:val="bullet"/>
      <w:lvlText w:val="•"/>
      <w:lvlJc w:val="left"/>
      <w:pPr>
        <w:ind w:left="6452" w:hanging="287"/>
      </w:pPr>
      <w:rPr>
        <w:rFonts w:hint="default"/>
        <w:lang w:val="ru-RU" w:eastAsia="en-US" w:bidi="ar-SA"/>
      </w:rPr>
    </w:lvl>
    <w:lvl w:ilvl="7" w:tplc="31C6CC08">
      <w:numFmt w:val="bullet"/>
      <w:lvlText w:val="•"/>
      <w:lvlJc w:val="left"/>
      <w:pPr>
        <w:ind w:left="7415" w:hanging="287"/>
      </w:pPr>
      <w:rPr>
        <w:rFonts w:hint="default"/>
        <w:lang w:val="ru-RU" w:eastAsia="en-US" w:bidi="ar-SA"/>
      </w:rPr>
    </w:lvl>
    <w:lvl w:ilvl="8" w:tplc="E4D4170E">
      <w:numFmt w:val="bullet"/>
      <w:lvlText w:val="•"/>
      <w:lvlJc w:val="left"/>
      <w:pPr>
        <w:ind w:left="8377" w:hanging="287"/>
      </w:pPr>
      <w:rPr>
        <w:rFonts w:hint="default"/>
        <w:lang w:val="ru-RU" w:eastAsia="en-US" w:bidi="ar-SA"/>
      </w:rPr>
    </w:lvl>
  </w:abstractNum>
  <w:abstractNum w:abstractNumId="84">
    <w:nsid w:val="50C6107F"/>
    <w:multiLevelType w:val="multilevel"/>
    <w:tmpl w:val="A8A0716E"/>
    <w:lvl w:ilvl="0">
      <w:start w:val="6"/>
      <w:numFmt w:val="decimal"/>
      <w:lvlText w:val="%1"/>
      <w:lvlJc w:val="left"/>
      <w:pPr>
        <w:ind w:left="399" w:hanging="606"/>
      </w:pPr>
      <w:rPr>
        <w:rFonts w:hint="default"/>
        <w:lang w:val="ru-RU" w:eastAsia="en-US" w:bidi="ar-SA"/>
      </w:rPr>
    </w:lvl>
    <w:lvl w:ilvl="1">
      <w:start w:val="1"/>
      <w:numFmt w:val="decimal"/>
      <w:lvlText w:val="%1.%2."/>
      <w:lvlJc w:val="left"/>
      <w:pPr>
        <w:ind w:left="399" w:hanging="606"/>
      </w:pPr>
      <w:rPr>
        <w:rFonts w:ascii="Times New Roman" w:eastAsia="Times New Roman" w:hAnsi="Times New Roman" w:cs="Times New Roman" w:hint="default"/>
        <w:b/>
        <w:bCs/>
        <w:spacing w:val="-6"/>
        <w:w w:val="100"/>
        <w:sz w:val="28"/>
        <w:szCs w:val="28"/>
        <w:lang w:val="ru-RU" w:eastAsia="en-US" w:bidi="ar-SA"/>
      </w:rPr>
    </w:lvl>
    <w:lvl w:ilvl="2">
      <w:start w:val="1"/>
      <w:numFmt w:val="decimal"/>
      <w:lvlText w:val="%3."/>
      <w:lvlJc w:val="left"/>
      <w:pPr>
        <w:ind w:left="3461" w:hanging="287"/>
        <w:jc w:val="right"/>
      </w:pPr>
      <w:rPr>
        <w:rFonts w:ascii="Times New Roman" w:eastAsia="Times New Roman" w:hAnsi="Times New Roman" w:cs="Times New Roman" w:hint="default"/>
        <w:b/>
        <w:bCs/>
        <w:spacing w:val="0"/>
        <w:w w:val="100"/>
        <w:sz w:val="28"/>
        <w:szCs w:val="28"/>
        <w:lang w:val="ru-RU" w:eastAsia="en-US" w:bidi="ar-SA"/>
      </w:rPr>
    </w:lvl>
    <w:lvl w:ilvl="3">
      <w:start w:val="1"/>
      <w:numFmt w:val="decimal"/>
      <w:lvlText w:val="%3.%4."/>
      <w:lvlJc w:val="left"/>
      <w:pPr>
        <w:ind w:left="714" w:hanging="496"/>
      </w:pPr>
      <w:rPr>
        <w:rFonts w:ascii="Times New Roman" w:eastAsia="Times New Roman" w:hAnsi="Times New Roman" w:cs="Times New Roman" w:hint="default"/>
        <w:b/>
        <w:bCs/>
        <w:spacing w:val="-4"/>
        <w:w w:val="100"/>
        <w:sz w:val="28"/>
        <w:szCs w:val="28"/>
        <w:lang w:val="ru-RU" w:eastAsia="en-US" w:bidi="ar-SA"/>
      </w:rPr>
    </w:lvl>
    <w:lvl w:ilvl="4">
      <w:numFmt w:val="bullet"/>
      <w:lvlText w:val=""/>
      <w:lvlJc w:val="left"/>
      <w:pPr>
        <w:ind w:left="1069" w:hanging="426"/>
      </w:pPr>
      <w:rPr>
        <w:rFonts w:ascii="Symbol" w:eastAsia="Symbol" w:hAnsi="Symbol" w:cs="Symbol" w:hint="default"/>
        <w:w w:val="100"/>
        <w:sz w:val="28"/>
        <w:szCs w:val="28"/>
        <w:lang w:val="ru-RU" w:eastAsia="en-US" w:bidi="ar-SA"/>
      </w:rPr>
    </w:lvl>
    <w:lvl w:ilvl="5">
      <w:numFmt w:val="bullet"/>
      <w:lvlText w:val="•"/>
      <w:lvlJc w:val="left"/>
      <w:pPr>
        <w:ind w:left="5376" w:hanging="426"/>
      </w:pPr>
      <w:rPr>
        <w:rFonts w:hint="default"/>
        <w:lang w:val="ru-RU" w:eastAsia="en-US" w:bidi="ar-SA"/>
      </w:rPr>
    </w:lvl>
    <w:lvl w:ilvl="6">
      <w:numFmt w:val="bullet"/>
      <w:lvlText w:val="•"/>
      <w:lvlJc w:val="left"/>
      <w:pPr>
        <w:ind w:left="6335" w:hanging="426"/>
      </w:pPr>
      <w:rPr>
        <w:rFonts w:hint="default"/>
        <w:lang w:val="ru-RU" w:eastAsia="en-US" w:bidi="ar-SA"/>
      </w:rPr>
    </w:lvl>
    <w:lvl w:ilvl="7">
      <w:numFmt w:val="bullet"/>
      <w:lvlText w:val="•"/>
      <w:lvlJc w:val="left"/>
      <w:pPr>
        <w:ind w:left="7293" w:hanging="426"/>
      </w:pPr>
      <w:rPr>
        <w:rFonts w:hint="default"/>
        <w:lang w:val="ru-RU" w:eastAsia="en-US" w:bidi="ar-SA"/>
      </w:rPr>
    </w:lvl>
    <w:lvl w:ilvl="8">
      <w:numFmt w:val="bullet"/>
      <w:lvlText w:val="•"/>
      <w:lvlJc w:val="left"/>
      <w:pPr>
        <w:ind w:left="8252" w:hanging="426"/>
      </w:pPr>
      <w:rPr>
        <w:rFonts w:hint="default"/>
        <w:lang w:val="ru-RU" w:eastAsia="en-US" w:bidi="ar-SA"/>
      </w:rPr>
    </w:lvl>
  </w:abstractNum>
  <w:abstractNum w:abstractNumId="85">
    <w:nsid w:val="5679218D"/>
    <w:multiLevelType w:val="hybridMultilevel"/>
    <w:tmpl w:val="9508EEFA"/>
    <w:lvl w:ilvl="0" w:tplc="ACDC133A">
      <w:start w:val="1"/>
      <w:numFmt w:val="decimal"/>
      <w:lvlText w:val="%1."/>
      <w:lvlJc w:val="left"/>
      <w:pPr>
        <w:ind w:left="399" w:hanging="287"/>
      </w:pPr>
      <w:rPr>
        <w:rFonts w:ascii="Times New Roman" w:eastAsia="Times New Roman" w:hAnsi="Times New Roman" w:cs="Times New Roman" w:hint="default"/>
        <w:spacing w:val="0"/>
        <w:w w:val="100"/>
        <w:sz w:val="28"/>
        <w:szCs w:val="28"/>
        <w:lang w:val="ru-RU" w:eastAsia="en-US" w:bidi="ar-SA"/>
      </w:rPr>
    </w:lvl>
    <w:lvl w:ilvl="1" w:tplc="0D549420">
      <w:numFmt w:val="bullet"/>
      <w:lvlText w:val="•"/>
      <w:lvlJc w:val="left"/>
      <w:pPr>
        <w:ind w:left="1390" w:hanging="287"/>
      </w:pPr>
      <w:rPr>
        <w:rFonts w:hint="default"/>
        <w:lang w:val="ru-RU" w:eastAsia="en-US" w:bidi="ar-SA"/>
      </w:rPr>
    </w:lvl>
    <w:lvl w:ilvl="2" w:tplc="22F687B8">
      <w:numFmt w:val="bullet"/>
      <w:lvlText w:val="•"/>
      <w:lvlJc w:val="left"/>
      <w:pPr>
        <w:ind w:left="2380" w:hanging="287"/>
      </w:pPr>
      <w:rPr>
        <w:rFonts w:hint="default"/>
        <w:lang w:val="ru-RU" w:eastAsia="en-US" w:bidi="ar-SA"/>
      </w:rPr>
    </w:lvl>
    <w:lvl w:ilvl="3" w:tplc="0372AB64">
      <w:numFmt w:val="bullet"/>
      <w:lvlText w:val="•"/>
      <w:lvlJc w:val="left"/>
      <w:pPr>
        <w:ind w:left="3370" w:hanging="287"/>
      </w:pPr>
      <w:rPr>
        <w:rFonts w:hint="default"/>
        <w:lang w:val="ru-RU" w:eastAsia="en-US" w:bidi="ar-SA"/>
      </w:rPr>
    </w:lvl>
    <w:lvl w:ilvl="4" w:tplc="B4EC3478">
      <w:numFmt w:val="bullet"/>
      <w:lvlText w:val="•"/>
      <w:lvlJc w:val="left"/>
      <w:pPr>
        <w:ind w:left="4360" w:hanging="287"/>
      </w:pPr>
      <w:rPr>
        <w:rFonts w:hint="default"/>
        <w:lang w:val="ru-RU" w:eastAsia="en-US" w:bidi="ar-SA"/>
      </w:rPr>
    </w:lvl>
    <w:lvl w:ilvl="5" w:tplc="5BC4C7BC">
      <w:numFmt w:val="bullet"/>
      <w:lvlText w:val="•"/>
      <w:lvlJc w:val="left"/>
      <w:pPr>
        <w:ind w:left="5350" w:hanging="287"/>
      </w:pPr>
      <w:rPr>
        <w:rFonts w:hint="default"/>
        <w:lang w:val="ru-RU" w:eastAsia="en-US" w:bidi="ar-SA"/>
      </w:rPr>
    </w:lvl>
    <w:lvl w:ilvl="6" w:tplc="1606404A">
      <w:numFmt w:val="bullet"/>
      <w:lvlText w:val="•"/>
      <w:lvlJc w:val="left"/>
      <w:pPr>
        <w:ind w:left="6340" w:hanging="287"/>
      </w:pPr>
      <w:rPr>
        <w:rFonts w:hint="default"/>
        <w:lang w:val="ru-RU" w:eastAsia="en-US" w:bidi="ar-SA"/>
      </w:rPr>
    </w:lvl>
    <w:lvl w:ilvl="7" w:tplc="D80CE0A4">
      <w:numFmt w:val="bullet"/>
      <w:lvlText w:val="•"/>
      <w:lvlJc w:val="left"/>
      <w:pPr>
        <w:ind w:left="7331" w:hanging="287"/>
      </w:pPr>
      <w:rPr>
        <w:rFonts w:hint="default"/>
        <w:lang w:val="ru-RU" w:eastAsia="en-US" w:bidi="ar-SA"/>
      </w:rPr>
    </w:lvl>
    <w:lvl w:ilvl="8" w:tplc="9902600A">
      <w:numFmt w:val="bullet"/>
      <w:lvlText w:val="•"/>
      <w:lvlJc w:val="left"/>
      <w:pPr>
        <w:ind w:left="8321" w:hanging="287"/>
      </w:pPr>
      <w:rPr>
        <w:rFonts w:hint="default"/>
        <w:lang w:val="ru-RU" w:eastAsia="en-US" w:bidi="ar-SA"/>
      </w:rPr>
    </w:lvl>
  </w:abstractNum>
  <w:abstractNum w:abstractNumId="86">
    <w:nsid w:val="5770282A"/>
    <w:multiLevelType w:val="hybridMultilevel"/>
    <w:tmpl w:val="25D83838"/>
    <w:lvl w:ilvl="0" w:tplc="29A27E3C">
      <w:start w:val="1"/>
      <w:numFmt w:val="decimal"/>
      <w:lvlText w:val="%1."/>
      <w:lvlJc w:val="left"/>
      <w:pPr>
        <w:ind w:left="399" w:hanging="317"/>
      </w:pPr>
      <w:rPr>
        <w:rFonts w:ascii="Times New Roman" w:eastAsia="Times New Roman" w:hAnsi="Times New Roman" w:cs="Times New Roman" w:hint="default"/>
        <w:spacing w:val="0"/>
        <w:w w:val="100"/>
        <w:sz w:val="28"/>
        <w:szCs w:val="28"/>
        <w:lang w:val="ru-RU" w:eastAsia="en-US" w:bidi="ar-SA"/>
      </w:rPr>
    </w:lvl>
    <w:lvl w:ilvl="1" w:tplc="5D4C947A">
      <w:numFmt w:val="bullet"/>
      <w:lvlText w:val="•"/>
      <w:lvlJc w:val="left"/>
      <w:pPr>
        <w:ind w:left="1390" w:hanging="317"/>
      </w:pPr>
      <w:rPr>
        <w:rFonts w:hint="default"/>
        <w:lang w:val="ru-RU" w:eastAsia="en-US" w:bidi="ar-SA"/>
      </w:rPr>
    </w:lvl>
    <w:lvl w:ilvl="2" w:tplc="9B047722">
      <w:numFmt w:val="bullet"/>
      <w:lvlText w:val="•"/>
      <w:lvlJc w:val="left"/>
      <w:pPr>
        <w:ind w:left="2380" w:hanging="317"/>
      </w:pPr>
      <w:rPr>
        <w:rFonts w:hint="default"/>
        <w:lang w:val="ru-RU" w:eastAsia="en-US" w:bidi="ar-SA"/>
      </w:rPr>
    </w:lvl>
    <w:lvl w:ilvl="3" w:tplc="DC8ECC26">
      <w:numFmt w:val="bullet"/>
      <w:lvlText w:val="•"/>
      <w:lvlJc w:val="left"/>
      <w:pPr>
        <w:ind w:left="3370" w:hanging="317"/>
      </w:pPr>
      <w:rPr>
        <w:rFonts w:hint="default"/>
        <w:lang w:val="ru-RU" w:eastAsia="en-US" w:bidi="ar-SA"/>
      </w:rPr>
    </w:lvl>
    <w:lvl w:ilvl="4" w:tplc="4F863C90">
      <w:numFmt w:val="bullet"/>
      <w:lvlText w:val="•"/>
      <w:lvlJc w:val="left"/>
      <w:pPr>
        <w:ind w:left="4360" w:hanging="317"/>
      </w:pPr>
      <w:rPr>
        <w:rFonts w:hint="default"/>
        <w:lang w:val="ru-RU" w:eastAsia="en-US" w:bidi="ar-SA"/>
      </w:rPr>
    </w:lvl>
    <w:lvl w:ilvl="5" w:tplc="D3283D4A">
      <w:numFmt w:val="bullet"/>
      <w:lvlText w:val="•"/>
      <w:lvlJc w:val="left"/>
      <w:pPr>
        <w:ind w:left="5350" w:hanging="317"/>
      </w:pPr>
      <w:rPr>
        <w:rFonts w:hint="default"/>
        <w:lang w:val="ru-RU" w:eastAsia="en-US" w:bidi="ar-SA"/>
      </w:rPr>
    </w:lvl>
    <w:lvl w:ilvl="6" w:tplc="C6B6EEF4">
      <w:numFmt w:val="bullet"/>
      <w:lvlText w:val="•"/>
      <w:lvlJc w:val="left"/>
      <w:pPr>
        <w:ind w:left="6340" w:hanging="317"/>
      </w:pPr>
      <w:rPr>
        <w:rFonts w:hint="default"/>
        <w:lang w:val="ru-RU" w:eastAsia="en-US" w:bidi="ar-SA"/>
      </w:rPr>
    </w:lvl>
    <w:lvl w:ilvl="7" w:tplc="CFD242BA">
      <w:numFmt w:val="bullet"/>
      <w:lvlText w:val="•"/>
      <w:lvlJc w:val="left"/>
      <w:pPr>
        <w:ind w:left="7331" w:hanging="317"/>
      </w:pPr>
      <w:rPr>
        <w:rFonts w:hint="default"/>
        <w:lang w:val="ru-RU" w:eastAsia="en-US" w:bidi="ar-SA"/>
      </w:rPr>
    </w:lvl>
    <w:lvl w:ilvl="8" w:tplc="3C9A49F0">
      <w:numFmt w:val="bullet"/>
      <w:lvlText w:val="•"/>
      <w:lvlJc w:val="left"/>
      <w:pPr>
        <w:ind w:left="8321" w:hanging="317"/>
      </w:pPr>
      <w:rPr>
        <w:rFonts w:hint="default"/>
        <w:lang w:val="ru-RU" w:eastAsia="en-US" w:bidi="ar-SA"/>
      </w:rPr>
    </w:lvl>
  </w:abstractNum>
  <w:abstractNum w:abstractNumId="87">
    <w:nsid w:val="5966581F"/>
    <w:multiLevelType w:val="hybridMultilevel"/>
    <w:tmpl w:val="1E04C3B2"/>
    <w:lvl w:ilvl="0" w:tplc="F4866AA2">
      <w:start w:val="1"/>
      <w:numFmt w:val="decimal"/>
      <w:lvlText w:val="%1."/>
      <w:lvlJc w:val="left"/>
      <w:pPr>
        <w:tabs>
          <w:tab w:val="num" w:pos="502"/>
        </w:tabs>
        <w:ind w:left="502" w:hanging="360"/>
      </w:pPr>
      <w:rPr>
        <w:rFonts w:ascii="Times New Roman" w:hAnsi="Times New Roman" w:cs="Times New Roman" w:hint="default"/>
        <w:sz w:val="24"/>
        <w:szCs w:val="24"/>
      </w:rPr>
    </w:lvl>
    <w:lvl w:ilvl="1" w:tplc="04190019">
      <w:start w:val="1"/>
      <w:numFmt w:val="lowerLetter"/>
      <w:lvlText w:val="%2."/>
      <w:lvlJc w:val="left"/>
      <w:pPr>
        <w:tabs>
          <w:tab w:val="num" w:pos="1222"/>
        </w:tabs>
        <w:ind w:left="1222" w:hanging="360"/>
      </w:pPr>
    </w:lvl>
    <w:lvl w:ilvl="2" w:tplc="0419001B">
      <w:start w:val="1"/>
      <w:numFmt w:val="lowerRoman"/>
      <w:lvlText w:val="%3."/>
      <w:lvlJc w:val="right"/>
      <w:pPr>
        <w:tabs>
          <w:tab w:val="num" w:pos="1942"/>
        </w:tabs>
        <w:ind w:left="1942" w:hanging="180"/>
      </w:pPr>
    </w:lvl>
    <w:lvl w:ilvl="3" w:tplc="0419000F">
      <w:start w:val="1"/>
      <w:numFmt w:val="decimal"/>
      <w:lvlText w:val="%4."/>
      <w:lvlJc w:val="left"/>
      <w:pPr>
        <w:tabs>
          <w:tab w:val="num" w:pos="2662"/>
        </w:tabs>
        <w:ind w:left="2662" w:hanging="360"/>
      </w:pPr>
    </w:lvl>
    <w:lvl w:ilvl="4" w:tplc="04190019">
      <w:start w:val="1"/>
      <w:numFmt w:val="lowerLetter"/>
      <w:lvlText w:val="%5."/>
      <w:lvlJc w:val="left"/>
      <w:pPr>
        <w:tabs>
          <w:tab w:val="num" w:pos="3382"/>
        </w:tabs>
        <w:ind w:left="3382" w:hanging="360"/>
      </w:pPr>
    </w:lvl>
    <w:lvl w:ilvl="5" w:tplc="0419001B">
      <w:start w:val="1"/>
      <w:numFmt w:val="lowerRoman"/>
      <w:lvlText w:val="%6."/>
      <w:lvlJc w:val="right"/>
      <w:pPr>
        <w:tabs>
          <w:tab w:val="num" w:pos="4102"/>
        </w:tabs>
        <w:ind w:left="4102" w:hanging="180"/>
      </w:pPr>
    </w:lvl>
    <w:lvl w:ilvl="6" w:tplc="0419000F">
      <w:start w:val="1"/>
      <w:numFmt w:val="decimal"/>
      <w:lvlText w:val="%7."/>
      <w:lvlJc w:val="left"/>
      <w:pPr>
        <w:tabs>
          <w:tab w:val="num" w:pos="4822"/>
        </w:tabs>
        <w:ind w:left="4822" w:hanging="360"/>
      </w:pPr>
    </w:lvl>
    <w:lvl w:ilvl="7" w:tplc="04190019">
      <w:start w:val="1"/>
      <w:numFmt w:val="lowerLetter"/>
      <w:lvlText w:val="%8."/>
      <w:lvlJc w:val="left"/>
      <w:pPr>
        <w:tabs>
          <w:tab w:val="num" w:pos="5542"/>
        </w:tabs>
        <w:ind w:left="5542" w:hanging="360"/>
      </w:pPr>
    </w:lvl>
    <w:lvl w:ilvl="8" w:tplc="0419001B">
      <w:start w:val="1"/>
      <w:numFmt w:val="lowerRoman"/>
      <w:lvlText w:val="%9."/>
      <w:lvlJc w:val="right"/>
      <w:pPr>
        <w:tabs>
          <w:tab w:val="num" w:pos="6262"/>
        </w:tabs>
        <w:ind w:left="6262" w:hanging="180"/>
      </w:pPr>
    </w:lvl>
  </w:abstractNum>
  <w:abstractNum w:abstractNumId="88">
    <w:nsid w:val="5A3B5AB5"/>
    <w:multiLevelType w:val="hybridMultilevel"/>
    <w:tmpl w:val="2A405CAA"/>
    <w:lvl w:ilvl="0" w:tplc="44223C8A">
      <w:numFmt w:val="bullet"/>
      <w:lvlText w:val=""/>
      <w:lvlJc w:val="left"/>
      <w:pPr>
        <w:ind w:left="426" w:hanging="281"/>
      </w:pPr>
      <w:rPr>
        <w:rFonts w:ascii="Symbol" w:eastAsia="Symbol" w:hAnsi="Symbol" w:cs="Symbol" w:hint="default"/>
        <w:w w:val="103"/>
        <w:sz w:val="23"/>
        <w:szCs w:val="23"/>
        <w:lang w:val="ru-RU" w:eastAsia="en-US" w:bidi="ar-SA"/>
      </w:rPr>
    </w:lvl>
    <w:lvl w:ilvl="1" w:tplc="F7367B18">
      <w:numFmt w:val="bullet"/>
      <w:lvlText w:val="•"/>
      <w:lvlJc w:val="left"/>
      <w:pPr>
        <w:ind w:left="887" w:hanging="281"/>
      </w:pPr>
      <w:rPr>
        <w:rFonts w:hint="default"/>
        <w:lang w:val="ru-RU" w:eastAsia="en-US" w:bidi="ar-SA"/>
      </w:rPr>
    </w:lvl>
    <w:lvl w:ilvl="2" w:tplc="DD848B40">
      <w:numFmt w:val="bullet"/>
      <w:lvlText w:val="•"/>
      <w:lvlJc w:val="left"/>
      <w:pPr>
        <w:ind w:left="1355" w:hanging="281"/>
      </w:pPr>
      <w:rPr>
        <w:rFonts w:hint="default"/>
        <w:lang w:val="ru-RU" w:eastAsia="en-US" w:bidi="ar-SA"/>
      </w:rPr>
    </w:lvl>
    <w:lvl w:ilvl="3" w:tplc="8E7CB0BE">
      <w:numFmt w:val="bullet"/>
      <w:lvlText w:val="•"/>
      <w:lvlJc w:val="left"/>
      <w:pPr>
        <w:ind w:left="1823" w:hanging="281"/>
      </w:pPr>
      <w:rPr>
        <w:rFonts w:hint="default"/>
        <w:lang w:val="ru-RU" w:eastAsia="en-US" w:bidi="ar-SA"/>
      </w:rPr>
    </w:lvl>
    <w:lvl w:ilvl="4" w:tplc="00B45DB6">
      <w:numFmt w:val="bullet"/>
      <w:lvlText w:val="•"/>
      <w:lvlJc w:val="left"/>
      <w:pPr>
        <w:ind w:left="2291" w:hanging="281"/>
      </w:pPr>
      <w:rPr>
        <w:rFonts w:hint="default"/>
        <w:lang w:val="ru-RU" w:eastAsia="en-US" w:bidi="ar-SA"/>
      </w:rPr>
    </w:lvl>
    <w:lvl w:ilvl="5" w:tplc="7670213E">
      <w:numFmt w:val="bullet"/>
      <w:lvlText w:val="•"/>
      <w:lvlJc w:val="left"/>
      <w:pPr>
        <w:ind w:left="2759" w:hanging="281"/>
      </w:pPr>
      <w:rPr>
        <w:rFonts w:hint="default"/>
        <w:lang w:val="ru-RU" w:eastAsia="en-US" w:bidi="ar-SA"/>
      </w:rPr>
    </w:lvl>
    <w:lvl w:ilvl="6" w:tplc="BF7ECE1E">
      <w:numFmt w:val="bullet"/>
      <w:lvlText w:val="•"/>
      <w:lvlJc w:val="left"/>
      <w:pPr>
        <w:ind w:left="3227" w:hanging="281"/>
      </w:pPr>
      <w:rPr>
        <w:rFonts w:hint="default"/>
        <w:lang w:val="ru-RU" w:eastAsia="en-US" w:bidi="ar-SA"/>
      </w:rPr>
    </w:lvl>
    <w:lvl w:ilvl="7" w:tplc="E1340FF8">
      <w:numFmt w:val="bullet"/>
      <w:lvlText w:val="•"/>
      <w:lvlJc w:val="left"/>
      <w:pPr>
        <w:ind w:left="3695" w:hanging="281"/>
      </w:pPr>
      <w:rPr>
        <w:rFonts w:hint="default"/>
        <w:lang w:val="ru-RU" w:eastAsia="en-US" w:bidi="ar-SA"/>
      </w:rPr>
    </w:lvl>
    <w:lvl w:ilvl="8" w:tplc="DDA80326">
      <w:numFmt w:val="bullet"/>
      <w:lvlText w:val="•"/>
      <w:lvlJc w:val="left"/>
      <w:pPr>
        <w:ind w:left="4163" w:hanging="281"/>
      </w:pPr>
      <w:rPr>
        <w:rFonts w:hint="default"/>
        <w:lang w:val="ru-RU" w:eastAsia="en-US" w:bidi="ar-SA"/>
      </w:rPr>
    </w:lvl>
  </w:abstractNum>
  <w:abstractNum w:abstractNumId="89">
    <w:nsid w:val="5AA8295B"/>
    <w:multiLevelType w:val="hybridMultilevel"/>
    <w:tmpl w:val="65B41CA8"/>
    <w:lvl w:ilvl="0" w:tplc="B55AE5F4">
      <w:numFmt w:val="bullet"/>
      <w:lvlText w:val=""/>
      <w:lvlJc w:val="left"/>
      <w:pPr>
        <w:ind w:left="788" w:hanging="209"/>
      </w:pPr>
      <w:rPr>
        <w:rFonts w:ascii="Symbol" w:eastAsia="Symbol" w:hAnsi="Symbol" w:cs="Symbol" w:hint="default"/>
        <w:w w:val="100"/>
        <w:sz w:val="28"/>
        <w:szCs w:val="28"/>
        <w:lang w:val="ru-RU" w:eastAsia="en-US" w:bidi="ar-SA"/>
      </w:rPr>
    </w:lvl>
    <w:lvl w:ilvl="1" w:tplc="55C6F346">
      <w:numFmt w:val="bullet"/>
      <w:lvlText w:val="•"/>
      <w:lvlJc w:val="left"/>
      <w:pPr>
        <w:ind w:left="1712" w:hanging="209"/>
      </w:pPr>
      <w:rPr>
        <w:rFonts w:hint="default"/>
        <w:lang w:val="ru-RU" w:eastAsia="en-US" w:bidi="ar-SA"/>
      </w:rPr>
    </w:lvl>
    <w:lvl w:ilvl="2" w:tplc="8FFC4AFC">
      <w:numFmt w:val="bullet"/>
      <w:lvlText w:val="•"/>
      <w:lvlJc w:val="left"/>
      <w:pPr>
        <w:ind w:left="2645" w:hanging="209"/>
      </w:pPr>
      <w:rPr>
        <w:rFonts w:hint="default"/>
        <w:lang w:val="ru-RU" w:eastAsia="en-US" w:bidi="ar-SA"/>
      </w:rPr>
    </w:lvl>
    <w:lvl w:ilvl="3" w:tplc="1B026864">
      <w:numFmt w:val="bullet"/>
      <w:lvlText w:val="•"/>
      <w:lvlJc w:val="left"/>
      <w:pPr>
        <w:ind w:left="3578" w:hanging="209"/>
      </w:pPr>
      <w:rPr>
        <w:rFonts w:hint="default"/>
        <w:lang w:val="ru-RU" w:eastAsia="en-US" w:bidi="ar-SA"/>
      </w:rPr>
    </w:lvl>
    <w:lvl w:ilvl="4" w:tplc="19C035F6">
      <w:numFmt w:val="bullet"/>
      <w:lvlText w:val="•"/>
      <w:lvlJc w:val="left"/>
      <w:pPr>
        <w:ind w:left="4511" w:hanging="209"/>
      </w:pPr>
      <w:rPr>
        <w:rFonts w:hint="default"/>
        <w:lang w:val="ru-RU" w:eastAsia="en-US" w:bidi="ar-SA"/>
      </w:rPr>
    </w:lvl>
    <w:lvl w:ilvl="5" w:tplc="ABC074BA">
      <w:numFmt w:val="bullet"/>
      <w:lvlText w:val="•"/>
      <w:lvlJc w:val="left"/>
      <w:pPr>
        <w:ind w:left="5444" w:hanging="209"/>
      </w:pPr>
      <w:rPr>
        <w:rFonts w:hint="default"/>
        <w:lang w:val="ru-RU" w:eastAsia="en-US" w:bidi="ar-SA"/>
      </w:rPr>
    </w:lvl>
    <w:lvl w:ilvl="6" w:tplc="A4CA641A">
      <w:numFmt w:val="bullet"/>
      <w:lvlText w:val="•"/>
      <w:lvlJc w:val="left"/>
      <w:pPr>
        <w:ind w:left="6377" w:hanging="209"/>
      </w:pPr>
      <w:rPr>
        <w:rFonts w:hint="default"/>
        <w:lang w:val="ru-RU" w:eastAsia="en-US" w:bidi="ar-SA"/>
      </w:rPr>
    </w:lvl>
    <w:lvl w:ilvl="7" w:tplc="B962767E">
      <w:numFmt w:val="bullet"/>
      <w:lvlText w:val="•"/>
      <w:lvlJc w:val="left"/>
      <w:pPr>
        <w:ind w:left="7310" w:hanging="209"/>
      </w:pPr>
      <w:rPr>
        <w:rFonts w:hint="default"/>
        <w:lang w:val="ru-RU" w:eastAsia="en-US" w:bidi="ar-SA"/>
      </w:rPr>
    </w:lvl>
    <w:lvl w:ilvl="8" w:tplc="58EE1ECC">
      <w:numFmt w:val="bullet"/>
      <w:lvlText w:val="•"/>
      <w:lvlJc w:val="left"/>
      <w:pPr>
        <w:ind w:left="8243" w:hanging="209"/>
      </w:pPr>
      <w:rPr>
        <w:rFonts w:hint="default"/>
        <w:lang w:val="ru-RU" w:eastAsia="en-US" w:bidi="ar-SA"/>
      </w:rPr>
    </w:lvl>
  </w:abstractNum>
  <w:abstractNum w:abstractNumId="90">
    <w:nsid w:val="5ABB7055"/>
    <w:multiLevelType w:val="hybridMultilevel"/>
    <w:tmpl w:val="96CCBD14"/>
    <w:lvl w:ilvl="0" w:tplc="2EC48790">
      <w:numFmt w:val="bullet"/>
      <w:lvlText w:val=""/>
      <w:lvlJc w:val="left"/>
      <w:pPr>
        <w:ind w:left="426" w:hanging="317"/>
      </w:pPr>
      <w:rPr>
        <w:rFonts w:ascii="Symbol" w:eastAsia="Symbol" w:hAnsi="Symbol" w:cs="Symbol" w:hint="default"/>
        <w:w w:val="103"/>
        <w:sz w:val="23"/>
        <w:szCs w:val="23"/>
        <w:lang w:val="ru-RU" w:eastAsia="en-US" w:bidi="ar-SA"/>
      </w:rPr>
    </w:lvl>
    <w:lvl w:ilvl="1" w:tplc="0864498C">
      <w:numFmt w:val="bullet"/>
      <w:lvlText w:val="•"/>
      <w:lvlJc w:val="left"/>
      <w:pPr>
        <w:ind w:left="958" w:hanging="317"/>
      </w:pPr>
      <w:rPr>
        <w:rFonts w:hint="default"/>
        <w:lang w:val="ru-RU" w:eastAsia="en-US" w:bidi="ar-SA"/>
      </w:rPr>
    </w:lvl>
    <w:lvl w:ilvl="2" w:tplc="F3FA530C">
      <w:numFmt w:val="bullet"/>
      <w:lvlText w:val="•"/>
      <w:lvlJc w:val="left"/>
      <w:pPr>
        <w:ind w:left="1496" w:hanging="317"/>
      </w:pPr>
      <w:rPr>
        <w:rFonts w:hint="default"/>
        <w:lang w:val="ru-RU" w:eastAsia="en-US" w:bidi="ar-SA"/>
      </w:rPr>
    </w:lvl>
    <w:lvl w:ilvl="3" w:tplc="5B1A795E">
      <w:numFmt w:val="bullet"/>
      <w:lvlText w:val="•"/>
      <w:lvlJc w:val="left"/>
      <w:pPr>
        <w:ind w:left="2035" w:hanging="317"/>
      </w:pPr>
      <w:rPr>
        <w:rFonts w:hint="default"/>
        <w:lang w:val="ru-RU" w:eastAsia="en-US" w:bidi="ar-SA"/>
      </w:rPr>
    </w:lvl>
    <w:lvl w:ilvl="4" w:tplc="7076FD38">
      <w:numFmt w:val="bullet"/>
      <w:lvlText w:val="•"/>
      <w:lvlJc w:val="left"/>
      <w:pPr>
        <w:ind w:left="2573" w:hanging="317"/>
      </w:pPr>
      <w:rPr>
        <w:rFonts w:hint="default"/>
        <w:lang w:val="ru-RU" w:eastAsia="en-US" w:bidi="ar-SA"/>
      </w:rPr>
    </w:lvl>
    <w:lvl w:ilvl="5" w:tplc="FC7E0A28">
      <w:numFmt w:val="bullet"/>
      <w:lvlText w:val="•"/>
      <w:lvlJc w:val="left"/>
      <w:pPr>
        <w:ind w:left="3112" w:hanging="317"/>
      </w:pPr>
      <w:rPr>
        <w:rFonts w:hint="default"/>
        <w:lang w:val="ru-RU" w:eastAsia="en-US" w:bidi="ar-SA"/>
      </w:rPr>
    </w:lvl>
    <w:lvl w:ilvl="6" w:tplc="22A46A74">
      <w:numFmt w:val="bullet"/>
      <w:lvlText w:val="•"/>
      <w:lvlJc w:val="left"/>
      <w:pPr>
        <w:ind w:left="3650" w:hanging="317"/>
      </w:pPr>
      <w:rPr>
        <w:rFonts w:hint="default"/>
        <w:lang w:val="ru-RU" w:eastAsia="en-US" w:bidi="ar-SA"/>
      </w:rPr>
    </w:lvl>
    <w:lvl w:ilvl="7" w:tplc="6BBC839A">
      <w:numFmt w:val="bullet"/>
      <w:lvlText w:val="•"/>
      <w:lvlJc w:val="left"/>
      <w:pPr>
        <w:ind w:left="4188" w:hanging="317"/>
      </w:pPr>
      <w:rPr>
        <w:rFonts w:hint="default"/>
        <w:lang w:val="ru-RU" w:eastAsia="en-US" w:bidi="ar-SA"/>
      </w:rPr>
    </w:lvl>
    <w:lvl w:ilvl="8" w:tplc="4232F886">
      <w:numFmt w:val="bullet"/>
      <w:lvlText w:val="•"/>
      <w:lvlJc w:val="left"/>
      <w:pPr>
        <w:ind w:left="4727" w:hanging="317"/>
      </w:pPr>
      <w:rPr>
        <w:rFonts w:hint="default"/>
        <w:lang w:val="ru-RU" w:eastAsia="en-US" w:bidi="ar-SA"/>
      </w:rPr>
    </w:lvl>
  </w:abstractNum>
  <w:abstractNum w:abstractNumId="91">
    <w:nsid w:val="5B4E13B2"/>
    <w:multiLevelType w:val="hybridMultilevel"/>
    <w:tmpl w:val="9346635A"/>
    <w:lvl w:ilvl="0" w:tplc="032AE328">
      <w:start w:val="1"/>
      <w:numFmt w:val="decimal"/>
      <w:lvlText w:val="%1."/>
      <w:lvlJc w:val="left"/>
      <w:pPr>
        <w:ind w:left="686" w:hanging="287"/>
      </w:pPr>
      <w:rPr>
        <w:rFonts w:ascii="Times New Roman" w:eastAsia="Times New Roman" w:hAnsi="Times New Roman" w:cs="Times New Roman" w:hint="default"/>
        <w:spacing w:val="0"/>
        <w:w w:val="100"/>
        <w:sz w:val="28"/>
        <w:szCs w:val="28"/>
        <w:lang w:val="ru-RU" w:eastAsia="en-US" w:bidi="ar-SA"/>
      </w:rPr>
    </w:lvl>
    <w:lvl w:ilvl="1" w:tplc="33665338">
      <w:numFmt w:val="bullet"/>
      <w:lvlText w:val="•"/>
      <w:lvlJc w:val="left"/>
      <w:pPr>
        <w:ind w:left="1642" w:hanging="287"/>
      </w:pPr>
      <w:rPr>
        <w:rFonts w:hint="default"/>
        <w:lang w:val="ru-RU" w:eastAsia="en-US" w:bidi="ar-SA"/>
      </w:rPr>
    </w:lvl>
    <w:lvl w:ilvl="2" w:tplc="00F883F2">
      <w:numFmt w:val="bullet"/>
      <w:lvlText w:val="•"/>
      <w:lvlJc w:val="left"/>
      <w:pPr>
        <w:ind w:left="2604" w:hanging="287"/>
      </w:pPr>
      <w:rPr>
        <w:rFonts w:hint="default"/>
        <w:lang w:val="ru-RU" w:eastAsia="en-US" w:bidi="ar-SA"/>
      </w:rPr>
    </w:lvl>
    <w:lvl w:ilvl="3" w:tplc="536CE97E">
      <w:numFmt w:val="bullet"/>
      <w:lvlText w:val="•"/>
      <w:lvlJc w:val="left"/>
      <w:pPr>
        <w:ind w:left="3566" w:hanging="287"/>
      </w:pPr>
      <w:rPr>
        <w:rFonts w:hint="default"/>
        <w:lang w:val="ru-RU" w:eastAsia="en-US" w:bidi="ar-SA"/>
      </w:rPr>
    </w:lvl>
    <w:lvl w:ilvl="4" w:tplc="2E2A9134">
      <w:numFmt w:val="bullet"/>
      <w:lvlText w:val="•"/>
      <w:lvlJc w:val="left"/>
      <w:pPr>
        <w:ind w:left="4528" w:hanging="287"/>
      </w:pPr>
      <w:rPr>
        <w:rFonts w:hint="default"/>
        <w:lang w:val="ru-RU" w:eastAsia="en-US" w:bidi="ar-SA"/>
      </w:rPr>
    </w:lvl>
    <w:lvl w:ilvl="5" w:tplc="F5A2F53E">
      <w:numFmt w:val="bullet"/>
      <w:lvlText w:val="•"/>
      <w:lvlJc w:val="left"/>
      <w:pPr>
        <w:ind w:left="5490" w:hanging="287"/>
      </w:pPr>
      <w:rPr>
        <w:rFonts w:hint="default"/>
        <w:lang w:val="ru-RU" w:eastAsia="en-US" w:bidi="ar-SA"/>
      </w:rPr>
    </w:lvl>
    <w:lvl w:ilvl="6" w:tplc="024C8CF2">
      <w:numFmt w:val="bullet"/>
      <w:lvlText w:val="•"/>
      <w:lvlJc w:val="left"/>
      <w:pPr>
        <w:ind w:left="6452" w:hanging="287"/>
      </w:pPr>
      <w:rPr>
        <w:rFonts w:hint="default"/>
        <w:lang w:val="ru-RU" w:eastAsia="en-US" w:bidi="ar-SA"/>
      </w:rPr>
    </w:lvl>
    <w:lvl w:ilvl="7" w:tplc="9D904F0C">
      <w:numFmt w:val="bullet"/>
      <w:lvlText w:val="•"/>
      <w:lvlJc w:val="left"/>
      <w:pPr>
        <w:ind w:left="7415" w:hanging="287"/>
      </w:pPr>
      <w:rPr>
        <w:rFonts w:hint="default"/>
        <w:lang w:val="ru-RU" w:eastAsia="en-US" w:bidi="ar-SA"/>
      </w:rPr>
    </w:lvl>
    <w:lvl w:ilvl="8" w:tplc="08CCE8C4">
      <w:numFmt w:val="bullet"/>
      <w:lvlText w:val="•"/>
      <w:lvlJc w:val="left"/>
      <w:pPr>
        <w:ind w:left="8377" w:hanging="287"/>
      </w:pPr>
      <w:rPr>
        <w:rFonts w:hint="default"/>
        <w:lang w:val="ru-RU" w:eastAsia="en-US" w:bidi="ar-SA"/>
      </w:rPr>
    </w:lvl>
  </w:abstractNum>
  <w:abstractNum w:abstractNumId="92">
    <w:nsid w:val="5D5E29C7"/>
    <w:multiLevelType w:val="hybridMultilevel"/>
    <w:tmpl w:val="F0D01A04"/>
    <w:lvl w:ilvl="0" w:tplc="6D723754">
      <w:start w:val="1"/>
      <w:numFmt w:val="decimal"/>
      <w:lvlText w:val="%1."/>
      <w:lvlJc w:val="left"/>
      <w:pPr>
        <w:ind w:left="686" w:hanging="287"/>
      </w:pPr>
      <w:rPr>
        <w:rFonts w:ascii="Times New Roman" w:eastAsia="Times New Roman" w:hAnsi="Times New Roman" w:cs="Times New Roman" w:hint="default"/>
        <w:spacing w:val="0"/>
        <w:w w:val="100"/>
        <w:sz w:val="28"/>
        <w:szCs w:val="28"/>
        <w:lang w:val="ru-RU" w:eastAsia="en-US" w:bidi="ar-SA"/>
      </w:rPr>
    </w:lvl>
    <w:lvl w:ilvl="1" w:tplc="0974269E">
      <w:numFmt w:val="bullet"/>
      <w:lvlText w:val="•"/>
      <w:lvlJc w:val="left"/>
      <w:pPr>
        <w:ind w:left="1642" w:hanging="287"/>
      </w:pPr>
      <w:rPr>
        <w:rFonts w:hint="default"/>
        <w:lang w:val="ru-RU" w:eastAsia="en-US" w:bidi="ar-SA"/>
      </w:rPr>
    </w:lvl>
    <w:lvl w:ilvl="2" w:tplc="D7D47BF6">
      <w:numFmt w:val="bullet"/>
      <w:lvlText w:val="•"/>
      <w:lvlJc w:val="left"/>
      <w:pPr>
        <w:ind w:left="2604" w:hanging="287"/>
      </w:pPr>
      <w:rPr>
        <w:rFonts w:hint="default"/>
        <w:lang w:val="ru-RU" w:eastAsia="en-US" w:bidi="ar-SA"/>
      </w:rPr>
    </w:lvl>
    <w:lvl w:ilvl="3" w:tplc="02D065BA">
      <w:numFmt w:val="bullet"/>
      <w:lvlText w:val="•"/>
      <w:lvlJc w:val="left"/>
      <w:pPr>
        <w:ind w:left="3566" w:hanging="287"/>
      </w:pPr>
      <w:rPr>
        <w:rFonts w:hint="default"/>
        <w:lang w:val="ru-RU" w:eastAsia="en-US" w:bidi="ar-SA"/>
      </w:rPr>
    </w:lvl>
    <w:lvl w:ilvl="4" w:tplc="F87A1772">
      <w:numFmt w:val="bullet"/>
      <w:lvlText w:val="•"/>
      <w:lvlJc w:val="left"/>
      <w:pPr>
        <w:ind w:left="4528" w:hanging="287"/>
      </w:pPr>
      <w:rPr>
        <w:rFonts w:hint="default"/>
        <w:lang w:val="ru-RU" w:eastAsia="en-US" w:bidi="ar-SA"/>
      </w:rPr>
    </w:lvl>
    <w:lvl w:ilvl="5" w:tplc="BC64CAD0">
      <w:numFmt w:val="bullet"/>
      <w:lvlText w:val="•"/>
      <w:lvlJc w:val="left"/>
      <w:pPr>
        <w:ind w:left="5490" w:hanging="287"/>
      </w:pPr>
      <w:rPr>
        <w:rFonts w:hint="default"/>
        <w:lang w:val="ru-RU" w:eastAsia="en-US" w:bidi="ar-SA"/>
      </w:rPr>
    </w:lvl>
    <w:lvl w:ilvl="6" w:tplc="18A49664">
      <w:numFmt w:val="bullet"/>
      <w:lvlText w:val="•"/>
      <w:lvlJc w:val="left"/>
      <w:pPr>
        <w:ind w:left="6452" w:hanging="287"/>
      </w:pPr>
      <w:rPr>
        <w:rFonts w:hint="default"/>
        <w:lang w:val="ru-RU" w:eastAsia="en-US" w:bidi="ar-SA"/>
      </w:rPr>
    </w:lvl>
    <w:lvl w:ilvl="7" w:tplc="10026406">
      <w:numFmt w:val="bullet"/>
      <w:lvlText w:val="•"/>
      <w:lvlJc w:val="left"/>
      <w:pPr>
        <w:ind w:left="7415" w:hanging="287"/>
      </w:pPr>
      <w:rPr>
        <w:rFonts w:hint="default"/>
        <w:lang w:val="ru-RU" w:eastAsia="en-US" w:bidi="ar-SA"/>
      </w:rPr>
    </w:lvl>
    <w:lvl w:ilvl="8" w:tplc="B5448940">
      <w:numFmt w:val="bullet"/>
      <w:lvlText w:val="•"/>
      <w:lvlJc w:val="left"/>
      <w:pPr>
        <w:ind w:left="8377" w:hanging="287"/>
      </w:pPr>
      <w:rPr>
        <w:rFonts w:hint="default"/>
        <w:lang w:val="ru-RU" w:eastAsia="en-US" w:bidi="ar-SA"/>
      </w:rPr>
    </w:lvl>
  </w:abstractNum>
  <w:abstractNum w:abstractNumId="93">
    <w:nsid w:val="5FD00754"/>
    <w:multiLevelType w:val="multilevel"/>
    <w:tmpl w:val="14E886CC"/>
    <w:lvl w:ilvl="0">
      <w:start w:val="4"/>
      <w:numFmt w:val="decimal"/>
      <w:lvlText w:val="%1."/>
      <w:lvlJc w:val="left"/>
      <w:pPr>
        <w:ind w:left="606" w:hanging="287"/>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2."/>
      <w:lvlJc w:val="left"/>
      <w:pPr>
        <w:ind w:left="1846" w:hanging="287"/>
        <w:jc w:val="right"/>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2.%3."/>
      <w:lvlJc w:val="left"/>
      <w:pPr>
        <w:ind w:left="896" w:hanging="497"/>
      </w:pPr>
      <w:rPr>
        <w:rFonts w:ascii="Times New Roman" w:eastAsia="Times New Roman" w:hAnsi="Times New Roman" w:cs="Times New Roman" w:hint="default"/>
        <w:b/>
        <w:bCs/>
        <w:spacing w:val="-4"/>
        <w:w w:val="100"/>
        <w:sz w:val="28"/>
        <w:szCs w:val="28"/>
        <w:lang w:val="ru-RU" w:eastAsia="en-US" w:bidi="ar-SA"/>
      </w:rPr>
    </w:lvl>
    <w:lvl w:ilvl="3">
      <w:numFmt w:val="bullet"/>
      <w:lvlText w:val=""/>
      <w:lvlJc w:val="left"/>
      <w:pPr>
        <w:ind w:left="1249" w:hanging="281"/>
      </w:pPr>
      <w:rPr>
        <w:rFonts w:ascii="Symbol" w:eastAsia="Symbol" w:hAnsi="Symbol" w:cs="Symbol" w:hint="default"/>
        <w:w w:val="100"/>
        <w:sz w:val="28"/>
        <w:szCs w:val="28"/>
        <w:lang w:val="ru-RU" w:eastAsia="en-US" w:bidi="ar-SA"/>
      </w:rPr>
    </w:lvl>
    <w:lvl w:ilvl="4">
      <w:numFmt w:val="bullet"/>
      <w:lvlText w:val=""/>
      <w:lvlJc w:val="left"/>
      <w:pPr>
        <w:ind w:left="1508" w:hanging="382"/>
      </w:pPr>
      <w:rPr>
        <w:rFonts w:ascii="Symbol" w:eastAsia="Symbol" w:hAnsi="Symbol" w:cs="Symbol" w:hint="default"/>
        <w:w w:val="100"/>
        <w:sz w:val="28"/>
        <w:szCs w:val="28"/>
        <w:lang w:val="ru-RU" w:eastAsia="en-US" w:bidi="ar-SA"/>
      </w:rPr>
    </w:lvl>
    <w:lvl w:ilvl="5">
      <w:numFmt w:val="bullet"/>
      <w:lvlText w:val="•"/>
      <w:lvlJc w:val="left"/>
      <w:pPr>
        <w:ind w:left="4500" w:hanging="382"/>
      </w:pPr>
      <w:rPr>
        <w:rFonts w:hint="default"/>
        <w:lang w:val="ru-RU" w:eastAsia="en-US" w:bidi="ar-SA"/>
      </w:rPr>
    </w:lvl>
    <w:lvl w:ilvl="6">
      <w:numFmt w:val="bullet"/>
      <w:lvlText w:val="•"/>
      <w:lvlJc w:val="left"/>
      <w:pPr>
        <w:ind w:left="5644" w:hanging="382"/>
      </w:pPr>
      <w:rPr>
        <w:rFonts w:hint="default"/>
        <w:lang w:val="ru-RU" w:eastAsia="en-US" w:bidi="ar-SA"/>
      </w:rPr>
    </w:lvl>
    <w:lvl w:ilvl="7">
      <w:numFmt w:val="bullet"/>
      <w:lvlText w:val="•"/>
      <w:lvlJc w:val="left"/>
      <w:pPr>
        <w:ind w:left="6788" w:hanging="382"/>
      </w:pPr>
      <w:rPr>
        <w:rFonts w:hint="default"/>
        <w:lang w:val="ru-RU" w:eastAsia="en-US" w:bidi="ar-SA"/>
      </w:rPr>
    </w:lvl>
    <w:lvl w:ilvl="8">
      <w:numFmt w:val="bullet"/>
      <w:lvlText w:val="•"/>
      <w:lvlJc w:val="left"/>
      <w:pPr>
        <w:ind w:left="7932" w:hanging="382"/>
      </w:pPr>
      <w:rPr>
        <w:rFonts w:hint="default"/>
        <w:lang w:val="ru-RU" w:eastAsia="en-US" w:bidi="ar-SA"/>
      </w:rPr>
    </w:lvl>
  </w:abstractNum>
  <w:abstractNum w:abstractNumId="94">
    <w:nsid w:val="602C30F0"/>
    <w:multiLevelType w:val="hybridMultilevel"/>
    <w:tmpl w:val="42ECD7C8"/>
    <w:lvl w:ilvl="0" w:tplc="9228ACFC">
      <w:start w:val="1"/>
      <w:numFmt w:val="decimal"/>
      <w:lvlText w:val="%1."/>
      <w:lvlJc w:val="left"/>
      <w:pPr>
        <w:ind w:left="686" w:hanging="287"/>
      </w:pPr>
      <w:rPr>
        <w:rFonts w:ascii="Times New Roman" w:eastAsia="Times New Roman" w:hAnsi="Times New Roman" w:cs="Times New Roman" w:hint="default"/>
        <w:spacing w:val="0"/>
        <w:w w:val="100"/>
        <w:sz w:val="28"/>
        <w:szCs w:val="28"/>
        <w:lang w:val="ru-RU" w:eastAsia="en-US" w:bidi="ar-SA"/>
      </w:rPr>
    </w:lvl>
    <w:lvl w:ilvl="1" w:tplc="BF186D68">
      <w:numFmt w:val="bullet"/>
      <w:lvlText w:val="•"/>
      <w:lvlJc w:val="left"/>
      <w:pPr>
        <w:ind w:left="1642" w:hanging="287"/>
      </w:pPr>
      <w:rPr>
        <w:rFonts w:hint="default"/>
        <w:lang w:val="ru-RU" w:eastAsia="en-US" w:bidi="ar-SA"/>
      </w:rPr>
    </w:lvl>
    <w:lvl w:ilvl="2" w:tplc="C9CAEDEC">
      <w:numFmt w:val="bullet"/>
      <w:lvlText w:val="•"/>
      <w:lvlJc w:val="left"/>
      <w:pPr>
        <w:ind w:left="2604" w:hanging="287"/>
      </w:pPr>
      <w:rPr>
        <w:rFonts w:hint="default"/>
        <w:lang w:val="ru-RU" w:eastAsia="en-US" w:bidi="ar-SA"/>
      </w:rPr>
    </w:lvl>
    <w:lvl w:ilvl="3" w:tplc="FEF45B3C">
      <w:numFmt w:val="bullet"/>
      <w:lvlText w:val="•"/>
      <w:lvlJc w:val="left"/>
      <w:pPr>
        <w:ind w:left="3566" w:hanging="287"/>
      </w:pPr>
      <w:rPr>
        <w:rFonts w:hint="default"/>
        <w:lang w:val="ru-RU" w:eastAsia="en-US" w:bidi="ar-SA"/>
      </w:rPr>
    </w:lvl>
    <w:lvl w:ilvl="4" w:tplc="6C02143E">
      <w:numFmt w:val="bullet"/>
      <w:lvlText w:val="•"/>
      <w:lvlJc w:val="left"/>
      <w:pPr>
        <w:ind w:left="4528" w:hanging="287"/>
      </w:pPr>
      <w:rPr>
        <w:rFonts w:hint="default"/>
        <w:lang w:val="ru-RU" w:eastAsia="en-US" w:bidi="ar-SA"/>
      </w:rPr>
    </w:lvl>
    <w:lvl w:ilvl="5" w:tplc="EB4AFD64">
      <w:numFmt w:val="bullet"/>
      <w:lvlText w:val="•"/>
      <w:lvlJc w:val="left"/>
      <w:pPr>
        <w:ind w:left="5490" w:hanging="287"/>
      </w:pPr>
      <w:rPr>
        <w:rFonts w:hint="default"/>
        <w:lang w:val="ru-RU" w:eastAsia="en-US" w:bidi="ar-SA"/>
      </w:rPr>
    </w:lvl>
    <w:lvl w:ilvl="6" w:tplc="94B0C494">
      <w:numFmt w:val="bullet"/>
      <w:lvlText w:val="•"/>
      <w:lvlJc w:val="left"/>
      <w:pPr>
        <w:ind w:left="6452" w:hanging="287"/>
      </w:pPr>
      <w:rPr>
        <w:rFonts w:hint="default"/>
        <w:lang w:val="ru-RU" w:eastAsia="en-US" w:bidi="ar-SA"/>
      </w:rPr>
    </w:lvl>
    <w:lvl w:ilvl="7" w:tplc="0E400DAC">
      <w:numFmt w:val="bullet"/>
      <w:lvlText w:val="•"/>
      <w:lvlJc w:val="left"/>
      <w:pPr>
        <w:ind w:left="7415" w:hanging="287"/>
      </w:pPr>
      <w:rPr>
        <w:rFonts w:hint="default"/>
        <w:lang w:val="ru-RU" w:eastAsia="en-US" w:bidi="ar-SA"/>
      </w:rPr>
    </w:lvl>
    <w:lvl w:ilvl="8" w:tplc="CAF81B94">
      <w:numFmt w:val="bullet"/>
      <w:lvlText w:val="•"/>
      <w:lvlJc w:val="left"/>
      <w:pPr>
        <w:ind w:left="8377" w:hanging="287"/>
      </w:pPr>
      <w:rPr>
        <w:rFonts w:hint="default"/>
        <w:lang w:val="ru-RU" w:eastAsia="en-US" w:bidi="ar-SA"/>
      </w:rPr>
    </w:lvl>
  </w:abstractNum>
  <w:abstractNum w:abstractNumId="95">
    <w:nsid w:val="60BA1ABA"/>
    <w:multiLevelType w:val="multilevel"/>
    <w:tmpl w:val="DF7A073A"/>
    <w:lvl w:ilvl="0">
      <w:start w:val="2"/>
      <w:numFmt w:val="decimal"/>
      <w:lvlText w:val="%1"/>
      <w:lvlJc w:val="left"/>
      <w:pPr>
        <w:ind w:left="894" w:hanging="496"/>
      </w:pPr>
      <w:rPr>
        <w:rFonts w:hint="default"/>
        <w:lang w:val="ru-RU" w:eastAsia="en-US" w:bidi="ar-SA"/>
      </w:rPr>
    </w:lvl>
    <w:lvl w:ilvl="1">
      <w:start w:val="1"/>
      <w:numFmt w:val="decimal"/>
      <w:lvlText w:val="%1.%2."/>
      <w:lvlJc w:val="left"/>
      <w:pPr>
        <w:ind w:left="894" w:hanging="496"/>
        <w:jc w:val="right"/>
      </w:pPr>
      <w:rPr>
        <w:rFonts w:ascii="Times New Roman" w:eastAsia="Times New Roman" w:hAnsi="Times New Roman" w:cs="Times New Roman" w:hint="default"/>
        <w:b/>
        <w:bCs/>
        <w:spacing w:val="-4"/>
        <w:w w:val="100"/>
        <w:sz w:val="28"/>
        <w:szCs w:val="28"/>
        <w:lang w:val="ru-RU" w:eastAsia="en-US" w:bidi="ar-SA"/>
      </w:rPr>
    </w:lvl>
    <w:lvl w:ilvl="2">
      <w:numFmt w:val="bullet"/>
      <w:lvlText w:val="•"/>
      <w:lvlJc w:val="left"/>
      <w:pPr>
        <w:ind w:left="2789" w:hanging="496"/>
      </w:pPr>
      <w:rPr>
        <w:rFonts w:hint="default"/>
        <w:lang w:val="ru-RU" w:eastAsia="en-US" w:bidi="ar-SA"/>
      </w:rPr>
    </w:lvl>
    <w:lvl w:ilvl="3">
      <w:numFmt w:val="bullet"/>
      <w:lvlText w:val="•"/>
      <w:lvlJc w:val="left"/>
      <w:pPr>
        <w:ind w:left="3734" w:hanging="496"/>
      </w:pPr>
      <w:rPr>
        <w:rFonts w:hint="default"/>
        <w:lang w:val="ru-RU" w:eastAsia="en-US" w:bidi="ar-SA"/>
      </w:rPr>
    </w:lvl>
    <w:lvl w:ilvl="4">
      <w:numFmt w:val="bullet"/>
      <w:lvlText w:val="•"/>
      <w:lvlJc w:val="left"/>
      <w:pPr>
        <w:ind w:left="4679" w:hanging="496"/>
      </w:pPr>
      <w:rPr>
        <w:rFonts w:hint="default"/>
        <w:lang w:val="ru-RU" w:eastAsia="en-US" w:bidi="ar-SA"/>
      </w:rPr>
    </w:lvl>
    <w:lvl w:ilvl="5">
      <w:numFmt w:val="bullet"/>
      <w:lvlText w:val="•"/>
      <w:lvlJc w:val="left"/>
      <w:pPr>
        <w:ind w:left="5624" w:hanging="496"/>
      </w:pPr>
      <w:rPr>
        <w:rFonts w:hint="default"/>
        <w:lang w:val="ru-RU" w:eastAsia="en-US" w:bidi="ar-SA"/>
      </w:rPr>
    </w:lvl>
    <w:lvl w:ilvl="6">
      <w:numFmt w:val="bullet"/>
      <w:lvlText w:val="•"/>
      <w:lvlJc w:val="left"/>
      <w:pPr>
        <w:ind w:left="6569" w:hanging="496"/>
      </w:pPr>
      <w:rPr>
        <w:rFonts w:hint="default"/>
        <w:lang w:val="ru-RU" w:eastAsia="en-US" w:bidi="ar-SA"/>
      </w:rPr>
    </w:lvl>
    <w:lvl w:ilvl="7">
      <w:numFmt w:val="bullet"/>
      <w:lvlText w:val="•"/>
      <w:lvlJc w:val="left"/>
      <w:pPr>
        <w:ind w:left="7514" w:hanging="496"/>
      </w:pPr>
      <w:rPr>
        <w:rFonts w:hint="default"/>
        <w:lang w:val="ru-RU" w:eastAsia="en-US" w:bidi="ar-SA"/>
      </w:rPr>
    </w:lvl>
    <w:lvl w:ilvl="8">
      <w:numFmt w:val="bullet"/>
      <w:lvlText w:val="•"/>
      <w:lvlJc w:val="left"/>
      <w:pPr>
        <w:ind w:left="8459" w:hanging="496"/>
      </w:pPr>
      <w:rPr>
        <w:rFonts w:hint="default"/>
        <w:lang w:val="ru-RU" w:eastAsia="en-US" w:bidi="ar-SA"/>
      </w:rPr>
    </w:lvl>
  </w:abstractNum>
  <w:abstractNum w:abstractNumId="96">
    <w:nsid w:val="622A2F11"/>
    <w:multiLevelType w:val="hybridMultilevel"/>
    <w:tmpl w:val="B082E25E"/>
    <w:lvl w:ilvl="0" w:tplc="F03CB81C">
      <w:start w:val="1"/>
      <w:numFmt w:val="decimal"/>
      <w:lvlText w:val="%1."/>
      <w:lvlJc w:val="left"/>
      <w:pPr>
        <w:ind w:left="399" w:hanging="317"/>
      </w:pPr>
      <w:rPr>
        <w:rFonts w:ascii="Times New Roman" w:eastAsia="Times New Roman" w:hAnsi="Times New Roman" w:cs="Times New Roman" w:hint="default"/>
        <w:spacing w:val="0"/>
        <w:w w:val="100"/>
        <w:sz w:val="28"/>
        <w:szCs w:val="28"/>
        <w:lang w:val="ru-RU" w:eastAsia="en-US" w:bidi="ar-SA"/>
      </w:rPr>
    </w:lvl>
    <w:lvl w:ilvl="1" w:tplc="A5227FF2">
      <w:numFmt w:val="bullet"/>
      <w:lvlText w:val="•"/>
      <w:lvlJc w:val="left"/>
      <w:pPr>
        <w:ind w:left="1390" w:hanging="317"/>
      </w:pPr>
      <w:rPr>
        <w:rFonts w:hint="default"/>
        <w:lang w:val="ru-RU" w:eastAsia="en-US" w:bidi="ar-SA"/>
      </w:rPr>
    </w:lvl>
    <w:lvl w:ilvl="2" w:tplc="EE84FF24">
      <w:numFmt w:val="bullet"/>
      <w:lvlText w:val="•"/>
      <w:lvlJc w:val="left"/>
      <w:pPr>
        <w:ind w:left="2380" w:hanging="317"/>
      </w:pPr>
      <w:rPr>
        <w:rFonts w:hint="default"/>
        <w:lang w:val="ru-RU" w:eastAsia="en-US" w:bidi="ar-SA"/>
      </w:rPr>
    </w:lvl>
    <w:lvl w:ilvl="3" w:tplc="9678DE44">
      <w:numFmt w:val="bullet"/>
      <w:lvlText w:val="•"/>
      <w:lvlJc w:val="left"/>
      <w:pPr>
        <w:ind w:left="3370" w:hanging="317"/>
      </w:pPr>
      <w:rPr>
        <w:rFonts w:hint="default"/>
        <w:lang w:val="ru-RU" w:eastAsia="en-US" w:bidi="ar-SA"/>
      </w:rPr>
    </w:lvl>
    <w:lvl w:ilvl="4" w:tplc="609CA276">
      <w:numFmt w:val="bullet"/>
      <w:lvlText w:val="•"/>
      <w:lvlJc w:val="left"/>
      <w:pPr>
        <w:ind w:left="4360" w:hanging="317"/>
      </w:pPr>
      <w:rPr>
        <w:rFonts w:hint="default"/>
        <w:lang w:val="ru-RU" w:eastAsia="en-US" w:bidi="ar-SA"/>
      </w:rPr>
    </w:lvl>
    <w:lvl w:ilvl="5" w:tplc="0BFC0170">
      <w:numFmt w:val="bullet"/>
      <w:lvlText w:val="•"/>
      <w:lvlJc w:val="left"/>
      <w:pPr>
        <w:ind w:left="5350" w:hanging="317"/>
      </w:pPr>
      <w:rPr>
        <w:rFonts w:hint="default"/>
        <w:lang w:val="ru-RU" w:eastAsia="en-US" w:bidi="ar-SA"/>
      </w:rPr>
    </w:lvl>
    <w:lvl w:ilvl="6" w:tplc="69766E80">
      <w:numFmt w:val="bullet"/>
      <w:lvlText w:val="•"/>
      <w:lvlJc w:val="left"/>
      <w:pPr>
        <w:ind w:left="6340" w:hanging="317"/>
      </w:pPr>
      <w:rPr>
        <w:rFonts w:hint="default"/>
        <w:lang w:val="ru-RU" w:eastAsia="en-US" w:bidi="ar-SA"/>
      </w:rPr>
    </w:lvl>
    <w:lvl w:ilvl="7" w:tplc="B94E61FC">
      <w:numFmt w:val="bullet"/>
      <w:lvlText w:val="•"/>
      <w:lvlJc w:val="left"/>
      <w:pPr>
        <w:ind w:left="7331" w:hanging="317"/>
      </w:pPr>
      <w:rPr>
        <w:rFonts w:hint="default"/>
        <w:lang w:val="ru-RU" w:eastAsia="en-US" w:bidi="ar-SA"/>
      </w:rPr>
    </w:lvl>
    <w:lvl w:ilvl="8" w:tplc="7F5EC4BA">
      <w:numFmt w:val="bullet"/>
      <w:lvlText w:val="•"/>
      <w:lvlJc w:val="left"/>
      <w:pPr>
        <w:ind w:left="8321" w:hanging="317"/>
      </w:pPr>
      <w:rPr>
        <w:rFonts w:hint="default"/>
        <w:lang w:val="ru-RU" w:eastAsia="en-US" w:bidi="ar-SA"/>
      </w:rPr>
    </w:lvl>
  </w:abstractNum>
  <w:abstractNum w:abstractNumId="97">
    <w:nsid w:val="62645FF0"/>
    <w:multiLevelType w:val="hybridMultilevel"/>
    <w:tmpl w:val="AF7EE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53B5DB1"/>
    <w:multiLevelType w:val="hybridMultilevel"/>
    <w:tmpl w:val="4AE82AD4"/>
    <w:lvl w:ilvl="0" w:tplc="79A42AA4">
      <w:start w:val="1"/>
      <w:numFmt w:val="decimal"/>
      <w:lvlText w:val="%1."/>
      <w:lvlJc w:val="left"/>
      <w:pPr>
        <w:ind w:left="686" w:hanging="287"/>
      </w:pPr>
      <w:rPr>
        <w:rFonts w:ascii="Times New Roman" w:eastAsia="Times New Roman" w:hAnsi="Times New Roman" w:cs="Times New Roman" w:hint="default"/>
        <w:spacing w:val="0"/>
        <w:w w:val="100"/>
        <w:sz w:val="28"/>
        <w:szCs w:val="28"/>
        <w:lang w:val="ru-RU" w:eastAsia="en-US" w:bidi="ar-SA"/>
      </w:rPr>
    </w:lvl>
    <w:lvl w:ilvl="1" w:tplc="509AB2E2">
      <w:numFmt w:val="bullet"/>
      <w:lvlText w:val="•"/>
      <w:lvlJc w:val="left"/>
      <w:pPr>
        <w:ind w:left="1642" w:hanging="287"/>
      </w:pPr>
      <w:rPr>
        <w:rFonts w:hint="default"/>
        <w:lang w:val="ru-RU" w:eastAsia="en-US" w:bidi="ar-SA"/>
      </w:rPr>
    </w:lvl>
    <w:lvl w:ilvl="2" w:tplc="3B8849B0">
      <w:numFmt w:val="bullet"/>
      <w:lvlText w:val="•"/>
      <w:lvlJc w:val="left"/>
      <w:pPr>
        <w:ind w:left="2604" w:hanging="287"/>
      </w:pPr>
      <w:rPr>
        <w:rFonts w:hint="default"/>
        <w:lang w:val="ru-RU" w:eastAsia="en-US" w:bidi="ar-SA"/>
      </w:rPr>
    </w:lvl>
    <w:lvl w:ilvl="3" w:tplc="75EC56C8">
      <w:numFmt w:val="bullet"/>
      <w:lvlText w:val="•"/>
      <w:lvlJc w:val="left"/>
      <w:pPr>
        <w:ind w:left="3566" w:hanging="287"/>
      </w:pPr>
      <w:rPr>
        <w:rFonts w:hint="default"/>
        <w:lang w:val="ru-RU" w:eastAsia="en-US" w:bidi="ar-SA"/>
      </w:rPr>
    </w:lvl>
    <w:lvl w:ilvl="4" w:tplc="AFF24E38">
      <w:numFmt w:val="bullet"/>
      <w:lvlText w:val="•"/>
      <w:lvlJc w:val="left"/>
      <w:pPr>
        <w:ind w:left="4528" w:hanging="287"/>
      </w:pPr>
      <w:rPr>
        <w:rFonts w:hint="default"/>
        <w:lang w:val="ru-RU" w:eastAsia="en-US" w:bidi="ar-SA"/>
      </w:rPr>
    </w:lvl>
    <w:lvl w:ilvl="5" w:tplc="1D6C405A">
      <w:numFmt w:val="bullet"/>
      <w:lvlText w:val="•"/>
      <w:lvlJc w:val="left"/>
      <w:pPr>
        <w:ind w:left="5490" w:hanging="287"/>
      </w:pPr>
      <w:rPr>
        <w:rFonts w:hint="default"/>
        <w:lang w:val="ru-RU" w:eastAsia="en-US" w:bidi="ar-SA"/>
      </w:rPr>
    </w:lvl>
    <w:lvl w:ilvl="6" w:tplc="3CA86E9C">
      <w:numFmt w:val="bullet"/>
      <w:lvlText w:val="•"/>
      <w:lvlJc w:val="left"/>
      <w:pPr>
        <w:ind w:left="6452" w:hanging="287"/>
      </w:pPr>
      <w:rPr>
        <w:rFonts w:hint="default"/>
        <w:lang w:val="ru-RU" w:eastAsia="en-US" w:bidi="ar-SA"/>
      </w:rPr>
    </w:lvl>
    <w:lvl w:ilvl="7" w:tplc="E3164C44">
      <w:numFmt w:val="bullet"/>
      <w:lvlText w:val="•"/>
      <w:lvlJc w:val="left"/>
      <w:pPr>
        <w:ind w:left="7415" w:hanging="287"/>
      </w:pPr>
      <w:rPr>
        <w:rFonts w:hint="default"/>
        <w:lang w:val="ru-RU" w:eastAsia="en-US" w:bidi="ar-SA"/>
      </w:rPr>
    </w:lvl>
    <w:lvl w:ilvl="8" w:tplc="5E86957C">
      <w:numFmt w:val="bullet"/>
      <w:lvlText w:val="•"/>
      <w:lvlJc w:val="left"/>
      <w:pPr>
        <w:ind w:left="8377" w:hanging="287"/>
      </w:pPr>
      <w:rPr>
        <w:rFonts w:hint="default"/>
        <w:lang w:val="ru-RU" w:eastAsia="en-US" w:bidi="ar-SA"/>
      </w:rPr>
    </w:lvl>
  </w:abstractNum>
  <w:abstractNum w:abstractNumId="99">
    <w:nsid w:val="687E7B9C"/>
    <w:multiLevelType w:val="hybridMultilevel"/>
    <w:tmpl w:val="BE542C4E"/>
    <w:lvl w:ilvl="0" w:tplc="1ABAA7EA">
      <w:start w:val="1"/>
      <w:numFmt w:val="decimal"/>
      <w:lvlText w:val="%1."/>
      <w:lvlJc w:val="left"/>
      <w:pPr>
        <w:ind w:left="686" w:hanging="287"/>
      </w:pPr>
      <w:rPr>
        <w:rFonts w:ascii="Times New Roman" w:eastAsia="Times New Roman" w:hAnsi="Times New Roman" w:cs="Times New Roman" w:hint="default"/>
        <w:spacing w:val="0"/>
        <w:w w:val="100"/>
        <w:sz w:val="28"/>
        <w:szCs w:val="28"/>
        <w:lang w:val="ru-RU" w:eastAsia="en-US" w:bidi="ar-SA"/>
      </w:rPr>
    </w:lvl>
    <w:lvl w:ilvl="1" w:tplc="4F6AF830">
      <w:numFmt w:val="bullet"/>
      <w:lvlText w:val="•"/>
      <w:lvlJc w:val="left"/>
      <w:pPr>
        <w:ind w:left="1642" w:hanging="287"/>
      </w:pPr>
      <w:rPr>
        <w:rFonts w:hint="default"/>
        <w:lang w:val="ru-RU" w:eastAsia="en-US" w:bidi="ar-SA"/>
      </w:rPr>
    </w:lvl>
    <w:lvl w:ilvl="2" w:tplc="130E70E2">
      <w:numFmt w:val="bullet"/>
      <w:lvlText w:val="•"/>
      <w:lvlJc w:val="left"/>
      <w:pPr>
        <w:ind w:left="2604" w:hanging="287"/>
      </w:pPr>
      <w:rPr>
        <w:rFonts w:hint="default"/>
        <w:lang w:val="ru-RU" w:eastAsia="en-US" w:bidi="ar-SA"/>
      </w:rPr>
    </w:lvl>
    <w:lvl w:ilvl="3" w:tplc="F7F05EE8">
      <w:numFmt w:val="bullet"/>
      <w:lvlText w:val="•"/>
      <w:lvlJc w:val="left"/>
      <w:pPr>
        <w:ind w:left="3566" w:hanging="287"/>
      </w:pPr>
      <w:rPr>
        <w:rFonts w:hint="default"/>
        <w:lang w:val="ru-RU" w:eastAsia="en-US" w:bidi="ar-SA"/>
      </w:rPr>
    </w:lvl>
    <w:lvl w:ilvl="4" w:tplc="48EC1528">
      <w:numFmt w:val="bullet"/>
      <w:lvlText w:val="•"/>
      <w:lvlJc w:val="left"/>
      <w:pPr>
        <w:ind w:left="4528" w:hanging="287"/>
      </w:pPr>
      <w:rPr>
        <w:rFonts w:hint="default"/>
        <w:lang w:val="ru-RU" w:eastAsia="en-US" w:bidi="ar-SA"/>
      </w:rPr>
    </w:lvl>
    <w:lvl w:ilvl="5" w:tplc="E23239BA">
      <w:numFmt w:val="bullet"/>
      <w:lvlText w:val="•"/>
      <w:lvlJc w:val="left"/>
      <w:pPr>
        <w:ind w:left="5490" w:hanging="287"/>
      </w:pPr>
      <w:rPr>
        <w:rFonts w:hint="default"/>
        <w:lang w:val="ru-RU" w:eastAsia="en-US" w:bidi="ar-SA"/>
      </w:rPr>
    </w:lvl>
    <w:lvl w:ilvl="6" w:tplc="E14CAFFE">
      <w:numFmt w:val="bullet"/>
      <w:lvlText w:val="•"/>
      <w:lvlJc w:val="left"/>
      <w:pPr>
        <w:ind w:left="6452" w:hanging="287"/>
      </w:pPr>
      <w:rPr>
        <w:rFonts w:hint="default"/>
        <w:lang w:val="ru-RU" w:eastAsia="en-US" w:bidi="ar-SA"/>
      </w:rPr>
    </w:lvl>
    <w:lvl w:ilvl="7" w:tplc="2F728EAC">
      <w:numFmt w:val="bullet"/>
      <w:lvlText w:val="•"/>
      <w:lvlJc w:val="left"/>
      <w:pPr>
        <w:ind w:left="7415" w:hanging="287"/>
      </w:pPr>
      <w:rPr>
        <w:rFonts w:hint="default"/>
        <w:lang w:val="ru-RU" w:eastAsia="en-US" w:bidi="ar-SA"/>
      </w:rPr>
    </w:lvl>
    <w:lvl w:ilvl="8" w:tplc="CB482CC0">
      <w:numFmt w:val="bullet"/>
      <w:lvlText w:val="•"/>
      <w:lvlJc w:val="left"/>
      <w:pPr>
        <w:ind w:left="8377" w:hanging="287"/>
      </w:pPr>
      <w:rPr>
        <w:rFonts w:hint="default"/>
        <w:lang w:val="ru-RU" w:eastAsia="en-US" w:bidi="ar-SA"/>
      </w:rPr>
    </w:lvl>
  </w:abstractNum>
  <w:abstractNum w:abstractNumId="100">
    <w:nsid w:val="6C4158CC"/>
    <w:multiLevelType w:val="hybridMultilevel"/>
    <w:tmpl w:val="8EBAF6C2"/>
    <w:lvl w:ilvl="0" w:tplc="0ED0A5D8">
      <w:start w:val="1"/>
      <w:numFmt w:val="decimal"/>
      <w:lvlText w:val="%1."/>
      <w:lvlJc w:val="left"/>
      <w:pPr>
        <w:ind w:left="925" w:hanging="347"/>
      </w:pPr>
      <w:rPr>
        <w:rFonts w:ascii="Times New Roman" w:eastAsia="Times New Roman" w:hAnsi="Times New Roman" w:cs="Times New Roman" w:hint="default"/>
        <w:spacing w:val="0"/>
        <w:w w:val="103"/>
        <w:sz w:val="23"/>
        <w:szCs w:val="23"/>
        <w:lang w:val="ru-RU" w:eastAsia="en-US" w:bidi="ar-SA"/>
      </w:rPr>
    </w:lvl>
    <w:lvl w:ilvl="1" w:tplc="ECBA3FAC">
      <w:start w:val="1"/>
      <w:numFmt w:val="decimal"/>
      <w:lvlText w:val="%2."/>
      <w:lvlJc w:val="left"/>
      <w:pPr>
        <w:ind w:left="3814" w:hanging="425"/>
        <w:jc w:val="right"/>
      </w:pPr>
      <w:rPr>
        <w:rFonts w:ascii="Times New Roman" w:eastAsia="Times New Roman" w:hAnsi="Times New Roman" w:cs="Times New Roman" w:hint="default"/>
        <w:b/>
        <w:bCs/>
        <w:spacing w:val="0"/>
        <w:w w:val="100"/>
        <w:sz w:val="28"/>
        <w:szCs w:val="28"/>
        <w:lang w:val="ru-RU" w:eastAsia="en-US" w:bidi="ar-SA"/>
      </w:rPr>
    </w:lvl>
    <w:lvl w:ilvl="2" w:tplc="3D44C8B2">
      <w:numFmt w:val="bullet"/>
      <w:lvlText w:val="•"/>
      <w:lvlJc w:val="left"/>
      <w:pPr>
        <w:ind w:left="4518" w:hanging="425"/>
      </w:pPr>
      <w:rPr>
        <w:rFonts w:hint="default"/>
        <w:lang w:val="ru-RU" w:eastAsia="en-US" w:bidi="ar-SA"/>
      </w:rPr>
    </w:lvl>
    <w:lvl w:ilvl="3" w:tplc="0B201F9A">
      <w:numFmt w:val="bullet"/>
      <w:lvlText w:val="•"/>
      <w:lvlJc w:val="left"/>
      <w:pPr>
        <w:ind w:left="5217" w:hanging="425"/>
      </w:pPr>
      <w:rPr>
        <w:rFonts w:hint="default"/>
        <w:lang w:val="ru-RU" w:eastAsia="en-US" w:bidi="ar-SA"/>
      </w:rPr>
    </w:lvl>
    <w:lvl w:ilvl="4" w:tplc="A53A2984">
      <w:numFmt w:val="bullet"/>
      <w:lvlText w:val="•"/>
      <w:lvlJc w:val="left"/>
      <w:pPr>
        <w:ind w:left="5916" w:hanging="425"/>
      </w:pPr>
      <w:rPr>
        <w:rFonts w:hint="default"/>
        <w:lang w:val="ru-RU" w:eastAsia="en-US" w:bidi="ar-SA"/>
      </w:rPr>
    </w:lvl>
    <w:lvl w:ilvl="5" w:tplc="35B6E892">
      <w:numFmt w:val="bullet"/>
      <w:lvlText w:val="•"/>
      <w:lvlJc w:val="left"/>
      <w:pPr>
        <w:ind w:left="6615" w:hanging="425"/>
      </w:pPr>
      <w:rPr>
        <w:rFonts w:hint="default"/>
        <w:lang w:val="ru-RU" w:eastAsia="en-US" w:bidi="ar-SA"/>
      </w:rPr>
    </w:lvl>
    <w:lvl w:ilvl="6" w:tplc="DA6E2A5C">
      <w:numFmt w:val="bullet"/>
      <w:lvlText w:val="•"/>
      <w:lvlJc w:val="left"/>
      <w:pPr>
        <w:ind w:left="7313" w:hanging="425"/>
      </w:pPr>
      <w:rPr>
        <w:rFonts w:hint="default"/>
        <w:lang w:val="ru-RU" w:eastAsia="en-US" w:bidi="ar-SA"/>
      </w:rPr>
    </w:lvl>
    <w:lvl w:ilvl="7" w:tplc="82B4ADD8">
      <w:numFmt w:val="bullet"/>
      <w:lvlText w:val="•"/>
      <w:lvlJc w:val="left"/>
      <w:pPr>
        <w:ind w:left="8012" w:hanging="425"/>
      </w:pPr>
      <w:rPr>
        <w:rFonts w:hint="default"/>
        <w:lang w:val="ru-RU" w:eastAsia="en-US" w:bidi="ar-SA"/>
      </w:rPr>
    </w:lvl>
    <w:lvl w:ilvl="8" w:tplc="AE7E8AD0">
      <w:numFmt w:val="bullet"/>
      <w:lvlText w:val="•"/>
      <w:lvlJc w:val="left"/>
      <w:pPr>
        <w:ind w:left="8711" w:hanging="425"/>
      </w:pPr>
      <w:rPr>
        <w:rFonts w:hint="default"/>
        <w:lang w:val="ru-RU" w:eastAsia="en-US" w:bidi="ar-SA"/>
      </w:rPr>
    </w:lvl>
  </w:abstractNum>
  <w:abstractNum w:abstractNumId="101">
    <w:nsid w:val="6DC60D8E"/>
    <w:multiLevelType w:val="hybridMultilevel"/>
    <w:tmpl w:val="5B52AC18"/>
    <w:lvl w:ilvl="0" w:tplc="818E9326">
      <w:start w:val="1"/>
      <w:numFmt w:val="decimal"/>
      <w:lvlText w:val="%1)"/>
      <w:lvlJc w:val="left"/>
      <w:pPr>
        <w:ind w:left="219" w:hanging="332"/>
      </w:pPr>
      <w:rPr>
        <w:rFonts w:ascii="Times New Roman" w:eastAsia="Times New Roman" w:hAnsi="Times New Roman" w:cs="Times New Roman" w:hint="default"/>
        <w:spacing w:val="0"/>
        <w:w w:val="100"/>
        <w:sz w:val="28"/>
        <w:szCs w:val="28"/>
        <w:lang w:val="ru-RU" w:eastAsia="en-US" w:bidi="ar-SA"/>
      </w:rPr>
    </w:lvl>
    <w:lvl w:ilvl="1" w:tplc="B04AB246">
      <w:numFmt w:val="bullet"/>
      <w:lvlText w:val="•"/>
      <w:lvlJc w:val="left"/>
      <w:pPr>
        <w:ind w:left="1208" w:hanging="332"/>
      </w:pPr>
      <w:rPr>
        <w:rFonts w:hint="default"/>
        <w:lang w:val="ru-RU" w:eastAsia="en-US" w:bidi="ar-SA"/>
      </w:rPr>
    </w:lvl>
    <w:lvl w:ilvl="2" w:tplc="CC3486E6">
      <w:numFmt w:val="bullet"/>
      <w:lvlText w:val="•"/>
      <w:lvlJc w:val="left"/>
      <w:pPr>
        <w:ind w:left="2197" w:hanging="332"/>
      </w:pPr>
      <w:rPr>
        <w:rFonts w:hint="default"/>
        <w:lang w:val="ru-RU" w:eastAsia="en-US" w:bidi="ar-SA"/>
      </w:rPr>
    </w:lvl>
    <w:lvl w:ilvl="3" w:tplc="845EB1BE">
      <w:numFmt w:val="bullet"/>
      <w:lvlText w:val="•"/>
      <w:lvlJc w:val="left"/>
      <w:pPr>
        <w:ind w:left="3186" w:hanging="332"/>
      </w:pPr>
      <w:rPr>
        <w:rFonts w:hint="default"/>
        <w:lang w:val="ru-RU" w:eastAsia="en-US" w:bidi="ar-SA"/>
      </w:rPr>
    </w:lvl>
    <w:lvl w:ilvl="4" w:tplc="67628D62">
      <w:numFmt w:val="bullet"/>
      <w:lvlText w:val="•"/>
      <w:lvlJc w:val="left"/>
      <w:pPr>
        <w:ind w:left="4175" w:hanging="332"/>
      </w:pPr>
      <w:rPr>
        <w:rFonts w:hint="default"/>
        <w:lang w:val="ru-RU" w:eastAsia="en-US" w:bidi="ar-SA"/>
      </w:rPr>
    </w:lvl>
    <w:lvl w:ilvl="5" w:tplc="830C06C6">
      <w:numFmt w:val="bullet"/>
      <w:lvlText w:val="•"/>
      <w:lvlJc w:val="left"/>
      <w:pPr>
        <w:ind w:left="5164" w:hanging="332"/>
      </w:pPr>
      <w:rPr>
        <w:rFonts w:hint="default"/>
        <w:lang w:val="ru-RU" w:eastAsia="en-US" w:bidi="ar-SA"/>
      </w:rPr>
    </w:lvl>
    <w:lvl w:ilvl="6" w:tplc="34167D20">
      <w:numFmt w:val="bullet"/>
      <w:lvlText w:val="•"/>
      <w:lvlJc w:val="left"/>
      <w:pPr>
        <w:ind w:left="6153" w:hanging="332"/>
      </w:pPr>
      <w:rPr>
        <w:rFonts w:hint="default"/>
        <w:lang w:val="ru-RU" w:eastAsia="en-US" w:bidi="ar-SA"/>
      </w:rPr>
    </w:lvl>
    <w:lvl w:ilvl="7" w:tplc="D44E5432">
      <w:numFmt w:val="bullet"/>
      <w:lvlText w:val="•"/>
      <w:lvlJc w:val="left"/>
      <w:pPr>
        <w:ind w:left="7142" w:hanging="332"/>
      </w:pPr>
      <w:rPr>
        <w:rFonts w:hint="default"/>
        <w:lang w:val="ru-RU" w:eastAsia="en-US" w:bidi="ar-SA"/>
      </w:rPr>
    </w:lvl>
    <w:lvl w:ilvl="8" w:tplc="68D40414">
      <w:numFmt w:val="bullet"/>
      <w:lvlText w:val="•"/>
      <w:lvlJc w:val="left"/>
      <w:pPr>
        <w:ind w:left="8131" w:hanging="332"/>
      </w:pPr>
      <w:rPr>
        <w:rFonts w:hint="default"/>
        <w:lang w:val="ru-RU" w:eastAsia="en-US" w:bidi="ar-SA"/>
      </w:rPr>
    </w:lvl>
  </w:abstractNum>
  <w:abstractNum w:abstractNumId="102">
    <w:nsid w:val="6E157436"/>
    <w:multiLevelType w:val="multilevel"/>
    <w:tmpl w:val="B882F56C"/>
    <w:lvl w:ilvl="0">
      <w:start w:val="1"/>
      <w:numFmt w:val="decimal"/>
      <w:lvlText w:val="%1"/>
      <w:lvlJc w:val="left"/>
      <w:pPr>
        <w:ind w:left="896" w:hanging="497"/>
      </w:pPr>
      <w:rPr>
        <w:rFonts w:hint="default"/>
        <w:lang w:val="ru-RU" w:eastAsia="en-US" w:bidi="ar-SA"/>
      </w:rPr>
    </w:lvl>
    <w:lvl w:ilvl="1">
      <w:start w:val="1"/>
      <w:numFmt w:val="decimal"/>
      <w:lvlText w:val="%1.%2."/>
      <w:lvlJc w:val="left"/>
      <w:pPr>
        <w:ind w:left="896" w:hanging="497"/>
      </w:pPr>
      <w:rPr>
        <w:rFonts w:ascii="Times New Roman" w:eastAsia="Times New Roman" w:hAnsi="Times New Roman" w:cs="Times New Roman" w:hint="default"/>
        <w:b/>
        <w:bCs/>
        <w:spacing w:val="-4"/>
        <w:w w:val="100"/>
        <w:sz w:val="28"/>
        <w:szCs w:val="28"/>
        <w:lang w:val="ru-RU" w:eastAsia="en-US" w:bidi="ar-SA"/>
      </w:rPr>
    </w:lvl>
    <w:lvl w:ilvl="2">
      <w:numFmt w:val="bullet"/>
      <w:lvlText w:val=""/>
      <w:lvlJc w:val="left"/>
      <w:pPr>
        <w:ind w:left="1119" w:hanging="361"/>
      </w:pPr>
      <w:rPr>
        <w:rFonts w:ascii="Symbol" w:eastAsia="Symbol" w:hAnsi="Symbol" w:cs="Symbol" w:hint="default"/>
        <w:w w:val="100"/>
        <w:sz w:val="28"/>
        <w:szCs w:val="28"/>
        <w:lang w:val="ru-RU" w:eastAsia="en-US" w:bidi="ar-SA"/>
      </w:rPr>
    </w:lvl>
    <w:lvl w:ilvl="3">
      <w:numFmt w:val="bullet"/>
      <w:lvlText w:val="•"/>
      <w:lvlJc w:val="left"/>
      <w:pPr>
        <w:ind w:left="3170" w:hanging="361"/>
      </w:pPr>
      <w:rPr>
        <w:rFonts w:hint="default"/>
        <w:lang w:val="ru-RU" w:eastAsia="en-US" w:bidi="ar-SA"/>
      </w:rPr>
    </w:lvl>
    <w:lvl w:ilvl="4">
      <w:numFmt w:val="bullet"/>
      <w:lvlText w:val="•"/>
      <w:lvlJc w:val="left"/>
      <w:pPr>
        <w:ind w:left="4196" w:hanging="361"/>
      </w:pPr>
      <w:rPr>
        <w:rFonts w:hint="default"/>
        <w:lang w:val="ru-RU" w:eastAsia="en-US" w:bidi="ar-SA"/>
      </w:rPr>
    </w:lvl>
    <w:lvl w:ilvl="5">
      <w:numFmt w:val="bullet"/>
      <w:lvlText w:val="•"/>
      <w:lvlJc w:val="left"/>
      <w:pPr>
        <w:ind w:left="5221" w:hanging="361"/>
      </w:pPr>
      <w:rPr>
        <w:rFonts w:hint="default"/>
        <w:lang w:val="ru-RU" w:eastAsia="en-US" w:bidi="ar-SA"/>
      </w:rPr>
    </w:lvl>
    <w:lvl w:ilvl="6">
      <w:numFmt w:val="bullet"/>
      <w:lvlText w:val="•"/>
      <w:lvlJc w:val="left"/>
      <w:pPr>
        <w:ind w:left="6247" w:hanging="361"/>
      </w:pPr>
      <w:rPr>
        <w:rFonts w:hint="default"/>
        <w:lang w:val="ru-RU" w:eastAsia="en-US" w:bidi="ar-SA"/>
      </w:rPr>
    </w:lvl>
    <w:lvl w:ilvl="7">
      <w:numFmt w:val="bullet"/>
      <w:lvlText w:val="•"/>
      <w:lvlJc w:val="left"/>
      <w:pPr>
        <w:ind w:left="7272" w:hanging="361"/>
      </w:pPr>
      <w:rPr>
        <w:rFonts w:hint="default"/>
        <w:lang w:val="ru-RU" w:eastAsia="en-US" w:bidi="ar-SA"/>
      </w:rPr>
    </w:lvl>
    <w:lvl w:ilvl="8">
      <w:numFmt w:val="bullet"/>
      <w:lvlText w:val="•"/>
      <w:lvlJc w:val="left"/>
      <w:pPr>
        <w:ind w:left="8297" w:hanging="361"/>
      </w:pPr>
      <w:rPr>
        <w:rFonts w:hint="default"/>
        <w:lang w:val="ru-RU" w:eastAsia="en-US" w:bidi="ar-SA"/>
      </w:rPr>
    </w:lvl>
  </w:abstractNum>
  <w:abstractNum w:abstractNumId="103">
    <w:nsid w:val="6E561DDD"/>
    <w:multiLevelType w:val="hybridMultilevel"/>
    <w:tmpl w:val="4B7A17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4">
    <w:nsid w:val="70426C4E"/>
    <w:multiLevelType w:val="hybridMultilevel"/>
    <w:tmpl w:val="52BED100"/>
    <w:lvl w:ilvl="0" w:tplc="A796C602">
      <w:start w:val="1"/>
      <w:numFmt w:val="decimal"/>
      <w:lvlText w:val="%1."/>
      <w:lvlJc w:val="left"/>
      <w:pPr>
        <w:ind w:left="1593" w:hanging="204"/>
        <w:jc w:val="right"/>
      </w:pPr>
      <w:rPr>
        <w:rFonts w:ascii="Times New Roman" w:eastAsia="Times New Roman" w:hAnsi="Times New Roman" w:cs="Times New Roman" w:hint="default"/>
        <w:b/>
        <w:bCs/>
        <w:i w:val="0"/>
        <w:iCs w:val="0"/>
        <w:spacing w:val="0"/>
        <w:w w:val="95"/>
        <w:sz w:val="24"/>
        <w:szCs w:val="24"/>
        <w:lang w:val="ru-RU" w:eastAsia="en-US" w:bidi="ar-SA"/>
      </w:rPr>
    </w:lvl>
    <w:lvl w:ilvl="1" w:tplc="CA3AAE66">
      <w:numFmt w:val="bullet"/>
      <w:lvlText w:val="•"/>
      <w:lvlJc w:val="left"/>
      <w:pPr>
        <w:ind w:left="2431" w:hanging="204"/>
      </w:pPr>
      <w:rPr>
        <w:rFonts w:hint="default"/>
        <w:lang w:val="ru-RU" w:eastAsia="en-US" w:bidi="ar-SA"/>
      </w:rPr>
    </w:lvl>
    <w:lvl w:ilvl="2" w:tplc="F9E8E9BC">
      <w:numFmt w:val="bullet"/>
      <w:lvlText w:val="•"/>
      <w:lvlJc w:val="left"/>
      <w:pPr>
        <w:ind w:left="3263" w:hanging="204"/>
      </w:pPr>
      <w:rPr>
        <w:rFonts w:hint="default"/>
        <w:lang w:val="ru-RU" w:eastAsia="en-US" w:bidi="ar-SA"/>
      </w:rPr>
    </w:lvl>
    <w:lvl w:ilvl="3" w:tplc="52529F6E">
      <w:numFmt w:val="bullet"/>
      <w:lvlText w:val="•"/>
      <w:lvlJc w:val="left"/>
      <w:pPr>
        <w:ind w:left="4094" w:hanging="204"/>
      </w:pPr>
      <w:rPr>
        <w:rFonts w:hint="default"/>
        <w:lang w:val="ru-RU" w:eastAsia="en-US" w:bidi="ar-SA"/>
      </w:rPr>
    </w:lvl>
    <w:lvl w:ilvl="4" w:tplc="B9A0BD46">
      <w:numFmt w:val="bullet"/>
      <w:lvlText w:val="•"/>
      <w:lvlJc w:val="left"/>
      <w:pPr>
        <w:ind w:left="4926" w:hanging="204"/>
      </w:pPr>
      <w:rPr>
        <w:rFonts w:hint="default"/>
        <w:lang w:val="ru-RU" w:eastAsia="en-US" w:bidi="ar-SA"/>
      </w:rPr>
    </w:lvl>
    <w:lvl w:ilvl="5" w:tplc="A34874F0">
      <w:numFmt w:val="bullet"/>
      <w:lvlText w:val="•"/>
      <w:lvlJc w:val="left"/>
      <w:pPr>
        <w:ind w:left="5758" w:hanging="204"/>
      </w:pPr>
      <w:rPr>
        <w:rFonts w:hint="default"/>
        <w:lang w:val="ru-RU" w:eastAsia="en-US" w:bidi="ar-SA"/>
      </w:rPr>
    </w:lvl>
    <w:lvl w:ilvl="6" w:tplc="9CFCD994">
      <w:numFmt w:val="bullet"/>
      <w:lvlText w:val="•"/>
      <w:lvlJc w:val="left"/>
      <w:pPr>
        <w:ind w:left="6589" w:hanging="204"/>
      </w:pPr>
      <w:rPr>
        <w:rFonts w:hint="default"/>
        <w:lang w:val="ru-RU" w:eastAsia="en-US" w:bidi="ar-SA"/>
      </w:rPr>
    </w:lvl>
    <w:lvl w:ilvl="7" w:tplc="A45833EE">
      <w:numFmt w:val="bullet"/>
      <w:lvlText w:val="•"/>
      <w:lvlJc w:val="left"/>
      <w:pPr>
        <w:ind w:left="7421" w:hanging="204"/>
      </w:pPr>
      <w:rPr>
        <w:rFonts w:hint="default"/>
        <w:lang w:val="ru-RU" w:eastAsia="en-US" w:bidi="ar-SA"/>
      </w:rPr>
    </w:lvl>
    <w:lvl w:ilvl="8" w:tplc="9ADC589A">
      <w:numFmt w:val="bullet"/>
      <w:lvlText w:val="•"/>
      <w:lvlJc w:val="left"/>
      <w:pPr>
        <w:ind w:left="8252" w:hanging="204"/>
      </w:pPr>
      <w:rPr>
        <w:rFonts w:hint="default"/>
        <w:lang w:val="ru-RU" w:eastAsia="en-US" w:bidi="ar-SA"/>
      </w:rPr>
    </w:lvl>
  </w:abstractNum>
  <w:abstractNum w:abstractNumId="105">
    <w:nsid w:val="70E13F42"/>
    <w:multiLevelType w:val="hybridMultilevel"/>
    <w:tmpl w:val="23CA7002"/>
    <w:lvl w:ilvl="0" w:tplc="89AE73A4">
      <w:start w:val="1"/>
      <w:numFmt w:val="decimal"/>
      <w:lvlText w:val="%1."/>
      <w:lvlJc w:val="left"/>
      <w:pPr>
        <w:ind w:left="686" w:hanging="287"/>
      </w:pPr>
      <w:rPr>
        <w:rFonts w:ascii="Times New Roman" w:eastAsia="Times New Roman" w:hAnsi="Times New Roman" w:cs="Times New Roman" w:hint="default"/>
        <w:spacing w:val="0"/>
        <w:w w:val="100"/>
        <w:sz w:val="28"/>
        <w:szCs w:val="28"/>
        <w:lang w:val="ru-RU" w:eastAsia="en-US" w:bidi="ar-SA"/>
      </w:rPr>
    </w:lvl>
    <w:lvl w:ilvl="1" w:tplc="FF68E8AE">
      <w:numFmt w:val="bullet"/>
      <w:lvlText w:val="•"/>
      <w:lvlJc w:val="left"/>
      <w:pPr>
        <w:ind w:left="1642" w:hanging="287"/>
      </w:pPr>
      <w:rPr>
        <w:rFonts w:hint="default"/>
        <w:lang w:val="ru-RU" w:eastAsia="en-US" w:bidi="ar-SA"/>
      </w:rPr>
    </w:lvl>
    <w:lvl w:ilvl="2" w:tplc="E506DA42">
      <w:numFmt w:val="bullet"/>
      <w:lvlText w:val="•"/>
      <w:lvlJc w:val="left"/>
      <w:pPr>
        <w:ind w:left="2604" w:hanging="287"/>
      </w:pPr>
      <w:rPr>
        <w:rFonts w:hint="default"/>
        <w:lang w:val="ru-RU" w:eastAsia="en-US" w:bidi="ar-SA"/>
      </w:rPr>
    </w:lvl>
    <w:lvl w:ilvl="3" w:tplc="914484AA">
      <w:numFmt w:val="bullet"/>
      <w:lvlText w:val="•"/>
      <w:lvlJc w:val="left"/>
      <w:pPr>
        <w:ind w:left="3566" w:hanging="287"/>
      </w:pPr>
      <w:rPr>
        <w:rFonts w:hint="default"/>
        <w:lang w:val="ru-RU" w:eastAsia="en-US" w:bidi="ar-SA"/>
      </w:rPr>
    </w:lvl>
    <w:lvl w:ilvl="4" w:tplc="FCD2CADC">
      <w:numFmt w:val="bullet"/>
      <w:lvlText w:val="•"/>
      <w:lvlJc w:val="left"/>
      <w:pPr>
        <w:ind w:left="4528" w:hanging="287"/>
      </w:pPr>
      <w:rPr>
        <w:rFonts w:hint="default"/>
        <w:lang w:val="ru-RU" w:eastAsia="en-US" w:bidi="ar-SA"/>
      </w:rPr>
    </w:lvl>
    <w:lvl w:ilvl="5" w:tplc="E2D0E6B4">
      <w:numFmt w:val="bullet"/>
      <w:lvlText w:val="•"/>
      <w:lvlJc w:val="left"/>
      <w:pPr>
        <w:ind w:left="5490" w:hanging="287"/>
      </w:pPr>
      <w:rPr>
        <w:rFonts w:hint="default"/>
        <w:lang w:val="ru-RU" w:eastAsia="en-US" w:bidi="ar-SA"/>
      </w:rPr>
    </w:lvl>
    <w:lvl w:ilvl="6" w:tplc="108AEE5E">
      <w:numFmt w:val="bullet"/>
      <w:lvlText w:val="•"/>
      <w:lvlJc w:val="left"/>
      <w:pPr>
        <w:ind w:left="6452" w:hanging="287"/>
      </w:pPr>
      <w:rPr>
        <w:rFonts w:hint="default"/>
        <w:lang w:val="ru-RU" w:eastAsia="en-US" w:bidi="ar-SA"/>
      </w:rPr>
    </w:lvl>
    <w:lvl w:ilvl="7" w:tplc="0D106BD4">
      <w:numFmt w:val="bullet"/>
      <w:lvlText w:val="•"/>
      <w:lvlJc w:val="left"/>
      <w:pPr>
        <w:ind w:left="7415" w:hanging="287"/>
      </w:pPr>
      <w:rPr>
        <w:rFonts w:hint="default"/>
        <w:lang w:val="ru-RU" w:eastAsia="en-US" w:bidi="ar-SA"/>
      </w:rPr>
    </w:lvl>
    <w:lvl w:ilvl="8" w:tplc="2DE03DF6">
      <w:numFmt w:val="bullet"/>
      <w:lvlText w:val="•"/>
      <w:lvlJc w:val="left"/>
      <w:pPr>
        <w:ind w:left="8377" w:hanging="287"/>
      </w:pPr>
      <w:rPr>
        <w:rFonts w:hint="default"/>
        <w:lang w:val="ru-RU" w:eastAsia="en-US" w:bidi="ar-SA"/>
      </w:rPr>
    </w:lvl>
  </w:abstractNum>
  <w:abstractNum w:abstractNumId="106">
    <w:nsid w:val="711A4CA0"/>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07">
    <w:nsid w:val="714F2F3A"/>
    <w:multiLevelType w:val="hybridMultilevel"/>
    <w:tmpl w:val="25300DE4"/>
    <w:lvl w:ilvl="0" w:tplc="3E2A5BCC">
      <w:start w:val="1"/>
      <w:numFmt w:val="decimal"/>
      <w:lvlText w:val="%1."/>
      <w:lvlJc w:val="left"/>
      <w:pPr>
        <w:ind w:left="686" w:hanging="287"/>
      </w:pPr>
      <w:rPr>
        <w:rFonts w:ascii="Times New Roman" w:eastAsia="Times New Roman" w:hAnsi="Times New Roman" w:cs="Times New Roman" w:hint="default"/>
        <w:spacing w:val="0"/>
        <w:w w:val="100"/>
        <w:sz w:val="28"/>
        <w:szCs w:val="28"/>
        <w:lang w:val="ru-RU" w:eastAsia="en-US" w:bidi="ar-SA"/>
      </w:rPr>
    </w:lvl>
    <w:lvl w:ilvl="1" w:tplc="145C6E16">
      <w:numFmt w:val="bullet"/>
      <w:lvlText w:val="•"/>
      <w:lvlJc w:val="left"/>
      <w:pPr>
        <w:ind w:left="1642" w:hanging="287"/>
      </w:pPr>
      <w:rPr>
        <w:rFonts w:hint="default"/>
        <w:lang w:val="ru-RU" w:eastAsia="en-US" w:bidi="ar-SA"/>
      </w:rPr>
    </w:lvl>
    <w:lvl w:ilvl="2" w:tplc="DB0C1ABA">
      <w:numFmt w:val="bullet"/>
      <w:lvlText w:val="•"/>
      <w:lvlJc w:val="left"/>
      <w:pPr>
        <w:ind w:left="2604" w:hanging="287"/>
      </w:pPr>
      <w:rPr>
        <w:rFonts w:hint="default"/>
        <w:lang w:val="ru-RU" w:eastAsia="en-US" w:bidi="ar-SA"/>
      </w:rPr>
    </w:lvl>
    <w:lvl w:ilvl="3" w:tplc="C67279CC">
      <w:numFmt w:val="bullet"/>
      <w:lvlText w:val="•"/>
      <w:lvlJc w:val="left"/>
      <w:pPr>
        <w:ind w:left="3566" w:hanging="287"/>
      </w:pPr>
      <w:rPr>
        <w:rFonts w:hint="default"/>
        <w:lang w:val="ru-RU" w:eastAsia="en-US" w:bidi="ar-SA"/>
      </w:rPr>
    </w:lvl>
    <w:lvl w:ilvl="4" w:tplc="20829F2A">
      <w:numFmt w:val="bullet"/>
      <w:lvlText w:val="•"/>
      <w:lvlJc w:val="left"/>
      <w:pPr>
        <w:ind w:left="4528" w:hanging="287"/>
      </w:pPr>
      <w:rPr>
        <w:rFonts w:hint="default"/>
        <w:lang w:val="ru-RU" w:eastAsia="en-US" w:bidi="ar-SA"/>
      </w:rPr>
    </w:lvl>
    <w:lvl w:ilvl="5" w:tplc="7AEE8C3A">
      <w:numFmt w:val="bullet"/>
      <w:lvlText w:val="•"/>
      <w:lvlJc w:val="left"/>
      <w:pPr>
        <w:ind w:left="5490" w:hanging="287"/>
      </w:pPr>
      <w:rPr>
        <w:rFonts w:hint="default"/>
        <w:lang w:val="ru-RU" w:eastAsia="en-US" w:bidi="ar-SA"/>
      </w:rPr>
    </w:lvl>
    <w:lvl w:ilvl="6" w:tplc="37AAC72A">
      <w:numFmt w:val="bullet"/>
      <w:lvlText w:val="•"/>
      <w:lvlJc w:val="left"/>
      <w:pPr>
        <w:ind w:left="6452" w:hanging="287"/>
      </w:pPr>
      <w:rPr>
        <w:rFonts w:hint="default"/>
        <w:lang w:val="ru-RU" w:eastAsia="en-US" w:bidi="ar-SA"/>
      </w:rPr>
    </w:lvl>
    <w:lvl w:ilvl="7" w:tplc="3886B7C4">
      <w:numFmt w:val="bullet"/>
      <w:lvlText w:val="•"/>
      <w:lvlJc w:val="left"/>
      <w:pPr>
        <w:ind w:left="7415" w:hanging="287"/>
      </w:pPr>
      <w:rPr>
        <w:rFonts w:hint="default"/>
        <w:lang w:val="ru-RU" w:eastAsia="en-US" w:bidi="ar-SA"/>
      </w:rPr>
    </w:lvl>
    <w:lvl w:ilvl="8" w:tplc="6F184E7A">
      <w:numFmt w:val="bullet"/>
      <w:lvlText w:val="•"/>
      <w:lvlJc w:val="left"/>
      <w:pPr>
        <w:ind w:left="8377" w:hanging="287"/>
      </w:pPr>
      <w:rPr>
        <w:rFonts w:hint="default"/>
        <w:lang w:val="ru-RU" w:eastAsia="en-US" w:bidi="ar-SA"/>
      </w:rPr>
    </w:lvl>
  </w:abstractNum>
  <w:abstractNum w:abstractNumId="108">
    <w:nsid w:val="71882C61"/>
    <w:multiLevelType w:val="hybridMultilevel"/>
    <w:tmpl w:val="96A85666"/>
    <w:lvl w:ilvl="0" w:tplc="F380247A">
      <w:numFmt w:val="bullet"/>
      <w:lvlText w:val=""/>
      <w:lvlJc w:val="left"/>
      <w:pPr>
        <w:ind w:left="347" w:hanging="239"/>
      </w:pPr>
      <w:rPr>
        <w:rFonts w:ascii="Symbol" w:eastAsia="Symbol" w:hAnsi="Symbol" w:cs="Symbol" w:hint="default"/>
        <w:w w:val="101"/>
        <w:sz w:val="22"/>
        <w:szCs w:val="22"/>
        <w:lang w:val="ru-RU" w:eastAsia="en-US" w:bidi="ar-SA"/>
      </w:rPr>
    </w:lvl>
    <w:lvl w:ilvl="1" w:tplc="AED25776">
      <w:numFmt w:val="bullet"/>
      <w:lvlText w:val="•"/>
      <w:lvlJc w:val="left"/>
      <w:pPr>
        <w:ind w:left="688" w:hanging="239"/>
      </w:pPr>
      <w:rPr>
        <w:rFonts w:hint="default"/>
        <w:lang w:val="ru-RU" w:eastAsia="en-US" w:bidi="ar-SA"/>
      </w:rPr>
    </w:lvl>
    <w:lvl w:ilvl="2" w:tplc="CF14CA08">
      <w:numFmt w:val="bullet"/>
      <w:lvlText w:val="•"/>
      <w:lvlJc w:val="left"/>
      <w:pPr>
        <w:ind w:left="1036" w:hanging="239"/>
      </w:pPr>
      <w:rPr>
        <w:rFonts w:hint="default"/>
        <w:lang w:val="ru-RU" w:eastAsia="en-US" w:bidi="ar-SA"/>
      </w:rPr>
    </w:lvl>
    <w:lvl w:ilvl="3" w:tplc="504828FC">
      <w:numFmt w:val="bullet"/>
      <w:lvlText w:val="•"/>
      <w:lvlJc w:val="left"/>
      <w:pPr>
        <w:ind w:left="1384" w:hanging="239"/>
      </w:pPr>
      <w:rPr>
        <w:rFonts w:hint="default"/>
        <w:lang w:val="ru-RU" w:eastAsia="en-US" w:bidi="ar-SA"/>
      </w:rPr>
    </w:lvl>
    <w:lvl w:ilvl="4" w:tplc="BF34DD0A">
      <w:numFmt w:val="bullet"/>
      <w:lvlText w:val="•"/>
      <w:lvlJc w:val="left"/>
      <w:pPr>
        <w:ind w:left="1733" w:hanging="239"/>
      </w:pPr>
      <w:rPr>
        <w:rFonts w:hint="default"/>
        <w:lang w:val="ru-RU" w:eastAsia="en-US" w:bidi="ar-SA"/>
      </w:rPr>
    </w:lvl>
    <w:lvl w:ilvl="5" w:tplc="4D30B8E0">
      <w:numFmt w:val="bullet"/>
      <w:lvlText w:val="•"/>
      <w:lvlJc w:val="left"/>
      <w:pPr>
        <w:ind w:left="2081" w:hanging="239"/>
      </w:pPr>
      <w:rPr>
        <w:rFonts w:hint="default"/>
        <w:lang w:val="ru-RU" w:eastAsia="en-US" w:bidi="ar-SA"/>
      </w:rPr>
    </w:lvl>
    <w:lvl w:ilvl="6" w:tplc="FA121A36">
      <w:numFmt w:val="bullet"/>
      <w:lvlText w:val="•"/>
      <w:lvlJc w:val="left"/>
      <w:pPr>
        <w:ind w:left="2429" w:hanging="239"/>
      </w:pPr>
      <w:rPr>
        <w:rFonts w:hint="default"/>
        <w:lang w:val="ru-RU" w:eastAsia="en-US" w:bidi="ar-SA"/>
      </w:rPr>
    </w:lvl>
    <w:lvl w:ilvl="7" w:tplc="08502518">
      <w:numFmt w:val="bullet"/>
      <w:lvlText w:val="•"/>
      <w:lvlJc w:val="left"/>
      <w:pPr>
        <w:ind w:left="2778" w:hanging="239"/>
      </w:pPr>
      <w:rPr>
        <w:rFonts w:hint="default"/>
        <w:lang w:val="ru-RU" w:eastAsia="en-US" w:bidi="ar-SA"/>
      </w:rPr>
    </w:lvl>
    <w:lvl w:ilvl="8" w:tplc="4E78CE22">
      <w:numFmt w:val="bullet"/>
      <w:lvlText w:val="•"/>
      <w:lvlJc w:val="left"/>
      <w:pPr>
        <w:ind w:left="3126" w:hanging="239"/>
      </w:pPr>
      <w:rPr>
        <w:rFonts w:hint="default"/>
        <w:lang w:val="ru-RU" w:eastAsia="en-US" w:bidi="ar-SA"/>
      </w:rPr>
    </w:lvl>
  </w:abstractNum>
  <w:abstractNum w:abstractNumId="109">
    <w:nsid w:val="728D6CBC"/>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10">
    <w:nsid w:val="74995A74"/>
    <w:multiLevelType w:val="hybridMultilevel"/>
    <w:tmpl w:val="C8D0502C"/>
    <w:lvl w:ilvl="0" w:tplc="413E3C46">
      <w:start w:val="1"/>
      <w:numFmt w:val="decimal"/>
      <w:lvlText w:val="%1."/>
      <w:lvlJc w:val="left"/>
      <w:pPr>
        <w:ind w:left="679" w:hanging="281"/>
      </w:pPr>
      <w:rPr>
        <w:rFonts w:ascii="Times New Roman" w:eastAsia="Times New Roman" w:hAnsi="Times New Roman" w:cs="Times New Roman" w:hint="default"/>
        <w:spacing w:val="0"/>
        <w:w w:val="100"/>
        <w:sz w:val="28"/>
        <w:szCs w:val="28"/>
        <w:lang w:val="ru-RU" w:eastAsia="en-US" w:bidi="ar-SA"/>
      </w:rPr>
    </w:lvl>
    <w:lvl w:ilvl="1" w:tplc="C0087270">
      <w:numFmt w:val="bullet"/>
      <w:lvlText w:val="•"/>
      <w:lvlJc w:val="left"/>
      <w:pPr>
        <w:ind w:left="1642" w:hanging="281"/>
      </w:pPr>
      <w:rPr>
        <w:rFonts w:hint="default"/>
        <w:lang w:val="ru-RU" w:eastAsia="en-US" w:bidi="ar-SA"/>
      </w:rPr>
    </w:lvl>
    <w:lvl w:ilvl="2" w:tplc="C0843B70">
      <w:numFmt w:val="bullet"/>
      <w:lvlText w:val="•"/>
      <w:lvlJc w:val="left"/>
      <w:pPr>
        <w:ind w:left="2604" w:hanging="281"/>
      </w:pPr>
      <w:rPr>
        <w:rFonts w:hint="default"/>
        <w:lang w:val="ru-RU" w:eastAsia="en-US" w:bidi="ar-SA"/>
      </w:rPr>
    </w:lvl>
    <w:lvl w:ilvl="3" w:tplc="87F07D64">
      <w:numFmt w:val="bullet"/>
      <w:lvlText w:val="•"/>
      <w:lvlJc w:val="left"/>
      <w:pPr>
        <w:ind w:left="3566" w:hanging="281"/>
      </w:pPr>
      <w:rPr>
        <w:rFonts w:hint="default"/>
        <w:lang w:val="ru-RU" w:eastAsia="en-US" w:bidi="ar-SA"/>
      </w:rPr>
    </w:lvl>
    <w:lvl w:ilvl="4" w:tplc="CD721F5A">
      <w:numFmt w:val="bullet"/>
      <w:lvlText w:val="•"/>
      <w:lvlJc w:val="left"/>
      <w:pPr>
        <w:ind w:left="4528" w:hanging="281"/>
      </w:pPr>
      <w:rPr>
        <w:rFonts w:hint="default"/>
        <w:lang w:val="ru-RU" w:eastAsia="en-US" w:bidi="ar-SA"/>
      </w:rPr>
    </w:lvl>
    <w:lvl w:ilvl="5" w:tplc="42505CA6">
      <w:numFmt w:val="bullet"/>
      <w:lvlText w:val="•"/>
      <w:lvlJc w:val="left"/>
      <w:pPr>
        <w:ind w:left="5490" w:hanging="281"/>
      </w:pPr>
      <w:rPr>
        <w:rFonts w:hint="default"/>
        <w:lang w:val="ru-RU" w:eastAsia="en-US" w:bidi="ar-SA"/>
      </w:rPr>
    </w:lvl>
    <w:lvl w:ilvl="6" w:tplc="DA5A6422">
      <w:numFmt w:val="bullet"/>
      <w:lvlText w:val="•"/>
      <w:lvlJc w:val="left"/>
      <w:pPr>
        <w:ind w:left="6452" w:hanging="281"/>
      </w:pPr>
      <w:rPr>
        <w:rFonts w:hint="default"/>
        <w:lang w:val="ru-RU" w:eastAsia="en-US" w:bidi="ar-SA"/>
      </w:rPr>
    </w:lvl>
    <w:lvl w:ilvl="7" w:tplc="ECCA9C96">
      <w:numFmt w:val="bullet"/>
      <w:lvlText w:val="•"/>
      <w:lvlJc w:val="left"/>
      <w:pPr>
        <w:ind w:left="7415" w:hanging="281"/>
      </w:pPr>
      <w:rPr>
        <w:rFonts w:hint="default"/>
        <w:lang w:val="ru-RU" w:eastAsia="en-US" w:bidi="ar-SA"/>
      </w:rPr>
    </w:lvl>
    <w:lvl w:ilvl="8" w:tplc="A8C6308E">
      <w:numFmt w:val="bullet"/>
      <w:lvlText w:val="•"/>
      <w:lvlJc w:val="left"/>
      <w:pPr>
        <w:ind w:left="8377" w:hanging="281"/>
      </w:pPr>
      <w:rPr>
        <w:rFonts w:hint="default"/>
        <w:lang w:val="ru-RU" w:eastAsia="en-US" w:bidi="ar-SA"/>
      </w:rPr>
    </w:lvl>
  </w:abstractNum>
  <w:abstractNum w:abstractNumId="111">
    <w:nsid w:val="74AD72B8"/>
    <w:multiLevelType w:val="hybridMultilevel"/>
    <w:tmpl w:val="76B0B520"/>
    <w:lvl w:ilvl="0" w:tplc="FB9AF134">
      <w:numFmt w:val="bullet"/>
      <w:lvlText w:val=""/>
      <w:lvlJc w:val="left"/>
      <w:pPr>
        <w:ind w:left="1025" w:hanging="347"/>
      </w:pPr>
      <w:rPr>
        <w:rFonts w:ascii="Symbol" w:eastAsia="Symbol" w:hAnsi="Symbol" w:cs="Symbol" w:hint="default"/>
        <w:w w:val="100"/>
        <w:sz w:val="28"/>
        <w:szCs w:val="28"/>
        <w:lang w:val="ru-RU" w:eastAsia="en-US" w:bidi="ar-SA"/>
      </w:rPr>
    </w:lvl>
    <w:lvl w:ilvl="1" w:tplc="173A8C6E">
      <w:numFmt w:val="bullet"/>
      <w:lvlText w:val="•"/>
      <w:lvlJc w:val="left"/>
      <w:pPr>
        <w:ind w:left="1944" w:hanging="347"/>
      </w:pPr>
      <w:rPr>
        <w:rFonts w:hint="default"/>
        <w:lang w:val="ru-RU" w:eastAsia="en-US" w:bidi="ar-SA"/>
      </w:rPr>
    </w:lvl>
    <w:lvl w:ilvl="2" w:tplc="CFF236BC">
      <w:numFmt w:val="bullet"/>
      <w:lvlText w:val="•"/>
      <w:lvlJc w:val="left"/>
      <w:pPr>
        <w:ind w:left="2869" w:hanging="347"/>
      </w:pPr>
      <w:rPr>
        <w:rFonts w:hint="default"/>
        <w:lang w:val="ru-RU" w:eastAsia="en-US" w:bidi="ar-SA"/>
      </w:rPr>
    </w:lvl>
    <w:lvl w:ilvl="3" w:tplc="52947458">
      <w:numFmt w:val="bullet"/>
      <w:lvlText w:val="•"/>
      <w:lvlJc w:val="left"/>
      <w:pPr>
        <w:ind w:left="3794" w:hanging="347"/>
      </w:pPr>
      <w:rPr>
        <w:rFonts w:hint="default"/>
        <w:lang w:val="ru-RU" w:eastAsia="en-US" w:bidi="ar-SA"/>
      </w:rPr>
    </w:lvl>
    <w:lvl w:ilvl="4" w:tplc="CFB28FF4">
      <w:numFmt w:val="bullet"/>
      <w:lvlText w:val="•"/>
      <w:lvlJc w:val="left"/>
      <w:pPr>
        <w:ind w:left="4719" w:hanging="347"/>
      </w:pPr>
      <w:rPr>
        <w:rFonts w:hint="default"/>
        <w:lang w:val="ru-RU" w:eastAsia="en-US" w:bidi="ar-SA"/>
      </w:rPr>
    </w:lvl>
    <w:lvl w:ilvl="5" w:tplc="136A282E">
      <w:numFmt w:val="bullet"/>
      <w:lvlText w:val="•"/>
      <w:lvlJc w:val="left"/>
      <w:pPr>
        <w:ind w:left="5644" w:hanging="347"/>
      </w:pPr>
      <w:rPr>
        <w:rFonts w:hint="default"/>
        <w:lang w:val="ru-RU" w:eastAsia="en-US" w:bidi="ar-SA"/>
      </w:rPr>
    </w:lvl>
    <w:lvl w:ilvl="6" w:tplc="E416B9E0">
      <w:numFmt w:val="bullet"/>
      <w:lvlText w:val="•"/>
      <w:lvlJc w:val="left"/>
      <w:pPr>
        <w:ind w:left="6569" w:hanging="347"/>
      </w:pPr>
      <w:rPr>
        <w:rFonts w:hint="default"/>
        <w:lang w:val="ru-RU" w:eastAsia="en-US" w:bidi="ar-SA"/>
      </w:rPr>
    </w:lvl>
    <w:lvl w:ilvl="7" w:tplc="7390B976">
      <w:numFmt w:val="bullet"/>
      <w:lvlText w:val="•"/>
      <w:lvlJc w:val="left"/>
      <w:pPr>
        <w:ind w:left="7494" w:hanging="347"/>
      </w:pPr>
      <w:rPr>
        <w:rFonts w:hint="default"/>
        <w:lang w:val="ru-RU" w:eastAsia="en-US" w:bidi="ar-SA"/>
      </w:rPr>
    </w:lvl>
    <w:lvl w:ilvl="8" w:tplc="5C5A5B98">
      <w:numFmt w:val="bullet"/>
      <w:lvlText w:val="•"/>
      <w:lvlJc w:val="left"/>
      <w:pPr>
        <w:ind w:left="8419" w:hanging="347"/>
      </w:pPr>
      <w:rPr>
        <w:rFonts w:hint="default"/>
        <w:lang w:val="ru-RU" w:eastAsia="en-US" w:bidi="ar-SA"/>
      </w:rPr>
    </w:lvl>
  </w:abstractNum>
  <w:abstractNum w:abstractNumId="112">
    <w:nsid w:val="75866155"/>
    <w:multiLevelType w:val="multilevel"/>
    <w:tmpl w:val="B686E0AA"/>
    <w:lvl w:ilvl="0">
      <w:start w:val="5"/>
      <w:numFmt w:val="decimal"/>
      <w:lvlText w:val="%1"/>
      <w:lvlJc w:val="left"/>
      <w:pPr>
        <w:ind w:left="894" w:hanging="496"/>
      </w:pPr>
      <w:rPr>
        <w:rFonts w:hint="default"/>
        <w:lang w:val="ru-RU" w:eastAsia="en-US" w:bidi="ar-SA"/>
      </w:rPr>
    </w:lvl>
    <w:lvl w:ilvl="1">
      <w:start w:val="1"/>
      <w:numFmt w:val="decimal"/>
      <w:lvlText w:val="%1.%2."/>
      <w:lvlJc w:val="left"/>
      <w:pPr>
        <w:ind w:left="894" w:hanging="496"/>
      </w:pPr>
      <w:rPr>
        <w:rFonts w:ascii="Times New Roman" w:eastAsia="Times New Roman" w:hAnsi="Times New Roman" w:cs="Times New Roman" w:hint="default"/>
        <w:b/>
        <w:bCs/>
        <w:spacing w:val="-4"/>
        <w:w w:val="100"/>
        <w:sz w:val="28"/>
        <w:szCs w:val="28"/>
        <w:lang w:val="ru-RU" w:eastAsia="en-US" w:bidi="ar-SA"/>
      </w:rPr>
    </w:lvl>
    <w:lvl w:ilvl="2">
      <w:numFmt w:val="bullet"/>
      <w:lvlText w:val=""/>
      <w:lvlJc w:val="left"/>
      <w:pPr>
        <w:ind w:left="1299" w:hanging="361"/>
      </w:pPr>
      <w:rPr>
        <w:rFonts w:ascii="Symbol" w:eastAsia="Symbol" w:hAnsi="Symbol" w:cs="Symbol" w:hint="default"/>
        <w:w w:val="100"/>
        <w:sz w:val="28"/>
        <w:szCs w:val="28"/>
        <w:lang w:val="ru-RU" w:eastAsia="en-US" w:bidi="ar-SA"/>
      </w:rPr>
    </w:lvl>
    <w:lvl w:ilvl="3">
      <w:numFmt w:val="bullet"/>
      <w:lvlText w:val="•"/>
      <w:lvlJc w:val="left"/>
      <w:pPr>
        <w:ind w:left="3310" w:hanging="361"/>
      </w:pPr>
      <w:rPr>
        <w:rFonts w:hint="default"/>
        <w:lang w:val="ru-RU" w:eastAsia="en-US" w:bidi="ar-SA"/>
      </w:rPr>
    </w:lvl>
    <w:lvl w:ilvl="4">
      <w:numFmt w:val="bullet"/>
      <w:lvlText w:val="•"/>
      <w:lvlJc w:val="left"/>
      <w:pPr>
        <w:ind w:left="4316" w:hanging="361"/>
      </w:pPr>
      <w:rPr>
        <w:rFonts w:hint="default"/>
        <w:lang w:val="ru-RU" w:eastAsia="en-US" w:bidi="ar-SA"/>
      </w:rPr>
    </w:lvl>
    <w:lvl w:ilvl="5">
      <w:numFmt w:val="bullet"/>
      <w:lvlText w:val="•"/>
      <w:lvlJc w:val="left"/>
      <w:pPr>
        <w:ind w:left="5321" w:hanging="361"/>
      </w:pPr>
      <w:rPr>
        <w:rFonts w:hint="default"/>
        <w:lang w:val="ru-RU" w:eastAsia="en-US" w:bidi="ar-SA"/>
      </w:rPr>
    </w:lvl>
    <w:lvl w:ilvl="6">
      <w:numFmt w:val="bullet"/>
      <w:lvlText w:val="•"/>
      <w:lvlJc w:val="left"/>
      <w:pPr>
        <w:ind w:left="6327" w:hanging="361"/>
      </w:pPr>
      <w:rPr>
        <w:rFonts w:hint="default"/>
        <w:lang w:val="ru-RU" w:eastAsia="en-US" w:bidi="ar-SA"/>
      </w:rPr>
    </w:lvl>
    <w:lvl w:ilvl="7">
      <w:numFmt w:val="bullet"/>
      <w:lvlText w:val="•"/>
      <w:lvlJc w:val="left"/>
      <w:pPr>
        <w:ind w:left="7332" w:hanging="361"/>
      </w:pPr>
      <w:rPr>
        <w:rFonts w:hint="default"/>
        <w:lang w:val="ru-RU" w:eastAsia="en-US" w:bidi="ar-SA"/>
      </w:rPr>
    </w:lvl>
    <w:lvl w:ilvl="8">
      <w:numFmt w:val="bullet"/>
      <w:lvlText w:val="•"/>
      <w:lvlJc w:val="left"/>
      <w:pPr>
        <w:ind w:left="8337" w:hanging="361"/>
      </w:pPr>
      <w:rPr>
        <w:rFonts w:hint="default"/>
        <w:lang w:val="ru-RU" w:eastAsia="en-US" w:bidi="ar-SA"/>
      </w:rPr>
    </w:lvl>
  </w:abstractNum>
  <w:abstractNum w:abstractNumId="113">
    <w:nsid w:val="75CB3D61"/>
    <w:multiLevelType w:val="multilevel"/>
    <w:tmpl w:val="607010D0"/>
    <w:lvl w:ilvl="0">
      <w:start w:val="3"/>
      <w:numFmt w:val="decimal"/>
      <w:lvlText w:val="%1."/>
      <w:lvlJc w:val="left"/>
      <w:pPr>
        <w:ind w:left="757" w:hanging="359"/>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894" w:hanging="496"/>
      </w:pPr>
      <w:rPr>
        <w:rFonts w:ascii="Times New Roman" w:eastAsia="Times New Roman" w:hAnsi="Times New Roman" w:cs="Times New Roman" w:hint="default"/>
        <w:b/>
        <w:bCs/>
        <w:spacing w:val="-4"/>
        <w:w w:val="100"/>
        <w:sz w:val="28"/>
        <w:szCs w:val="28"/>
        <w:lang w:val="ru-RU" w:eastAsia="en-US" w:bidi="ar-SA"/>
      </w:rPr>
    </w:lvl>
    <w:lvl w:ilvl="2">
      <w:start w:val="1"/>
      <w:numFmt w:val="decimal"/>
      <w:lvlText w:val="%1.%2.%3."/>
      <w:lvlJc w:val="left"/>
      <w:pPr>
        <w:ind w:left="399" w:hanging="663"/>
      </w:pPr>
      <w:rPr>
        <w:rFonts w:ascii="Times New Roman" w:eastAsia="Times New Roman" w:hAnsi="Times New Roman" w:cs="Times New Roman" w:hint="default"/>
        <w:b/>
        <w:bCs/>
        <w:w w:val="99"/>
        <w:sz w:val="26"/>
        <w:szCs w:val="26"/>
        <w:lang w:val="ru-RU" w:eastAsia="en-US" w:bidi="ar-SA"/>
      </w:rPr>
    </w:lvl>
    <w:lvl w:ilvl="3">
      <w:numFmt w:val="bullet"/>
      <w:lvlText w:val="•"/>
      <w:lvlJc w:val="left"/>
      <w:pPr>
        <w:ind w:left="2075" w:hanging="663"/>
      </w:pPr>
      <w:rPr>
        <w:rFonts w:hint="default"/>
        <w:lang w:val="ru-RU" w:eastAsia="en-US" w:bidi="ar-SA"/>
      </w:rPr>
    </w:lvl>
    <w:lvl w:ilvl="4">
      <w:numFmt w:val="bullet"/>
      <w:lvlText w:val="•"/>
      <w:lvlJc w:val="left"/>
      <w:pPr>
        <w:ind w:left="3250" w:hanging="663"/>
      </w:pPr>
      <w:rPr>
        <w:rFonts w:hint="default"/>
        <w:lang w:val="ru-RU" w:eastAsia="en-US" w:bidi="ar-SA"/>
      </w:rPr>
    </w:lvl>
    <w:lvl w:ilvl="5">
      <w:numFmt w:val="bullet"/>
      <w:lvlText w:val="•"/>
      <w:lvlJc w:val="left"/>
      <w:pPr>
        <w:ind w:left="4425" w:hanging="663"/>
      </w:pPr>
      <w:rPr>
        <w:rFonts w:hint="default"/>
        <w:lang w:val="ru-RU" w:eastAsia="en-US" w:bidi="ar-SA"/>
      </w:rPr>
    </w:lvl>
    <w:lvl w:ilvl="6">
      <w:numFmt w:val="bullet"/>
      <w:lvlText w:val="•"/>
      <w:lvlJc w:val="left"/>
      <w:pPr>
        <w:ind w:left="5600" w:hanging="663"/>
      </w:pPr>
      <w:rPr>
        <w:rFonts w:hint="default"/>
        <w:lang w:val="ru-RU" w:eastAsia="en-US" w:bidi="ar-SA"/>
      </w:rPr>
    </w:lvl>
    <w:lvl w:ilvl="7">
      <w:numFmt w:val="bullet"/>
      <w:lvlText w:val="•"/>
      <w:lvlJc w:val="left"/>
      <w:pPr>
        <w:ind w:left="6776" w:hanging="663"/>
      </w:pPr>
      <w:rPr>
        <w:rFonts w:hint="default"/>
        <w:lang w:val="ru-RU" w:eastAsia="en-US" w:bidi="ar-SA"/>
      </w:rPr>
    </w:lvl>
    <w:lvl w:ilvl="8">
      <w:numFmt w:val="bullet"/>
      <w:lvlText w:val="•"/>
      <w:lvlJc w:val="left"/>
      <w:pPr>
        <w:ind w:left="7951" w:hanging="663"/>
      </w:pPr>
      <w:rPr>
        <w:rFonts w:hint="default"/>
        <w:lang w:val="ru-RU" w:eastAsia="en-US" w:bidi="ar-SA"/>
      </w:rPr>
    </w:lvl>
  </w:abstractNum>
  <w:abstractNum w:abstractNumId="114">
    <w:nsid w:val="768E66EC"/>
    <w:multiLevelType w:val="multilevel"/>
    <w:tmpl w:val="53F0B78A"/>
    <w:lvl w:ilvl="0">
      <w:start w:val="1"/>
      <w:numFmt w:val="decimal"/>
      <w:lvlText w:val="%1"/>
      <w:lvlJc w:val="left"/>
      <w:pPr>
        <w:ind w:left="3473" w:hanging="496"/>
      </w:pPr>
      <w:rPr>
        <w:rFonts w:hint="default"/>
        <w:lang w:val="ru-RU" w:eastAsia="en-US" w:bidi="ar-SA"/>
      </w:rPr>
    </w:lvl>
    <w:lvl w:ilvl="1">
      <w:start w:val="2"/>
      <w:numFmt w:val="decimal"/>
      <w:lvlText w:val="%1.%2."/>
      <w:lvlJc w:val="left"/>
      <w:pPr>
        <w:ind w:left="3473" w:hanging="496"/>
        <w:jc w:val="right"/>
      </w:pPr>
      <w:rPr>
        <w:rFonts w:ascii="Times New Roman" w:eastAsia="Times New Roman" w:hAnsi="Times New Roman" w:cs="Times New Roman" w:hint="default"/>
        <w:b/>
        <w:bCs/>
        <w:spacing w:val="-4"/>
        <w:w w:val="100"/>
        <w:sz w:val="28"/>
        <w:szCs w:val="28"/>
        <w:lang w:val="ru-RU" w:eastAsia="en-US" w:bidi="ar-SA"/>
      </w:rPr>
    </w:lvl>
    <w:lvl w:ilvl="2">
      <w:numFmt w:val="bullet"/>
      <w:lvlText w:val="•"/>
      <w:lvlJc w:val="left"/>
      <w:pPr>
        <w:ind w:left="4805" w:hanging="496"/>
      </w:pPr>
      <w:rPr>
        <w:rFonts w:hint="default"/>
        <w:lang w:val="ru-RU" w:eastAsia="en-US" w:bidi="ar-SA"/>
      </w:rPr>
    </w:lvl>
    <w:lvl w:ilvl="3">
      <w:numFmt w:val="bullet"/>
      <w:lvlText w:val="•"/>
      <w:lvlJc w:val="left"/>
      <w:pPr>
        <w:ind w:left="5468" w:hanging="496"/>
      </w:pPr>
      <w:rPr>
        <w:rFonts w:hint="default"/>
        <w:lang w:val="ru-RU" w:eastAsia="en-US" w:bidi="ar-SA"/>
      </w:rPr>
    </w:lvl>
    <w:lvl w:ilvl="4">
      <w:numFmt w:val="bullet"/>
      <w:lvlText w:val="•"/>
      <w:lvlJc w:val="left"/>
      <w:pPr>
        <w:ind w:left="6131" w:hanging="496"/>
      </w:pPr>
      <w:rPr>
        <w:rFonts w:hint="default"/>
        <w:lang w:val="ru-RU" w:eastAsia="en-US" w:bidi="ar-SA"/>
      </w:rPr>
    </w:lvl>
    <w:lvl w:ilvl="5">
      <w:numFmt w:val="bullet"/>
      <w:lvlText w:val="•"/>
      <w:lvlJc w:val="left"/>
      <w:pPr>
        <w:ind w:left="6794" w:hanging="496"/>
      </w:pPr>
      <w:rPr>
        <w:rFonts w:hint="default"/>
        <w:lang w:val="ru-RU" w:eastAsia="en-US" w:bidi="ar-SA"/>
      </w:rPr>
    </w:lvl>
    <w:lvl w:ilvl="6">
      <w:numFmt w:val="bullet"/>
      <w:lvlText w:val="•"/>
      <w:lvlJc w:val="left"/>
      <w:pPr>
        <w:ind w:left="7457" w:hanging="496"/>
      </w:pPr>
      <w:rPr>
        <w:rFonts w:hint="default"/>
        <w:lang w:val="ru-RU" w:eastAsia="en-US" w:bidi="ar-SA"/>
      </w:rPr>
    </w:lvl>
    <w:lvl w:ilvl="7">
      <w:numFmt w:val="bullet"/>
      <w:lvlText w:val="•"/>
      <w:lvlJc w:val="left"/>
      <w:pPr>
        <w:ind w:left="8120" w:hanging="496"/>
      </w:pPr>
      <w:rPr>
        <w:rFonts w:hint="default"/>
        <w:lang w:val="ru-RU" w:eastAsia="en-US" w:bidi="ar-SA"/>
      </w:rPr>
    </w:lvl>
    <w:lvl w:ilvl="8">
      <w:numFmt w:val="bullet"/>
      <w:lvlText w:val="•"/>
      <w:lvlJc w:val="left"/>
      <w:pPr>
        <w:ind w:left="8783" w:hanging="496"/>
      </w:pPr>
      <w:rPr>
        <w:rFonts w:hint="default"/>
        <w:lang w:val="ru-RU" w:eastAsia="en-US" w:bidi="ar-SA"/>
      </w:rPr>
    </w:lvl>
  </w:abstractNum>
  <w:abstractNum w:abstractNumId="115">
    <w:nsid w:val="76C24DD8"/>
    <w:multiLevelType w:val="hybridMultilevel"/>
    <w:tmpl w:val="2C08748E"/>
    <w:lvl w:ilvl="0" w:tplc="C6C06A38">
      <w:start w:val="1"/>
      <w:numFmt w:val="bullet"/>
      <w:pStyle w:val="c19"/>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6">
    <w:nsid w:val="77E843D9"/>
    <w:multiLevelType w:val="hybridMultilevel"/>
    <w:tmpl w:val="59940096"/>
    <w:lvl w:ilvl="0" w:tplc="EB34E8B8">
      <w:start w:val="1"/>
      <w:numFmt w:val="decimal"/>
      <w:lvlText w:val="%1."/>
      <w:lvlJc w:val="left"/>
      <w:pPr>
        <w:ind w:left="399" w:hanging="317"/>
      </w:pPr>
      <w:rPr>
        <w:rFonts w:ascii="Times New Roman" w:eastAsia="Times New Roman" w:hAnsi="Times New Roman" w:cs="Times New Roman" w:hint="default"/>
        <w:spacing w:val="0"/>
        <w:w w:val="100"/>
        <w:sz w:val="28"/>
        <w:szCs w:val="28"/>
        <w:lang w:val="ru-RU" w:eastAsia="en-US" w:bidi="ar-SA"/>
      </w:rPr>
    </w:lvl>
    <w:lvl w:ilvl="1" w:tplc="7A1016FC">
      <w:numFmt w:val="bullet"/>
      <w:lvlText w:val="•"/>
      <w:lvlJc w:val="left"/>
      <w:pPr>
        <w:ind w:left="1390" w:hanging="317"/>
      </w:pPr>
      <w:rPr>
        <w:rFonts w:hint="default"/>
        <w:lang w:val="ru-RU" w:eastAsia="en-US" w:bidi="ar-SA"/>
      </w:rPr>
    </w:lvl>
    <w:lvl w:ilvl="2" w:tplc="180AAD28">
      <w:numFmt w:val="bullet"/>
      <w:lvlText w:val="•"/>
      <w:lvlJc w:val="left"/>
      <w:pPr>
        <w:ind w:left="2380" w:hanging="317"/>
      </w:pPr>
      <w:rPr>
        <w:rFonts w:hint="default"/>
        <w:lang w:val="ru-RU" w:eastAsia="en-US" w:bidi="ar-SA"/>
      </w:rPr>
    </w:lvl>
    <w:lvl w:ilvl="3" w:tplc="7402EE28">
      <w:numFmt w:val="bullet"/>
      <w:lvlText w:val="•"/>
      <w:lvlJc w:val="left"/>
      <w:pPr>
        <w:ind w:left="3370" w:hanging="317"/>
      </w:pPr>
      <w:rPr>
        <w:rFonts w:hint="default"/>
        <w:lang w:val="ru-RU" w:eastAsia="en-US" w:bidi="ar-SA"/>
      </w:rPr>
    </w:lvl>
    <w:lvl w:ilvl="4" w:tplc="19263978">
      <w:numFmt w:val="bullet"/>
      <w:lvlText w:val="•"/>
      <w:lvlJc w:val="left"/>
      <w:pPr>
        <w:ind w:left="4360" w:hanging="317"/>
      </w:pPr>
      <w:rPr>
        <w:rFonts w:hint="default"/>
        <w:lang w:val="ru-RU" w:eastAsia="en-US" w:bidi="ar-SA"/>
      </w:rPr>
    </w:lvl>
    <w:lvl w:ilvl="5" w:tplc="2F4A8B42">
      <w:numFmt w:val="bullet"/>
      <w:lvlText w:val="•"/>
      <w:lvlJc w:val="left"/>
      <w:pPr>
        <w:ind w:left="5350" w:hanging="317"/>
      </w:pPr>
      <w:rPr>
        <w:rFonts w:hint="default"/>
        <w:lang w:val="ru-RU" w:eastAsia="en-US" w:bidi="ar-SA"/>
      </w:rPr>
    </w:lvl>
    <w:lvl w:ilvl="6" w:tplc="D7AA2460">
      <w:numFmt w:val="bullet"/>
      <w:lvlText w:val="•"/>
      <w:lvlJc w:val="left"/>
      <w:pPr>
        <w:ind w:left="6340" w:hanging="317"/>
      </w:pPr>
      <w:rPr>
        <w:rFonts w:hint="default"/>
        <w:lang w:val="ru-RU" w:eastAsia="en-US" w:bidi="ar-SA"/>
      </w:rPr>
    </w:lvl>
    <w:lvl w:ilvl="7" w:tplc="D54C5ABC">
      <w:numFmt w:val="bullet"/>
      <w:lvlText w:val="•"/>
      <w:lvlJc w:val="left"/>
      <w:pPr>
        <w:ind w:left="7331" w:hanging="317"/>
      </w:pPr>
      <w:rPr>
        <w:rFonts w:hint="default"/>
        <w:lang w:val="ru-RU" w:eastAsia="en-US" w:bidi="ar-SA"/>
      </w:rPr>
    </w:lvl>
    <w:lvl w:ilvl="8" w:tplc="68167BB6">
      <w:numFmt w:val="bullet"/>
      <w:lvlText w:val="•"/>
      <w:lvlJc w:val="left"/>
      <w:pPr>
        <w:ind w:left="8321" w:hanging="317"/>
      </w:pPr>
      <w:rPr>
        <w:rFonts w:hint="default"/>
        <w:lang w:val="ru-RU" w:eastAsia="en-US" w:bidi="ar-SA"/>
      </w:rPr>
    </w:lvl>
  </w:abstractNum>
  <w:abstractNum w:abstractNumId="117">
    <w:nsid w:val="78B3356A"/>
    <w:multiLevelType w:val="hybridMultilevel"/>
    <w:tmpl w:val="DD9EA5C8"/>
    <w:lvl w:ilvl="0" w:tplc="9D986A7E">
      <w:numFmt w:val="bullet"/>
      <w:lvlText w:val=""/>
      <w:lvlJc w:val="left"/>
      <w:pPr>
        <w:ind w:left="346" w:hanging="238"/>
      </w:pPr>
      <w:rPr>
        <w:rFonts w:ascii="Symbol" w:eastAsia="Symbol" w:hAnsi="Symbol" w:cs="Symbol" w:hint="default"/>
        <w:w w:val="101"/>
        <w:sz w:val="22"/>
        <w:szCs w:val="22"/>
        <w:lang w:val="ru-RU" w:eastAsia="en-US" w:bidi="ar-SA"/>
      </w:rPr>
    </w:lvl>
    <w:lvl w:ilvl="1" w:tplc="D3A03556">
      <w:numFmt w:val="bullet"/>
      <w:lvlText w:val="•"/>
      <w:lvlJc w:val="left"/>
      <w:pPr>
        <w:ind w:left="673" w:hanging="238"/>
      </w:pPr>
      <w:rPr>
        <w:rFonts w:hint="default"/>
        <w:lang w:val="ru-RU" w:eastAsia="en-US" w:bidi="ar-SA"/>
      </w:rPr>
    </w:lvl>
    <w:lvl w:ilvl="2" w:tplc="8F264AF0">
      <w:numFmt w:val="bullet"/>
      <w:lvlText w:val="•"/>
      <w:lvlJc w:val="left"/>
      <w:pPr>
        <w:ind w:left="1007" w:hanging="238"/>
      </w:pPr>
      <w:rPr>
        <w:rFonts w:hint="default"/>
        <w:lang w:val="ru-RU" w:eastAsia="en-US" w:bidi="ar-SA"/>
      </w:rPr>
    </w:lvl>
    <w:lvl w:ilvl="3" w:tplc="3C922BBE">
      <w:numFmt w:val="bullet"/>
      <w:lvlText w:val="•"/>
      <w:lvlJc w:val="left"/>
      <w:pPr>
        <w:ind w:left="1341" w:hanging="238"/>
      </w:pPr>
      <w:rPr>
        <w:rFonts w:hint="default"/>
        <w:lang w:val="ru-RU" w:eastAsia="en-US" w:bidi="ar-SA"/>
      </w:rPr>
    </w:lvl>
    <w:lvl w:ilvl="4" w:tplc="69CC4890">
      <w:numFmt w:val="bullet"/>
      <w:lvlText w:val="•"/>
      <w:lvlJc w:val="left"/>
      <w:pPr>
        <w:ind w:left="1675" w:hanging="238"/>
      </w:pPr>
      <w:rPr>
        <w:rFonts w:hint="default"/>
        <w:lang w:val="ru-RU" w:eastAsia="en-US" w:bidi="ar-SA"/>
      </w:rPr>
    </w:lvl>
    <w:lvl w:ilvl="5" w:tplc="4574C0C2">
      <w:numFmt w:val="bullet"/>
      <w:lvlText w:val="•"/>
      <w:lvlJc w:val="left"/>
      <w:pPr>
        <w:ind w:left="2009" w:hanging="238"/>
      </w:pPr>
      <w:rPr>
        <w:rFonts w:hint="default"/>
        <w:lang w:val="ru-RU" w:eastAsia="en-US" w:bidi="ar-SA"/>
      </w:rPr>
    </w:lvl>
    <w:lvl w:ilvl="6" w:tplc="66E837F2">
      <w:numFmt w:val="bullet"/>
      <w:lvlText w:val="•"/>
      <w:lvlJc w:val="left"/>
      <w:pPr>
        <w:ind w:left="2342" w:hanging="238"/>
      </w:pPr>
      <w:rPr>
        <w:rFonts w:hint="default"/>
        <w:lang w:val="ru-RU" w:eastAsia="en-US" w:bidi="ar-SA"/>
      </w:rPr>
    </w:lvl>
    <w:lvl w:ilvl="7" w:tplc="91D06D10">
      <w:numFmt w:val="bullet"/>
      <w:lvlText w:val="•"/>
      <w:lvlJc w:val="left"/>
      <w:pPr>
        <w:ind w:left="2676" w:hanging="238"/>
      </w:pPr>
      <w:rPr>
        <w:rFonts w:hint="default"/>
        <w:lang w:val="ru-RU" w:eastAsia="en-US" w:bidi="ar-SA"/>
      </w:rPr>
    </w:lvl>
    <w:lvl w:ilvl="8" w:tplc="6C30F38C">
      <w:numFmt w:val="bullet"/>
      <w:lvlText w:val="•"/>
      <w:lvlJc w:val="left"/>
      <w:pPr>
        <w:ind w:left="3010" w:hanging="238"/>
      </w:pPr>
      <w:rPr>
        <w:rFonts w:hint="default"/>
        <w:lang w:val="ru-RU" w:eastAsia="en-US" w:bidi="ar-SA"/>
      </w:rPr>
    </w:lvl>
  </w:abstractNum>
  <w:abstractNum w:abstractNumId="118">
    <w:nsid w:val="79B3287F"/>
    <w:multiLevelType w:val="hybridMultilevel"/>
    <w:tmpl w:val="76C0113E"/>
    <w:lvl w:ilvl="0" w:tplc="EE3ACE88">
      <w:start w:val="1"/>
      <w:numFmt w:val="decimal"/>
      <w:lvlText w:val="%1."/>
      <w:lvlJc w:val="left"/>
      <w:pPr>
        <w:ind w:left="686" w:hanging="287"/>
      </w:pPr>
      <w:rPr>
        <w:rFonts w:ascii="Times New Roman" w:eastAsia="Times New Roman" w:hAnsi="Times New Roman" w:cs="Times New Roman" w:hint="default"/>
        <w:spacing w:val="0"/>
        <w:w w:val="100"/>
        <w:sz w:val="28"/>
        <w:szCs w:val="28"/>
        <w:lang w:val="ru-RU" w:eastAsia="en-US" w:bidi="ar-SA"/>
      </w:rPr>
    </w:lvl>
    <w:lvl w:ilvl="1" w:tplc="E4FC22A8">
      <w:numFmt w:val="bullet"/>
      <w:lvlText w:val="•"/>
      <w:lvlJc w:val="left"/>
      <w:pPr>
        <w:ind w:left="1642" w:hanging="287"/>
      </w:pPr>
      <w:rPr>
        <w:rFonts w:hint="default"/>
        <w:lang w:val="ru-RU" w:eastAsia="en-US" w:bidi="ar-SA"/>
      </w:rPr>
    </w:lvl>
    <w:lvl w:ilvl="2" w:tplc="E7A412D2">
      <w:numFmt w:val="bullet"/>
      <w:lvlText w:val="•"/>
      <w:lvlJc w:val="left"/>
      <w:pPr>
        <w:ind w:left="2604" w:hanging="287"/>
      </w:pPr>
      <w:rPr>
        <w:rFonts w:hint="default"/>
        <w:lang w:val="ru-RU" w:eastAsia="en-US" w:bidi="ar-SA"/>
      </w:rPr>
    </w:lvl>
    <w:lvl w:ilvl="3" w:tplc="539841B2">
      <w:numFmt w:val="bullet"/>
      <w:lvlText w:val="•"/>
      <w:lvlJc w:val="left"/>
      <w:pPr>
        <w:ind w:left="3566" w:hanging="287"/>
      </w:pPr>
      <w:rPr>
        <w:rFonts w:hint="default"/>
        <w:lang w:val="ru-RU" w:eastAsia="en-US" w:bidi="ar-SA"/>
      </w:rPr>
    </w:lvl>
    <w:lvl w:ilvl="4" w:tplc="A8E85476">
      <w:numFmt w:val="bullet"/>
      <w:lvlText w:val="•"/>
      <w:lvlJc w:val="left"/>
      <w:pPr>
        <w:ind w:left="4528" w:hanging="287"/>
      </w:pPr>
      <w:rPr>
        <w:rFonts w:hint="default"/>
        <w:lang w:val="ru-RU" w:eastAsia="en-US" w:bidi="ar-SA"/>
      </w:rPr>
    </w:lvl>
    <w:lvl w:ilvl="5" w:tplc="AFEEED20">
      <w:numFmt w:val="bullet"/>
      <w:lvlText w:val="•"/>
      <w:lvlJc w:val="left"/>
      <w:pPr>
        <w:ind w:left="5490" w:hanging="287"/>
      </w:pPr>
      <w:rPr>
        <w:rFonts w:hint="default"/>
        <w:lang w:val="ru-RU" w:eastAsia="en-US" w:bidi="ar-SA"/>
      </w:rPr>
    </w:lvl>
    <w:lvl w:ilvl="6" w:tplc="9A4835DE">
      <w:numFmt w:val="bullet"/>
      <w:lvlText w:val="•"/>
      <w:lvlJc w:val="left"/>
      <w:pPr>
        <w:ind w:left="6452" w:hanging="287"/>
      </w:pPr>
      <w:rPr>
        <w:rFonts w:hint="default"/>
        <w:lang w:val="ru-RU" w:eastAsia="en-US" w:bidi="ar-SA"/>
      </w:rPr>
    </w:lvl>
    <w:lvl w:ilvl="7" w:tplc="E362B95A">
      <w:numFmt w:val="bullet"/>
      <w:lvlText w:val="•"/>
      <w:lvlJc w:val="left"/>
      <w:pPr>
        <w:ind w:left="7415" w:hanging="287"/>
      </w:pPr>
      <w:rPr>
        <w:rFonts w:hint="default"/>
        <w:lang w:val="ru-RU" w:eastAsia="en-US" w:bidi="ar-SA"/>
      </w:rPr>
    </w:lvl>
    <w:lvl w:ilvl="8" w:tplc="5574A4CE">
      <w:numFmt w:val="bullet"/>
      <w:lvlText w:val="•"/>
      <w:lvlJc w:val="left"/>
      <w:pPr>
        <w:ind w:left="8377" w:hanging="287"/>
      </w:pPr>
      <w:rPr>
        <w:rFonts w:hint="default"/>
        <w:lang w:val="ru-RU" w:eastAsia="en-US" w:bidi="ar-SA"/>
      </w:rPr>
    </w:lvl>
  </w:abstractNum>
  <w:abstractNum w:abstractNumId="119">
    <w:nsid w:val="7A8A42AB"/>
    <w:multiLevelType w:val="hybridMultilevel"/>
    <w:tmpl w:val="C512C366"/>
    <w:lvl w:ilvl="0" w:tplc="B3BE16D8">
      <w:start w:val="1"/>
      <w:numFmt w:val="decimal"/>
      <w:lvlText w:val="%1."/>
      <w:lvlJc w:val="left"/>
      <w:pPr>
        <w:ind w:left="859" w:hanging="360"/>
      </w:pPr>
      <w:rPr>
        <w:rFonts w:ascii="Times New Roman" w:eastAsia="Times New Roman" w:hAnsi="Times New Roman" w:cs="Times New Roman" w:hint="default"/>
        <w:spacing w:val="0"/>
        <w:w w:val="100"/>
        <w:sz w:val="28"/>
        <w:szCs w:val="28"/>
        <w:lang w:val="ru-RU" w:eastAsia="en-US" w:bidi="ar-SA"/>
      </w:rPr>
    </w:lvl>
    <w:lvl w:ilvl="1" w:tplc="CB46CA00">
      <w:numFmt w:val="bullet"/>
      <w:lvlText w:val="•"/>
      <w:lvlJc w:val="left"/>
      <w:pPr>
        <w:ind w:left="1800" w:hanging="360"/>
      </w:pPr>
      <w:rPr>
        <w:rFonts w:hint="default"/>
        <w:lang w:val="ru-RU" w:eastAsia="en-US" w:bidi="ar-SA"/>
      </w:rPr>
    </w:lvl>
    <w:lvl w:ilvl="2" w:tplc="EE1A1C60">
      <w:numFmt w:val="bullet"/>
      <w:lvlText w:val="•"/>
      <w:lvlJc w:val="left"/>
      <w:pPr>
        <w:ind w:left="2741" w:hanging="360"/>
      </w:pPr>
      <w:rPr>
        <w:rFonts w:hint="default"/>
        <w:lang w:val="ru-RU" w:eastAsia="en-US" w:bidi="ar-SA"/>
      </w:rPr>
    </w:lvl>
    <w:lvl w:ilvl="3" w:tplc="D6E0F0CC">
      <w:numFmt w:val="bullet"/>
      <w:lvlText w:val="•"/>
      <w:lvlJc w:val="left"/>
      <w:pPr>
        <w:ind w:left="3682" w:hanging="360"/>
      </w:pPr>
      <w:rPr>
        <w:rFonts w:hint="default"/>
        <w:lang w:val="ru-RU" w:eastAsia="en-US" w:bidi="ar-SA"/>
      </w:rPr>
    </w:lvl>
    <w:lvl w:ilvl="4" w:tplc="4094D2E0">
      <w:numFmt w:val="bullet"/>
      <w:lvlText w:val="•"/>
      <w:lvlJc w:val="left"/>
      <w:pPr>
        <w:ind w:left="4623" w:hanging="360"/>
      </w:pPr>
      <w:rPr>
        <w:rFonts w:hint="default"/>
        <w:lang w:val="ru-RU" w:eastAsia="en-US" w:bidi="ar-SA"/>
      </w:rPr>
    </w:lvl>
    <w:lvl w:ilvl="5" w:tplc="6A8AC99C">
      <w:numFmt w:val="bullet"/>
      <w:lvlText w:val="•"/>
      <w:lvlJc w:val="left"/>
      <w:pPr>
        <w:ind w:left="5564" w:hanging="360"/>
      </w:pPr>
      <w:rPr>
        <w:rFonts w:hint="default"/>
        <w:lang w:val="ru-RU" w:eastAsia="en-US" w:bidi="ar-SA"/>
      </w:rPr>
    </w:lvl>
    <w:lvl w:ilvl="6" w:tplc="1ACA2E52">
      <w:numFmt w:val="bullet"/>
      <w:lvlText w:val="•"/>
      <w:lvlJc w:val="left"/>
      <w:pPr>
        <w:ind w:left="6505" w:hanging="360"/>
      </w:pPr>
      <w:rPr>
        <w:rFonts w:hint="default"/>
        <w:lang w:val="ru-RU" w:eastAsia="en-US" w:bidi="ar-SA"/>
      </w:rPr>
    </w:lvl>
    <w:lvl w:ilvl="7" w:tplc="4CB64382">
      <w:numFmt w:val="bullet"/>
      <w:lvlText w:val="•"/>
      <w:lvlJc w:val="left"/>
      <w:pPr>
        <w:ind w:left="7446" w:hanging="360"/>
      </w:pPr>
      <w:rPr>
        <w:rFonts w:hint="default"/>
        <w:lang w:val="ru-RU" w:eastAsia="en-US" w:bidi="ar-SA"/>
      </w:rPr>
    </w:lvl>
    <w:lvl w:ilvl="8" w:tplc="5F2477EC">
      <w:numFmt w:val="bullet"/>
      <w:lvlText w:val="•"/>
      <w:lvlJc w:val="left"/>
      <w:pPr>
        <w:ind w:left="8387" w:hanging="360"/>
      </w:pPr>
      <w:rPr>
        <w:rFonts w:hint="default"/>
        <w:lang w:val="ru-RU" w:eastAsia="en-US" w:bidi="ar-SA"/>
      </w:rPr>
    </w:lvl>
  </w:abstractNum>
  <w:abstractNum w:abstractNumId="120">
    <w:nsid w:val="7B041497"/>
    <w:multiLevelType w:val="hybridMultilevel"/>
    <w:tmpl w:val="49C0C17E"/>
    <w:lvl w:ilvl="0" w:tplc="AEC65A0A">
      <w:start w:val="1"/>
      <w:numFmt w:val="decimal"/>
      <w:lvlText w:val="%1."/>
      <w:lvlJc w:val="left"/>
      <w:pPr>
        <w:ind w:left="686" w:hanging="287"/>
      </w:pPr>
      <w:rPr>
        <w:rFonts w:ascii="Times New Roman" w:eastAsia="Times New Roman" w:hAnsi="Times New Roman" w:cs="Times New Roman" w:hint="default"/>
        <w:spacing w:val="0"/>
        <w:w w:val="100"/>
        <w:sz w:val="28"/>
        <w:szCs w:val="28"/>
        <w:lang w:val="ru-RU" w:eastAsia="en-US" w:bidi="ar-SA"/>
      </w:rPr>
    </w:lvl>
    <w:lvl w:ilvl="1" w:tplc="8830FB84">
      <w:numFmt w:val="bullet"/>
      <w:lvlText w:val="•"/>
      <w:lvlJc w:val="left"/>
      <w:pPr>
        <w:ind w:left="1642" w:hanging="287"/>
      </w:pPr>
      <w:rPr>
        <w:rFonts w:hint="default"/>
        <w:lang w:val="ru-RU" w:eastAsia="en-US" w:bidi="ar-SA"/>
      </w:rPr>
    </w:lvl>
    <w:lvl w:ilvl="2" w:tplc="A6F24428">
      <w:numFmt w:val="bullet"/>
      <w:lvlText w:val="•"/>
      <w:lvlJc w:val="left"/>
      <w:pPr>
        <w:ind w:left="2604" w:hanging="287"/>
      </w:pPr>
      <w:rPr>
        <w:rFonts w:hint="default"/>
        <w:lang w:val="ru-RU" w:eastAsia="en-US" w:bidi="ar-SA"/>
      </w:rPr>
    </w:lvl>
    <w:lvl w:ilvl="3" w:tplc="02D64B52">
      <w:numFmt w:val="bullet"/>
      <w:lvlText w:val="•"/>
      <w:lvlJc w:val="left"/>
      <w:pPr>
        <w:ind w:left="3566" w:hanging="287"/>
      </w:pPr>
      <w:rPr>
        <w:rFonts w:hint="default"/>
        <w:lang w:val="ru-RU" w:eastAsia="en-US" w:bidi="ar-SA"/>
      </w:rPr>
    </w:lvl>
    <w:lvl w:ilvl="4" w:tplc="ECA8867E">
      <w:numFmt w:val="bullet"/>
      <w:lvlText w:val="•"/>
      <w:lvlJc w:val="left"/>
      <w:pPr>
        <w:ind w:left="4528" w:hanging="287"/>
      </w:pPr>
      <w:rPr>
        <w:rFonts w:hint="default"/>
        <w:lang w:val="ru-RU" w:eastAsia="en-US" w:bidi="ar-SA"/>
      </w:rPr>
    </w:lvl>
    <w:lvl w:ilvl="5" w:tplc="0554A3C6">
      <w:numFmt w:val="bullet"/>
      <w:lvlText w:val="•"/>
      <w:lvlJc w:val="left"/>
      <w:pPr>
        <w:ind w:left="5490" w:hanging="287"/>
      </w:pPr>
      <w:rPr>
        <w:rFonts w:hint="default"/>
        <w:lang w:val="ru-RU" w:eastAsia="en-US" w:bidi="ar-SA"/>
      </w:rPr>
    </w:lvl>
    <w:lvl w:ilvl="6" w:tplc="8786AF60">
      <w:numFmt w:val="bullet"/>
      <w:lvlText w:val="•"/>
      <w:lvlJc w:val="left"/>
      <w:pPr>
        <w:ind w:left="6452" w:hanging="287"/>
      </w:pPr>
      <w:rPr>
        <w:rFonts w:hint="default"/>
        <w:lang w:val="ru-RU" w:eastAsia="en-US" w:bidi="ar-SA"/>
      </w:rPr>
    </w:lvl>
    <w:lvl w:ilvl="7" w:tplc="86EA5CE4">
      <w:numFmt w:val="bullet"/>
      <w:lvlText w:val="•"/>
      <w:lvlJc w:val="left"/>
      <w:pPr>
        <w:ind w:left="7415" w:hanging="287"/>
      </w:pPr>
      <w:rPr>
        <w:rFonts w:hint="default"/>
        <w:lang w:val="ru-RU" w:eastAsia="en-US" w:bidi="ar-SA"/>
      </w:rPr>
    </w:lvl>
    <w:lvl w:ilvl="8" w:tplc="0BAAC828">
      <w:numFmt w:val="bullet"/>
      <w:lvlText w:val="•"/>
      <w:lvlJc w:val="left"/>
      <w:pPr>
        <w:ind w:left="8377" w:hanging="287"/>
      </w:pPr>
      <w:rPr>
        <w:rFonts w:hint="default"/>
        <w:lang w:val="ru-RU" w:eastAsia="en-US" w:bidi="ar-SA"/>
      </w:rPr>
    </w:lvl>
  </w:abstractNum>
  <w:abstractNum w:abstractNumId="121">
    <w:nsid w:val="7B304115"/>
    <w:multiLevelType w:val="hybridMultilevel"/>
    <w:tmpl w:val="0B181988"/>
    <w:lvl w:ilvl="0" w:tplc="320EB37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BD3111D"/>
    <w:multiLevelType w:val="multilevel"/>
    <w:tmpl w:val="B0D45CDE"/>
    <w:lvl w:ilvl="0">
      <w:start w:val="1"/>
      <w:numFmt w:val="decimal"/>
      <w:lvlText w:val="%1"/>
      <w:lvlJc w:val="left"/>
      <w:pPr>
        <w:ind w:left="399" w:hanging="690"/>
      </w:pPr>
      <w:rPr>
        <w:rFonts w:hint="default"/>
        <w:lang w:val="ru-RU" w:eastAsia="en-US" w:bidi="ar-SA"/>
      </w:rPr>
    </w:lvl>
    <w:lvl w:ilvl="1">
      <w:start w:val="1"/>
      <w:numFmt w:val="decimal"/>
      <w:lvlText w:val="%1.%2."/>
      <w:lvlJc w:val="left"/>
      <w:pPr>
        <w:ind w:left="399" w:hanging="690"/>
      </w:pPr>
      <w:rPr>
        <w:rFonts w:ascii="Times New Roman" w:eastAsia="Times New Roman" w:hAnsi="Times New Roman" w:cs="Times New Roman" w:hint="default"/>
        <w:b/>
        <w:bCs/>
        <w:spacing w:val="-4"/>
        <w:w w:val="100"/>
        <w:sz w:val="28"/>
        <w:szCs w:val="28"/>
        <w:lang w:val="ru-RU" w:eastAsia="en-US" w:bidi="ar-SA"/>
      </w:rPr>
    </w:lvl>
    <w:lvl w:ilvl="2">
      <w:start w:val="1"/>
      <w:numFmt w:val="decimal"/>
      <w:lvlText w:val="%1.%2.%3."/>
      <w:lvlJc w:val="left"/>
      <w:pPr>
        <w:ind w:left="1047" w:hanging="648"/>
      </w:pPr>
      <w:rPr>
        <w:rFonts w:ascii="Times New Roman" w:eastAsia="Times New Roman" w:hAnsi="Times New Roman" w:cs="Times New Roman" w:hint="default"/>
        <w:b/>
        <w:bCs/>
        <w:w w:val="99"/>
        <w:sz w:val="26"/>
        <w:szCs w:val="26"/>
        <w:lang w:val="ru-RU" w:eastAsia="en-US" w:bidi="ar-SA"/>
      </w:rPr>
    </w:lvl>
    <w:lvl w:ilvl="3">
      <w:numFmt w:val="bullet"/>
      <w:lvlText w:val="•"/>
      <w:lvlJc w:val="left"/>
      <w:pPr>
        <w:ind w:left="3098" w:hanging="648"/>
      </w:pPr>
      <w:rPr>
        <w:rFonts w:hint="default"/>
        <w:lang w:val="ru-RU" w:eastAsia="en-US" w:bidi="ar-SA"/>
      </w:rPr>
    </w:lvl>
    <w:lvl w:ilvl="4">
      <w:numFmt w:val="bullet"/>
      <w:lvlText w:val="•"/>
      <w:lvlJc w:val="left"/>
      <w:pPr>
        <w:ind w:left="4127" w:hanging="648"/>
      </w:pPr>
      <w:rPr>
        <w:rFonts w:hint="default"/>
        <w:lang w:val="ru-RU" w:eastAsia="en-US" w:bidi="ar-SA"/>
      </w:rPr>
    </w:lvl>
    <w:lvl w:ilvl="5">
      <w:numFmt w:val="bullet"/>
      <w:lvlText w:val="•"/>
      <w:lvlJc w:val="left"/>
      <w:pPr>
        <w:ind w:left="5156" w:hanging="648"/>
      </w:pPr>
      <w:rPr>
        <w:rFonts w:hint="default"/>
        <w:lang w:val="ru-RU" w:eastAsia="en-US" w:bidi="ar-SA"/>
      </w:rPr>
    </w:lvl>
    <w:lvl w:ilvl="6">
      <w:numFmt w:val="bullet"/>
      <w:lvlText w:val="•"/>
      <w:lvlJc w:val="left"/>
      <w:pPr>
        <w:ind w:left="6185" w:hanging="648"/>
      </w:pPr>
      <w:rPr>
        <w:rFonts w:hint="default"/>
        <w:lang w:val="ru-RU" w:eastAsia="en-US" w:bidi="ar-SA"/>
      </w:rPr>
    </w:lvl>
    <w:lvl w:ilvl="7">
      <w:numFmt w:val="bullet"/>
      <w:lvlText w:val="•"/>
      <w:lvlJc w:val="left"/>
      <w:pPr>
        <w:ind w:left="7214" w:hanging="648"/>
      </w:pPr>
      <w:rPr>
        <w:rFonts w:hint="default"/>
        <w:lang w:val="ru-RU" w:eastAsia="en-US" w:bidi="ar-SA"/>
      </w:rPr>
    </w:lvl>
    <w:lvl w:ilvl="8">
      <w:numFmt w:val="bullet"/>
      <w:lvlText w:val="•"/>
      <w:lvlJc w:val="left"/>
      <w:pPr>
        <w:ind w:left="8243" w:hanging="648"/>
      </w:pPr>
      <w:rPr>
        <w:rFonts w:hint="default"/>
        <w:lang w:val="ru-RU" w:eastAsia="en-US" w:bidi="ar-SA"/>
      </w:rPr>
    </w:lvl>
  </w:abstractNum>
  <w:abstractNum w:abstractNumId="123">
    <w:nsid w:val="7C220979"/>
    <w:multiLevelType w:val="hybridMultilevel"/>
    <w:tmpl w:val="21BED22A"/>
    <w:lvl w:ilvl="0" w:tplc="328811BA">
      <w:start w:val="1"/>
      <w:numFmt w:val="decimal"/>
      <w:lvlText w:val="%1."/>
      <w:lvlJc w:val="left"/>
      <w:pPr>
        <w:ind w:left="686" w:hanging="287"/>
      </w:pPr>
      <w:rPr>
        <w:rFonts w:ascii="Times New Roman" w:eastAsia="Times New Roman" w:hAnsi="Times New Roman" w:cs="Times New Roman" w:hint="default"/>
        <w:spacing w:val="0"/>
        <w:w w:val="100"/>
        <w:sz w:val="28"/>
        <w:szCs w:val="28"/>
        <w:lang w:val="ru-RU" w:eastAsia="en-US" w:bidi="ar-SA"/>
      </w:rPr>
    </w:lvl>
    <w:lvl w:ilvl="1" w:tplc="944EDAE2">
      <w:numFmt w:val="bullet"/>
      <w:lvlText w:val="•"/>
      <w:lvlJc w:val="left"/>
      <w:pPr>
        <w:ind w:left="1642" w:hanging="287"/>
      </w:pPr>
      <w:rPr>
        <w:rFonts w:hint="default"/>
        <w:lang w:val="ru-RU" w:eastAsia="en-US" w:bidi="ar-SA"/>
      </w:rPr>
    </w:lvl>
    <w:lvl w:ilvl="2" w:tplc="9A6EECA4">
      <w:numFmt w:val="bullet"/>
      <w:lvlText w:val="•"/>
      <w:lvlJc w:val="left"/>
      <w:pPr>
        <w:ind w:left="2604" w:hanging="287"/>
      </w:pPr>
      <w:rPr>
        <w:rFonts w:hint="default"/>
        <w:lang w:val="ru-RU" w:eastAsia="en-US" w:bidi="ar-SA"/>
      </w:rPr>
    </w:lvl>
    <w:lvl w:ilvl="3" w:tplc="E77AE940">
      <w:numFmt w:val="bullet"/>
      <w:lvlText w:val="•"/>
      <w:lvlJc w:val="left"/>
      <w:pPr>
        <w:ind w:left="3566" w:hanging="287"/>
      </w:pPr>
      <w:rPr>
        <w:rFonts w:hint="default"/>
        <w:lang w:val="ru-RU" w:eastAsia="en-US" w:bidi="ar-SA"/>
      </w:rPr>
    </w:lvl>
    <w:lvl w:ilvl="4" w:tplc="C6F425DE">
      <w:numFmt w:val="bullet"/>
      <w:lvlText w:val="•"/>
      <w:lvlJc w:val="left"/>
      <w:pPr>
        <w:ind w:left="4528" w:hanging="287"/>
      </w:pPr>
      <w:rPr>
        <w:rFonts w:hint="default"/>
        <w:lang w:val="ru-RU" w:eastAsia="en-US" w:bidi="ar-SA"/>
      </w:rPr>
    </w:lvl>
    <w:lvl w:ilvl="5" w:tplc="001694BE">
      <w:numFmt w:val="bullet"/>
      <w:lvlText w:val="•"/>
      <w:lvlJc w:val="left"/>
      <w:pPr>
        <w:ind w:left="5490" w:hanging="287"/>
      </w:pPr>
      <w:rPr>
        <w:rFonts w:hint="default"/>
        <w:lang w:val="ru-RU" w:eastAsia="en-US" w:bidi="ar-SA"/>
      </w:rPr>
    </w:lvl>
    <w:lvl w:ilvl="6" w:tplc="EA38FB06">
      <w:numFmt w:val="bullet"/>
      <w:lvlText w:val="•"/>
      <w:lvlJc w:val="left"/>
      <w:pPr>
        <w:ind w:left="6452" w:hanging="287"/>
      </w:pPr>
      <w:rPr>
        <w:rFonts w:hint="default"/>
        <w:lang w:val="ru-RU" w:eastAsia="en-US" w:bidi="ar-SA"/>
      </w:rPr>
    </w:lvl>
    <w:lvl w:ilvl="7" w:tplc="B224C3C0">
      <w:numFmt w:val="bullet"/>
      <w:lvlText w:val="•"/>
      <w:lvlJc w:val="left"/>
      <w:pPr>
        <w:ind w:left="7415" w:hanging="287"/>
      </w:pPr>
      <w:rPr>
        <w:rFonts w:hint="default"/>
        <w:lang w:val="ru-RU" w:eastAsia="en-US" w:bidi="ar-SA"/>
      </w:rPr>
    </w:lvl>
    <w:lvl w:ilvl="8" w:tplc="244A6ED8">
      <w:numFmt w:val="bullet"/>
      <w:lvlText w:val="•"/>
      <w:lvlJc w:val="left"/>
      <w:pPr>
        <w:ind w:left="8377" w:hanging="287"/>
      </w:pPr>
      <w:rPr>
        <w:rFonts w:hint="default"/>
        <w:lang w:val="ru-RU" w:eastAsia="en-US" w:bidi="ar-SA"/>
      </w:rPr>
    </w:lvl>
  </w:abstractNum>
  <w:abstractNum w:abstractNumId="124">
    <w:nsid w:val="7C6D3D46"/>
    <w:multiLevelType w:val="hybridMultilevel"/>
    <w:tmpl w:val="D1A687DA"/>
    <w:lvl w:ilvl="0" w:tplc="1ED2BEC8">
      <w:numFmt w:val="bullet"/>
      <w:lvlText w:val=""/>
      <w:lvlJc w:val="left"/>
      <w:pPr>
        <w:ind w:left="1313" w:hanging="426"/>
      </w:pPr>
      <w:rPr>
        <w:rFonts w:ascii="Symbol" w:eastAsia="Symbol" w:hAnsi="Symbol" w:cs="Symbol" w:hint="default"/>
        <w:w w:val="100"/>
        <w:sz w:val="28"/>
        <w:szCs w:val="28"/>
        <w:lang w:val="ru-RU" w:eastAsia="en-US" w:bidi="ar-SA"/>
      </w:rPr>
    </w:lvl>
    <w:lvl w:ilvl="1" w:tplc="B324F9F2">
      <w:numFmt w:val="bullet"/>
      <w:lvlText w:val="•"/>
      <w:lvlJc w:val="left"/>
      <w:pPr>
        <w:ind w:left="2214" w:hanging="426"/>
      </w:pPr>
      <w:rPr>
        <w:rFonts w:hint="default"/>
        <w:lang w:val="ru-RU" w:eastAsia="en-US" w:bidi="ar-SA"/>
      </w:rPr>
    </w:lvl>
    <w:lvl w:ilvl="2" w:tplc="858CBD0A">
      <w:numFmt w:val="bullet"/>
      <w:lvlText w:val="•"/>
      <w:lvlJc w:val="left"/>
      <w:pPr>
        <w:ind w:left="3109" w:hanging="426"/>
      </w:pPr>
      <w:rPr>
        <w:rFonts w:hint="default"/>
        <w:lang w:val="ru-RU" w:eastAsia="en-US" w:bidi="ar-SA"/>
      </w:rPr>
    </w:lvl>
    <w:lvl w:ilvl="3" w:tplc="C2F25E08">
      <w:numFmt w:val="bullet"/>
      <w:lvlText w:val="•"/>
      <w:lvlJc w:val="left"/>
      <w:pPr>
        <w:ind w:left="4004" w:hanging="426"/>
      </w:pPr>
      <w:rPr>
        <w:rFonts w:hint="default"/>
        <w:lang w:val="ru-RU" w:eastAsia="en-US" w:bidi="ar-SA"/>
      </w:rPr>
    </w:lvl>
    <w:lvl w:ilvl="4" w:tplc="B636A34C">
      <w:numFmt w:val="bullet"/>
      <w:lvlText w:val="•"/>
      <w:lvlJc w:val="left"/>
      <w:pPr>
        <w:ind w:left="4899" w:hanging="426"/>
      </w:pPr>
      <w:rPr>
        <w:rFonts w:hint="default"/>
        <w:lang w:val="ru-RU" w:eastAsia="en-US" w:bidi="ar-SA"/>
      </w:rPr>
    </w:lvl>
    <w:lvl w:ilvl="5" w:tplc="05E2F378">
      <w:numFmt w:val="bullet"/>
      <w:lvlText w:val="•"/>
      <w:lvlJc w:val="left"/>
      <w:pPr>
        <w:ind w:left="5794" w:hanging="426"/>
      </w:pPr>
      <w:rPr>
        <w:rFonts w:hint="default"/>
        <w:lang w:val="ru-RU" w:eastAsia="en-US" w:bidi="ar-SA"/>
      </w:rPr>
    </w:lvl>
    <w:lvl w:ilvl="6" w:tplc="DBDE53BC">
      <w:numFmt w:val="bullet"/>
      <w:lvlText w:val="•"/>
      <w:lvlJc w:val="left"/>
      <w:pPr>
        <w:ind w:left="6689" w:hanging="426"/>
      </w:pPr>
      <w:rPr>
        <w:rFonts w:hint="default"/>
        <w:lang w:val="ru-RU" w:eastAsia="en-US" w:bidi="ar-SA"/>
      </w:rPr>
    </w:lvl>
    <w:lvl w:ilvl="7" w:tplc="E0047B6C">
      <w:numFmt w:val="bullet"/>
      <w:lvlText w:val="•"/>
      <w:lvlJc w:val="left"/>
      <w:pPr>
        <w:ind w:left="7584" w:hanging="426"/>
      </w:pPr>
      <w:rPr>
        <w:rFonts w:hint="default"/>
        <w:lang w:val="ru-RU" w:eastAsia="en-US" w:bidi="ar-SA"/>
      </w:rPr>
    </w:lvl>
    <w:lvl w:ilvl="8" w:tplc="5168706E">
      <w:numFmt w:val="bullet"/>
      <w:lvlText w:val="•"/>
      <w:lvlJc w:val="left"/>
      <w:pPr>
        <w:ind w:left="8479" w:hanging="426"/>
      </w:pPr>
      <w:rPr>
        <w:rFonts w:hint="default"/>
        <w:lang w:val="ru-RU" w:eastAsia="en-US" w:bidi="ar-SA"/>
      </w:rPr>
    </w:lvl>
  </w:abstractNum>
  <w:abstractNum w:abstractNumId="125">
    <w:nsid w:val="7CF06512"/>
    <w:multiLevelType w:val="hybridMultilevel"/>
    <w:tmpl w:val="83A84FAA"/>
    <w:lvl w:ilvl="0" w:tplc="934A2358">
      <w:start w:val="1"/>
      <w:numFmt w:val="decimal"/>
      <w:lvlText w:val="%1."/>
      <w:lvlJc w:val="left"/>
      <w:pPr>
        <w:ind w:left="686" w:hanging="287"/>
      </w:pPr>
      <w:rPr>
        <w:rFonts w:ascii="Times New Roman" w:eastAsia="Times New Roman" w:hAnsi="Times New Roman" w:cs="Times New Roman" w:hint="default"/>
        <w:spacing w:val="0"/>
        <w:w w:val="100"/>
        <w:sz w:val="28"/>
        <w:szCs w:val="28"/>
        <w:lang w:val="ru-RU" w:eastAsia="en-US" w:bidi="ar-SA"/>
      </w:rPr>
    </w:lvl>
    <w:lvl w:ilvl="1" w:tplc="6318F1F4">
      <w:numFmt w:val="bullet"/>
      <w:lvlText w:val="•"/>
      <w:lvlJc w:val="left"/>
      <w:pPr>
        <w:ind w:left="1642" w:hanging="287"/>
      </w:pPr>
      <w:rPr>
        <w:rFonts w:hint="default"/>
        <w:lang w:val="ru-RU" w:eastAsia="en-US" w:bidi="ar-SA"/>
      </w:rPr>
    </w:lvl>
    <w:lvl w:ilvl="2" w:tplc="C8A62E70">
      <w:numFmt w:val="bullet"/>
      <w:lvlText w:val="•"/>
      <w:lvlJc w:val="left"/>
      <w:pPr>
        <w:ind w:left="2604" w:hanging="287"/>
      </w:pPr>
      <w:rPr>
        <w:rFonts w:hint="default"/>
        <w:lang w:val="ru-RU" w:eastAsia="en-US" w:bidi="ar-SA"/>
      </w:rPr>
    </w:lvl>
    <w:lvl w:ilvl="3" w:tplc="05444D42">
      <w:numFmt w:val="bullet"/>
      <w:lvlText w:val="•"/>
      <w:lvlJc w:val="left"/>
      <w:pPr>
        <w:ind w:left="3566" w:hanging="287"/>
      </w:pPr>
      <w:rPr>
        <w:rFonts w:hint="default"/>
        <w:lang w:val="ru-RU" w:eastAsia="en-US" w:bidi="ar-SA"/>
      </w:rPr>
    </w:lvl>
    <w:lvl w:ilvl="4" w:tplc="3B8AA91C">
      <w:numFmt w:val="bullet"/>
      <w:lvlText w:val="•"/>
      <w:lvlJc w:val="left"/>
      <w:pPr>
        <w:ind w:left="4528" w:hanging="287"/>
      </w:pPr>
      <w:rPr>
        <w:rFonts w:hint="default"/>
        <w:lang w:val="ru-RU" w:eastAsia="en-US" w:bidi="ar-SA"/>
      </w:rPr>
    </w:lvl>
    <w:lvl w:ilvl="5" w:tplc="3DC03D2E">
      <w:numFmt w:val="bullet"/>
      <w:lvlText w:val="•"/>
      <w:lvlJc w:val="left"/>
      <w:pPr>
        <w:ind w:left="5490" w:hanging="287"/>
      </w:pPr>
      <w:rPr>
        <w:rFonts w:hint="default"/>
        <w:lang w:val="ru-RU" w:eastAsia="en-US" w:bidi="ar-SA"/>
      </w:rPr>
    </w:lvl>
    <w:lvl w:ilvl="6" w:tplc="6356727A">
      <w:numFmt w:val="bullet"/>
      <w:lvlText w:val="•"/>
      <w:lvlJc w:val="left"/>
      <w:pPr>
        <w:ind w:left="6452" w:hanging="287"/>
      </w:pPr>
      <w:rPr>
        <w:rFonts w:hint="default"/>
        <w:lang w:val="ru-RU" w:eastAsia="en-US" w:bidi="ar-SA"/>
      </w:rPr>
    </w:lvl>
    <w:lvl w:ilvl="7" w:tplc="496656F0">
      <w:numFmt w:val="bullet"/>
      <w:lvlText w:val="•"/>
      <w:lvlJc w:val="left"/>
      <w:pPr>
        <w:ind w:left="7415" w:hanging="287"/>
      </w:pPr>
      <w:rPr>
        <w:rFonts w:hint="default"/>
        <w:lang w:val="ru-RU" w:eastAsia="en-US" w:bidi="ar-SA"/>
      </w:rPr>
    </w:lvl>
    <w:lvl w:ilvl="8" w:tplc="B5C24FDE">
      <w:numFmt w:val="bullet"/>
      <w:lvlText w:val="•"/>
      <w:lvlJc w:val="left"/>
      <w:pPr>
        <w:ind w:left="8377" w:hanging="287"/>
      </w:pPr>
      <w:rPr>
        <w:rFonts w:hint="default"/>
        <w:lang w:val="ru-RU" w:eastAsia="en-US" w:bidi="ar-SA"/>
      </w:rPr>
    </w:lvl>
  </w:abstractNum>
  <w:abstractNum w:abstractNumId="126">
    <w:nsid w:val="7CF810F8"/>
    <w:multiLevelType w:val="hybridMultilevel"/>
    <w:tmpl w:val="71B0DA3A"/>
    <w:lvl w:ilvl="0" w:tplc="9F6EC496">
      <w:start w:val="1"/>
      <w:numFmt w:val="decimal"/>
      <w:lvlText w:val="%1."/>
      <w:lvlJc w:val="left"/>
      <w:pPr>
        <w:ind w:left="686" w:hanging="287"/>
      </w:pPr>
      <w:rPr>
        <w:rFonts w:ascii="Times New Roman" w:eastAsia="Times New Roman" w:hAnsi="Times New Roman" w:cs="Times New Roman" w:hint="default"/>
        <w:spacing w:val="0"/>
        <w:w w:val="100"/>
        <w:sz w:val="28"/>
        <w:szCs w:val="28"/>
        <w:lang w:val="ru-RU" w:eastAsia="en-US" w:bidi="ar-SA"/>
      </w:rPr>
    </w:lvl>
    <w:lvl w:ilvl="1" w:tplc="5EEE296E">
      <w:numFmt w:val="bullet"/>
      <w:lvlText w:val="•"/>
      <w:lvlJc w:val="left"/>
      <w:pPr>
        <w:ind w:left="1642" w:hanging="287"/>
      </w:pPr>
      <w:rPr>
        <w:rFonts w:hint="default"/>
        <w:lang w:val="ru-RU" w:eastAsia="en-US" w:bidi="ar-SA"/>
      </w:rPr>
    </w:lvl>
    <w:lvl w:ilvl="2" w:tplc="C4884FAC">
      <w:numFmt w:val="bullet"/>
      <w:lvlText w:val="•"/>
      <w:lvlJc w:val="left"/>
      <w:pPr>
        <w:ind w:left="2604" w:hanging="287"/>
      </w:pPr>
      <w:rPr>
        <w:rFonts w:hint="default"/>
        <w:lang w:val="ru-RU" w:eastAsia="en-US" w:bidi="ar-SA"/>
      </w:rPr>
    </w:lvl>
    <w:lvl w:ilvl="3" w:tplc="0D54C626">
      <w:numFmt w:val="bullet"/>
      <w:lvlText w:val="•"/>
      <w:lvlJc w:val="left"/>
      <w:pPr>
        <w:ind w:left="3566" w:hanging="287"/>
      </w:pPr>
      <w:rPr>
        <w:rFonts w:hint="default"/>
        <w:lang w:val="ru-RU" w:eastAsia="en-US" w:bidi="ar-SA"/>
      </w:rPr>
    </w:lvl>
    <w:lvl w:ilvl="4" w:tplc="4E38382C">
      <w:numFmt w:val="bullet"/>
      <w:lvlText w:val="•"/>
      <w:lvlJc w:val="left"/>
      <w:pPr>
        <w:ind w:left="4528" w:hanging="287"/>
      </w:pPr>
      <w:rPr>
        <w:rFonts w:hint="default"/>
        <w:lang w:val="ru-RU" w:eastAsia="en-US" w:bidi="ar-SA"/>
      </w:rPr>
    </w:lvl>
    <w:lvl w:ilvl="5" w:tplc="765C25F2">
      <w:numFmt w:val="bullet"/>
      <w:lvlText w:val="•"/>
      <w:lvlJc w:val="left"/>
      <w:pPr>
        <w:ind w:left="5490" w:hanging="287"/>
      </w:pPr>
      <w:rPr>
        <w:rFonts w:hint="default"/>
        <w:lang w:val="ru-RU" w:eastAsia="en-US" w:bidi="ar-SA"/>
      </w:rPr>
    </w:lvl>
    <w:lvl w:ilvl="6" w:tplc="11E4DB8A">
      <w:numFmt w:val="bullet"/>
      <w:lvlText w:val="•"/>
      <w:lvlJc w:val="left"/>
      <w:pPr>
        <w:ind w:left="6452" w:hanging="287"/>
      </w:pPr>
      <w:rPr>
        <w:rFonts w:hint="default"/>
        <w:lang w:val="ru-RU" w:eastAsia="en-US" w:bidi="ar-SA"/>
      </w:rPr>
    </w:lvl>
    <w:lvl w:ilvl="7" w:tplc="CE762FD0">
      <w:numFmt w:val="bullet"/>
      <w:lvlText w:val="•"/>
      <w:lvlJc w:val="left"/>
      <w:pPr>
        <w:ind w:left="7415" w:hanging="287"/>
      </w:pPr>
      <w:rPr>
        <w:rFonts w:hint="default"/>
        <w:lang w:val="ru-RU" w:eastAsia="en-US" w:bidi="ar-SA"/>
      </w:rPr>
    </w:lvl>
    <w:lvl w:ilvl="8" w:tplc="CDDAB042">
      <w:numFmt w:val="bullet"/>
      <w:lvlText w:val="•"/>
      <w:lvlJc w:val="left"/>
      <w:pPr>
        <w:ind w:left="8377" w:hanging="287"/>
      </w:pPr>
      <w:rPr>
        <w:rFonts w:hint="default"/>
        <w:lang w:val="ru-RU" w:eastAsia="en-US" w:bidi="ar-SA"/>
      </w:rPr>
    </w:lvl>
  </w:abstractNum>
  <w:abstractNum w:abstractNumId="127">
    <w:nsid w:val="7D39520C"/>
    <w:multiLevelType w:val="hybridMultilevel"/>
    <w:tmpl w:val="D7E85740"/>
    <w:lvl w:ilvl="0" w:tplc="996428C2">
      <w:start w:val="1"/>
      <w:numFmt w:val="decimal"/>
      <w:lvlText w:val="%1."/>
      <w:lvlJc w:val="left"/>
      <w:pPr>
        <w:ind w:left="399" w:hanging="287"/>
      </w:pPr>
      <w:rPr>
        <w:rFonts w:ascii="Times New Roman" w:eastAsia="Times New Roman" w:hAnsi="Times New Roman" w:cs="Times New Roman" w:hint="default"/>
        <w:spacing w:val="0"/>
        <w:w w:val="100"/>
        <w:sz w:val="28"/>
        <w:szCs w:val="28"/>
        <w:lang w:val="ru-RU" w:eastAsia="en-US" w:bidi="ar-SA"/>
      </w:rPr>
    </w:lvl>
    <w:lvl w:ilvl="1" w:tplc="11D8007A">
      <w:numFmt w:val="bullet"/>
      <w:lvlText w:val="•"/>
      <w:lvlJc w:val="left"/>
      <w:pPr>
        <w:ind w:left="1390" w:hanging="287"/>
      </w:pPr>
      <w:rPr>
        <w:rFonts w:hint="default"/>
        <w:lang w:val="ru-RU" w:eastAsia="en-US" w:bidi="ar-SA"/>
      </w:rPr>
    </w:lvl>
    <w:lvl w:ilvl="2" w:tplc="A376641A">
      <w:numFmt w:val="bullet"/>
      <w:lvlText w:val="•"/>
      <w:lvlJc w:val="left"/>
      <w:pPr>
        <w:ind w:left="2380" w:hanging="287"/>
      </w:pPr>
      <w:rPr>
        <w:rFonts w:hint="default"/>
        <w:lang w:val="ru-RU" w:eastAsia="en-US" w:bidi="ar-SA"/>
      </w:rPr>
    </w:lvl>
    <w:lvl w:ilvl="3" w:tplc="BFD02E0A">
      <w:numFmt w:val="bullet"/>
      <w:lvlText w:val="•"/>
      <w:lvlJc w:val="left"/>
      <w:pPr>
        <w:ind w:left="3370" w:hanging="287"/>
      </w:pPr>
      <w:rPr>
        <w:rFonts w:hint="default"/>
        <w:lang w:val="ru-RU" w:eastAsia="en-US" w:bidi="ar-SA"/>
      </w:rPr>
    </w:lvl>
    <w:lvl w:ilvl="4" w:tplc="C16242DC">
      <w:numFmt w:val="bullet"/>
      <w:lvlText w:val="•"/>
      <w:lvlJc w:val="left"/>
      <w:pPr>
        <w:ind w:left="4360" w:hanging="287"/>
      </w:pPr>
      <w:rPr>
        <w:rFonts w:hint="default"/>
        <w:lang w:val="ru-RU" w:eastAsia="en-US" w:bidi="ar-SA"/>
      </w:rPr>
    </w:lvl>
    <w:lvl w:ilvl="5" w:tplc="54BE74F8">
      <w:numFmt w:val="bullet"/>
      <w:lvlText w:val="•"/>
      <w:lvlJc w:val="left"/>
      <w:pPr>
        <w:ind w:left="5350" w:hanging="287"/>
      </w:pPr>
      <w:rPr>
        <w:rFonts w:hint="default"/>
        <w:lang w:val="ru-RU" w:eastAsia="en-US" w:bidi="ar-SA"/>
      </w:rPr>
    </w:lvl>
    <w:lvl w:ilvl="6" w:tplc="C05E7B28">
      <w:numFmt w:val="bullet"/>
      <w:lvlText w:val="•"/>
      <w:lvlJc w:val="left"/>
      <w:pPr>
        <w:ind w:left="6340" w:hanging="287"/>
      </w:pPr>
      <w:rPr>
        <w:rFonts w:hint="default"/>
        <w:lang w:val="ru-RU" w:eastAsia="en-US" w:bidi="ar-SA"/>
      </w:rPr>
    </w:lvl>
    <w:lvl w:ilvl="7" w:tplc="0A2694CA">
      <w:numFmt w:val="bullet"/>
      <w:lvlText w:val="•"/>
      <w:lvlJc w:val="left"/>
      <w:pPr>
        <w:ind w:left="7331" w:hanging="287"/>
      </w:pPr>
      <w:rPr>
        <w:rFonts w:hint="default"/>
        <w:lang w:val="ru-RU" w:eastAsia="en-US" w:bidi="ar-SA"/>
      </w:rPr>
    </w:lvl>
    <w:lvl w:ilvl="8" w:tplc="893660CC">
      <w:numFmt w:val="bullet"/>
      <w:lvlText w:val="•"/>
      <w:lvlJc w:val="left"/>
      <w:pPr>
        <w:ind w:left="8321" w:hanging="287"/>
      </w:pPr>
      <w:rPr>
        <w:rFonts w:hint="default"/>
        <w:lang w:val="ru-RU" w:eastAsia="en-US" w:bidi="ar-SA"/>
      </w:rPr>
    </w:lvl>
  </w:abstractNum>
  <w:abstractNum w:abstractNumId="128">
    <w:nsid w:val="7DF85AE2"/>
    <w:multiLevelType w:val="multilevel"/>
    <w:tmpl w:val="3DBCBE5A"/>
    <w:lvl w:ilvl="0">
      <w:start w:val="2"/>
      <w:numFmt w:val="decimal"/>
      <w:lvlText w:val="%1"/>
      <w:lvlJc w:val="left"/>
      <w:pPr>
        <w:ind w:left="219" w:hanging="496"/>
      </w:pPr>
      <w:rPr>
        <w:rFonts w:hint="default"/>
        <w:lang w:val="ru-RU" w:eastAsia="en-US" w:bidi="ar-SA"/>
      </w:rPr>
    </w:lvl>
    <w:lvl w:ilvl="1">
      <w:start w:val="1"/>
      <w:numFmt w:val="decimal"/>
      <w:lvlText w:val="%1.%2."/>
      <w:lvlJc w:val="left"/>
      <w:pPr>
        <w:ind w:left="219" w:hanging="496"/>
      </w:pPr>
      <w:rPr>
        <w:rFonts w:ascii="Times New Roman" w:eastAsia="Times New Roman" w:hAnsi="Times New Roman" w:cs="Times New Roman" w:hint="default"/>
        <w:b/>
        <w:bCs/>
        <w:spacing w:val="-4"/>
        <w:w w:val="100"/>
        <w:sz w:val="28"/>
        <w:szCs w:val="28"/>
        <w:lang w:val="ru-RU" w:eastAsia="en-US" w:bidi="ar-SA"/>
      </w:rPr>
    </w:lvl>
    <w:lvl w:ilvl="2">
      <w:numFmt w:val="bullet"/>
      <w:lvlText w:val="•"/>
      <w:lvlJc w:val="left"/>
      <w:pPr>
        <w:ind w:left="2197" w:hanging="496"/>
      </w:pPr>
      <w:rPr>
        <w:rFonts w:hint="default"/>
        <w:lang w:val="ru-RU" w:eastAsia="en-US" w:bidi="ar-SA"/>
      </w:rPr>
    </w:lvl>
    <w:lvl w:ilvl="3">
      <w:numFmt w:val="bullet"/>
      <w:lvlText w:val="•"/>
      <w:lvlJc w:val="left"/>
      <w:pPr>
        <w:ind w:left="3186" w:hanging="496"/>
      </w:pPr>
      <w:rPr>
        <w:rFonts w:hint="default"/>
        <w:lang w:val="ru-RU" w:eastAsia="en-US" w:bidi="ar-SA"/>
      </w:rPr>
    </w:lvl>
    <w:lvl w:ilvl="4">
      <w:numFmt w:val="bullet"/>
      <w:lvlText w:val="•"/>
      <w:lvlJc w:val="left"/>
      <w:pPr>
        <w:ind w:left="4175" w:hanging="496"/>
      </w:pPr>
      <w:rPr>
        <w:rFonts w:hint="default"/>
        <w:lang w:val="ru-RU" w:eastAsia="en-US" w:bidi="ar-SA"/>
      </w:rPr>
    </w:lvl>
    <w:lvl w:ilvl="5">
      <w:numFmt w:val="bullet"/>
      <w:lvlText w:val="•"/>
      <w:lvlJc w:val="left"/>
      <w:pPr>
        <w:ind w:left="5164" w:hanging="496"/>
      </w:pPr>
      <w:rPr>
        <w:rFonts w:hint="default"/>
        <w:lang w:val="ru-RU" w:eastAsia="en-US" w:bidi="ar-SA"/>
      </w:rPr>
    </w:lvl>
    <w:lvl w:ilvl="6">
      <w:numFmt w:val="bullet"/>
      <w:lvlText w:val="•"/>
      <w:lvlJc w:val="left"/>
      <w:pPr>
        <w:ind w:left="6153" w:hanging="496"/>
      </w:pPr>
      <w:rPr>
        <w:rFonts w:hint="default"/>
        <w:lang w:val="ru-RU" w:eastAsia="en-US" w:bidi="ar-SA"/>
      </w:rPr>
    </w:lvl>
    <w:lvl w:ilvl="7">
      <w:numFmt w:val="bullet"/>
      <w:lvlText w:val="•"/>
      <w:lvlJc w:val="left"/>
      <w:pPr>
        <w:ind w:left="7142" w:hanging="496"/>
      </w:pPr>
      <w:rPr>
        <w:rFonts w:hint="default"/>
        <w:lang w:val="ru-RU" w:eastAsia="en-US" w:bidi="ar-SA"/>
      </w:rPr>
    </w:lvl>
    <w:lvl w:ilvl="8">
      <w:numFmt w:val="bullet"/>
      <w:lvlText w:val="•"/>
      <w:lvlJc w:val="left"/>
      <w:pPr>
        <w:ind w:left="8131" w:hanging="496"/>
      </w:pPr>
      <w:rPr>
        <w:rFonts w:hint="default"/>
        <w:lang w:val="ru-RU" w:eastAsia="en-US" w:bidi="ar-SA"/>
      </w:rPr>
    </w:lvl>
  </w:abstractNum>
  <w:abstractNum w:abstractNumId="129">
    <w:nsid w:val="7F0B29BF"/>
    <w:multiLevelType w:val="multilevel"/>
    <w:tmpl w:val="211C915E"/>
    <w:lvl w:ilvl="0">
      <w:start w:val="3"/>
      <w:numFmt w:val="decimal"/>
      <w:lvlText w:val="%1"/>
      <w:lvlJc w:val="left"/>
      <w:pPr>
        <w:ind w:left="965" w:hanging="496"/>
      </w:pPr>
      <w:rPr>
        <w:rFonts w:hint="default"/>
        <w:lang w:val="ru-RU" w:eastAsia="en-US" w:bidi="ar-SA"/>
      </w:rPr>
    </w:lvl>
    <w:lvl w:ilvl="1">
      <w:start w:val="1"/>
      <w:numFmt w:val="decimal"/>
      <w:lvlText w:val="%1.%2."/>
      <w:lvlJc w:val="left"/>
      <w:pPr>
        <w:ind w:left="965" w:hanging="496"/>
      </w:pPr>
      <w:rPr>
        <w:rFonts w:ascii="Times New Roman" w:eastAsia="Times New Roman" w:hAnsi="Times New Roman" w:cs="Times New Roman" w:hint="default"/>
        <w:b/>
        <w:bCs/>
        <w:spacing w:val="-4"/>
        <w:w w:val="100"/>
        <w:sz w:val="28"/>
        <w:szCs w:val="28"/>
        <w:lang w:val="ru-RU" w:eastAsia="en-US" w:bidi="ar-SA"/>
      </w:rPr>
    </w:lvl>
    <w:lvl w:ilvl="2">
      <w:numFmt w:val="bullet"/>
      <w:lvlText w:val="•"/>
      <w:lvlJc w:val="left"/>
      <w:pPr>
        <w:ind w:left="3980" w:hanging="496"/>
      </w:pPr>
      <w:rPr>
        <w:rFonts w:hint="default"/>
        <w:lang w:val="ru-RU" w:eastAsia="en-US" w:bidi="ar-SA"/>
      </w:rPr>
    </w:lvl>
    <w:lvl w:ilvl="3">
      <w:numFmt w:val="bullet"/>
      <w:lvlText w:val="•"/>
      <w:lvlJc w:val="left"/>
      <w:pPr>
        <w:ind w:left="5490" w:hanging="496"/>
      </w:pPr>
      <w:rPr>
        <w:rFonts w:hint="default"/>
        <w:lang w:val="ru-RU" w:eastAsia="en-US" w:bidi="ar-SA"/>
      </w:rPr>
    </w:lvl>
    <w:lvl w:ilvl="4">
      <w:numFmt w:val="bullet"/>
      <w:lvlText w:val="•"/>
      <w:lvlJc w:val="left"/>
      <w:pPr>
        <w:ind w:left="7000" w:hanging="496"/>
      </w:pPr>
      <w:rPr>
        <w:rFonts w:hint="default"/>
        <w:lang w:val="ru-RU" w:eastAsia="en-US" w:bidi="ar-SA"/>
      </w:rPr>
    </w:lvl>
    <w:lvl w:ilvl="5">
      <w:numFmt w:val="bullet"/>
      <w:lvlText w:val="•"/>
      <w:lvlJc w:val="left"/>
      <w:pPr>
        <w:ind w:left="8510" w:hanging="496"/>
      </w:pPr>
      <w:rPr>
        <w:rFonts w:hint="default"/>
        <w:lang w:val="ru-RU" w:eastAsia="en-US" w:bidi="ar-SA"/>
      </w:rPr>
    </w:lvl>
    <w:lvl w:ilvl="6">
      <w:numFmt w:val="bullet"/>
      <w:lvlText w:val="•"/>
      <w:lvlJc w:val="left"/>
      <w:pPr>
        <w:ind w:left="10020" w:hanging="496"/>
      </w:pPr>
      <w:rPr>
        <w:rFonts w:hint="default"/>
        <w:lang w:val="ru-RU" w:eastAsia="en-US" w:bidi="ar-SA"/>
      </w:rPr>
    </w:lvl>
    <w:lvl w:ilvl="7">
      <w:numFmt w:val="bullet"/>
      <w:lvlText w:val="•"/>
      <w:lvlJc w:val="left"/>
      <w:pPr>
        <w:ind w:left="11530" w:hanging="496"/>
      </w:pPr>
      <w:rPr>
        <w:rFonts w:hint="default"/>
        <w:lang w:val="ru-RU" w:eastAsia="en-US" w:bidi="ar-SA"/>
      </w:rPr>
    </w:lvl>
    <w:lvl w:ilvl="8">
      <w:numFmt w:val="bullet"/>
      <w:lvlText w:val="•"/>
      <w:lvlJc w:val="left"/>
      <w:pPr>
        <w:ind w:left="13040" w:hanging="496"/>
      </w:pPr>
      <w:rPr>
        <w:rFonts w:hint="default"/>
        <w:lang w:val="ru-RU" w:eastAsia="en-US" w:bidi="ar-SA"/>
      </w:rPr>
    </w:lvl>
  </w:abstractNum>
  <w:abstractNum w:abstractNumId="130">
    <w:nsid w:val="7FC73D71"/>
    <w:multiLevelType w:val="hybridMultilevel"/>
    <w:tmpl w:val="C2BC1908"/>
    <w:lvl w:ilvl="0" w:tplc="A8FE8D5E">
      <w:start w:val="1"/>
      <w:numFmt w:val="decimal"/>
      <w:lvlText w:val="%1."/>
      <w:lvlJc w:val="left"/>
      <w:pPr>
        <w:ind w:left="399" w:hanging="287"/>
      </w:pPr>
      <w:rPr>
        <w:rFonts w:ascii="Times New Roman" w:eastAsia="Times New Roman" w:hAnsi="Times New Roman" w:cs="Times New Roman" w:hint="default"/>
        <w:spacing w:val="0"/>
        <w:w w:val="100"/>
        <w:sz w:val="28"/>
        <w:szCs w:val="28"/>
        <w:lang w:val="ru-RU" w:eastAsia="en-US" w:bidi="ar-SA"/>
      </w:rPr>
    </w:lvl>
    <w:lvl w:ilvl="1" w:tplc="F9D0566E">
      <w:numFmt w:val="bullet"/>
      <w:lvlText w:val="•"/>
      <w:lvlJc w:val="left"/>
      <w:pPr>
        <w:ind w:left="1390" w:hanging="287"/>
      </w:pPr>
      <w:rPr>
        <w:rFonts w:hint="default"/>
        <w:lang w:val="ru-RU" w:eastAsia="en-US" w:bidi="ar-SA"/>
      </w:rPr>
    </w:lvl>
    <w:lvl w:ilvl="2" w:tplc="0DE08B3E">
      <w:numFmt w:val="bullet"/>
      <w:lvlText w:val="•"/>
      <w:lvlJc w:val="left"/>
      <w:pPr>
        <w:ind w:left="2380" w:hanging="287"/>
      </w:pPr>
      <w:rPr>
        <w:rFonts w:hint="default"/>
        <w:lang w:val="ru-RU" w:eastAsia="en-US" w:bidi="ar-SA"/>
      </w:rPr>
    </w:lvl>
    <w:lvl w:ilvl="3" w:tplc="4A3A207A">
      <w:numFmt w:val="bullet"/>
      <w:lvlText w:val="•"/>
      <w:lvlJc w:val="left"/>
      <w:pPr>
        <w:ind w:left="3370" w:hanging="287"/>
      </w:pPr>
      <w:rPr>
        <w:rFonts w:hint="default"/>
        <w:lang w:val="ru-RU" w:eastAsia="en-US" w:bidi="ar-SA"/>
      </w:rPr>
    </w:lvl>
    <w:lvl w:ilvl="4" w:tplc="6122B100">
      <w:numFmt w:val="bullet"/>
      <w:lvlText w:val="•"/>
      <w:lvlJc w:val="left"/>
      <w:pPr>
        <w:ind w:left="4360" w:hanging="287"/>
      </w:pPr>
      <w:rPr>
        <w:rFonts w:hint="default"/>
        <w:lang w:val="ru-RU" w:eastAsia="en-US" w:bidi="ar-SA"/>
      </w:rPr>
    </w:lvl>
    <w:lvl w:ilvl="5" w:tplc="CF5EC36C">
      <w:numFmt w:val="bullet"/>
      <w:lvlText w:val="•"/>
      <w:lvlJc w:val="left"/>
      <w:pPr>
        <w:ind w:left="5350" w:hanging="287"/>
      </w:pPr>
      <w:rPr>
        <w:rFonts w:hint="default"/>
        <w:lang w:val="ru-RU" w:eastAsia="en-US" w:bidi="ar-SA"/>
      </w:rPr>
    </w:lvl>
    <w:lvl w:ilvl="6" w:tplc="958CC0E0">
      <w:numFmt w:val="bullet"/>
      <w:lvlText w:val="•"/>
      <w:lvlJc w:val="left"/>
      <w:pPr>
        <w:ind w:left="6340" w:hanging="287"/>
      </w:pPr>
      <w:rPr>
        <w:rFonts w:hint="default"/>
        <w:lang w:val="ru-RU" w:eastAsia="en-US" w:bidi="ar-SA"/>
      </w:rPr>
    </w:lvl>
    <w:lvl w:ilvl="7" w:tplc="D270C338">
      <w:numFmt w:val="bullet"/>
      <w:lvlText w:val="•"/>
      <w:lvlJc w:val="left"/>
      <w:pPr>
        <w:ind w:left="7331" w:hanging="287"/>
      </w:pPr>
      <w:rPr>
        <w:rFonts w:hint="default"/>
        <w:lang w:val="ru-RU" w:eastAsia="en-US" w:bidi="ar-SA"/>
      </w:rPr>
    </w:lvl>
    <w:lvl w:ilvl="8" w:tplc="F29A8182">
      <w:numFmt w:val="bullet"/>
      <w:lvlText w:val="•"/>
      <w:lvlJc w:val="left"/>
      <w:pPr>
        <w:ind w:left="8321" w:hanging="287"/>
      </w:pPr>
      <w:rPr>
        <w:rFonts w:hint="default"/>
        <w:lang w:val="ru-RU" w:eastAsia="en-US" w:bidi="ar-SA"/>
      </w:rPr>
    </w:lvl>
  </w:abstractNum>
  <w:abstractNum w:abstractNumId="131">
    <w:nsid w:val="7FF12297"/>
    <w:multiLevelType w:val="hybridMultilevel"/>
    <w:tmpl w:val="899834A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10"/>
  </w:num>
  <w:num w:numId="2">
    <w:abstractNumId w:val="7"/>
  </w:num>
  <w:num w:numId="3">
    <w:abstractNumId w:val="39"/>
  </w:num>
  <w:num w:numId="4">
    <w:abstractNumId w:val="123"/>
  </w:num>
  <w:num w:numId="5">
    <w:abstractNumId w:val="120"/>
  </w:num>
  <w:num w:numId="6">
    <w:abstractNumId w:val="25"/>
  </w:num>
  <w:num w:numId="7">
    <w:abstractNumId w:val="99"/>
  </w:num>
  <w:num w:numId="8">
    <w:abstractNumId w:val="27"/>
  </w:num>
  <w:num w:numId="9">
    <w:abstractNumId w:val="96"/>
  </w:num>
  <w:num w:numId="10">
    <w:abstractNumId w:val="82"/>
  </w:num>
  <w:num w:numId="11">
    <w:abstractNumId w:val="4"/>
  </w:num>
  <w:num w:numId="12">
    <w:abstractNumId w:val="59"/>
  </w:num>
  <w:num w:numId="13">
    <w:abstractNumId w:val="21"/>
  </w:num>
  <w:num w:numId="14">
    <w:abstractNumId w:val="43"/>
  </w:num>
  <w:num w:numId="15">
    <w:abstractNumId w:val="26"/>
  </w:num>
  <w:num w:numId="16">
    <w:abstractNumId w:val="83"/>
  </w:num>
  <w:num w:numId="17">
    <w:abstractNumId w:val="91"/>
  </w:num>
  <w:num w:numId="18">
    <w:abstractNumId w:val="24"/>
  </w:num>
  <w:num w:numId="19">
    <w:abstractNumId w:val="79"/>
  </w:num>
  <w:num w:numId="20">
    <w:abstractNumId w:val="30"/>
  </w:num>
  <w:num w:numId="21">
    <w:abstractNumId w:val="86"/>
  </w:num>
  <w:num w:numId="22">
    <w:abstractNumId w:val="6"/>
  </w:num>
  <w:num w:numId="23">
    <w:abstractNumId w:val="107"/>
  </w:num>
  <w:num w:numId="24">
    <w:abstractNumId w:val="116"/>
  </w:num>
  <w:num w:numId="25">
    <w:abstractNumId w:val="53"/>
  </w:num>
  <w:num w:numId="26">
    <w:abstractNumId w:val="17"/>
  </w:num>
  <w:num w:numId="27">
    <w:abstractNumId w:val="57"/>
  </w:num>
  <w:num w:numId="28">
    <w:abstractNumId w:val="48"/>
  </w:num>
  <w:num w:numId="29">
    <w:abstractNumId w:val="105"/>
  </w:num>
  <w:num w:numId="30">
    <w:abstractNumId w:val="74"/>
  </w:num>
  <w:num w:numId="31">
    <w:abstractNumId w:val="125"/>
  </w:num>
  <w:num w:numId="32">
    <w:abstractNumId w:val="45"/>
  </w:num>
  <w:num w:numId="33">
    <w:abstractNumId w:val="47"/>
  </w:num>
  <w:num w:numId="34">
    <w:abstractNumId w:val="32"/>
  </w:num>
  <w:num w:numId="35">
    <w:abstractNumId w:val="38"/>
  </w:num>
  <w:num w:numId="36">
    <w:abstractNumId w:val="40"/>
  </w:num>
  <w:num w:numId="37">
    <w:abstractNumId w:val="98"/>
  </w:num>
  <w:num w:numId="38">
    <w:abstractNumId w:val="11"/>
  </w:num>
  <w:num w:numId="39">
    <w:abstractNumId w:val="9"/>
  </w:num>
  <w:num w:numId="40">
    <w:abstractNumId w:val="126"/>
  </w:num>
  <w:num w:numId="41">
    <w:abstractNumId w:val="33"/>
  </w:num>
  <w:num w:numId="42">
    <w:abstractNumId w:val="92"/>
  </w:num>
  <w:num w:numId="43">
    <w:abstractNumId w:val="110"/>
  </w:num>
  <w:num w:numId="44">
    <w:abstractNumId w:val="20"/>
  </w:num>
  <w:num w:numId="45">
    <w:abstractNumId w:val="85"/>
  </w:num>
  <w:num w:numId="46">
    <w:abstractNumId w:val="94"/>
  </w:num>
  <w:num w:numId="47">
    <w:abstractNumId w:val="60"/>
  </w:num>
  <w:num w:numId="48">
    <w:abstractNumId w:val="118"/>
  </w:num>
  <w:num w:numId="49">
    <w:abstractNumId w:val="127"/>
  </w:num>
  <w:num w:numId="50">
    <w:abstractNumId w:val="130"/>
  </w:num>
  <w:num w:numId="51">
    <w:abstractNumId w:val="113"/>
  </w:num>
  <w:num w:numId="52">
    <w:abstractNumId w:val="64"/>
  </w:num>
  <w:num w:numId="53">
    <w:abstractNumId w:val="63"/>
  </w:num>
  <w:num w:numId="54">
    <w:abstractNumId w:val="55"/>
  </w:num>
  <w:num w:numId="55">
    <w:abstractNumId w:val="90"/>
  </w:num>
  <w:num w:numId="56">
    <w:abstractNumId w:val="122"/>
  </w:num>
  <w:num w:numId="57">
    <w:abstractNumId w:val="46"/>
  </w:num>
  <w:num w:numId="58">
    <w:abstractNumId w:val="56"/>
  </w:num>
  <w:num w:numId="59">
    <w:abstractNumId w:val="49"/>
  </w:num>
  <w:num w:numId="60">
    <w:abstractNumId w:val="41"/>
  </w:num>
  <w:num w:numId="61">
    <w:abstractNumId w:val="66"/>
  </w:num>
  <w:num w:numId="62">
    <w:abstractNumId w:val="1"/>
  </w:num>
  <w:num w:numId="63">
    <w:abstractNumId w:val="44"/>
  </w:num>
  <w:num w:numId="64">
    <w:abstractNumId w:val="5"/>
  </w:num>
  <w:num w:numId="65">
    <w:abstractNumId w:val="58"/>
  </w:num>
  <w:num w:numId="66">
    <w:abstractNumId w:val="23"/>
  </w:num>
  <w:num w:numId="67">
    <w:abstractNumId w:val="129"/>
  </w:num>
  <w:num w:numId="68">
    <w:abstractNumId w:val="124"/>
  </w:num>
  <w:num w:numId="69">
    <w:abstractNumId w:val="77"/>
  </w:num>
  <w:num w:numId="70">
    <w:abstractNumId w:val="93"/>
  </w:num>
  <w:num w:numId="71">
    <w:abstractNumId w:val="119"/>
  </w:num>
  <w:num w:numId="72">
    <w:abstractNumId w:val="16"/>
  </w:num>
  <w:num w:numId="73">
    <w:abstractNumId w:val="111"/>
  </w:num>
  <w:num w:numId="74">
    <w:abstractNumId w:val="29"/>
  </w:num>
  <w:num w:numId="75">
    <w:abstractNumId w:val="70"/>
  </w:num>
  <w:num w:numId="76">
    <w:abstractNumId w:val="34"/>
  </w:num>
  <w:num w:numId="77">
    <w:abstractNumId w:val="54"/>
  </w:num>
  <w:num w:numId="78">
    <w:abstractNumId w:val="95"/>
  </w:num>
  <w:num w:numId="79">
    <w:abstractNumId w:val="102"/>
  </w:num>
  <w:num w:numId="80">
    <w:abstractNumId w:val="84"/>
  </w:num>
  <w:num w:numId="81">
    <w:abstractNumId w:val="12"/>
  </w:num>
  <w:num w:numId="82">
    <w:abstractNumId w:val="36"/>
  </w:num>
  <w:num w:numId="83">
    <w:abstractNumId w:val="80"/>
  </w:num>
  <w:num w:numId="84">
    <w:abstractNumId w:val="14"/>
  </w:num>
  <w:num w:numId="85">
    <w:abstractNumId w:val="28"/>
  </w:num>
  <w:num w:numId="86">
    <w:abstractNumId w:val="88"/>
  </w:num>
  <w:num w:numId="87">
    <w:abstractNumId w:val="2"/>
  </w:num>
  <w:num w:numId="88">
    <w:abstractNumId w:val="68"/>
  </w:num>
  <w:num w:numId="89">
    <w:abstractNumId w:val="112"/>
  </w:num>
  <w:num w:numId="90">
    <w:abstractNumId w:val="78"/>
  </w:num>
  <w:num w:numId="91">
    <w:abstractNumId w:val="117"/>
  </w:num>
  <w:num w:numId="92">
    <w:abstractNumId w:val="108"/>
  </w:num>
  <w:num w:numId="93">
    <w:abstractNumId w:val="65"/>
  </w:num>
  <w:num w:numId="94">
    <w:abstractNumId w:val="22"/>
  </w:num>
  <w:num w:numId="95">
    <w:abstractNumId w:val="50"/>
  </w:num>
  <w:num w:numId="96">
    <w:abstractNumId w:val="61"/>
  </w:num>
  <w:num w:numId="97">
    <w:abstractNumId w:val="13"/>
  </w:num>
  <w:num w:numId="98">
    <w:abstractNumId w:val="3"/>
  </w:num>
  <w:num w:numId="99">
    <w:abstractNumId w:val="89"/>
  </w:num>
  <w:num w:numId="100">
    <w:abstractNumId w:val="128"/>
  </w:num>
  <w:num w:numId="101">
    <w:abstractNumId w:val="37"/>
  </w:num>
  <w:num w:numId="102">
    <w:abstractNumId w:val="114"/>
  </w:num>
  <w:num w:numId="103">
    <w:abstractNumId w:val="101"/>
  </w:num>
  <w:num w:numId="104">
    <w:abstractNumId w:val="100"/>
  </w:num>
  <w:num w:numId="105">
    <w:abstractNumId w:val="51"/>
  </w:num>
  <w:num w:numId="106">
    <w:abstractNumId w:val="75"/>
  </w:num>
  <w:num w:numId="107">
    <w:abstractNumId w:val="31"/>
  </w:num>
  <w:num w:numId="108">
    <w:abstractNumId w:val="72"/>
  </w:num>
  <w:num w:numId="109">
    <w:abstractNumId w:val="69"/>
  </w:num>
  <w:num w:numId="110">
    <w:abstractNumId w:val="35"/>
  </w:num>
  <w:num w:numId="111">
    <w:abstractNumId w:val="115"/>
  </w:num>
  <w:num w:numId="1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2"/>
  </w:num>
  <w:num w:numId="11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0"/>
    <w:lvlOverride w:ilvl="0">
      <w:lvl w:ilvl="0">
        <w:numFmt w:val="decimal"/>
        <w:lvlText w:val="•"/>
        <w:legacy w:legacy="1" w:legacySpace="0" w:legacyIndent="202"/>
        <w:lvlJc w:val="left"/>
        <w:pPr>
          <w:ind w:left="0" w:firstLine="0"/>
        </w:pPr>
        <w:rPr>
          <w:rFonts w:ascii="Times New Roman" w:hAnsi="Times New Roman" w:cs="Times New Roman" w:hint="default"/>
        </w:rPr>
      </w:lvl>
    </w:lvlOverride>
  </w:num>
  <w:num w:numId="120">
    <w:abstractNumId w:val="104"/>
  </w:num>
  <w:num w:numId="121">
    <w:abstractNumId w:val="73"/>
  </w:num>
  <w:num w:numId="122">
    <w:abstractNumId w:val="71"/>
  </w:num>
  <w:num w:numId="123">
    <w:abstractNumId w:val="67"/>
  </w:num>
  <w:num w:numId="124">
    <w:abstractNumId w:val="121"/>
  </w:num>
  <w:num w:numId="125">
    <w:abstractNumId w:val="106"/>
  </w:num>
  <w:num w:numId="126">
    <w:abstractNumId w:val="97"/>
  </w:num>
  <w:num w:numId="127">
    <w:abstractNumId w:val="76"/>
  </w:num>
  <w:num w:numId="128">
    <w:abstractNumId w:val="81"/>
  </w:num>
  <w:num w:numId="129">
    <w:abstractNumId w:val="52"/>
  </w:num>
  <w:num w:numId="1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8"/>
  </w:num>
  <w:num w:numId="132">
    <w:abstractNumId w:val="62"/>
  </w:num>
  <w:num w:numId="13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7B151C"/>
    <w:rsid w:val="000805D8"/>
    <w:rsid w:val="000B0195"/>
    <w:rsid w:val="000D0DFF"/>
    <w:rsid w:val="001449AD"/>
    <w:rsid w:val="001510FB"/>
    <w:rsid w:val="00155F59"/>
    <w:rsid w:val="001662A3"/>
    <w:rsid w:val="00176173"/>
    <w:rsid w:val="001845B8"/>
    <w:rsid w:val="0020766B"/>
    <w:rsid w:val="00234160"/>
    <w:rsid w:val="002461AA"/>
    <w:rsid w:val="002945D7"/>
    <w:rsid w:val="002D4BA3"/>
    <w:rsid w:val="003353CF"/>
    <w:rsid w:val="00350F1C"/>
    <w:rsid w:val="00367E81"/>
    <w:rsid w:val="00384F25"/>
    <w:rsid w:val="00387145"/>
    <w:rsid w:val="00391763"/>
    <w:rsid w:val="003B373B"/>
    <w:rsid w:val="003C3BDE"/>
    <w:rsid w:val="004553CC"/>
    <w:rsid w:val="004C0C11"/>
    <w:rsid w:val="004C51FB"/>
    <w:rsid w:val="004D1C77"/>
    <w:rsid w:val="00537911"/>
    <w:rsid w:val="006117F5"/>
    <w:rsid w:val="00613F7A"/>
    <w:rsid w:val="00656072"/>
    <w:rsid w:val="0066629C"/>
    <w:rsid w:val="0068345B"/>
    <w:rsid w:val="006A0F6B"/>
    <w:rsid w:val="00704D0F"/>
    <w:rsid w:val="007235AF"/>
    <w:rsid w:val="00745040"/>
    <w:rsid w:val="00786724"/>
    <w:rsid w:val="007B151C"/>
    <w:rsid w:val="00803E34"/>
    <w:rsid w:val="008F0936"/>
    <w:rsid w:val="00904BE3"/>
    <w:rsid w:val="00920BDE"/>
    <w:rsid w:val="00922C22"/>
    <w:rsid w:val="009F05D6"/>
    <w:rsid w:val="00A85610"/>
    <w:rsid w:val="00AB48B9"/>
    <w:rsid w:val="00AF76FE"/>
    <w:rsid w:val="00B37F1F"/>
    <w:rsid w:val="00B606D2"/>
    <w:rsid w:val="00B83112"/>
    <w:rsid w:val="00BF3845"/>
    <w:rsid w:val="00BF738D"/>
    <w:rsid w:val="00C444FE"/>
    <w:rsid w:val="00C71DB9"/>
    <w:rsid w:val="00C806BF"/>
    <w:rsid w:val="00D91374"/>
    <w:rsid w:val="00DC5A69"/>
    <w:rsid w:val="00E230D4"/>
    <w:rsid w:val="00EC2D44"/>
    <w:rsid w:val="00EE6BBB"/>
    <w:rsid w:val="00F605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7235AF"/>
    <w:rPr>
      <w:rFonts w:ascii="Times New Roman" w:eastAsia="Times New Roman" w:hAnsi="Times New Roman" w:cs="Times New Roman"/>
      <w:lang w:val="ru-RU"/>
    </w:rPr>
  </w:style>
  <w:style w:type="paragraph" w:styleId="1">
    <w:name w:val="heading 1"/>
    <w:basedOn w:val="a0"/>
    <w:link w:val="10"/>
    <w:uiPriority w:val="1"/>
    <w:qFormat/>
    <w:rsid w:val="007235AF"/>
    <w:pPr>
      <w:ind w:left="203"/>
      <w:jc w:val="center"/>
      <w:outlineLvl w:val="0"/>
    </w:pPr>
    <w:rPr>
      <w:b/>
      <w:bCs/>
      <w:sz w:val="31"/>
      <w:szCs w:val="31"/>
    </w:rPr>
  </w:style>
  <w:style w:type="paragraph" w:styleId="2">
    <w:name w:val="heading 2"/>
    <w:basedOn w:val="a0"/>
    <w:link w:val="20"/>
    <w:uiPriority w:val="1"/>
    <w:qFormat/>
    <w:rsid w:val="007235AF"/>
    <w:pPr>
      <w:ind w:left="399"/>
      <w:outlineLvl w:val="1"/>
    </w:pPr>
    <w:rPr>
      <w:b/>
      <w:bCs/>
      <w:sz w:val="28"/>
      <w:szCs w:val="28"/>
    </w:rPr>
  </w:style>
  <w:style w:type="paragraph" w:styleId="3">
    <w:name w:val="heading 3"/>
    <w:basedOn w:val="a0"/>
    <w:next w:val="a0"/>
    <w:link w:val="30"/>
    <w:uiPriority w:val="99"/>
    <w:semiHidden/>
    <w:unhideWhenUsed/>
    <w:qFormat/>
    <w:rsid w:val="00391763"/>
    <w:pPr>
      <w:keepNext/>
      <w:widowControl/>
      <w:autoSpaceDE/>
      <w:autoSpaceDN/>
      <w:spacing w:before="240" w:after="60"/>
      <w:outlineLvl w:val="2"/>
    </w:pPr>
    <w:rPr>
      <w:rFonts w:ascii="Verdana" w:hAnsi="Verdana"/>
      <w:b/>
      <w:bCs/>
      <w:sz w:val="26"/>
      <w:szCs w:val="26"/>
    </w:rPr>
  </w:style>
  <w:style w:type="paragraph" w:styleId="4">
    <w:name w:val="heading 4"/>
    <w:basedOn w:val="3"/>
    <w:next w:val="a0"/>
    <w:link w:val="40"/>
    <w:uiPriority w:val="99"/>
    <w:semiHidden/>
    <w:unhideWhenUsed/>
    <w:qFormat/>
    <w:rsid w:val="00391763"/>
    <w:pPr>
      <w:keepLines/>
      <w:autoSpaceDE w:val="0"/>
      <w:autoSpaceDN w:val="0"/>
      <w:adjustRightInd w:val="0"/>
      <w:spacing w:after="240" w:line="360" w:lineRule="auto"/>
      <w:jc w:val="center"/>
      <w:outlineLvl w:val="3"/>
    </w:pPr>
    <w:rPr>
      <w:rFonts w:ascii="Batang" w:eastAsia="Batang" w:hAnsi="Batang"/>
      <w:sz w:val="24"/>
      <w:szCs w:val="24"/>
    </w:rPr>
  </w:style>
  <w:style w:type="paragraph" w:styleId="5">
    <w:name w:val="heading 5"/>
    <w:basedOn w:val="a0"/>
    <w:next w:val="a0"/>
    <w:link w:val="50"/>
    <w:uiPriority w:val="9"/>
    <w:semiHidden/>
    <w:unhideWhenUsed/>
    <w:qFormat/>
    <w:rsid w:val="00391763"/>
    <w:pPr>
      <w:keepNext/>
      <w:widowControl/>
      <w:autoSpaceDE/>
      <w:autoSpaceDN/>
      <w:jc w:val="both"/>
      <w:outlineLvl w:val="4"/>
    </w:pPr>
    <w:rPr>
      <w:b/>
      <w:iCs/>
      <w:sz w:val="24"/>
    </w:rPr>
  </w:style>
  <w:style w:type="paragraph" w:styleId="6">
    <w:name w:val="heading 6"/>
    <w:basedOn w:val="a0"/>
    <w:next w:val="a0"/>
    <w:link w:val="60"/>
    <w:uiPriority w:val="99"/>
    <w:semiHidden/>
    <w:unhideWhenUsed/>
    <w:qFormat/>
    <w:rsid w:val="00391763"/>
    <w:pPr>
      <w:keepNext/>
      <w:widowControl/>
      <w:autoSpaceDE/>
      <w:autoSpaceDN/>
      <w:outlineLvl w:val="5"/>
    </w:pPr>
    <w:rPr>
      <w:i/>
      <w:sz w:val="25"/>
      <w:szCs w:val="25"/>
    </w:rPr>
  </w:style>
  <w:style w:type="paragraph" w:styleId="7">
    <w:name w:val="heading 7"/>
    <w:basedOn w:val="a0"/>
    <w:next w:val="a0"/>
    <w:link w:val="70"/>
    <w:uiPriority w:val="9"/>
    <w:semiHidden/>
    <w:unhideWhenUsed/>
    <w:qFormat/>
    <w:rsid w:val="00391763"/>
    <w:pPr>
      <w:keepNext/>
      <w:keepLines/>
      <w:widowControl/>
      <w:autoSpaceDE/>
      <w:autoSpaceDN/>
      <w:spacing w:before="200"/>
      <w:outlineLvl w:val="6"/>
    </w:pPr>
    <w:rPr>
      <w:rFonts w:ascii="Cambria" w:hAnsi="Cambria"/>
      <w:i/>
      <w:iCs/>
      <w:color w:val="404040"/>
      <w:sz w:val="24"/>
      <w:szCs w:val="24"/>
    </w:rPr>
  </w:style>
  <w:style w:type="paragraph" w:styleId="9">
    <w:name w:val="heading 9"/>
    <w:basedOn w:val="a0"/>
    <w:next w:val="a0"/>
    <w:link w:val="90"/>
    <w:uiPriority w:val="9"/>
    <w:semiHidden/>
    <w:unhideWhenUsed/>
    <w:qFormat/>
    <w:rsid w:val="00391763"/>
    <w:pPr>
      <w:widowControl/>
      <w:autoSpaceDE/>
      <w:autoSpaceDN/>
      <w:spacing w:before="240" w:after="60"/>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391763"/>
    <w:rPr>
      <w:rFonts w:ascii="Times New Roman" w:eastAsia="Times New Roman" w:hAnsi="Times New Roman" w:cs="Times New Roman"/>
      <w:b/>
      <w:bCs/>
      <w:sz w:val="31"/>
      <w:szCs w:val="31"/>
      <w:lang w:val="ru-RU"/>
    </w:rPr>
  </w:style>
  <w:style w:type="character" w:customStyle="1" w:styleId="20">
    <w:name w:val="Заголовок 2 Знак"/>
    <w:basedOn w:val="a1"/>
    <w:link w:val="2"/>
    <w:uiPriority w:val="1"/>
    <w:rsid w:val="00391763"/>
    <w:rPr>
      <w:rFonts w:ascii="Times New Roman" w:eastAsia="Times New Roman" w:hAnsi="Times New Roman" w:cs="Times New Roman"/>
      <w:b/>
      <w:bCs/>
      <w:sz w:val="28"/>
      <w:szCs w:val="28"/>
      <w:lang w:val="ru-RU"/>
    </w:rPr>
  </w:style>
  <w:style w:type="character" w:customStyle="1" w:styleId="30">
    <w:name w:val="Заголовок 3 Знак"/>
    <w:basedOn w:val="a1"/>
    <w:link w:val="3"/>
    <w:uiPriority w:val="99"/>
    <w:semiHidden/>
    <w:rsid w:val="00391763"/>
    <w:rPr>
      <w:rFonts w:ascii="Verdana" w:eastAsia="Times New Roman" w:hAnsi="Verdana" w:cs="Times New Roman"/>
      <w:b/>
      <w:bCs/>
      <w:sz w:val="26"/>
      <w:szCs w:val="26"/>
    </w:rPr>
  </w:style>
  <w:style w:type="table" w:customStyle="1" w:styleId="TableNormal">
    <w:name w:val="Table Normal"/>
    <w:uiPriority w:val="2"/>
    <w:semiHidden/>
    <w:unhideWhenUsed/>
    <w:qFormat/>
    <w:rsid w:val="007235AF"/>
    <w:tblPr>
      <w:tblInd w:w="0" w:type="dxa"/>
      <w:tblCellMar>
        <w:top w:w="0" w:type="dxa"/>
        <w:left w:w="0" w:type="dxa"/>
        <w:bottom w:w="0" w:type="dxa"/>
        <w:right w:w="0" w:type="dxa"/>
      </w:tblCellMar>
    </w:tblPr>
  </w:style>
  <w:style w:type="paragraph" w:styleId="a4">
    <w:name w:val="Body Text"/>
    <w:basedOn w:val="a0"/>
    <w:link w:val="a5"/>
    <w:uiPriority w:val="1"/>
    <w:qFormat/>
    <w:rsid w:val="007235AF"/>
    <w:rPr>
      <w:sz w:val="28"/>
      <w:szCs w:val="28"/>
    </w:rPr>
  </w:style>
  <w:style w:type="character" w:customStyle="1" w:styleId="a5">
    <w:name w:val="Основной текст Знак"/>
    <w:basedOn w:val="a1"/>
    <w:link w:val="a4"/>
    <w:uiPriority w:val="1"/>
    <w:rsid w:val="00391763"/>
    <w:rPr>
      <w:rFonts w:ascii="Times New Roman" w:eastAsia="Times New Roman" w:hAnsi="Times New Roman" w:cs="Times New Roman"/>
      <w:sz w:val="28"/>
      <w:szCs w:val="28"/>
      <w:lang w:val="ru-RU"/>
    </w:rPr>
  </w:style>
  <w:style w:type="paragraph" w:styleId="a6">
    <w:name w:val="List Paragraph"/>
    <w:aliases w:val="Содержание. 2 уровень,List Paragraph,Содержание. 2 уровень Знак Знак"/>
    <w:basedOn w:val="a0"/>
    <w:link w:val="a7"/>
    <w:uiPriority w:val="34"/>
    <w:qFormat/>
    <w:rsid w:val="007235AF"/>
    <w:pPr>
      <w:ind w:left="399"/>
    </w:pPr>
  </w:style>
  <w:style w:type="character" w:customStyle="1" w:styleId="a7">
    <w:name w:val="Абзац списка Знак"/>
    <w:aliases w:val="Содержание. 2 уровень Знак,List Paragraph Знак,Содержание. 2 уровень Знак Знак Знак"/>
    <w:link w:val="a6"/>
    <w:uiPriority w:val="34"/>
    <w:qFormat/>
    <w:locked/>
    <w:rsid w:val="00391763"/>
    <w:rPr>
      <w:rFonts w:ascii="Times New Roman" w:eastAsia="Times New Roman" w:hAnsi="Times New Roman" w:cs="Times New Roman"/>
      <w:lang w:val="ru-RU"/>
    </w:rPr>
  </w:style>
  <w:style w:type="paragraph" w:customStyle="1" w:styleId="TableParagraph">
    <w:name w:val="Table Paragraph"/>
    <w:basedOn w:val="a0"/>
    <w:uiPriority w:val="1"/>
    <w:qFormat/>
    <w:rsid w:val="007235AF"/>
  </w:style>
  <w:style w:type="character" w:customStyle="1" w:styleId="40">
    <w:name w:val="Заголовок 4 Знак"/>
    <w:basedOn w:val="a1"/>
    <w:link w:val="4"/>
    <w:uiPriority w:val="99"/>
    <w:semiHidden/>
    <w:rsid w:val="00391763"/>
    <w:rPr>
      <w:rFonts w:ascii="Batang" w:eastAsia="Batang" w:hAnsi="Batang" w:cs="Times New Roman"/>
      <w:b/>
      <w:bCs/>
      <w:sz w:val="24"/>
      <w:szCs w:val="24"/>
    </w:rPr>
  </w:style>
  <w:style w:type="character" w:customStyle="1" w:styleId="50">
    <w:name w:val="Заголовок 5 Знак"/>
    <w:basedOn w:val="a1"/>
    <w:link w:val="5"/>
    <w:uiPriority w:val="9"/>
    <w:semiHidden/>
    <w:qFormat/>
    <w:rsid w:val="00391763"/>
    <w:rPr>
      <w:rFonts w:ascii="Times New Roman" w:eastAsia="Times New Roman" w:hAnsi="Times New Roman" w:cs="Times New Roman"/>
      <w:b/>
      <w:iCs/>
      <w:sz w:val="24"/>
    </w:rPr>
  </w:style>
  <w:style w:type="character" w:customStyle="1" w:styleId="60">
    <w:name w:val="Заголовок 6 Знак"/>
    <w:basedOn w:val="a1"/>
    <w:link w:val="6"/>
    <w:uiPriority w:val="99"/>
    <w:semiHidden/>
    <w:rsid w:val="00391763"/>
    <w:rPr>
      <w:rFonts w:ascii="Times New Roman" w:eastAsia="Times New Roman" w:hAnsi="Times New Roman" w:cs="Times New Roman"/>
      <w:i/>
      <w:sz w:val="25"/>
      <w:szCs w:val="25"/>
    </w:rPr>
  </w:style>
  <w:style w:type="character" w:customStyle="1" w:styleId="70">
    <w:name w:val="Заголовок 7 Знак"/>
    <w:basedOn w:val="a1"/>
    <w:link w:val="7"/>
    <w:uiPriority w:val="9"/>
    <w:semiHidden/>
    <w:rsid w:val="00391763"/>
    <w:rPr>
      <w:rFonts w:ascii="Cambria" w:eastAsia="Times New Roman" w:hAnsi="Cambria" w:cs="Times New Roman"/>
      <w:i/>
      <w:iCs/>
      <w:color w:val="404040"/>
      <w:sz w:val="24"/>
      <w:szCs w:val="24"/>
    </w:rPr>
  </w:style>
  <w:style w:type="character" w:customStyle="1" w:styleId="90">
    <w:name w:val="Заголовок 9 Знак"/>
    <w:basedOn w:val="a1"/>
    <w:link w:val="9"/>
    <w:uiPriority w:val="9"/>
    <w:semiHidden/>
    <w:rsid w:val="00391763"/>
    <w:rPr>
      <w:rFonts w:ascii="Arial" w:eastAsia="Times New Roman" w:hAnsi="Arial" w:cs="Times New Roman"/>
    </w:rPr>
  </w:style>
  <w:style w:type="character" w:styleId="a8">
    <w:name w:val="Hyperlink"/>
    <w:uiPriority w:val="99"/>
    <w:unhideWhenUsed/>
    <w:rsid w:val="00391763"/>
    <w:rPr>
      <w:rFonts w:ascii="Batang" w:eastAsia="Batang" w:hAnsi="Batang" w:cs="Batang" w:hint="eastAsia"/>
      <w:color w:val="0000FF"/>
      <w:u w:val="single"/>
    </w:rPr>
  </w:style>
  <w:style w:type="character" w:styleId="a9">
    <w:name w:val="Emphasis"/>
    <w:qFormat/>
    <w:rsid w:val="00391763"/>
    <w:rPr>
      <w:rFonts w:ascii="Batang" w:eastAsia="Batang" w:hAnsi="Batang" w:cs="Batang" w:hint="eastAsia"/>
      <w:i/>
      <w:iCs w:val="0"/>
    </w:rPr>
  </w:style>
  <w:style w:type="character" w:customStyle="1" w:styleId="HTML">
    <w:name w:val="Стандартный HTML Знак"/>
    <w:basedOn w:val="a1"/>
    <w:link w:val="HTML0"/>
    <w:uiPriority w:val="99"/>
    <w:semiHidden/>
    <w:rsid w:val="00391763"/>
    <w:rPr>
      <w:rFonts w:ascii="Courier New" w:eastAsia="Times New Roman" w:hAnsi="Courier New" w:cs="Times New Roman"/>
      <w:sz w:val="20"/>
      <w:szCs w:val="20"/>
    </w:rPr>
  </w:style>
  <w:style w:type="paragraph" w:styleId="HTML0">
    <w:name w:val="HTML Preformatted"/>
    <w:basedOn w:val="a0"/>
    <w:link w:val="HTML"/>
    <w:uiPriority w:val="99"/>
    <w:semiHidden/>
    <w:unhideWhenUsed/>
    <w:rsid w:val="003917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11">
    <w:name w:val="Оглавление 1 Знак"/>
    <w:link w:val="12"/>
    <w:semiHidden/>
    <w:locked/>
    <w:rsid w:val="00391763"/>
    <w:rPr>
      <w:rFonts w:ascii="Times New Roman" w:hAnsi="Times New Roman" w:cs="Times New Roman"/>
      <w:b/>
      <w:bCs/>
    </w:rPr>
  </w:style>
  <w:style w:type="paragraph" w:styleId="12">
    <w:name w:val="toc 1"/>
    <w:basedOn w:val="a0"/>
    <w:next w:val="a0"/>
    <w:link w:val="11"/>
    <w:autoRedefine/>
    <w:semiHidden/>
    <w:unhideWhenUsed/>
    <w:qFormat/>
    <w:rsid w:val="00391763"/>
    <w:pPr>
      <w:widowControl/>
      <w:autoSpaceDE/>
      <w:autoSpaceDN/>
      <w:spacing w:before="240" w:after="120"/>
    </w:pPr>
    <w:rPr>
      <w:rFonts w:eastAsiaTheme="minorHAnsi"/>
      <w:b/>
      <w:bC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b"/>
    <w:uiPriority w:val="99"/>
    <w:locked/>
    <w:rsid w:val="00391763"/>
    <w:rPr>
      <w:rFonts w:ascii="Batang" w:eastAsia="Batang" w:hAnsi="Batang" w:cs="Times New Roman"/>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0"/>
    <w:link w:val="aa"/>
    <w:uiPriority w:val="99"/>
    <w:unhideWhenUsed/>
    <w:qFormat/>
    <w:rsid w:val="00391763"/>
    <w:pPr>
      <w:widowControl/>
      <w:autoSpaceDE/>
      <w:autoSpaceDN/>
    </w:pPr>
    <w:rPr>
      <w:rFonts w:ascii="Batang" w:eastAsia="Batang" w:hAnsi="Batang"/>
      <w:lang w:val="en-US"/>
    </w:rPr>
  </w:style>
  <w:style w:type="character" w:customStyle="1" w:styleId="13">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1"/>
    <w:uiPriority w:val="99"/>
    <w:semiHidden/>
    <w:rsid w:val="00391763"/>
    <w:rPr>
      <w:rFonts w:ascii="Times New Roman" w:eastAsia="Times New Roman" w:hAnsi="Times New Roman" w:cs="Times New Roman"/>
      <w:sz w:val="20"/>
      <w:szCs w:val="20"/>
      <w:lang w:val="ru-RU"/>
    </w:rPr>
  </w:style>
  <w:style w:type="character" w:customStyle="1" w:styleId="ac">
    <w:name w:val="Текст примечания Знак"/>
    <w:basedOn w:val="a1"/>
    <w:link w:val="ad"/>
    <w:uiPriority w:val="99"/>
    <w:semiHidden/>
    <w:rsid w:val="00391763"/>
    <w:rPr>
      <w:rFonts w:ascii="Segoe UI" w:eastAsia="Batang" w:hAnsi="Segoe UI" w:cs="Times New Roman"/>
      <w:sz w:val="20"/>
      <w:szCs w:val="20"/>
    </w:rPr>
  </w:style>
  <w:style w:type="paragraph" w:styleId="ad">
    <w:name w:val="annotation text"/>
    <w:basedOn w:val="a0"/>
    <w:link w:val="ac"/>
    <w:uiPriority w:val="99"/>
    <w:semiHidden/>
    <w:unhideWhenUsed/>
    <w:rsid w:val="00391763"/>
    <w:pPr>
      <w:widowControl/>
      <w:autoSpaceDE/>
      <w:autoSpaceDN/>
    </w:pPr>
    <w:rPr>
      <w:rFonts w:ascii="Segoe UI" w:eastAsia="Batang" w:hAnsi="Segoe UI"/>
      <w:sz w:val="20"/>
      <w:szCs w:val="20"/>
    </w:rPr>
  </w:style>
  <w:style w:type="character" w:customStyle="1" w:styleId="ae">
    <w:name w:val="Верхний колонтитул Знак"/>
    <w:basedOn w:val="a1"/>
    <w:link w:val="af"/>
    <w:uiPriority w:val="99"/>
    <w:rsid w:val="00391763"/>
    <w:rPr>
      <w:rFonts w:ascii="Batang" w:eastAsia="Batang" w:hAnsi="Batang" w:cs="Times New Roman"/>
      <w:sz w:val="24"/>
      <w:szCs w:val="24"/>
    </w:rPr>
  </w:style>
  <w:style w:type="paragraph" w:styleId="af">
    <w:name w:val="header"/>
    <w:basedOn w:val="a0"/>
    <w:link w:val="ae"/>
    <w:uiPriority w:val="99"/>
    <w:unhideWhenUsed/>
    <w:rsid w:val="00391763"/>
    <w:pPr>
      <w:widowControl/>
      <w:tabs>
        <w:tab w:val="center" w:pos="4677"/>
        <w:tab w:val="right" w:pos="9355"/>
      </w:tabs>
      <w:autoSpaceDE/>
      <w:autoSpaceDN/>
    </w:pPr>
    <w:rPr>
      <w:rFonts w:ascii="Batang" w:eastAsia="Batang" w:hAnsi="Batang"/>
      <w:sz w:val="24"/>
      <w:szCs w:val="24"/>
    </w:rPr>
  </w:style>
  <w:style w:type="character" w:customStyle="1" w:styleId="af0">
    <w:name w:val="Нижний колонтитул Знак"/>
    <w:aliases w:val="Нижний колонтитул Знак Знак Знак Знак,Нижний колонтитул1 Знак,Нижний колонтитул Знак Знак Знак1"/>
    <w:basedOn w:val="a1"/>
    <w:link w:val="af1"/>
    <w:uiPriority w:val="99"/>
    <w:locked/>
    <w:rsid w:val="00391763"/>
    <w:rPr>
      <w:rFonts w:ascii="Batang" w:eastAsia="Batang" w:hAnsi="Batang" w:cs="Times New Roman"/>
      <w:sz w:val="24"/>
      <w:szCs w:val="24"/>
    </w:rPr>
  </w:style>
  <w:style w:type="paragraph" w:styleId="af1">
    <w:name w:val="footer"/>
    <w:aliases w:val="Нижний колонтитул Знак Знак Знак,Нижний колонтитул1,Нижний колонтитул Знак Знак"/>
    <w:basedOn w:val="a0"/>
    <w:link w:val="af0"/>
    <w:uiPriority w:val="99"/>
    <w:unhideWhenUsed/>
    <w:rsid w:val="00391763"/>
    <w:pPr>
      <w:widowControl/>
      <w:tabs>
        <w:tab w:val="center" w:pos="4677"/>
        <w:tab w:val="right" w:pos="9355"/>
      </w:tabs>
      <w:autoSpaceDE/>
      <w:autoSpaceDN/>
      <w:spacing w:before="120" w:after="120"/>
    </w:pPr>
    <w:rPr>
      <w:rFonts w:ascii="Batang" w:eastAsia="Batang" w:hAnsi="Batang"/>
      <w:sz w:val="24"/>
      <w:szCs w:val="24"/>
    </w:rPr>
  </w:style>
  <w:style w:type="character" w:customStyle="1" w:styleId="14">
    <w:name w:val="Нижний колонтитул Знак1"/>
    <w:aliases w:val="Нижний колонтитул Знак Знак Знак Знак1,Нижний колонтитул1 Знак1,Нижний колонтитул Знак Знак Знак2"/>
    <w:basedOn w:val="a1"/>
    <w:uiPriority w:val="99"/>
    <w:semiHidden/>
    <w:rsid w:val="00391763"/>
    <w:rPr>
      <w:rFonts w:ascii="Times New Roman" w:eastAsia="Times New Roman" w:hAnsi="Times New Roman" w:cs="Times New Roman"/>
      <w:lang w:val="ru-RU"/>
    </w:rPr>
  </w:style>
  <w:style w:type="character" w:customStyle="1" w:styleId="af2">
    <w:name w:val="Текст концевой сноски Знак"/>
    <w:basedOn w:val="a1"/>
    <w:link w:val="af3"/>
    <w:uiPriority w:val="99"/>
    <w:semiHidden/>
    <w:rsid w:val="00391763"/>
    <w:rPr>
      <w:rFonts w:ascii="Segoe UI" w:eastAsia="Batang" w:hAnsi="Segoe UI" w:cs="Times New Roman"/>
      <w:sz w:val="20"/>
      <w:szCs w:val="20"/>
    </w:rPr>
  </w:style>
  <w:style w:type="paragraph" w:styleId="af3">
    <w:name w:val="endnote text"/>
    <w:basedOn w:val="a0"/>
    <w:link w:val="af2"/>
    <w:uiPriority w:val="99"/>
    <w:semiHidden/>
    <w:unhideWhenUsed/>
    <w:rsid w:val="00391763"/>
    <w:pPr>
      <w:widowControl/>
      <w:autoSpaceDE/>
      <w:autoSpaceDN/>
    </w:pPr>
    <w:rPr>
      <w:rFonts w:ascii="Segoe UI" w:eastAsia="Batang" w:hAnsi="Segoe UI"/>
      <w:sz w:val="20"/>
      <w:szCs w:val="20"/>
    </w:rPr>
  </w:style>
  <w:style w:type="paragraph" w:styleId="af4">
    <w:name w:val="Title"/>
    <w:basedOn w:val="a0"/>
    <w:next w:val="a0"/>
    <w:link w:val="15"/>
    <w:uiPriority w:val="99"/>
    <w:qFormat/>
    <w:rsid w:val="00391763"/>
    <w:pPr>
      <w:widowControl/>
      <w:autoSpaceDE/>
      <w:autoSpaceDN/>
      <w:spacing w:after="120" w:line="276" w:lineRule="auto"/>
      <w:ind w:firstLine="709"/>
      <w:outlineLvl w:val="0"/>
    </w:pPr>
    <w:rPr>
      <w:rFonts w:ascii="Batang" w:eastAsia="Batang" w:hAnsi="Batang"/>
      <w:kern w:val="28"/>
      <w:sz w:val="24"/>
      <w:szCs w:val="24"/>
    </w:rPr>
  </w:style>
  <w:style w:type="character" w:customStyle="1" w:styleId="15">
    <w:name w:val="Название Знак1"/>
    <w:basedOn w:val="a1"/>
    <w:link w:val="af4"/>
    <w:uiPriority w:val="99"/>
    <w:rsid w:val="00391763"/>
    <w:rPr>
      <w:rFonts w:ascii="Batang" w:eastAsia="Batang" w:hAnsi="Batang" w:cs="Times New Roman"/>
      <w:kern w:val="28"/>
      <w:sz w:val="24"/>
      <w:szCs w:val="24"/>
    </w:rPr>
  </w:style>
  <w:style w:type="character" w:customStyle="1" w:styleId="af5">
    <w:name w:val="Название Знак"/>
    <w:basedOn w:val="a1"/>
    <w:link w:val="21"/>
    <w:uiPriority w:val="10"/>
    <w:rsid w:val="00391763"/>
    <w:rPr>
      <w:rFonts w:asciiTheme="majorHAnsi" w:eastAsiaTheme="majorEastAsia" w:hAnsiTheme="majorHAnsi" w:cstheme="majorBidi"/>
      <w:color w:val="17365D" w:themeColor="text2" w:themeShade="BF"/>
      <w:spacing w:val="5"/>
      <w:kern w:val="28"/>
      <w:sz w:val="52"/>
      <w:szCs w:val="52"/>
      <w:lang w:val="ru-RU"/>
    </w:rPr>
  </w:style>
  <w:style w:type="paragraph" w:customStyle="1" w:styleId="21">
    <w:name w:val="2"/>
    <w:basedOn w:val="a0"/>
    <w:next w:val="a0"/>
    <w:link w:val="af5"/>
    <w:uiPriority w:val="10"/>
    <w:semiHidden/>
    <w:qFormat/>
    <w:rsid w:val="00391763"/>
    <w:pPr>
      <w:widowControl/>
      <w:pBdr>
        <w:bottom w:val="single" w:sz="4" w:space="1" w:color="auto"/>
      </w:pBdr>
      <w:autoSpaceDE/>
      <w:autoSpaceDN/>
      <w:spacing w:after="2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6">
    <w:name w:val="Основной текст с отступом Знак"/>
    <w:aliases w:val="текст Знак,Основной текст 1 Знак,Основной текст 1 Знак Знак Знак Знак"/>
    <w:basedOn w:val="a1"/>
    <w:link w:val="af7"/>
    <w:semiHidden/>
    <w:locked/>
    <w:rsid w:val="00391763"/>
    <w:rPr>
      <w:rFonts w:ascii="Times New Roman" w:eastAsia="Times New Roman" w:hAnsi="Times New Roman" w:cs="Times New Roman"/>
      <w:sz w:val="24"/>
      <w:szCs w:val="24"/>
    </w:rPr>
  </w:style>
  <w:style w:type="paragraph" w:styleId="af7">
    <w:name w:val="Body Text Indent"/>
    <w:aliases w:val="текст,Основной текст 1,Основной текст 1 Знак Знак Знак"/>
    <w:basedOn w:val="a0"/>
    <w:link w:val="af6"/>
    <w:semiHidden/>
    <w:unhideWhenUsed/>
    <w:rsid w:val="00391763"/>
    <w:pPr>
      <w:widowControl/>
      <w:autoSpaceDE/>
      <w:autoSpaceDN/>
      <w:spacing w:after="120"/>
      <w:ind w:left="283"/>
    </w:pPr>
    <w:rPr>
      <w:sz w:val="24"/>
      <w:szCs w:val="24"/>
    </w:rPr>
  </w:style>
  <w:style w:type="character" w:customStyle="1" w:styleId="16">
    <w:name w:val="Основной текст с отступом Знак1"/>
    <w:aliases w:val="текст Знак1,Основной текст 1 Знак2,Основной текст 1 Знак Знак Знак Знак1"/>
    <w:basedOn w:val="a1"/>
    <w:uiPriority w:val="99"/>
    <w:semiHidden/>
    <w:rsid w:val="00391763"/>
    <w:rPr>
      <w:rFonts w:ascii="Times New Roman" w:eastAsia="Times New Roman" w:hAnsi="Times New Roman" w:cs="Times New Roman"/>
      <w:lang w:val="ru-RU"/>
    </w:rPr>
  </w:style>
  <w:style w:type="paragraph" w:styleId="af8">
    <w:name w:val="Subtitle"/>
    <w:basedOn w:val="a0"/>
    <w:next w:val="a0"/>
    <w:link w:val="af9"/>
    <w:uiPriority w:val="11"/>
    <w:qFormat/>
    <w:rsid w:val="00391763"/>
    <w:pPr>
      <w:widowControl/>
      <w:autoSpaceDE/>
      <w:autoSpaceDN/>
      <w:spacing w:after="60" w:line="276" w:lineRule="auto"/>
      <w:jc w:val="center"/>
      <w:outlineLvl w:val="1"/>
    </w:pPr>
    <w:rPr>
      <w:rFonts w:ascii="Cambria Math" w:eastAsia="Batang" w:hAnsi="Cambria Math"/>
      <w:sz w:val="24"/>
      <w:szCs w:val="24"/>
    </w:rPr>
  </w:style>
  <w:style w:type="character" w:customStyle="1" w:styleId="af9">
    <w:name w:val="Подзаголовок Знак"/>
    <w:basedOn w:val="a1"/>
    <w:link w:val="af8"/>
    <w:uiPriority w:val="11"/>
    <w:rsid w:val="00391763"/>
    <w:rPr>
      <w:rFonts w:ascii="Cambria Math" w:eastAsia="Batang" w:hAnsi="Cambria Math" w:cs="Times New Roman"/>
      <w:sz w:val="24"/>
      <w:szCs w:val="24"/>
    </w:rPr>
  </w:style>
  <w:style w:type="character" w:customStyle="1" w:styleId="22">
    <w:name w:val="Основной текст 2 Знак"/>
    <w:basedOn w:val="a1"/>
    <w:link w:val="23"/>
    <w:uiPriority w:val="99"/>
    <w:semiHidden/>
    <w:rsid w:val="00391763"/>
    <w:rPr>
      <w:rFonts w:ascii="Batang" w:eastAsia="Batang" w:hAnsi="Batang" w:cs="Times New Roman"/>
      <w:sz w:val="24"/>
      <w:szCs w:val="24"/>
    </w:rPr>
  </w:style>
  <w:style w:type="paragraph" w:styleId="23">
    <w:name w:val="Body Text 2"/>
    <w:basedOn w:val="a0"/>
    <w:link w:val="22"/>
    <w:uiPriority w:val="99"/>
    <w:semiHidden/>
    <w:unhideWhenUsed/>
    <w:rsid w:val="00391763"/>
    <w:pPr>
      <w:widowControl/>
      <w:autoSpaceDE/>
      <w:autoSpaceDN/>
      <w:ind w:right="-57"/>
      <w:jc w:val="both"/>
    </w:pPr>
    <w:rPr>
      <w:rFonts w:ascii="Batang" w:eastAsia="Batang" w:hAnsi="Batang"/>
      <w:sz w:val="24"/>
      <w:szCs w:val="24"/>
    </w:rPr>
  </w:style>
  <w:style w:type="character" w:customStyle="1" w:styleId="31">
    <w:name w:val="Основной текст 3 Знак"/>
    <w:basedOn w:val="a1"/>
    <w:link w:val="32"/>
    <w:uiPriority w:val="99"/>
    <w:semiHidden/>
    <w:rsid w:val="00391763"/>
    <w:rPr>
      <w:rFonts w:ascii="Calibri" w:eastAsia="Times New Roman" w:hAnsi="Calibri" w:cs="Times New Roman"/>
      <w:sz w:val="16"/>
      <w:szCs w:val="16"/>
    </w:rPr>
  </w:style>
  <w:style w:type="paragraph" w:styleId="32">
    <w:name w:val="Body Text 3"/>
    <w:basedOn w:val="a0"/>
    <w:link w:val="31"/>
    <w:uiPriority w:val="99"/>
    <w:semiHidden/>
    <w:unhideWhenUsed/>
    <w:rsid w:val="00391763"/>
    <w:pPr>
      <w:widowControl/>
      <w:autoSpaceDE/>
      <w:autoSpaceDN/>
      <w:spacing w:after="120" w:line="276" w:lineRule="auto"/>
    </w:pPr>
    <w:rPr>
      <w:rFonts w:ascii="Calibri" w:hAnsi="Calibri"/>
      <w:sz w:val="16"/>
      <w:szCs w:val="16"/>
    </w:rPr>
  </w:style>
  <w:style w:type="character" w:customStyle="1" w:styleId="24">
    <w:name w:val="Основной текст с отступом 2 Знак"/>
    <w:basedOn w:val="a1"/>
    <w:link w:val="25"/>
    <w:uiPriority w:val="99"/>
    <w:semiHidden/>
    <w:rsid w:val="00391763"/>
    <w:rPr>
      <w:rFonts w:ascii="Batang" w:eastAsia="Batang" w:hAnsi="Batang" w:cs="Times New Roman"/>
      <w:sz w:val="24"/>
      <w:szCs w:val="24"/>
    </w:rPr>
  </w:style>
  <w:style w:type="paragraph" w:styleId="25">
    <w:name w:val="Body Text Indent 2"/>
    <w:basedOn w:val="a0"/>
    <w:link w:val="24"/>
    <w:uiPriority w:val="99"/>
    <w:semiHidden/>
    <w:unhideWhenUsed/>
    <w:rsid w:val="00391763"/>
    <w:pPr>
      <w:widowControl/>
      <w:autoSpaceDE/>
      <w:autoSpaceDN/>
      <w:spacing w:after="120" w:line="480" w:lineRule="auto"/>
      <w:ind w:left="283"/>
    </w:pPr>
    <w:rPr>
      <w:rFonts w:ascii="Batang" w:eastAsia="Batang" w:hAnsi="Batang"/>
      <w:sz w:val="24"/>
      <w:szCs w:val="24"/>
    </w:rPr>
  </w:style>
  <w:style w:type="character" w:customStyle="1" w:styleId="33">
    <w:name w:val="Основной текст с отступом 3 Знак"/>
    <w:basedOn w:val="a1"/>
    <w:link w:val="34"/>
    <w:uiPriority w:val="99"/>
    <w:semiHidden/>
    <w:rsid w:val="00391763"/>
    <w:rPr>
      <w:rFonts w:ascii="Times New Roman" w:eastAsia="Times New Roman" w:hAnsi="Times New Roman" w:cs="Times New Roman"/>
      <w:sz w:val="16"/>
      <w:szCs w:val="16"/>
    </w:rPr>
  </w:style>
  <w:style w:type="paragraph" w:styleId="34">
    <w:name w:val="Body Text Indent 3"/>
    <w:basedOn w:val="a0"/>
    <w:link w:val="33"/>
    <w:uiPriority w:val="99"/>
    <w:semiHidden/>
    <w:unhideWhenUsed/>
    <w:rsid w:val="00391763"/>
    <w:pPr>
      <w:widowControl/>
      <w:autoSpaceDE/>
      <w:autoSpaceDN/>
      <w:spacing w:after="120"/>
      <w:ind w:left="283"/>
    </w:pPr>
    <w:rPr>
      <w:sz w:val="16"/>
      <w:szCs w:val="16"/>
    </w:rPr>
  </w:style>
  <w:style w:type="character" w:customStyle="1" w:styleId="afa">
    <w:name w:val="Схема документа Знак"/>
    <w:basedOn w:val="a1"/>
    <w:link w:val="afb"/>
    <w:uiPriority w:val="99"/>
    <w:semiHidden/>
    <w:rsid w:val="00391763"/>
    <w:rPr>
      <w:rFonts w:ascii="Tahoma" w:eastAsia="Times New Roman" w:hAnsi="Tahoma" w:cs="Times New Roman"/>
      <w:sz w:val="16"/>
      <w:szCs w:val="16"/>
    </w:rPr>
  </w:style>
  <w:style w:type="paragraph" w:styleId="afb">
    <w:name w:val="Document Map"/>
    <w:basedOn w:val="a0"/>
    <w:link w:val="afa"/>
    <w:uiPriority w:val="99"/>
    <w:semiHidden/>
    <w:unhideWhenUsed/>
    <w:rsid w:val="00391763"/>
    <w:pPr>
      <w:widowControl/>
      <w:autoSpaceDE/>
      <w:autoSpaceDN/>
    </w:pPr>
    <w:rPr>
      <w:rFonts w:ascii="Tahoma" w:hAnsi="Tahoma"/>
      <w:sz w:val="16"/>
      <w:szCs w:val="16"/>
    </w:rPr>
  </w:style>
  <w:style w:type="character" w:customStyle="1" w:styleId="afc">
    <w:name w:val="Текст Знак"/>
    <w:basedOn w:val="a1"/>
    <w:link w:val="afd"/>
    <w:uiPriority w:val="99"/>
    <w:semiHidden/>
    <w:rsid w:val="00391763"/>
    <w:rPr>
      <w:rFonts w:ascii="Times New Roman" w:eastAsia="Times New Roman" w:hAnsi="Times New Roman" w:cs="Times New Roman"/>
      <w:sz w:val="28"/>
      <w:szCs w:val="20"/>
    </w:rPr>
  </w:style>
  <w:style w:type="paragraph" w:styleId="afd">
    <w:name w:val="Plain Text"/>
    <w:basedOn w:val="a0"/>
    <w:link w:val="afc"/>
    <w:uiPriority w:val="99"/>
    <w:semiHidden/>
    <w:unhideWhenUsed/>
    <w:rsid w:val="00391763"/>
    <w:pPr>
      <w:widowControl/>
      <w:autoSpaceDE/>
      <w:autoSpaceDN/>
      <w:ind w:firstLine="567"/>
      <w:jc w:val="both"/>
    </w:pPr>
    <w:rPr>
      <w:sz w:val="28"/>
      <w:szCs w:val="20"/>
    </w:rPr>
  </w:style>
  <w:style w:type="character" w:customStyle="1" w:styleId="afe">
    <w:name w:val="Тема примечания Знак"/>
    <w:basedOn w:val="ac"/>
    <w:link w:val="aff"/>
    <w:uiPriority w:val="99"/>
    <w:semiHidden/>
    <w:rsid w:val="00391763"/>
    <w:rPr>
      <w:rFonts w:ascii="Batang" w:eastAsia="Batang" w:hAnsi="Batang" w:cs="Times New Roman"/>
      <w:b/>
      <w:bCs/>
      <w:sz w:val="20"/>
      <w:szCs w:val="20"/>
    </w:rPr>
  </w:style>
  <w:style w:type="paragraph" w:styleId="aff">
    <w:name w:val="annotation subject"/>
    <w:basedOn w:val="ad"/>
    <w:next w:val="ad"/>
    <w:link w:val="afe"/>
    <w:uiPriority w:val="99"/>
    <w:semiHidden/>
    <w:unhideWhenUsed/>
    <w:rsid w:val="00391763"/>
    <w:rPr>
      <w:rFonts w:ascii="Batang" w:hAnsi="Batang"/>
      <w:b/>
      <w:bCs/>
    </w:rPr>
  </w:style>
  <w:style w:type="character" w:customStyle="1" w:styleId="aff0">
    <w:name w:val="Текст выноски Знак"/>
    <w:basedOn w:val="a1"/>
    <w:link w:val="aff1"/>
    <w:uiPriority w:val="99"/>
    <w:semiHidden/>
    <w:rsid w:val="00391763"/>
    <w:rPr>
      <w:rFonts w:ascii="Calibri Light" w:eastAsia="Batang" w:hAnsi="Calibri Light" w:cs="Times New Roman"/>
      <w:sz w:val="18"/>
      <w:szCs w:val="18"/>
    </w:rPr>
  </w:style>
  <w:style w:type="paragraph" w:styleId="aff1">
    <w:name w:val="Balloon Text"/>
    <w:basedOn w:val="a0"/>
    <w:link w:val="aff0"/>
    <w:uiPriority w:val="99"/>
    <w:semiHidden/>
    <w:unhideWhenUsed/>
    <w:rsid w:val="00391763"/>
    <w:pPr>
      <w:widowControl/>
      <w:autoSpaceDE/>
      <w:autoSpaceDN/>
    </w:pPr>
    <w:rPr>
      <w:rFonts w:ascii="Calibri Light" w:eastAsia="Batang" w:hAnsi="Calibri Light"/>
      <w:sz w:val="18"/>
      <w:szCs w:val="18"/>
    </w:rPr>
  </w:style>
  <w:style w:type="character" w:customStyle="1" w:styleId="aff2">
    <w:name w:val="Без интервала Знак"/>
    <w:link w:val="aff3"/>
    <w:uiPriority w:val="1"/>
    <w:locked/>
    <w:rsid w:val="00391763"/>
    <w:rPr>
      <w:rFonts w:ascii="Times New Roman" w:eastAsia="Times New Roman" w:hAnsi="Times New Roman" w:cs="Times New Roman"/>
      <w:sz w:val="24"/>
    </w:rPr>
  </w:style>
  <w:style w:type="paragraph" w:styleId="aff3">
    <w:name w:val="No Spacing"/>
    <w:link w:val="aff2"/>
    <w:uiPriority w:val="1"/>
    <w:qFormat/>
    <w:rsid w:val="00391763"/>
    <w:pPr>
      <w:widowControl/>
      <w:autoSpaceDE/>
      <w:autoSpaceDN/>
    </w:pPr>
    <w:rPr>
      <w:rFonts w:ascii="Times New Roman" w:eastAsia="Times New Roman" w:hAnsi="Times New Roman" w:cs="Times New Roman"/>
      <w:sz w:val="24"/>
    </w:rPr>
  </w:style>
  <w:style w:type="character" w:customStyle="1" w:styleId="aff4">
    <w:name w:val="Основной текст_"/>
    <w:link w:val="110"/>
    <w:uiPriority w:val="99"/>
    <w:semiHidden/>
    <w:locked/>
    <w:rsid w:val="00391763"/>
    <w:rPr>
      <w:sz w:val="27"/>
      <w:shd w:val="clear" w:color="auto" w:fill="FFFFFF"/>
    </w:rPr>
  </w:style>
  <w:style w:type="paragraph" w:customStyle="1" w:styleId="110">
    <w:name w:val="Основной текст11"/>
    <w:basedOn w:val="a0"/>
    <w:link w:val="aff4"/>
    <w:uiPriority w:val="99"/>
    <w:semiHidden/>
    <w:rsid w:val="00391763"/>
    <w:pPr>
      <w:shd w:val="clear" w:color="auto" w:fill="FFFFFF"/>
      <w:autoSpaceDE/>
      <w:autoSpaceDN/>
      <w:spacing w:line="240" w:lineRule="atLeast"/>
      <w:ind w:hanging="380"/>
    </w:pPr>
    <w:rPr>
      <w:rFonts w:asciiTheme="minorHAnsi" w:eastAsiaTheme="minorHAnsi" w:hAnsiTheme="minorHAnsi" w:cstheme="minorBidi"/>
      <w:sz w:val="27"/>
      <w:lang w:val="en-US"/>
    </w:rPr>
  </w:style>
  <w:style w:type="character" w:customStyle="1" w:styleId="aff5">
    <w:name w:val="!Список с точками Знак"/>
    <w:link w:val="aff6"/>
    <w:semiHidden/>
    <w:locked/>
    <w:rsid w:val="00391763"/>
  </w:style>
  <w:style w:type="paragraph" w:customStyle="1" w:styleId="aff6">
    <w:name w:val="!Список с точками"/>
    <w:basedOn w:val="a0"/>
    <w:link w:val="aff5"/>
    <w:semiHidden/>
    <w:qFormat/>
    <w:rsid w:val="00391763"/>
    <w:pPr>
      <w:widowControl/>
      <w:autoSpaceDE/>
      <w:autoSpaceDN/>
      <w:spacing w:line="360" w:lineRule="auto"/>
      <w:ind w:left="720" w:hanging="360"/>
      <w:jc w:val="both"/>
    </w:pPr>
    <w:rPr>
      <w:rFonts w:asciiTheme="minorHAnsi" w:eastAsiaTheme="minorHAnsi" w:hAnsiTheme="minorHAnsi" w:cstheme="minorBidi"/>
    </w:rPr>
  </w:style>
  <w:style w:type="character" w:customStyle="1" w:styleId="Normal">
    <w:name w:val="Normal Знак"/>
    <w:link w:val="17"/>
    <w:semiHidden/>
    <w:locked/>
    <w:rsid w:val="00391763"/>
    <w:rPr>
      <w:rFonts w:ascii="Times New Roman" w:eastAsia="Times New Roman" w:hAnsi="Times New Roman" w:cs="Times New Roman"/>
      <w:b/>
      <w:sz w:val="24"/>
    </w:rPr>
  </w:style>
  <w:style w:type="paragraph" w:customStyle="1" w:styleId="17">
    <w:name w:val="Обычный1"/>
    <w:link w:val="Normal"/>
    <w:semiHidden/>
    <w:rsid w:val="00391763"/>
    <w:pPr>
      <w:autoSpaceDE/>
      <w:autoSpaceDN/>
      <w:ind w:left="200"/>
      <w:jc w:val="both"/>
    </w:pPr>
    <w:rPr>
      <w:rFonts w:ascii="Times New Roman" w:eastAsia="Times New Roman" w:hAnsi="Times New Roman" w:cs="Times New Roman"/>
      <w:b/>
      <w:sz w:val="24"/>
    </w:rPr>
  </w:style>
  <w:style w:type="character" w:customStyle="1" w:styleId="310">
    <w:name w:val="Основной текст 3 Знак1"/>
    <w:link w:val="35"/>
    <w:semiHidden/>
    <w:qFormat/>
    <w:locked/>
    <w:rsid w:val="00391763"/>
    <w:rPr>
      <w:sz w:val="16"/>
      <w:shd w:val="clear" w:color="auto" w:fill="FFFFFF"/>
    </w:rPr>
  </w:style>
  <w:style w:type="paragraph" w:customStyle="1" w:styleId="35">
    <w:name w:val="Основной текст3"/>
    <w:basedOn w:val="a0"/>
    <w:link w:val="310"/>
    <w:semiHidden/>
    <w:qFormat/>
    <w:rsid w:val="00391763"/>
    <w:pPr>
      <w:shd w:val="clear" w:color="auto" w:fill="FFFFFF"/>
      <w:suppressAutoHyphens/>
      <w:autoSpaceDE/>
      <w:autoSpaceDN/>
      <w:spacing w:before="1500" w:after="60" w:line="276" w:lineRule="auto"/>
      <w:ind w:hanging="420"/>
    </w:pPr>
    <w:rPr>
      <w:rFonts w:asciiTheme="minorHAnsi" w:eastAsiaTheme="minorHAnsi" w:hAnsiTheme="minorHAnsi" w:cstheme="minorBidi"/>
      <w:sz w:val="16"/>
      <w:lang w:val="en-US"/>
    </w:rPr>
  </w:style>
  <w:style w:type="character" w:customStyle="1" w:styleId="51">
    <w:name w:val="Основной текст (5)_"/>
    <w:link w:val="52"/>
    <w:semiHidden/>
    <w:locked/>
    <w:rsid w:val="00391763"/>
    <w:rPr>
      <w:sz w:val="23"/>
      <w:shd w:val="clear" w:color="auto" w:fill="FFFFFF"/>
    </w:rPr>
  </w:style>
  <w:style w:type="paragraph" w:customStyle="1" w:styleId="52">
    <w:name w:val="Основной текст (5)"/>
    <w:basedOn w:val="a0"/>
    <w:link w:val="51"/>
    <w:semiHidden/>
    <w:rsid w:val="00391763"/>
    <w:pPr>
      <w:widowControl/>
      <w:shd w:val="clear" w:color="auto" w:fill="FFFFFF"/>
      <w:autoSpaceDE/>
      <w:autoSpaceDN/>
      <w:spacing w:line="269" w:lineRule="exact"/>
      <w:jc w:val="center"/>
    </w:pPr>
    <w:rPr>
      <w:rFonts w:asciiTheme="minorHAnsi" w:eastAsiaTheme="minorHAnsi" w:hAnsiTheme="minorHAnsi" w:cstheme="minorBidi"/>
      <w:sz w:val="23"/>
      <w:lang w:val="en-US"/>
    </w:rPr>
  </w:style>
  <w:style w:type="character" w:customStyle="1" w:styleId="ListParagraphChar">
    <w:name w:val="List Paragraph Char"/>
    <w:link w:val="18"/>
    <w:semiHidden/>
    <w:locked/>
    <w:rsid w:val="00391763"/>
    <w:rPr>
      <w:rFonts w:ascii="Calibri" w:eastAsia="Times New Roman" w:hAnsi="Calibri" w:cs="Times New Roman"/>
    </w:rPr>
  </w:style>
  <w:style w:type="paragraph" w:customStyle="1" w:styleId="18">
    <w:name w:val="Абзац списка1"/>
    <w:basedOn w:val="a0"/>
    <w:link w:val="ListParagraphChar"/>
    <w:semiHidden/>
    <w:qFormat/>
    <w:rsid w:val="00391763"/>
    <w:pPr>
      <w:widowControl/>
      <w:autoSpaceDE/>
      <w:autoSpaceDN/>
      <w:spacing w:after="200" w:line="276" w:lineRule="auto"/>
      <w:ind w:left="720"/>
    </w:pPr>
    <w:rPr>
      <w:rFonts w:ascii="Calibri" w:hAnsi="Calibri"/>
    </w:rPr>
  </w:style>
  <w:style w:type="character" w:customStyle="1" w:styleId="71">
    <w:name w:val="Основной текст (7)_"/>
    <w:link w:val="72"/>
    <w:uiPriority w:val="99"/>
    <w:semiHidden/>
    <w:qFormat/>
    <w:locked/>
    <w:rsid w:val="00391763"/>
    <w:rPr>
      <w:sz w:val="27"/>
      <w:shd w:val="clear" w:color="auto" w:fill="FFFFFF"/>
    </w:rPr>
  </w:style>
  <w:style w:type="paragraph" w:customStyle="1" w:styleId="72">
    <w:name w:val="Основной текст (7)"/>
    <w:basedOn w:val="a0"/>
    <w:link w:val="71"/>
    <w:uiPriority w:val="99"/>
    <w:semiHidden/>
    <w:qFormat/>
    <w:rsid w:val="00391763"/>
    <w:pPr>
      <w:widowControl/>
      <w:shd w:val="clear" w:color="auto" w:fill="FFFFFF"/>
      <w:suppressAutoHyphens/>
      <w:autoSpaceDE/>
      <w:autoSpaceDN/>
      <w:spacing w:line="317" w:lineRule="exact"/>
      <w:jc w:val="center"/>
    </w:pPr>
    <w:rPr>
      <w:rFonts w:asciiTheme="minorHAnsi" w:eastAsiaTheme="minorHAnsi" w:hAnsiTheme="minorHAnsi" w:cstheme="minorBidi"/>
      <w:sz w:val="27"/>
      <w:lang w:val="en-US"/>
    </w:rPr>
  </w:style>
  <w:style w:type="character" w:customStyle="1" w:styleId="aff7">
    <w:name w:val="Колонтитул_"/>
    <w:link w:val="aff8"/>
    <w:semiHidden/>
    <w:locked/>
    <w:rsid w:val="00391763"/>
    <w:rPr>
      <w:spacing w:val="4"/>
      <w:shd w:val="clear" w:color="auto" w:fill="FFFFFF"/>
    </w:rPr>
  </w:style>
  <w:style w:type="paragraph" w:customStyle="1" w:styleId="aff8">
    <w:name w:val="Колонтитул"/>
    <w:basedOn w:val="a0"/>
    <w:link w:val="aff7"/>
    <w:semiHidden/>
    <w:rsid w:val="00391763"/>
    <w:pPr>
      <w:shd w:val="clear" w:color="auto" w:fill="FFFFFF"/>
      <w:autoSpaceDE/>
      <w:autoSpaceDN/>
      <w:spacing w:line="240" w:lineRule="atLeast"/>
    </w:pPr>
    <w:rPr>
      <w:rFonts w:asciiTheme="minorHAnsi" w:eastAsiaTheme="minorHAnsi" w:hAnsiTheme="minorHAnsi" w:cstheme="minorBidi"/>
      <w:spacing w:val="4"/>
      <w:lang w:val="en-US"/>
    </w:rPr>
  </w:style>
  <w:style w:type="character" w:customStyle="1" w:styleId="26">
    <w:name w:val="Сноска (2)_"/>
    <w:link w:val="27"/>
    <w:semiHidden/>
    <w:locked/>
    <w:rsid w:val="00391763"/>
    <w:rPr>
      <w:sz w:val="23"/>
      <w:shd w:val="clear" w:color="auto" w:fill="FFFFFF"/>
    </w:rPr>
  </w:style>
  <w:style w:type="paragraph" w:customStyle="1" w:styleId="27">
    <w:name w:val="Сноска (2)"/>
    <w:basedOn w:val="a0"/>
    <w:link w:val="26"/>
    <w:semiHidden/>
    <w:rsid w:val="00391763"/>
    <w:pPr>
      <w:widowControl/>
      <w:shd w:val="clear" w:color="auto" w:fill="FFFFFF"/>
      <w:autoSpaceDE/>
      <w:autoSpaceDN/>
      <w:spacing w:line="250" w:lineRule="exact"/>
      <w:jc w:val="both"/>
    </w:pPr>
    <w:rPr>
      <w:rFonts w:asciiTheme="minorHAnsi" w:eastAsiaTheme="minorHAnsi" w:hAnsiTheme="minorHAnsi" w:cstheme="minorBidi"/>
      <w:sz w:val="23"/>
      <w:lang w:val="en-US"/>
    </w:rPr>
  </w:style>
  <w:style w:type="character" w:customStyle="1" w:styleId="28">
    <w:name w:val="Заголовок №2_"/>
    <w:link w:val="29"/>
    <w:semiHidden/>
    <w:locked/>
    <w:rsid w:val="00391763"/>
    <w:rPr>
      <w:sz w:val="27"/>
      <w:shd w:val="clear" w:color="auto" w:fill="FFFFFF"/>
    </w:rPr>
  </w:style>
  <w:style w:type="paragraph" w:customStyle="1" w:styleId="29">
    <w:name w:val="Заголовок №2"/>
    <w:basedOn w:val="a0"/>
    <w:link w:val="28"/>
    <w:semiHidden/>
    <w:rsid w:val="00391763"/>
    <w:pPr>
      <w:widowControl/>
      <w:shd w:val="clear" w:color="auto" w:fill="FFFFFF"/>
      <w:autoSpaceDE/>
      <w:autoSpaceDN/>
      <w:spacing w:after="60" w:line="240" w:lineRule="atLeast"/>
      <w:jc w:val="center"/>
      <w:outlineLvl w:val="1"/>
    </w:pPr>
    <w:rPr>
      <w:rFonts w:asciiTheme="minorHAnsi" w:eastAsiaTheme="minorHAnsi" w:hAnsiTheme="minorHAnsi" w:cstheme="minorBidi"/>
      <w:sz w:val="27"/>
      <w:lang w:val="en-US"/>
    </w:rPr>
  </w:style>
  <w:style w:type="character" w:customStyle="1" w:styleId="aff9">
    <w:name w:val="Подпись к таблице_"/>
    <w:link w:val="affa"/>
    <w:semiHidden/>
    <w:locked/>
    <w:rsid w:val="00391763"/>
    <w:rPr>
      <w:spacing w:val="2"/>
      <w:shd w:val="clear" w:color="auto" w:fill="FFFFFF"/>
    </w:rPr>
  </w:style>
  <w:style w:type="paragraph" w:customStyle="1" w:styleId="affa">
    <w:name w:val="Подпись к таблице"/>
    <w:basedOn w:val="a0"/>
    <w:link w:val="aff9"/>
    <w:semiHidden/>
    <w:rsid w:val="00391763"/>
    <w:pPr>
      <w:shd w:val="clear" w:color="auto" w:fill="FFFFFF"/>
      <w:autoSpaceDE/>
      <w:autoSpaceDN/>
      <w:spacing w:line="240" w:lineRule="atLeast"/>
    </w:pPr>
    <w:rPr>
      <w:rFonts w:asciiTheme="minorHAnsi" w:eastAsiaTheme="minorHAnsi" w:hAnsiTheme="minorHAnsi" w:cstheme="minorBidi"/>
      <w:spacing w:val="2"/>
      <w:lang w:val="en-US"/>
    </w:rPr>
  </w:style>
  <w:style w:type="character" w:customStyle="1" w:styleId="19">
    <w:name w:val="Заголовок №1_"/>
    <w:link w:val="1a"/>
    <w:semiHidden/>
    <w:locked/>
    <w:rsid w:val="00391763"/>
    <w:rPr>
      <w:spacing w:val="2"/>
      <w:shd w:val="clear" w:color="auto" w:fill="FFFFFF"/>
    </w:rPr>
  </w:style>
  <w:style w:type="paragraph" w:customStyle="1" w:styleId="1a">
    <w:name w:val="Заголовок №1"/>
    <w:basedOn w:val="a0"/>
    <w:link w:val="19"/>
    <w:semiHidden/>
    <w:rsid w:val="00391763"/>
    <w:pPr>
      <w:shd w:val="clear" w:color="auto" w:fill="FFFFFF"/>
      <w:autoSpaceDE/>
      <w:autoSpaceDN/>
      <w:spacing w:after="2280" w:line="240" w:lineRule="atLeast"/>
      <w:jc w:val="right"/>
      <w:outlineLvl w:val="0"/>
    </w:pPr>
    <w:rPr>
      <w:rFonts w:asciiTheme="minorHAnsi" w:eastAsiaTheme="minorHAnsi" w:hAnsiTheme="minorHAnsi" w:cstheme="minorBidi"/>
      <w:spacing w:val="2"/>
      <w:lang w:val="en-US"/>
    </w:rPr>
  </w:style>
  <w:style w:type="character" w:customStyle="1" w:styleId="affb">
    <w:name w:val="Сноска_"/>
    <w:link w:val="affc"/>
    <w:semiHidden/>
    <w:locked/>
    <w:rsid w:val="00391763"/>
    <w:rPr>
      <w:sz w:val="18"/>
      <w:shd w:val="clear" w:color="auto" w:fill="FFFFFF"/>
    </w:rPr>
  </w:style>
  <w:style w:type="paragraph" w:customStyle="1" w:styleId="affc">
    <w:name w:val="Сноска"/>
    <w:basedOn w:val="a0"/>
    <w:link w:val="affb"/>
    <w:semiHidden/>
    <w:rsid w:val="00391763"/>
    <w:pPr>
      <w:widowControl/>
      <w:shd w:val="clear" w:color="auto" w:fill="FFFFFF"/>
      <w:autoSpaceDE/>
      <w:autoSpaceDN/>
      <w:spacing w:line="235" w:lineRule="exact"/>
      <w:jc w:val="both"/>
    </w:pPr>
    <w:rPr>
      <w:rFonts w:asciiTheme="minorHAnsi" w:eastAsiaTheme="minorHAnsi" w:hAnsiTheme="minorHAnsi" w:cstheme="minorBidi"/>
      <w:sz w:val="18"/>
      <w:lang w:val="en-US"/>
    </w:rPr>
  </w:style>
  <w:style w:type="character" w:customStyle="1" w:styleId="91">
    <w:name w:val="Основной текст (9)_"/>
    <w:link w:val="92"/>
    <w:semiHidden/>
    <w:locked/>
    <w:rsid w:val="00391763"/>
    <w:rPr>
      <w:sz w:val="19"/>
      <w:shd w:val="clear" w:color="auto" w:fill="FFFFFF"/>
    </w:rPr>
  </w:style>
  <w:style w:type="paragraph" w:customStyle="1" w:styleId="92">
    <w:name w:val="Основной текст (9)"/>
    <w:basedOn w:val="a0"/>
    <w:link w:val="91"/>
    <w:semiHidden/>
    <w:rsid w:val="00391763"/>
    <w:pPr>
      <w:widowControl/>
      <w:shd w:val="clear" w:color="auto" w:fill="FFFFFF"/>
      <w:autoSpaceDE/>
      <w:autoSpaceDN/>
      <w:spacing w:line="240" w:lineRule="atLeast"/>
    </w:pPr>
    <w:rPr>
      <w:rFonts w:asciiTheme="minorHAnsi" w:eastAsiaTheme="minorHAnsi" w:hAnsiTheme="minorHAnsi" w:cstheme="minorBidi"/>
      <w:sz w:val="19"/>
      <w:lang w:val="en-US"/>
    </w:rPr>
  </w:style>
  <w:style w:type="character" w:customStyle="1" w:styleId="footerleftChar">
    <w:name w:val="footer left Char"/>
    <w:link w:val="footerleft"/>
    <w:semiHidden/>
    <w:locked/>
    <w:rsid w:val="00391763"/>
    <w:rPr>
      <w:rFonts w:ascii="Arial" w:eastAsia="Times New Roman" w:hAnsi="Arial" w:cs="Times New Roman"/>
      <w:sz w:val="16"/>
      <w:lang w:val="en-GB"/>
    </w:rPr>
  </w:style>
  <w:style w:type="paragraph" w:customStyle="1" w:styleId="footerleft">
    <w:name w:val="footer left"/>
    <w:basedOn w:val="af"/>
    <w:link w:val="footerleftChar"/>
    <w:semiHidden/>
    <w:qFormat/>
    <w:locked/>
    <w:rsid w:val="00391763"/>
    <w:pPr>
      <w:tabs>
        <w:tab w:val="clear" w:pos="4677"/>
        <w:tab w:val="clear" w:pos="9355"/>
        <w:tab w:val="center" w:pos="4680"/>
        <w:tab w:val="right" w:pos="9360"/>
      </w:tabs>
    </w:pPr>
    <w:rPr>
      <w:rFonts w:ascii="Arial" w:eastAsia="Times New Roman" w:hAnsi="Arial"/>
      <w:sz w:val="16"/>
      <w:szCs w:val="22"/>
      <w:lang w:val="en-GB"/>
    </w:rPr>
  </w:style>
  <w:style w:type="character" w:customStyle="1" w:styleId="footercentreChar">
    <w:name w:val="footer centre Char"/>
    <w:link w:val="footercentre"/>
    <w:semiHidden/>
    <w:locked/>
    <w:rsid w:val="00391763"/>
    <w:rPr>
      <w:rFonts w:ascii="Arial" w:eastAsia="Times New Roman" w:hAnsi="Arial" w:cs="Times New Roman"/>
      <w:sz w:val="16"/>
      <w:lang w:val="en-GB"/>
    </w:rPr>
  </w:style>
  <w:style w:type="paragraph" w:customStyle="1" w:styleId="footercentre">
    <w:name w:val="footer centre"/>
    <w:basedOn w:val="af"/>
    <w:link w:val="footercentreChar"/>
    <w:semiHidden/>
    <w:qFormat/>
    <w:locked/>
    <w:rsid w:val="00391763"/>
    <w:pPr>
      <w:tabs>
        <w:tab w:val="clear" w:pos="4677"/>
        <w:tab w:val="clear" w:pos="9355"/>
        <w:tab w:val="center" w:pos="4680"/>
        <w:tab w:val="right" w:pos="9360"/>
      </w:tabs>
      <w:jc w:val="center"/>
    </w:pPr>
    <w:rPr>
      <w:rFonts w:ascii="Arial" w:eastAsia="Times New Roman" w:hAnsi="Arial"/>
      <w:sz w:val="16"/>
      <w:szCs w:val="22"/>
      <w:lang w:val="en-GB"/>
    </w:rPr>
  </w:style>
  <w:style w:type="character" w:customStyle="1" w:styleId="footerrightChar">
    <w:name w:val="footer right Char"/>
    <w:link w:val="footerright"/>
    <w:semiHidden/>
    <w:locked/>
    <w:rsid w:val="00391763"/>
    <w:rPr>
      <w:rFonts w:ascii="Arial" w:eastAsia="Times New Roman" w:hAnsi="Arial" w:cs="Times New Roman"/>
      <w:sz w:val="16"/>
      <w:lang w:val="en-GB"/>
    </w:rPr>
  </w:style>
  <w:style w:type="paragraph" w:customStyle="1" w:styleId="footerright">
    <w:name w:val="footer right"/>
    <w:basedOn w:val="af1"/>
    <w:link w:val="footerrightChar"/>
    <w:semiHidden/>
    <w:qFormat/>
    <w:locked/>
    <w:rsid w:val="00391763"/>
    <w:pPr>
      <w:tabs>
        <w:tab w:val="clear" w:pos="4677"/>
        <w:tab w:val="clear" w:pos="9355"/>
        <w:tab w:val="center" w:pos="4680"/>
        <w:tab w:val="right" w:pos="9360"/>
      </w:tabs>
      <w:spacing w:before="0" w:after="0"/>
      <w:jc w:val="right"/>
    </w:pPr>
    <w:rPr>
      <w:rFonts w:ascii="Arial" w:eastAsia="Times New Roman" w:hAnsi="Arial"/>
      <w:sz w:val="16"/>
      <w:szCs w:val="22"/>
      <w:lang w:val="en-GB"/>
    </w:rPr>
  </w:style>
  <w:style w:type="character" w:customStyle="1" w:styleId="imagetextChar">
    <w:name w:val="image text Char"/>
    <w:link w:val="imagetext"/>
    <w:semiHidden/>
    <w:locked/>
    <w:rsid w:val="00391763"/>
    <w:rPr>
      <w:rFonts w:ascii="Arial" w:eastAsia="Times New Roman" w:hAnsi="Arial" w:cs="Times New Roman"/>
      <w:i/>
      <w:lang w:val="en-GB"/>
    </w:rPr>
  </w:style>
  <w:style w:type="paragraph" w:customStyle="1" w:styleId="imagetext">
    <w:name w:val="image text"/>
    <w:basedOn w:val="a0"/>
    <w:link w:val="imagetextChar"/>
    <w:semiHidden/>
    <w:qFormat/>
    <w:locked/>
    <w:rsid w:val="00391763"/>
    <w:pPr>
      <w:widowControl/>
      <w:autoSpaceDE/>
      <w:autoSpaceDN/>
    </w:pPr>
    <w:rPr>
      <w:rFonts w:ascii="Arial" w:hAnsi="Arial"/>
      <w:i/>
      <w:lang w:val="en-GB"/>
    </w:rPr>
  </w:style>
  <w:style w:type="character" w:customStyle="1" w:styleId="bulletChar">
    <w:name w:val="bullet Char"/>
    <w:link w:val="bullet"/>
    <w:semiHidden/>
    <w:locked/>
    <w:rsid w:val="00391763"/>
    <w:rPr>
      <w:rFonts w:ascii="Arial" w:eastAsia="Times New Roman" w:hAnsi="Arial" w:cs="Times New Roman"/>
      <w:lang w:val="en-GB"/>
    </w:rPr>
  </w:style>
  <w:style w:type="paragraph" w:customStyle="1" w:styleId="bullet">
    <w:name w:val="bullet"/>
    <w:basedOn w:val="a0"/>
    <w:link w:val="bulletChar"/>
    <w:semiHidden/>
    <w:qFormat/>
    <w:locked/>
    <w:rsid w:val="00391763"/>
    <w:pPr>
      <w:widowControl/>
      <w:autoSpaceDE/>
      <w:autoSpaceDN/>
      <w:spacing w:after="60"/>
      <w:ind w:left="568" w:hanging="284"/>
      <w:contextualSpacing/>
    </w:pPr>
    <w:rPr>
      <w:rFonts w:ascii="Arial" w:hAnsi="Arial"/>
      <w:lang w:val="en-GB"/>
    </w:rPr>
  </w:style>
  <w:style w:type="character" w:customStyle="1" w:styleId="bullet-subChar">
    <w:name w:val="bullet-sub Char"/>
    <w:link w:val="bullet-sub"/>
    <w:semiHidden/>
    <w:locked/>
    <w:rsid w:val="00391763"/>
    <w:rPr>
      <w:rFonts w:ascii="Arial" w:eastAsia="Times New Roman" w:hAnsi="Arial" w:cs="Times New Roman"/>
      <w:lang w:val="en-GB"/>
    </w:rPr>
  </w:style>
  <w:style w:type="paragraph" w:customStyle="1" w:styleId="bullet-sub">
    <w:name w:val="bullet-sub"/>
    <w:basedOn w:val="bullet"/>
    <w:link w:val="bullet-subChar"/>
    <w:semiHidden/>
    <w:qFormat/>
    <w:locked/>
    <w:rsid w:val="00391763"/>
    <w:pPr>
      <w:numPr>
        <w:ilvl w:val="1"/>
        <w:numId w:val="105"/>
      </w:numPr>
      <w:ind w:left="1135"/>
    </w:pPr>
  </w:style>
  <w:style w:type="character" w:customStyle="1" w:styleId="letteredlistChar">
    <w:name w:val="lettered list Char"/>
    <w:link w:val="letteredlist"/>
    <w:semiHidden/>
    <w:locked/>
    <w:rsid w:val="00391763"/>
    <w:rPr>
      <w:rFonts w:ascii="Arial" w:eastAsia="Times New Roman" w:hAnsi="Arial" w:cs="Times New Roman"/>
      <w:lang w:val="en-GB"/>
    </w:rPr>
  </w:style>
  <w:style w:type="paragraph" w:customStyle="1" w:styleId="letteredlist">
    <w:name w:val="lettered list"/>
    <w:basedOn w:val="a0"/>
    <w:link w:val="letteredlistChar"/>
    <w:semiHidden/>
    <w:qFormat/>
    <w:locked/>
    <w:rsid w:val="00391763"/>
    <w:pPr>
      <w:widowControl/>
      <w:tabs>
        <w:tab w:val="num" w:pos="926"/>
      </w:tabs>
      <w:autoSpaceDE/>
      <w:autoSpaceDN/>
      <w:ind w:left="568" w:hanging="284"/>
      <w:contextualSpacing/>
    </w:pPr>
    <w:rPr>
      <w:rFonts w:ascii="Arial" w:hAnsi="Arial"/>
      <w:lang w:val="en-GB"/>
    </w:rPr>
  </w:style>
  <w:style w:type="character" w:customStyle="1" w:styleId="numberedlistChar">
    <w:name w:val="numbered list Char"/>
    <w:link w:val="numberedlist"/>
    <w:semiHidden/>
    <w:locked/>
    <w:rsid w:val="00391763"/>
    <w:rPr>
      <w:rFonts w:ascii="Arial" w:eastAsia="Times New Roman" w:hAnsi="Arial" w:cs="Times New Roman"/>
      <w:lang w:val="en-GB"/>
    </w:rPr>
  </w:style>
  <w:style w:type="paragraph" w:customStyle="1" w:styleId="numberedlist">
    <w:name w:val="numbered list"/>
    <w:basedOn w:val="a0"/>
    <w:link w:val="numberedlistChar"/>
    <w:semiHidden/>
    <w:qFormat/>
    <w:locked/>
    <w:rsid w:val="00391763"/>
    <w:pPr>
      <w:widowControl/>
      <w:numPr>
        <w:ilvl w:val="1"/>
        <w:numId w:val="106"/>
      </w:numPr>
      <w:autoSpaceDE/>
      <w:autoSpaceDN/>
      <w:ind w:left="568" w:hanging="284"/>
      <w:contextualSpacing/>
    </w:pPr>
    <w:rPr>
      <w:rFonts w:ascii="Arial" w:hAnsi="Arial"/>
      <w:lang w:val="en-GB"/>
    </w:rPr>
  </w:style>
  <w:style w:type="character" w:customStyle="1" w:styleId="signaturetextChar">
    <w:name w:val="signature text Char"/>
    <w:link w:val="signaturetext"/>
    <w:semiHidden/>
    <w:locked/>
    <w:rsid w:val="00391763"/>
    <w:rPr>
      <w:rFonts w:ascii="Arial" w:eastAsia="Times New Roman" w:hAnsi="Arial" w:cs="Times New Roman"/>
      <w:i/>
      <w:lang w:val="en-GB"/>
    </w:rPr>
  </w:style>
  <w:style w:type="paragraph" w:customStyle="1" w:styleId="signaturetext">
    <w:name w:val="signature text"/>
    <w:basedOn w:val="imagetext"/>
    <w:link w:val="signaturetextChar"/>
    <w:semiHidden/>
    <w:qFormat/>
    <w:locked/>
    <w:rsid w:val="00391763"/>
  </w:style>
  <w:style w:type="character" w:customStyle="1" w:styleId="SubsectionChar">
    <w:name w:val="Subsection Char"/>
    <w:link w:val="Subsectionheading"/>
    <w:semiHidden/>
    <w:locked/>
    <w:rsid w:val="00391763"/>
    <w:rPr>
      <w:rFonts w:ascii="Arial" w:eastAsia="Times New Roman" w:hAnsi="Arial" w:cs="Times New Roman"/>
      <w:b/>
      <w:lang w:val="en-GB"/>
    </w:rPr>
  </w:style>
  <w:style w:type="paragraph" w:customStyle="1" w:styleId="Subsectionheading">
    <w:name w:val="Subsection heading"/>
    <w:basedOn w:val="a0"/>
    <w:link w:val="SubsectionChar"/>
    <w:semiHidden/>
    <w:rsid w:val="00391763"/>
    <w:pPr>
      <w:widowControl/>
      <w:numPr>
        <w:ilvl w:val="1"/>
        <w:numId w:val="107"/>
      </w:numPr>
      <w:autoSpaceDE/>
      <w:autoSpaceDN/>
      <w:spacing w:after="180"/>
    </w:pPr>
    <w:rPr>
      <w:rFonts w:ascii="Arial" w:hAnsi="Arial"/>
      <w:b/>
      <w:lang w:val="en-GB"/>
    </w:rPr>
  </w:style>
  <w:style w:type="character" w:customStyle="1" w:styleId="sub-subsectionheadingChar">
    <w:name w:val="sub-subsection heading Char"/>
    <w:link w:val="sub-subsectionheading"/>
    <w:semiHidden/>
    <w:locked/>
    <w:rsid w:val="00391763"/>
    <w:rPr>
      <w:rFonts w:ascii="Times New Roman" w:eastAsia="Times New Roman" w:hAnsi="Times New Roman" w:cs="Times New Roman"/>
      <w:sz w:val="24"/>
      <w:lang w:val="en-GB"/>
    </w:rPr>
  </w:style>
  <w:style w:type="paragraph" w:customStyle="1" w:styleId="sub-subsectionheading">
    <w:name w:val="sub-subsection heading"/>
    <w:basedOn w:val="a6"/>
    <w:link w:val="sub-subsectionheadingChar"/>
    <w:semiHidden/>
    <w:rsid w:val="00391763"/>
    <w:pPr>
      <w:widowControl/>
      <w:tabs>
        <w:tab w:val="num" w:pos="1209"/>
      </w:tabs>
      <w:autoSpaceDE/>
      <w:autoSpaceDN/>
      <w:spacing w:after="60"/>
      <w:ind w:left="1248" w:hanging="794"/>
      <w:contextualSpacing/>
    </w:pPr>
    <w:rPr>
      <w:sz w:val="24"/>
      <w:lang w:val="en-GB"/>
    </w:rPr>
  </w:style>
  <w:style w:type="character" w:customStyle="1" w:styleId="sub-subsectiontextChar">
    <w:name w:val="sub-subsection text Char"/>
    <w:link w:val="sub-subsectiontext"/>
    <w:semiHidden/>
    <w:locked/>
    <w:rsid w:val="00391763"/>
    <w:rPr>
      <w:rFonts w:ascii="Arial" w:eastAsia="Times New Roman" w:hAnsi="Arial" w:cs="Times New Roman"/>
      <w:lang w:val="en-GB"/>
    </w:rPr>
  </w:style>
  <w:style w:type="paragraph" w:customStyle="1" w:styleId="sub-subsectiontext">
    <w:name w:val="sub-subsection text"/>
    <w:basedOn w:val="a0"/>
    <w:link w:val="sub-subsectiontextChar"/>
    <w:semiHidden/>
    <w:rsid w:val="00391763"/>
    <w:pPr>
      <w:widowControl/>
      <w:autoSpaceDE/>
      <w:autoSpaceDN/>
      <w:ind w:left="1247"/>
    </w:pPr>
    <w:rPr>
      <w:rFonts w:ascii="Arial" w:hAnsi="Arial"/>
      <w:lang w:val="en-GB"/>
    </w:rPr>
  </w:style>
  <w:style w:type="character" w:customStyle="1" w:styleId="subsectiontextChar">
    <w:name w:val="subsection text Char"/>
    <w:link w:val="subsectiontext"/>
    <w:semiHidden/>
    <w:locked/>
    <w:rsid w:val="00391763"/>
    <w:rPr>
      <w:rFonts w:ascii="Arial" w:eastAsia="Times New Roman" w:hAnsi="Arial" w:cs="Times New Roman"/>
      <w:lang w:val="en-GB"/>
    </w:rPr>
  </w:style>
  <w:style w:type="paragraph" w:customStyle="1" w:styleId="subsectiontext">
    <w:name w:val="subsection text"/>
    <w:basedOn w:val="a0"/>
    <w:link w:val="subsectiontextChar"/>
    <w:semiHidden/>
    <w:rsid w:val="00391763"/>
    <w:pPr>
      <w:widowControl/>
      <w:numPr>
        <w:ilvl w:val="1"/>
        <w:numId w:val="108"/>
      </w:numPr>
      <w:autoSpaceDE/>
      <w:autoSpaceDN/>
      <w:ind w:firstLine="0"/>
    </w:pPr>
    <w:rPr>
      <w:rFonts w:ascii="Arial" w:hAnsi="Arial"/>
      <w:lang w:val="en-GB"/>
    </w:rPr>
  </w:style>
  <w:style w:type="character" w:customStyle="1" w:styleId="bulletsub-subsectionChar">
    <w:name w:val="bullet sub-subsection Char"/>
    <w:link w:val="bulletsub-subsection"/>
    <w:semiHidden/>
    <w:locked/>
    <w:rsid w:val="00391763"/>
    <w:rPr>
      <w:rFonts w:ascii="Arial" w:eastAsia="Times New Roman" w:hAnsi="Arial" w:cs="Times New Roman"/>
      <w:lang w:val="en-GB"/>
    </w:rPr>
  </w:style>
  <w:style w:type="paragraph" w:customStyle="1" w:styleId="bulletsub-subsection">
    <w:name w:val="bullet sub-subsection"/>
    <w:basedOn w:val="bullet"/>
    <w:link w:val="bulletsub-subsectionChar"/>
    <w:semiHidden/>
    <w:rsid w:val="00391763"/>
    <w:pPr>
      <w:ind w:left="1531"/>
    </w:pPr>
  </w:style>
  <w:style w:type="character" w:customStyle="1" w:styleId="DocTitleChar">
    <w:name w:val="Doc Title Char"/>
    <w:link w:val="DocTitle0"/>
    <w:semiHidden/>
    <w:locked/>
    <w:rsid w:val="00391763"/>
    <w:rPr>
      <w:rFonts w:ascii="Arial" w:eastAsia="Times New Roman" w:hAnsi="Arial" w:cs="Times New Roman"/>
      <w:b/>
      <w:sz w:val="44"/>
      <w:lang w:val="en-GB"/>
    </w:rPr>
  </w:style>
  <w:style w:type="paragraph" w:customStyle="1" w:styleId="DocTitle0">
    <w:name w:val="Doc Title"/>
    <w:basedOn w:val="a0"/>
    <w:link w:val="DocTitleChar"/>
    <w:semiHidden/>
    <w:qFormat/>
    <w:rsid w:val="00391763"/>
    <w:pPr>
      <w:widowControl/>
      <w:autoSpaceDE/>
      <w:autoSpaceDN/>
    </w:pPr>
    <w:rPr>
      <w:rFonts w:ascii="Arial" w:hAnsi="Arial"/>
      <w:b/>
      <w:sz w:val="44"/>
      <w:lang w:val="en-GB"/>
    </w:rPr>
  </w:style>
  <w:style w:type="character" w:customStyle="1" w:styleId="Docsubtitle1Char">
    <w:name w:val="Doc subtitle1 Char"/>
    <w:link w:val="Docsubtitle1"/>
    <w:semiHidden/>
    <w:locked/>
    <w:rsid w:val="00391763"/>
    <w:rPr>
      <w:rFonts w:ascii="Arial" w:eastAsia="Times New Roman" w:hAnsi="Arial" w:cs="Times New Roman"/>
      <w:b/>
      <w:sz w:val="28"/>
      <w:lang w:val="en-GB"/>
    </w:rPr>
  </w:style>
  <w:style w:type="paragraph" w:customStyle="1" w:styleId="Docsubtitle1">
    <w:name w:val="Doc subtitle1"/>
    <w:basedOn w:val="a0"/>
    <w:link w:val="Docsubtitle1Char"/>
    <w:semiHidden/>
    <w:qFormat/>
    <w:rsid w:val="00391763"/>
    <w:pPr>
      <w:widowControl/>
      <w:autoSpaceDE/>
      <w:autoSpaceDN/>
    </w:pPr>
    <w:rPr>
      <w:rFonts w:ascii="Arial" w:hAnsi="Arial"/>
      <w:b/>
      <w:sz w:val="28"/>
      <w:lang w:val="en-GB"/>
    </w:rPr>
  </w:style>
  <w:style w:type="character" w:customStyle="1" w:styleId="Docsubtitle2Char">
    <w:name w:val="Doc subtitle2 Char"/>
    <w:link w:val="Docsubtitle2"/>
    <w:semiHidden/>
    <w:locked/>
    <w:rsid w:val="00391763"/>
    <w:rPr>
      <w:rFonts w:ascii="Arial" w:eastAsia="Times New Roman" w:hAnsi="Arial" w:cs="Times New Roman"/>
      <w:sz w:val="28"/>
      <w:lang w:val="en-GB"/>
    </w:rPr>
  </w:style>
  <w:style w:type="paragraph" w:customStyle="1" w:styleId="Docsubtitle2">
    <w:name w:val="Doc subtitle2"/>
    <w:basedOn w:val="a0"/>
    <w:link w:val="Docsubtitle2Char"/>
    <w:semiHidden/>
    <w:qFormat/>
    <w:rsid w:val="00391763"/>
    <w:pPr>
      <w:widowControl/>
      <w:autoSpaceDE/>
      <w:autoSpaceDN/>
    </w:pPr>
    <w:rPr>
      <w:rFonts w:ascii="Arial" w:hAnsi="Arial"/>
      <w:sz w:val="28"/>
      <w:lang w:val="en-GB"/>
    </w:rPr>
  </w:style>
  <w:style w:type="character" w:customStyle="1" w:styleId="bullettextChar">
    <w:name w:val="bullet text Char"/>
    <w:link w:val="bullettext"/>
    <w:semiHidden/>
    <w:locked/>
    <w:rsid w:val="00391763"/>
    <w:rPr>
      <w:rFonts w:ascii="Arial" w:eastAsia="Times New Roman" w:hAnsi="Arial" w:cs="Times New Roman"/>
      <w:lang w:val="en-GB"/>
    </w:rPr>
  </w:style>
  <w:style w:type="paragraph" w:customStyle="1" w:styleId="bullettext">
    <w:name w:val="bullet text"/>
    <w:basedOn w:val="bullet"/>
    <w:link w:val="bullettextChar"/>
    <w:semiHidden/>
    <w:qFormat/>
    <w:rsid w:val="00391763"/>
    <w:pPr>
      <w:ind w:left="567" w:firstLine="0"/>
    </w:pPr>
  </w:style>
  <w:style w:type="character" w:customStyle="1" w:styleId="bullet-subtextChar">
    <w:name w:val="bullet-sub text Char"/>
    <w:link w:val="bullet-subtext"/>
    <w:semiHidden/>
    <w:locked/>
    <w:rsid w:val="00391763"/>
    <w:rPr>
      <w:rFonts w:ascii="Arial" w:eastAsia="Times New Roman" w:hAnsi="Arial" w:cs="Times New Roman"/>
      <w:lang w:val="en-GB"/>
    </w:rPr>
  </w:style>
  <w:style w:type="paragraph" w:customStyle="1" w:styleId="bullet-subtext">
    <w:name w:val="bullet-sub text"/>
    <w:basedOn w:val="bullettext"/>
    <w:link w:val="bullet-subtextChar"/>
    <w:semiHidden/>
    <w:qFormat/>
    <w:rsid w:val="00391763"/>
    <w:pPr>
      <w:ind w:left="1134"/>
    </w:pPr>
  </w:style>
  <w:style w:type="character" w:customStyle="1" w:styleId="tablebulletChar">
    <w:name w:val="table bullet Char"/>
    <w:link w:val="tablebullet"/>
    <w:semiHidden/>
    <w:locked/>
    <w:rsid w:val="00391763"/>
    <w:rPr>
      <w:rFonts w:ascii="Arial" w:eastAsia="Times New Roman" w:hAnsi="Arial" w:cs="Times New Roman"/>
      <w:color w:val="000000"/>
      <w:lang w:val="en-GB"/>
    </w:rPr>
  </w:style>
  <w:style w:type="paragraph" w:customStyle="1" w:styleId="tablebullet">
    <w:name w:val="table bullet"/>
    <w:basedOn w:val="a6"/>
    <w:link w:val="tablebulletChar"/>
    <w:semiHidden/>
    <w:qFormat/>
    <w:rsid w:val="00391763"/>
    <w:pPr>
      <w:widowControl/>
      <w:tabs>
        <w:tab w:val="num" w:pos="1492"/>
      </w:tabs>
      <w:autoSpaceDE/>
      <w:autoSpaceDN/>
      <w:ind w:left="284" w:hanging="284"/>
      <w:contextualSpacing/>
    </w:pPr>
    <w:rPr>
      <w:rFonts w:ascii="Arial" w:hAnsi="Arial"/>
      <w:color w:val="000000"/>
      <w:lang w:val="en-GB"/>
    </w:rPr>
  </w:style>
  <w:style w:type="character" w:customStyle="1" w:styleId="bullet-sub-subChar">
    <w:name w:val="bullet-sub-sub Char"/>
    <w:link w:val="bullet-sub-sub"/>
    <w:semiHidden/>
    <w:locked/>
    <w:rsid w:val="00391763"/>
    <w:rPr>
      <w:rFonts w:ascii="Arial" w:eastAsia="Times New Roman" w:hAnsi="Arial" w:cs="Times New Roman"/>
      <w:lang w:val="en-GB"/>
    </w:rPr>
  </w:style>
  <w:style w:type="paragraph" w:customStyle="1" w:styleId="bullet-sub-sub">
    <w:name w:val="bullet-sub-sub"/>
    <w:basedOn w:val="bullet-sub"/>
    <w:link w:val="bullet-sub-subChar"/>
    <w:semiHidden/>
    <w:qFormat/>
    <w:rsid w:val="00391763"/>
    <w:pPr>
      <w:numPr>
        <w:ilvl w:val="0"/>
        <w:numId w:val="0"/>
      </w:numPr>
      <w:tabs>
        <w:tab w:val="num" w:pos="360"/>
      </w:tabs>
      <w:ind w:left="1702" w:hanging="360"/>
    </w:pPr>
  </w:style>
  <w:style w:type="character" w:customStyle="1" w:styleId="bullet-sub-subtextChar">
    <w:name w:val="bullet-sub-sub text Char"/>
    <w:link w:val="bullet-sub-subtext"/>
    <w:semiHidden/>
    <w:locked/>
    <w:rsid w:val="00391763"/>
    <w:rPr>
      <w:rFonts w:ascii="Arial" w:eastAsia="Times New Roman" w:hAnsi="Arial" w:cs="Times New Roman"/>
      <w:lang w:val="en-GB"/>
    </w:rPr>
  </w:style>
  <w:style w:type="paragraph" w:customStyle="1" w:styleId="bullet-sub-subtext">
    <w:name w:val="bullet-sub-sub text"/>
    <w:basedOn w:val="bullet-subtext"/>
    <w:link w:val="bullet-sub-subtextChar"/>
    <w:semiHidden/>
    <w:qFormat/>
    <w:rsid w:val="00391763"/>
    <w:pPr>
      <w:ind w:left="1701"/>
    </w:pPr>
  </w:style>
  <w:style w:type="character" w:customStyle="1" w:styleId="tablesub-bulletChar">
    <w:name w:val="table sub-bullet Char"/>
    <w:link w:val="tablesub-bullet"/>
    <w:semiHidden/>
    <w:locked/>
    <w:rsid w:val="00391763"/>
    <w:rPr>
      <w:rFonts w:ascii="Arial" w:eastAsia="Times New Roman" w:hAnsi="Arial" w:cs="Times New Roman"/>
      <w:color w:val="000000"/>
      <w:lang w:val="en-GB"/>
    </w:rPr>
  </w:style>
  <w:style w:type="paragraph" w:customStyle="1" w:styleId="tablesub-bullet">
    <w:name w:val="table sub-bullet"/>
    <w:basedOn w:val="tablebullet"/>
    <w:link w:val="tablesub-bulletChar"/>
    <w:semiHidden/>
    <w:qFormat/>
    <w:rsid w:val="00391763"/>
    <w:pPr>
      <w:tabs>
        <w:tab w:val="clear" w:pos="1492"/>
        <w:tab w:val="num" w:pos="643"/>
      </w:tabs>
      <w:ind w:left="568" w:hanging="360"/>
    </w:pPr>
  </w:style>
  <w:style w:type="paragraph" w:customStyle="1" w:styleId="Doctitle">
    <w:name w:val="Doc title"/>
    <w:basedOn w:val="a0"/>
    <w:uiPriority w:val="99"/>
    <w:semiHidden/>
    <w:rsid w:val="00391763"/>
    <w:pPr>
      <w:widowControl/>
      <w:numPr>
        <w:numId w:val="109"/>
      </w:numPr>
      <w:autoSpaceDE/>
      <w:autoSpaceDN/>
      <w:ind w:left="0" w:firstLine="0"/>
    </w:pPr>
    <w:rPr>
      <w:rFonts w:ascii="Arial" w:hAnsi="Arial"/>
      <w:b/>
      <w:sz w:val="40"/>
      <w:szCs w:val="24"/>
      <w:lang w:val="en-GB"/>
    </w:rPr>
  </w:style>
  <w:style w:type="paragraph" w:customStyle="1" w:styleId="a">
    <w:name w:val="清單段落"/>
    <w:basedOn w:val="a0"/>
    <w:uiPriority w:val="99"/>
    <w:semiHidden/>
    <w:qFormat/>
    <w:rsid w:val="00391763"/>
    <w:pPr>
      <w:widowControl/>
      <w:numPr>
        <w:ilvl w:val="2"/>
        <w:numId w:val="106"/>
      </w:numPr>
      <w:autoSpaceDE/>
      <w:autoSpaceDN/>
      <w:ind w:left="720" w:firstLine="0"/>
      <w:contextualSpacing/>
    </w:pPr>
    <w:rPr>
      <w:rFonts w:ascii="Arial" w:eastAsia="PMingLiU" w:hAnsi="Arial"/>
      <w:sz w:val="20"/>
      <w:lang w:val="en-GB"/>
    </w:rPr>
  </w:style>
  <w:style w:type="character" w:customStyle="1" w:styleId="2a">
    <w:name w:val="Подпись к таблице (2)_"/>
    <w:link w:val="2b"/>
    <w:semiHidden/>
    <w:locked/>
    <w:rsid w:val="00391763"/>
    <w:rPr>
      <w:i/>
      <w:shd w:val="clear" w:color="auto" w:fill="FFFFFF"/>
    </w:rPr>
  </w:style>
  <w:style w:type="paragraph" w:customStyle="1" w:styleId="2b">
    <w:name w:val="Подпись к таблице (2)"/>
    <w:basedOn w:val="a0"/>
    <w:link w:val="2a"/>
    <w:semiHidden/>
    <w:rsid w:val="00391763"/>
    <w:pPr>
      <w:shd w:val="clear" w:color="auto" w:fill="FFFFFF"/>
      <w:autoSpaceDE/>
      <w:autoSpaceDN/>
      <w:spacing w:line="240" w:lineRule="atLeast"/>
    </w:pPr>
    <w:rPr>
      <w:rFonts w:asciiTheme="minorHAnsi" w:eastAsiaTheme="minorHAnsi" w:hAnsiTheme="minorHAnsi" w:cstheme="minorBidi"/>
      <w:i/>
      <w:lang w:val="en-US"/>
    </w:rPr>
  </w:style>
  <w:style w:type="character" w:customStyle="1" w:styleId="times14x15">
    <w:name w:val="_times14x1.5 Знак"/>
    <w:link w:val="times14x150"/>
    <w:semiHidden/>
    <w:locked/>
    <w:rsid w:val="00391763"/>
    <w:rPr>
      <w:rFonts w:ascii="Times New Roman" w:eastAsia="Times New Roman" w:hAnsi="Times New Roman" w:cs="Times New Roman"/>
      <w:sz w:val="24"/>
    </w:rPr>
  </w:style>
  <w:style w:type="paragraph" w:customStyle="1" w:styleId="times14x150">
    <w:name w:val="_times14x1.5"/>
    <w:link w:val="times14x15"/>
    <w:semiHidden/>
    <w:qFormat/>
    <w:rsid w:val="00391763"/>
    <w:pPr>
      <w:widowControl/>
      <w:autoSpaceDE/>
      <w:autoSpaceDN/>
      <w:spacing w:line="360" w:lineRule="auto"/>
      <w:ind w:firstLine="709"/>
      <w:jc w:val="both"/>
    </w:pPr>
    <w:rPr>
      <w:rFonts w:ascii="Times New Roman" w:eastAsia="Times New Roman" w:hAnsi="Times New Roman" w:cs="Times New Roman"/>
      <w:sz w:val="24"/>
    </w:rPr>
  </w:style>
  <w:style w:type="paragraph" w:customStyle="1" w:styleId="c13">
    <w:name w:val="c13"/>
    <w:basedOn w:val="a0"/>
    <w:uiPriority w:val="99"/>
    <w:semiHidden/>
    <w:rsid w:val="00391763"/>
    <w:pPr>
      <w:widowControl/>
      <w:numPr>
        <w:ilvl w:val="1"/>
        <w:numId w:val="110"/>
      </w:numPr>
      <w:autoSpaceDE/>
      <w:autoSpaceDN/>
      <w:spacing w:before="100" w:beforeAutospacing="1" w:after="100" w:afterAutospacing="1"/>
      <w:ind w:left="0" w:firstLine="0"/>
    </w:pPr>
    <w:rPr>
      <w:sz w:val="24"/>
      <w:szCs w:val="24"/>
      <w:lang w:eastAsia="ru-RU"/>
    </w:rPr>
  </w:style>
  <w:style w:type="character" w:customStyle="1" w:styleId="220">
    <w:name w:val="_ЗАГ_2_2 Знак"/>
    <w:link w:val="221"/>
    <w:semiHidden/>
    <w:locked/>
    <w:rsid w:val="00391763"/>
    <w:rPr>
      <w:rFonts w:ascii="OfficinaSansC" w:eastAsia="MS Mincho" w:hAnsi="OfficinaSansC" w:cs="Times New Roman"/>
      <w:b/>
      <w:sz w:val="28"/>
      <w:lang w:eastAsia="ja-JP"/>
    </w:rPr>
  </w:style>
  <w:style w:type="paragraph" w:customStyle="1" w:styleId="221">
    <w:name w:val="_ЗАГ_2_2"/>
    <w:basedOn w:val="a0"/>
    <w:link w:val="220"/>
    <w:semiHidden/>
    <w:rsid w:val="00391763"/>
    <w:pPr>
      <w:widowControl/>
      <w:tabs>
        <w:tab w:val="left" w:pos="1418"/>
      </w:tabs>
      <w:autoSpaceDE/>
      <w:autoSpaceDN/>
      <w:spacing w:before="200" w:after="120"/>
      <w:jc w:val="center"/>
    </w:pPr>
    <w:rPr>
      <w:rFonts w:ascii="OfficinaSansC" w:eastAsia="MS Mincho" w:hAnsi="OfficinaSansC"/>
      <w:b/>
      <w:sz w:val="28"/>
      <w:lang w:eastAsia="ja-JP"/>
    </w:rPr>
  </w:style>
  <w:style w:type="character" w:customStyle="1" w:styleId="41">
    <w:name w:val="_СПИСОК_4 Знак"/>
    <w:link w:val="42"/>
    <w:semiHidden/>
    <w:locked/>
    <w:rsid w:val="00391763"/>
    <w:rPr>
      <w:rFonts w:ascii="Times New Roman" w:eastAsia="MS Mincho" w:hAnsi="Times New Roman" w:cs="Times New Roman"/>
      <w:sz w:val="28"/>
      <w:lang w:eastAsia="ja-JP"/>
    </w:rPr>
  </w:style>
  <w:style w:type="paragraph" w:customStyle="1" w:styleId="42">
    <w:name w:val="_СПИСОК_4"/>
    <w:basedOn w:val="2c"/>
    <w:link w:val="41"/>
    <w:semiHidden/>
    <w:rsid w:val="00391763"/>
    <w:pPr>
      <w:tabs>
        <w:tab w:val="left" w:pos="960"/>
      </w:tabs>
      <w:ind w:left="720" w:hanging="360"/>
    </w:pPr>
    <w:rPr>
      <w:szCs w:val="22"/>
    </w:rPr>
  </w:style>
  <w:style w:type="paragraph" w:customStyle="1" w:styleId="2c">
    <w:name w:val="_СПИСОК_2"/>
    <w:basedOn w:val="a0"/>
    <w:uiPriority w:val="99"/>
    <w:semiHidden/>
    <w:rsid w:val="00391763"/>
    <w:pPr>
      <w:widowControl/>
      <w:tabs>
        <w:tab w:val="num" w:pos="1209"/>
      </w:tabs>
      <w:autoSpaceDE/>
      <w:autoSpaceDN/>
      <w:ind w:left="600" w:hanging="600"/>
      <w:jc w:val="both"/>
    </w:pPr>
    <w:rPr>
      <w:rFonts w:eastAsia="MS Mincho"/>
      <w:sz w:val="28"/>
      <w:szCs w:val="28"/>
      <w:lang w:eastAsia="ja-JP"/>
    </w:rPr>
  </w:style>
  <w:style w:type="paragraph" w:customStyle="1" w:styleId="c19">
    <w:name w:val="c19"/>
    <w:basedOn w:val="a0"/>
    <w:uiPriority w:val="99"/>
    <w:semiHidden/>
    <w:rsid w:val="00391763"/>
    <w:pPr>
      <w:widowControl/>
      <w:numPr>
        <w:numId w:val="111"/>
      </w:numPr>
      <w:autoSpaceDE/>
      <w:autoSpaceDN/>
      <w:spacing w:before="100" w:beforeAutospacing="1" w:after="100" w:afterAutospacing="1"/>
      <w:ind w:left="0" w:firstLine="0"/>
    </w:pPr>
    <w:rPr>
      <w:sz w:val="24"/>
      <w:szCs w:val="24"/>
      <w:lang w:eastAsia="ru-RU"/>
    </w:rPr>
  </w:style>
  <w:style w:type="character" w:styleId="affd">
    <w:name w:val="Subtle Emphasis"/>
    <w:uiPriority w:val="19"/>
    <w:qFormat/>
    <w:rsid w:val="00391763"/>
    <w:rPr>
      <w:i/>
      <w:iCs/>
      <w:color w:val="404040"/>
    </w:rPr>
  </w:style>
  <w:style w:type="character" w:customStyle="1" w:styleId="blk">
    <w:name w:val="blk"/>
    <w:rsid w:val="00391763"/>
  </w:style>
  <w:style w:type="character" w:customStyle="1" w:styleId="FootnoteTextChar">
    <w:name w:val="Footnote Text Char"/>
    <w:locked/>
    <w:rsid w:val="00391763"/>
    <w:rPr>
      <w:rFonts w:ascii="Batang" w:eastAsia="Batang" w:hAnsi="Batang" w:hint="eastAsia"/>
      <w:sz w:val="20"/>
      <w:lang w:eastAsia="ru-RU"/>
    </w:rPr>
  </w:style>
  <w:style w:type="character" w:customStyle="1" w:styleId="111">
    <w:name w:val="Текст примечания Знак11"/>
    <w:uiPriority w:val="99"/>
    <w:rsid w:val="00391763"/>
    <w:rPr>
      <w:rFonts w:ascii="Batang" w:eastAsia="Batang" w:hAnsi="Batang" w:cs="Batang" w:hint="eastAsia"/>
      <w:sz w:val="20"/>
      <w:szCs w:val="20"/>
    </w:rPr>
  </w:style>
  <w:style w:type="character" w:customStyle="1" w:styleId="1b">
    <w:name w:val="Текст примечания Знак1"/>
    <w:uiPriority w:val="99"/>
    <w:rsid w:val="00391763"/>
    <w:rPr>
      <w:rFonts w:ascii="Batang" w:eastAsia="Batang" w:hAnsi="Batang" w:cs="Batang" w:hint="eastAsia"/>
      <w:sz w:val="20"/>
      <w:szCs w:val="20"/>
    </w:rPr>
  </w:style>
  <w:style w:type="character" w:customStyle="1" w:styleId="112">
    <w:name w:val="Тема примечания Знак11"/>
    <w:uiPriority w:val="99"/>
    <w:rsid w:val="00391763"/>
    <w:rPr>
      <w:rFonts w:ascii="Batang" w:eastAsia="Batang" w:hAnsi="Batang" w:cs="Batang" w:hint="eastAsia"/>
      <w:b/>
      <w:bCs/>
      <w:sz w:val="20"/>
      <w:szCs w:val="20"/>
    </w:rPr>
  </w:style>
  <w:style w:type="character" w:customStyle="1" w:styleId="1c">
    <w:name w:val="Тема примечания Знак1"/>
    <w:uiPriority w:val="99"/>
    <w:rsid w:val="00391763"/>
    <w:rPr>
      <w:rFonts w:ascii="Batang" w:eastAsia="Batang" w:hAnsi="Batang" w:cs="Batang" w:hint="eastAsia"/>
      <w:b/>
      <w:bCs/>
      <w:sz w:val="20"/>
      <w:szCs w:val="20"/>
    </w:rPr>
  </w:style>
  <w:style w:type="character" w:customStyle="1" w:styleId="apple-converted-space">
    <w:name w:val="apple-converted-space"/>
    <w:rsid w:val="00391763"/>
  </w:style>
  <w:style w:type="character" w:customStyle="1" w:styleId="affe">
    <w:name w:val="Цветовое выделение"/>
    <w:uiPriority w:val="99"/>
    <w:rsid w:val="00391763"/>
    <w:rPr>
      <w:b/>
      <w:bCs w:val="0"/>
      <w:color w:val="26282F"/>
    </w:rPr>
  </w:style>
  <w:style w:type="character" w:customStyle="1" w:styleId="afff">
    <w:name w:val="Гипертекстовая ссылка"/>
    <w:uiPriority w:val="99"/>
    <w:rsid w:val="00391763"/>
    <w:rPr>
      <w:b/>
      <w:bCs w:val="0"/>
      <w:color w:val="106BBE"/>
    </w:rPr>
  </w:style>
  <w:style w:type="character" w:customStyle="1" w:styleId="afff0">
    <w:name w:val="Активная гипертекстовая ссылка"/>
    <w:uiPriority w:val="99"/>
    <w:rsid w:val="00391763"/>
    <w:rPr>
      <w:b/>
      <w:bCs w:val="0"/>
      <w:color w:val="106BBE"/>
      <w:u w:val="single"/>
    </w:rPr>
  </w:style>
  <w:style w:type="character" w:customStyle="1" w:styleId="afff1">
    <w:name w:val="Выделение для Базового Поиска"/>
    <w:uiPriority w:val="99"/>
    <w:rsid w:val="00391763"/>
    <w:rPr>
      <w:b/>
      <w:bCs w:val="0"/>
      <w:color w:val="0058A9"/>
    </w:rPr>
  </w:style>
  <w:style w:type="character" w:customStyle="1" w:styleId="afff2">
    <w:name w:val="Выделение для Базового Поиска (курсив)"/>
    <w:uiPriority w:val="99"/>
    <w:rsid w:val="00391763"/>
    <w:rPr>
      <w:b/>
      <w:bCs w:val="0"/>
      <w:i/>
      <w:iCs w:val="0"/>
      <w:color w:val="0058A9"/>
    </w:rPr>
  </w:style>
  <w:style w:type="character" w:customStyle="1" w:styleId="afff3">
    <w:name w:val="Заголовок своего сообщения"/>
    <w:uiPriority w:val="99"/>
    <w:rsid w:val="00391763"/>
    <w:rPr>
      <w:b/>
      <w:bCs w:val="0"/>
      <w:color w:val="26282F"/>
    </w:rPr>
  </w:style>
  <w:style w:type="character" w:customStyle="1" w:styleId="afff4">
    <w:name w:val="Заголовок чужого сообщения"/>
    <w:uiPriority w:val="99"/>
    <w:rsid w:val="00391763"/>
    <w:rPr>
      <w:b/>
      <w:bCs w:val="0"/>
      <w:color w:val="FF0000"/>
    </w:rPr>
  </w:style>
  <w:style w:type="character" w:customStyle="1" w:styleId="afff5">
    <w:name w:val="Найденные слова"/>
    <w:uiPriority w:val="99"/>
    <w:rsid w:val="00391763"/>
    <w:rPr>
      <w:b/>
      <w:bCs w:val="0"/>
      <w:color w:val="26282F"/>
      <w:shd w:val="clear" w:color="auto" w:fill="FFF580"/>
    </w:rPr>
  </w:style>
  <w:style w:type="character" w:customStyle="1" w:styleId="afff6">
    <w:name w:val="Не вступил в силу"/>
    <w:uiPriority w:val="99"/>
    <w:rsid w:val="00391763"/>
    <w:rPr>
      <w:b/>
      <w:bCs w:val="0"/>
      <w:color w:val="000000"/>
      <w:shd w:val="clear" w:color="auto" w:fill="D8EDE8"/>
    </w:rPr>
  </w:style>
  <w:style w:type="character" w:customStyle="1" w:styleId="afff7">
    <w:name w:val="Опечатки"/>
    <w:uiPriority w:val="99"/>
    <w:rsid w:val="00391763"/>
    <w:rPr>
      <w:color w:val="FF0000"/>
    </w:rPr>
  </w:style>
  <w:style w:type="character" w:customStyle="1" w:styleId="afff8">
    <w:name w:val="Продолжение ссылки"/>
    <w:uiPriority w:val="99"/>
    <w:rsid w:val="00391763"/>
  </w:style>
  <w:style w:type="character" w:customStyle="1" w:styleId="afff9">
    <w:name w:val="Сравнение редакций"/>
    <w:uiPriority w:val="99"/>
    <w:rsid w:val="00391763"/>
    <w:rPr>
      <w:b/>
      <w:bCs w:val="0"/>
      <w:color w:val="26282F"/>
    </w:rPr>
  </w:style>
  <w:style w:type="character" w:customStyle="1" w:styleId="afffa">
    <w:name w:val="Сравнение редакций. Добавленный фрагмент"/>
    <w:uiPriority w:val="99"/>
    <w:rsid w:val="00391763"/>
    <w:rPr>
      <w:color w:val="000000"/>
      <w:shd w:val="clear" w:color="auto" w:fill="C1D7FF"/>
    </w:rPr>
  </w:style>
  <w:style w:type="character" w:customStyle="1" w:styleId="afffb">
    <w:name w:val="Сравнение редакций. Удаленный фрагмент"/>
    <w:uiPriority w:val="99"/>
    <w:rsid w:val="00391763"/>
    <w:rPr>
      <w:color w:val="000000"/>
      <w:shd w:val="clear" w:color="auto" w:fill="C4C413"/>
    </w:rPr>
  </w:style>
  <w:style w:type="character" w:customStyle="1" w:styleId="afffc">
    <w:name w:val="Ссылка на утративший силу документ"/>
    <w:uiPriority w:val="99"/>
    <w:rsid w:val="00391763"/>
    <w:rPr>
      <w:b/>
      <w:bCs w:val="0"/>
      <w:color w:val="749232"/>
    </w:rPr>
  </w:style>
  <w:style w:type="character" w:customStyle="1" w:styleId="afffd">
    <w:name w:val="Утратил силу"/>
    <w:uiPriority w:val="99"/>
    <w:rsid w:val="00391763"/>
    <w:rPr>
      <w:b/>
      <w:bCs w:val="0"/>
      <w:strike/>
      <w:color w:val="666600"/>
    </w:rPr>
  </w:style>
  <w:style w:type="character" w:customStyle="1" w:styleId="afffe">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uiPriority w:val="99"/>
    <w:locked/>
    <w:rsid w:val="00391763"/>
    <w:rPr>
      <w:rFonts w:ascii="Batang" w:eastAsia="Batang" w:hAnsi="Batang" w:hint="eastAsia"/>
      <w:sz w:val="24"/>
      <w:szCs w:val="24"/>
      <w:lang w:val="en-US" w:eastAsia="nl-NL"/>
    </w:rPr>
  </w:style>
  <w:style w:type="character" w:customStyle="1" w:styleId="c4">
    <w:name w:val="c4"/>
    <w:rsid w:val="00391763"/>
  </w:style>
  <w:style w:type="character" w:customStyle="1" w:styleId="c5">
    <w:name w:val="c5"/>
    <w:rsid w:val="00391763"/>
  </w:style>
  <w:style w:type="character" w:customStyle="1" w:styleId="c2">
    <w:name w:val="c2"/>
    <w:rsid w:val="00391763"/>
  </w:style>
  <w:style w:type="character" w:customStyle="1" w:styleId="2d">
    <w:name w:val="Основной текст (2)"/>
    <w:rsid w:val="00391763"/>
    <w:rPr>
      <w:rFonts w:ascii="Times New Roman" w:hAnsi="Times New Roman" w:cs="Times New Roman" w:hint="default"/>
      <w:strike w:val="0"/>
      <w:dstrike w:val="0"/>
      <w:color w:val="000000"/>
      <w:spacing w:val="0"/>
      <w:w w:val="100"/>
      <w:position w:val="0"/>
      <w:sz w:val="24"/>
      <w:u w:val="none"/>
      <w:effect w:val="none"/>
      <w:lang w:val="ru-RU" w:eastAsia="ru-RU"/>
    </w:rPr>
  </w:style>
  <w:style w:type="character" w:customStyle="1" w:styleId="1d">
    <w:name w:val="Основной текст1"/>
    <w:qFormat/>
    <w:rsid w:val="00391763"/>
    <w:rPr>
      <w:rFonts w:ascii="Times New Roman" w:hAnsi="Times New Roman" w:cs="Times New Roman" w:hint="default"/>
      <w:strike w:val="0"/>
      <w:dstrike w:val="0"/>
      <w:spacing w:val="0"/>
      <w:sz w:val="27"/>
      <w:u w:val="none"/>
      <w:effect w:val="none"/>
    </w:rPr>
  </w:style>
  <w:style w:type="character" w:customStyle="1" w:styleId="93">
    <w:name w:val="Основной текст9"/>
    <w:rsid w:val="00391763"/>
    <w:rPr>
      <w:strike w:val="0"/>
      <w:dstrike w:val="0"/>
      <w:color w:val="000000"/>
      <w:spacing w:val="0"/>
      <w:w w:val="100"/>
      <w:position w:val="0"/>
      <w:sz w:val="27"/>
      <w:u w:val="none"/>
      <w:effect w:val="none"/>
      <w:shd w:val="clear" w:color="auto" w:fill="FFFFFF"/>
      <w:lang w:val="ru-RU"/>
    </w:rPr>
  </w:style>
  <w:style w:type="character" w:customStyle="1" w:styleId="affff">
    <w:name w:val="Основной текст + Полужирный"/>
    <w:qFormat/>
    <w:rsid w:val="00391763"/>
    <w:rPr>
      <w:rFonts w:ascii="Times New Roman" w:hAnsi="Times New Roman" w:cs="Times New Roman" w:hint="default"/>
      <w:spacing w:val="0"/>
      <w:sz w:val="27"/>
      <w:shd w:val="clear" w:color="auto" w:fill="FFFFFF"/>
    </w:rPr>
  </w:style>
  <w:style w:type="character" w:customStyle="1" w:styleId="match">
    <w:name w:val="match"/>
    <w:rsid w:val="00391763"/>
  </w:style>
  <w:style w:type="character" w:customStyle="1" w:styleId="otherinfo">
    <w:name w:val="other_info"/>
    <w:rsid w:val="00391763"/>
    <w:rPr>
      <w:rFonts w:ascii="Times New Roman" w:hAnsi="Times New Roman" w:cs="Times New Roman" w:hint="default"/>
    </w:rPr>
  </w:style>
  <w:style w:type="character" w:customStyle="1" w:styleId="2e">
    <w:name w:val="Основной текст (2) + Курсив"/>
    <w:rsid w:val="00391763"/>
    <w:rPr>
      <w:rFonts w:ascii="Times New Roman" w:hAnsi="Times New Roman" w:cs="Times New Roman" w:hint="default"/>
      <w:i/>
      <w:iCs w:val="0"/>
      <w:strike w:val="0"/>
      <w:dstrike w:val="0"/>
      <w:color w:val="000000"/>
      <w:spacing w:val="0"/>
      <w:w w:val="100"/>
      <w:position w:val="0"/>
      <w:sz w:val="24"/>
      <w:u w:val="none"/>
      <w:effect w:val="none"/>
      <w:shd w:val="clear" w:color="auto" w:fill="FFFFFF"/>
      <w:lang w:val="ru-RU" w:eastAsia="ru-RU"/>
    </w:rPr>
  </w:style>
  <w:style w:type="character" w:customStyle="1" w:styleId="w">
    <w:name w:val="w"/>
    <w:rsid w:val="00391763"/>
  </w:style>
  <w:style w:type="character" w:customStyle="1" w:styleId="c12">
    <w:name w:val="c12"/>
    <w:rsid w:val="00391763"/>
  </w:style>
  <w:style w:type="character" w:customStyle="1" w:styleId="FontStyle47">
    <w:name w:val="Font Style47"/>
    <w:rsid w:val="00391763"/>
    <w:rPr>
      <w:rFonts w:ascii="Times New Roman" w:hAnsi="Times New Roman" w:cs="Times New Roman" w:hint="default"/>
      <w:sz w:val="22"/>
    </w:rPr>
  </w:style>
  <w:style w:type="character" w:customStyle="1" w:styleId="FontStyle34">
    <w:name w:val="Font Style34"/>
    <w:rsid w:val="00391763"/>
    <w:rPr>
      <w:rFonts w:ascii="Times New Roman" w:hAnsi="Times New Roman" w:cs="Times New Roman" w:hint="default"/>
      <w:sz w:val="22"/>
    </w:rPr>
  </w:style>
  <w:style w:type="character" w:customStyle="1" w:styleId="130">
    <w:name w:val="Основной текст + 13"/>
    <w:aliases w:val="5 pt"/>
    <w:rsid w:val="00391763"/>
    <w:rPr>
      <w:rFonts w:ascii="Times New Roman" w:hAnsi="Times New Roman" w:cs="Times New Roman" w:hint="default"/>
      <w:sz w:val="27"/>
      <w:shd w:val="clear" w:color="auto" w:fill="FFFFFF"/>
    </w:rPr>
  </w:style>
  <w:style w:type="character" w:customStyle="1" w:styleId="53">
    <w:name w:val="Основной текст (5) + Полужирный"/>
    <w:rsid w:val="00391763"/>
    <w:rPr>
      <w:rFonts w:ascii="Times New Roman" w:hAnsi="Times New Roman" w:cs="Times New Roman" w:hint="default"/>
      <w:b/>
      <w:bCs w:val="0"/>
      <w:sz w:val="23"/>
      <w:shd w:val="clear" w:color="auto" w:fill="FFFFFF"/>
    </w:rPr>
  </w:style>
  <w:style w:type="character" w:customStyle="1" w:styleId="translation-chunk">
    <w:name w:val="translation-chunk"/>
    <w:rsid w:val="00391763"/>
  </w:style>
  <w:style w:type="character" w:customStyle="1" w:styleId="xp">
    <w:name w:val="xp"/>
    <w:rsid w:val="00391763"/>
  </w:style>
  <w:style w:type="character" w:customStyle="1" w:styleId="2f">
    <w:name w:val="Основной текст2"/>
    <w:rsid w:val="00391763"/>
    <w:rPr>
      <w:rFonts w:ascii="Times New Roman" w:hAnsi="Times New Roman" w:cs="Times New Roman" w:hint="default"/>
      <w:strike w:val="0"/>
      <w:dstrike w:val="0"/>
      <w:color w:val="000000"/>
      <w:spacing w:val="2"/>
      <w:w w:val="100"/>
      <w:position w:val="0"/>
      <w:sz w:val="20"/>
      <w:u w:val="none"/>
      <w:effect w:val="none"/>
      <w:lang w:val="ru-RU" w:eastAsia="ru-RU"/>
    </w:rPr>
  </w:style>
  <w:style w:type="character" w:customStyle="1" w:styleId="73">
    <w:name w:val="Колонтитул + 7"/>
    <w:aliases w:val="5 pt3,Полужирный"/>
    <w:rsid w:val="00391763"/>
    <w:rPr>
      <w:rFonts w:ascii="Times New Roman" w:hAnsi="Times New Roman" w:cs="Times New Roman" w:hint="default"/>
      <w:b/>
      <w:bCs w:val="0"/>
      <w:spacing w:val="0"/>
      <w:sz w:val="15"/>
      <w:shd w:val="clear" w:color="auto" w:fill="FFFFFF"/>
    </w:rPr>
  </w:style>
  <w:style w:type="character" w:customStyle="1" w:styleId="-1pt">
    <w:name w:val="Основной текст + Интервал -1 pt"/>
    <w:rsid w:val="00391763"/>
    <w:rPr>
      <w:rFonts w:ascii="Times New Roman" w:hAnsi="Times New Roman" w:cs="Times New Roman" w:hint="default"/>
      <w:spacing w:val="-20"/>
      <w:sz w:val="27"/>
      <w:shd w:val="clear" w:color="auto" w:fill="FFFFFF"/>
    </w:rPr>
  </w:style>
  <w:style w:type="character" w:customStyle="1" w:styleId="74">
    <w:name w:val="Основной текст (7) + Не полужирный"/>
    <w:uiPriority w:val="99"/>
    <w:rsid w:val="00391763"/>
    <w:rPr>
      <w:rFonts w:ascii="Times New Roman" w:hAnsi="Times New Roman" w:cs="Times New Roman" w:hint="default"/>
      <w:b/>
      <w:bCs w:val="0"/>
      <w:sz w:val="27"/>
      <w:shd w:val="clear" w:color="auto" w:fill="FFFFFF"/>
    </w:rPr>
  </w:style>
  <w:style w:type="character" w:customStyle="1" w:styleId="detail">
    <w:name w:val="detail"/>
    <w:rsid w:val="00391763"/>
  </w:style>
  <w:style w:type="character" w:customStyle="1" w:styleId="smallblack">
    <w:name w:val="smallblack"/>
    <w:rsid w:val="00391763"/>
  </w:style>
  <w:style w:type="character" w:customStyle="1" w:styleId="affff0">
    <w:name w:val="кадры"/>
    <w:rsid w:val="00391763"/>
  </w:style>
  <w:style w:type="character" w:customStyle="1" w:styleId="affff1">
    <w:name w:val="выделение"/>
    <w:rsid w:val="00391763"/>
  </w:style>
  <w:style w:type="character" w:customStyle="1" w:styleId="rrr">
    <w:name w:val="rrr"/>
    <w:rsid w:val="00391763"/>
  </w:style>
  <w:style w:type="character" w:customStyle="1" w:styleId="1e">
    <w:name w:val="Основной текст Знак1"/>
    <w:rsid w:val="00391763"/>
    <w:rPr>
      <w:sz w:val="24"/>
      <w:lang w:val="ru-RU" w:eastAsia="ru-RU"/>
    </w:rPr>
  </w:style>
  <w:style w:type="character" w:customStyle="1" w:styleId="b-serp-urlitem2">
    <w:name w:val="b-serp-url__item2"/>
    <w:rsid w:val="00391763"/>
  </w:style>
  <w:style w:type="character" w:customStyle="1" w:styleId="59">
    <w:name w:val="Основной текст (5) + Полужирный9"/>
    <w:rsid w:val="00391763"/>
    <w:rPr>
      <w:rFonts w:ascii="Times New Roman" w:hAnsi="Times New Roman" w:cs="Times New Roman" w:hint="default"/>
      <w:b/>
      <w:bCs w:val="0"/>
      <w:spacing w:val="0"/>
      <w:sz w:val="23"/>
    </w:rPr>
  </w:style>
  <w:style w:type="character" w:customStyle="1" w:styleId="PlainTextChar">
    <w:name w:val="Plain Text Char"/>
    <w:locked/>
    <w:rsid w:val="00391763"/>
    <w:rPr>
      <w:rFonts w:ascii="Courier New" w:hAnsi="Courier New" w:cs="Courier New" w:hint="default"/>
    </w:rPr>
  </w:style>
  <w:style w:type="character" w:customStyle="1" w:styleId="513">
    <w:name w:val="Основной текст (5) + 13"/>
    <w:aliases w:val="5 pt2,Полужирный1"/>
    <w:rsid w:val="00391763"/>
    <w:rPr>
      <w:rFonts w:ascii="Times New Roman" w:hAnsi="Times New Roman" w:cs="Times New Roman" w:hint="default"/>
      <w:b/>
      <w:bCs w:val="0"/>
      <w:spacing w:val="0"/>
      <w:sz w:val="27"/>
      <w:shd w:val="clear" w:color="auto" w:fill="FFFFFF"/>
      <w:lang w:val="en-US"/>
    </w:rPr>
  </w:style>
  <w:style w:type="character" w:customStyle="1" w:styleId="2f0">
    <w:name w:val="Основной текст (2)_"/>
    <w:rsid w:val="00391763"/>
    <w:rPr>
      <w:sz w:val="27"/>
      <w:shd w:val="clear" w:color="auto" w:fill="FFFFFF"/>
    </w:rPr>
  </w:style>
  <w:style w:type="character" w:customStyle="1" w:styleId="61">
    <w:name w:val="Основной текст (6)"/>
    <w:rsid w:val="00391763"/>
    <w:rPr>
      <w:rFonts w:ascii="Times New Roman" w:hAnsi="Times New Roman" w:cs="Times New Roman" w:hint="default"/>
      <w:spacing w:val="0"/>
      <w:sz w:val="23"/>
    </w:rPr>
  </w:style>
  <w:style w:type="character" w:customStyle="1" w:styleId="plitka3">
    <w:name w:val="plitka3"/>
    <w:rsid w:val="00391763"/>
  </w:style>
  <w:style w:type="character" w:customStyle="1" w:styleId="FontStyle39">
    <w:name w:val="Font Style39"/>
    <w:uiPriority w:val="99"/>
    <w:rsid w:val="00391763"/>
    <w:rPr>
      <w:rFonts w:ascii="Times New Roman" w:hAnsi="Times New Roman" w:cs="Times New Roman" w:hint="default"/>
      <w:b/>
      <w:bCs w:val="0"/>
      <w:sz w:val="26"/>
    </w:rPr>
  </w:style>
  <w:style w:type="character" w:customStyle="1" w:styleId="FontStyle40">
    <w:name w:val="Font Style40"/>
    <w:rsid w:val="00391763"/>
    <w:rPr>
      <w:rFonts w:ascii="Times New Roman" w:hAnsi="Times New Roman" w:cs="Times New Roman" w:hint="default"/>
      <w:sz w:val="26"/>
    </w:rPr>
  </w:style>
  <w:style w:type="character" w:customStyle="1" w:styleId="FontStyle28">
    <w:name w:val="Font Style28"/>
    <w:uiPriority w:val="99"/>
    <w:rsid w:val="00391763"/>
    <w:rPr>
      <w:rFonts w:ascii="Times New Roman" w:hAnsi="Times New Roman" w:cs="Times New Roman" w:hint="default"/>
      <w:sz w:val="26"/>
    </w:rPr>
  </w:style>
  <w:style w:type="character" w:customStyle="1" w:styleId="tw4winMark">
    <w:name w:val="tw4winMark"/>
    <w:uiPriority w:val="99"/>
    <w:rsid w:val="00391763"/>
    <w:rPr>
      <w:rFonts w:ascii="Courier New" w:hAnsi="Courier New" w:cs="Courier New" w:hint="default"/>
      <w:vanish/>
      <w:webHidden w:val="0"/>
      <w:color w:val="800080"/>
      <w:vertAlign w:val="subscript"/>
      <w:specVanish w:val="0"/>
    </w:rPr>
  </w:style>
  <w:style w:type="character" w:customStyle="1" w:styleId="affff2">
    <w:name w:val="Основной текст + Курсив"/>
    <w:aliases w:val="Интервал 0 pt"/>
    <w:rsid w:val="00391763"/>
    <w:rPr>
      <w:rFonts w:ascii="Times New Roman" w:hAnsi="Times New Roman" w:cs="Times New Roman" w:hint="default"/>
      <w:i/>
      <w:iCs w:val="0"/>
      <w:strike w:val="0"/>
      <w:dstrike w:val="0"/>
      <w:color w:val="000000"/>
      <w:spacing w:val="0"/>
      <w:w w:val="100"/>
      <w:position w:val="0"/>
      <w:sz w:val="20"/>
      <w:u w:val="none"/>
      <w:effect w:val="none"/>
      <w:shd w:val="clear" w:color="auto" w:fill="FFFFFF"/>
      <w:lang w:val="ru-RU" w:eastAsia="ru-RU"/>
    </w:rPr>
  </w:style>
  <w:style w:type="character" w:customStyle="1" w:styleId="2f1">
    <w:name w:val="Подпись к таблице (2) + Не курсив"/>
    <w:aliases w:val="Интервал 0 pt1"/>
    <w:rsid w:val="00391763"/>
    <w:rPr>
      <w:rFonts w:ascii="Times New Roman" w:hAnsi="Times New Roman" w:cs="Times New Roman" w:hint="default"/>
      <w:i/>
      <w:iCs w:val="0"/>
      <w:color w:val="000000"/>
      <w:spacing w:val="2"/>
      <w:w w:val="100"/>
      <w:position w:val="0"/>
      <w:sz w:val="20"/>
      <w:shd w:val="clear" w:color="auto" w:fill="FFFFFF"/>
      <w:lang w:val="ru-RU" w:eastAsia="ru-RU"/>
    </w:rPr>
  </w:style>
  <w:style w:type="character" w:customStyle="1" w:styleId="5131">
    <w:name w:val="Основной текст (5) + 131"/>
    <w:aliases w:val="5 pt1,Полужирный2"/>
    <w:rsid w:val="00391763"/>
    <w:rPr>
      <w:rFonts w:ascii="Times New Roman" w:hAnsi="Times New Roman" w:cs="Times New Roman" w:hint="default"/>
      <w:b/>
      <w:bCs w:val="0"/>
      <w:sz w:val="27"/>
      <w:shd w:val="clear" w:color="auto" w:fill="FFFFFF"/>
      <w:lang w:val="en-US"/>
    </w:rPr>
  </w:style>
  <w:style w:type="character" w:customStyle="1" w:styleId="keyworddef1">
    <w:name w:val="keyword_def1"/>
    <w:rsid w:val="00391763"/>
    <w:rPr>
      <w:b/>
      <w:bCs w:val="0"/>
      <w:i/>
      <w:iCs w:val="0"/>
    </w:rPr>
  </w:style>
  <w:style w:type="character" w:customStyle="1" w:styleId="shorttext">
    <w:name w:val="short_text"/>
    <w:rsid w:val="00391763"/>
  </w:style>
  <w:style w:type="character" w:customStyle="1" w:styleId="bizkursi">
    <w:name w:val="bizkursi"/>
    <w:rsid w:val="00391763"/>
  </w:style>
  <w:style w:type="character" w:customStyle="1" w:styleId="nolink">
    <w:name w:val="nolink"/>
    <w:rsid w:val="00391763"/>
  </w:style>
  <w:style w:type="character" w:customStyle="1" w:styleId="serp-urlitem">
    <w:name w:val="serp-url__item"/>
    <w:rsid w:val="00391763"/>
  </w:style>
  <w:style w:type="character" w:customStyle="1" w:styleId="serp-urlmark">
    <w:name w:val="serp-url__mark"/>
    <w:rsid w:val="00391763"/>
  </w:style>
  <w:style w:type="character" w:customStyle="1" w:styleId="c0">
    <w:name w:val="c0"/>
    <w:rsid w:val="00391763"/>
  </w:style>
  <w:style w:type="character" w:customStyle="1" w:styleId="c8">
    <w:name w:val="c8"/>
    <w:rsid w:val="00391763"/>
  </w:style>
  <w:style w:type="character" w:customStyle="1" w:styleId="c32">
    <w:name w:val="c32"/>
    <w:rsid w:val="00391763"/>
  </w:style>
  <w:style w:type="character" w:customStyle="1" w:styleId="FooterChar">
    <w:name w:val="Footer Char"/>
    <w:locked/>
    <w:rsid w:val="00391763"/>
    <w:rPr>
      <w:rFonts w:ascii="Times New Roman" w:hAnsi="Times New Roman" w:cs="Times New Roman" w:hint="default"/>
      <w:sz w:val="24"/>
      <w:lang w:eastAsia="ru-RU"/>
    </w:rPr>
  </w:style>
  <w:style w:type="character" w:customStyle="1" w:styleId="FontStyle44">
    <w:name w:val="Font Style44"/>
    <w:rsid w:val="00391763"/>
    <w:rPr>
      <w:rFonts w:ascii="Times New Roman" w:hAnsi="Times New Roman" w:cs="Times New Roman" w:hint="default"/>
      <w:sz w:val="26"/>
    </w:rPr>
  </w:style>
  <w:style w:type="character" w:customStyle="1" w:styleId="s3">
    <w:name w:val="s3"/>
    <w:rsid w:val="00391763"/>
  </w:style>
  <w:style w:type="character" w:customStyle="1" w:styleId="Bodytext">
    <w:name w:val="Body text_"/>
    <w:rsid w:val="00391763"/>
    <w:rPr>
      <w:rFonts w:ascii="Times New Roman" w:hAnsi="Times New Roman" w:cs="Times New Roman" w:hint="default"/>
      <w:spacing w:val="3"/>
      <w:sz w:val="25"/>
      <w:shd w:val="clear" w:color="auto" w:fill="FFFFFF"/>
    </w:rPr>
  </w:style>
  <w:style w:type="character" w:customStyle="1" w:styleId="Bodytext10pt">
    <w:name w:val="Body text + 10 pt"/>
    <w:aliases w:val="Spacing 0 pt"/>
    <w:rsid w:val="00391763"/>
    <w:rPr>
      <w:rFonts w:ascii="Times New Roman" w:hAnsi="Times New Roman" w:cs="Times New Roman" w:hint="default"/>
      <w:strike w:val="0"/>
      <w:dstrike w:val="0"/>
      <w:color w:val="000000"/>
      <w:spacing w:val="2"/>
      <w:w w:val="100"/>
      <w:position w:val="0"/>
      <w:sz w:val="20"/>
      <w:u w:val="none"/>
      <w:effect w:val="none"/>
      <w:shd w:val="clear" w:color="auto" w:fill="FFFFFF"/>
      <w:lang w:val="ru-RU"/>
    </w:rPr>
  </w:style>
  <w:style w:type="character" w:customStyle="1" w:styleId="apple-style-span">
    <w:name w:val="apple-style-span"/>
    <w:rsid w:val="00391763"/>
  </w:style>
  <w:style w:type="character" w:customStyle="1" w:styleId="c1">
    <w:name w:val="c1"/>
    <w:rsid w:val="00391763"/>
  </w:style>
  <w:style w:type="character" w:customStyle="1" w:styleId="c107">
    <w:name w:val="c107"/>
    <w:rsid w:val="00391763"/>
  </w:style>
  <w:style w:type="character" w:customStyle="1" w:styleId="c16">
    <w:name w:val="c16"/>
    <w:rsid w:val="00391763"/>
  </w:style>
  <w:style w:type="character" w:customStyle="1" w:styleId="c18">
    <w:name w:val="c18"/>
    <w:rsid w:val="00391763"/>
  </w:style>
  <w:style w:type="character" w:customStyle="1" w:styleId="FontStyle56">
    <w:name w:val="Font Style56"/>
    <w:uiPriority w:val="99"/>
    <w:rsid w:val="00391763"/>
    <w:rPr>
      <w:rFonts w:ascii="Times New Roman" w:hAnsi="Times New Roman" w:cs="Times New Roman" w:hint="default"/>
      <w:sz w:val="20"/>
    </w:rPr>
  </w:style>
  <w:style w:type="character" w:customStyle="1" w:styleId="c7">
    <w:name w:val="c7"/>
    <w:rsid w:val="00391763"/>
    <w:rPr>
      <w:rFonts w:ascii="Times New Roman" w:hAnsi="Times New Roman" w:cs="Times New Roman" w:hint="default"/>
    </w:rPr>
  </w:style>
  <w:style w:type="character" w:customStyle="1" w:styleId="c24">
    <w:name w:val="c24"/>
    <w:rsid w:val="00391763"/>
    <w:rPr>
      <w:rFonts w:ascii="Times New Roman" w:hAnsi="Times New Roman" w:cs="Times New Roman" w:hint="default"/>
    </w:rPr>
  </w:style>
  <w:style w:type="character" w:customStyle="1" w:styleId="c26">
    <w:name w:val="c26"/>
    <w:rsid w:val="00391763"/>
    <w:rPr>
      <w:rFonts w:ascii="Times New Roman" w:hAnsi="Times New Roman" w:cs="Times New Roman" w:hint="default"/>
    </w:rPr>
  </w:style>
  <w:style w:type="character" w:customStyle="1" w:styleId="210">
    <w:name w:val="Содержание. 2 уровень Знак1"/>
    <w:aliases w:val="Абзац списка Знак Знак"/>
    <w:locked/>
    <w:rsid w:val="00391763"/>
    <w:rPr>
      <w:sz w:val="24"/>
      <w:lang w:val="ru-RU" w:eastAsia="ru-RU"/>
    </w:rPr>
  </w:style>
  <w:style w:type="character" w:customStyle="1" w:styleId="FontStyle41">
    <w:name w:val="Font Style41"/>
    <w:rsid w:val="00391763"/>
    <w:rPr>
      <w:rFonts w:ascii="Times New Roman" w:hAnsi="Times New Roman" w:cs="Times New Roman" w:hint="default"/>
      <w:color w:val="000000"/>
      <w:sz w:val="22"/>
      <w:szCs w:val="22"/>
    </w:rPr>
  </w:style>
  <w:style w:type="character" w:customStyle="1" w:styleId="FontStyle45">
    <w:name w:val="Font Style45"/>
    <w:rsid w:val="00391763"/>
    <w:rPr>
      <w:rFonts w:ascii="Times New Roman" w:hAnsi="Times New Roman" w:cs="Times New Roman" w:hint="default"/>
      <w:color w:val="000000"/>
      <w:sz w:val="26"/>
      <w:szCs w:val="26"/>
    </w:rPr>
  </w:style>
  <w:style w:type="character" w:customStyle="1" w:styleId="s11">
    <w:name w:val="s11"/>
    <w:rsid w:val="00391763"/>
    <w:rPr>
      <w:rFonts w:ascii="Times New Roman" w:hAnsi="Times New Roman" w:cs="Times New Roman" w:hint="default"/>
    </w:rPr>
  </w:style>
  <w:style w:type="character" w:customStyle="1" w:styleId="affff3">
    <w:name w:val="Обычный (веб) Знак"/>
    <w:aliases w:val="Обычный (Web) Знак"/>
    <w:uiPriority w:val="99"/>
    <w:locked/>
    <w:rsid w:val="00391763"/>
    <w:rPr>
      <w:sz w:val="24"/>
      <w:szCs w:val="24"/>
    </w:rPr>
  </w:style>
  <w:style w:type="character" w:customStyle="1" w:styleId="8pt1">
    <w:name w:val="Основной текст + 8 pt1"/>
    <w:rsid w:val="00391763"/>
    <w:rPr>
      <w:rFonts w:ascii="Sylfaen" w:hAnsi="Sylfaen" w:hint="default"/>
      <w:strike w:val="0"/>
      <w:dstrike w:val="0"/>
      <w:color w:val="000000"/>
      <w:spacing w:val="0"/>
      <w:w w:val="100"/>
      <w:position w:val="0"/>
      <w:sz w:val="16"/>
      <w:u w:val="none"/>
      <w:effect w:val="none"/>
      <w:lang w:val="ru-RU"/>
    </w:rPr>
  </w:style>
  <w:style w:type="character" w:customStyle="1" w:styleId="FontStyle54">
    <w:name w:val="Font Style54"/>
    <w:uiPriority w:val="99"/>
    <w:rsid w:val="00391763"/>
    <w:rPr>
      <w:rFonts w:ascii="Times New Roman" w:hAnsi="Times New Roman" w:cs="Times New Roman" w:hint="default"/>
      <w:sz w:val="20"/>
    </w:rPr>
  </w:style>
  <w:style w:type="table" w:customStyle="1" w:styleId="311">
    <w:name w:val="Таблица простая 31"/>
    <w:basedOn w:val="a2"/>
    <w:uiPriority w:val="43"/>
    <w:rsid w:val="00391763"/>
    <w:pPr>
      <w:widowControl/>
      <w:autoSpaceDE/>
      <w:autoSpaceDN/>
    </w:pPr>
    <w:rPr>
      <w:rFonts w:ascii="Segoe UI" w:eastAsia="Batang" w:hAnsi="Segoe UI" w:cs="Batang"/>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113">
    <w:name w:val="Заголовок 11"/>
    <w:basedOn w:val="a0"/>
    <w:uiPriority w:val="1"/>
    <w:qFormat/>
    <w:rsid w:val="002D4BA3"/>
    <w:pPr>
      <w:ind w:left="42"/>
      <w:outlineLvl w:val="1"/>
    </w:pPr>
    <w:rPr>
      <w:b/>
      <w:bCs/>
      <w:sz w:val="24"/>
      <w:szCs w:val="24"/>
    </w:rPr>
  </w:style>
  <w:style w:type="paragraph" w:customStyle="1" w:styleId="c3">
    <w:name w:val="c3"/>
    <w:basedOn w:val="a0"/>
    <w:rsid w:val="00C444FE"/>
    <w:pPr>
      <w:widowControl/>
      <w:autoSpaceDE/>
      <w:autoSpaceDN/>
      <w:spacing w:before="100" w:beforeAutospacing="1" w:after="100" w:afterAutospacing="1"/>
    </w:pPr>
    <w:rPr>
      <w:sz w:val="24"/>
      <w:szCs w:val="24"/>
      <w:lang w:eastAsia="ru-RU"/>
    </w:rPr>
  </w:style>
  <w:style w:type="paragraph" w:customStyle="1" w:styleId="affff4">
    <w:name w:val="Прижатый влево"/>
    <w:basedOn w:val="a0"/>
    <w:next w:val="a0"/>
    <w:uiPriority w:val="99"/>
    <w:rsid w:val="00EE6BBB"/>
    <w:pPr>
      <w:adjustRightInd w:val="0"/>
      <w:spacing w:line="360" w:lineRule="auto"/>
    </w:pPr>
    <w:rPr>
      <w:sz w:val="24"/>
      <w:szCs w:val="24"/>
      <w:lang w:eastAsia="ru-RU"/>
    </w:rPr>
  </w:style>
  <w:style w:type="character" w:customStyle="1" w:styleId="FontStyle12">
    <w:name w:val="Font Style12"/>
    <w:rsid w:val="00EE6BBB"/>
    <w:rPr>
      <w:rFonts w:ascii="Times New Roman" w:hAnsi="Times New Roman" w:cs="Times New Roman" w:hint="default"/>
      <w:sz w:val="12"/>
      <w:szCs w:val="12"/>
    </w:rPr>
  </w:style>
</w:styles>
</file>

<file path=word/webSettings.xml><?xml version="1.0" encoding="utf-8"?>
<w:webSettings xmlns:r="http://schemas.openxmlformats.org/officeDocument/2006/relationships" xmlns:w="http://schemas.openxmlformats.org/wordprocessingml/2006/main">
  <w:divs>
    <w:div w:id="18089249">
      <w:bodyDiv w:val="1"/>
      <w:marLeft w:val="0"/>
      <w:marRight w:val="0"/>
      <w:marTop w:val="0"/>
      <w:marBottom w:val="0"/>
      <w:divBdr>
        <w:top w:val="none" w:sz="0" w:space="0" w:color="auto"/>
        <w:left w:val="none" w:sz="0" w:space="0" w:color="auto"/>
        <w:bottom w:val="none" w:sz="0" w:space="0" w:color="auto"/>
        <w:right w:val="none" w:sz="0" w:space="0" w:color="auto"/>
      </w:divBdr>
    </w:div>
    <w:div w:id="1532452233">
      <w:bodyDiv w:val="1"/>
      <w:marLeft w:val="0"/>
      <w:marRight w:val="0"/>
      <w:marTop w:val="0"/>
      <w:marBottom w:val="0"/>
      <w:divBdr>
        <w:top w:val="none" w:sz="0" w:space="0" w:color="auto"/>
        <w:left w:val="none" w:sz="0" w:space="0" w:color="auto"/>
        <w:bottom w:val="none" w:sz="0" w:space="0" w:color="auto"/>
        <w:right w:val="none" w:sz="0" w:space="0" w:color="auto"/>
      </w:divBdr>
    </w:div>
    <w:div w:id="2113160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irsvarky.ru/" TargetMode="External"/><Relationship Id="rId18" Type="http://schemas.openxmlformats.org/officeDocument/2006/relationships/hyperlink" Target="https://www.booktech.ru" TargetMode="External"/><Relationship Id="rId26" Type="http://schemas.openxmlformats.org/officeDocument/2006/relationships/hyperlink" Target="https://e.lanbook.com/book/258425" TargetMode="External"/><Relationship Id="rId39" Type="http://schemas.openxmlformats.org/officeDocument/2006/relationships/hyperlink" Target="http://autowelding.ru/" TargetMode="External"/><Relationship Id="rId3" Type="http://schemas.openxmlformats.org/officeDocument/2006/relationships/styles" Target="styles.xml"/><Relationship Id="rId21" Type="http://schemas.openxmlformats.org/officeDocument/2006/relationships/hyperlink" Target="http://norma.org.ua/document/regulations_ohrana_truda/otraslevie/toi_r/auto/37.php" TargetMode="External"/><Relationship Id="rId34" Type="http://schemas.openxmlformats.org/officeDocument/2006/relationships/footer" Target="footer8.xml"/><Relationship Id="rId42"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5.xml"/><Relationship Id="rId25" Type="http://schemas.openxmlformats.org/officeDocument/2006/relationships/hyperlink" Target="https://e.lanbook.com/book/173108" TargetMode="External"/><Relationship Id="rId33" Type="http://schemas.openxmlformats.org/officeDocument/2006/relationships/footer" Target="footer7.xml"/><Relationship Id="rId38" Type="http://schemas.openxmlformats.org/officeDocument/2006/relationships/hyperlink" Target="http://mirsvarky.ru/" TargetMode="External"/><Relationship Id="rId2" Type="http://schemas.openxmlformats.org/officeDocument/2006/relationships/numbering" Target="numbering.xml"/><Relationship Id="rId16" Type="http://schemas.openxmlformats.org/officeDocument/2006/relationships/hyperlink" Target="http://www.tehexpert.ru/" TargetMode="External"/><Relationship Id="rId20" Type="http://schemas.openxmlformats.org/officeDocument/2006/relationships/hyperlink" Target="http://otipb.ucoz.ru/" TargetMode="External"/><Relationship Id="rId29" Type="http://schemas.openxmlformats.org/officeDocument/2006/relationships/hyperlink" Target="https://urait.ru/bcode/516862" TargetMode="External"/><Relationship Id="rId41" Type="http://schemas.openxmlformats.org/officeDocument/2006/relationships/hyperlink" Target="http://www.tehexper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urait.ru/bcode/514902" TargetMode="External"/><Relationship Id="rId32" Type="http://schemas.openxmlformats.org/officeDocument/2006/relationships/footer" Target="footer6.xml"/><Relationship Id="rId37" Type="http://schemas.openxmlformats.org/officeDocument/2006/relationships/footer" Target="footer10.xml"/><Relationship Id="rId40" Type="http://schemas.openxmlformats.org/officeDocument/2006/relationships/hyperlink" Target="http://osvarke.info/" TargetMode="External"/><Relationship Id="rId5" Type="http://schemas.openxmlformats.org/officeDocument/2006/relationships/webSettings" Target="webSettings.xml"/><Relationship Id="rId15" Type="http://schemas.openxmlformats.org/officeDocument/2006/relationships/hyperlink" Target="http://osvarke.info/" TargetMode="External"/><Relationship Id="rId23" Type="http://schemas.openxmlformats.org/officeDocument/2006/relationships/hyperlink" Target="https://e.lanbook.com/book/171847" TargetMode="External"/><Relationship Id="rId28" Type="http://schemas.openxmlformats.org/officeDocument/2006/relationships/hyperlink" Target="https://e.lanbook.com/book/210602" TargetMode="External"/><Relationship Id="rId36"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hyperlink" Target="http://ohrana-bgd.narod.ru/" TargetMode="External"/><Relationship Id="rId31" Type="http://schemas.openxmlformats.org/officeDocument/2006/relationships/hyperlink" Target="https://urait.ru/bcode/514903"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autowelding.ru/" TargetMode="External"/><Relationship Id="rId22" Type="http://schemas.openxmlformats.org/officeDocument/2006/relationships/hyperlink" Target="http://truddoc.narod.ru/sbornic/transport/22.htm" TargetMode="External"/><Relationship Id="rId27" Type="http://schemas.openxmlformats.org/officeDocument/2006/relationships/hyperlink" Target="https://urait.ru/bcode/518116" TargetMode="External"/><Relationship Id="rId30" Type="http://schemas.openxmlformats.org/officeDocument/2006/relationships/hyperlink" Target="https://e.lanbook.com/book/254726" TargetMode="External"/><Relationship Id="rId35" Type="http://schemas.openxmlformats.org/officeDocument/2006/relationships/footer" Target="footer9.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F413C2-2ED0-43B4-B41F-2A8C75DFF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560</TotalTime>
  <Pages>119</Pages>
  <Words>25070</Words>
  <Characters>142903</Characters>
  <Application>Microsoft Office Word</Application>
  <DocSecurity>0</DocSecurity>
  <Lines>1190</Lines>
  <Paragraphs>335</Paragraphs>
  <ScaleCrop>false</ScaleCrop>
  <HeadingPairs>
    <vt:vector size="2" baseType="variant">
      <vt:variant>
        <vt:lpstr>Название</vt:lpstr>
      </vt:variant>
      <vt:variant>
        <vt:i4>1</vt:i4>
      </vt:variant>
    </vt:vector>
  </HeadingPairs>
  <TitlesOfParts>
    <vt:vector size="1" baseType="lpstr">
      <vt:lpstr>Макет основной профессиональной образовательной  программы среднего или начального профессионального образования</vt:lpstr>
    </vt:vector>
  </TitlesOfParts>
  <Company>SPecialiST RePack</Company>
  <LinksUpToDate>false</LinksUpToDate>
  <CharactersWithSpaces>167638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основной профессиональной образовательной  программы среднего или начального профессионального образования</dc:title>
  <dc:creator>user</dc:creator>
  <cp:lastModifiedBy>Derbent</cp:lastModifiedBy>
  <cp:revision>14</cp:revision>
  <cp:lastPrinted>2026-01-22T08:30:00Z</cp:lastPrinted>
  <dcterms:created xsi:type="dcterms:W3CDTF">2021-03-11T07:57:00Z</dcterms:created>
  <dcterms:modified xsi:type="dcterms:W3CDTF">2026-01-29T06:46:00Z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2018-07-23T00:00:00Z</vt:filetime>
  </property>
  <property fmtid="{D5CDD505-2E9C-101B-9397-08002B2CF9AE}" pid="3" name="Creator">
    <vt:lpwstr>Microsoft® Word 2010</vt:lpwstr>
  </property>
  <property fmtid="{D5CDD505-2E9C-101B-9397-08002B2CF9AE}" pid="4" name="LastSaved">
    <vt:filetime>2021-03-11T00:00:00Z</vt:filetime>
  </property>
</Properties>
</file>