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63" w:rsidRPr="00FE3F63" w:rsidRDefault="00FE3F63" w:rsidP="00FE3F6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E3F63">
        <w:rPr>
          <w:rFonts w:ascii="Times New Roman" w:hAnsi="Times New Roman" w:cs="Times New Roman"/>
          <w:b/>
          <w:color w:val="FF0000"/>
          <w:sz w:val="32"/>
          <w:szCs w:val="32"/>
        </w:rPr>
        <w:t>ТВОИ ТРУДОВЫЕ ПРАВА, ПОДРОСТОК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Возраст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E3F63">
        <w:rPr>
          <w:rFonts w:ascii="Times New Roman" w:hAnsi="Times New Roman" w:cs="Times New Roman"/>
          <w:sz w:val="28"/>
          <w:szCs w:val="28"/>
        </w:rPr>
        <w:t xml:space="preserve">ы можешь смело устраиваться на работу с 16 лет, а в некоторых случаях и раньше: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с 15 лет для выполнения легкого труда, если ты получил или получаешь общее образование;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с 14 лет для работы в свободное от учебы время, если согласен один из родителей (попечитель) и орган опеки и попечительства;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до 14 лет – только в качестве творческого исполнителя произведений в организациях кинематографии, театральных и концертных организациях, цирках, СМИ. На работу тебя примут только после предварительного обязательного медицинского осмотра, проведенного за счет работодателя. 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18 лет работать запрещается, если эта работа: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в игорном бизнесе, в ночных кабаре и клубах;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E3F63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FE3F63">
        <w:rPr>
          <w:rFonts w:ascii="Times New Roman" w:hAnsi="Times New Roman" w:cs="Times New Roman"/>
          <w:sz w:val="28"/>
          <w:szCs w:val="28"/>
        </w:rPr>
        <w:t xml:space="preserve">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относится к подземным;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выполняется вахтовым методом (когда место работы </w:t>
      </w:r>
      <w:proofErr w:type="gramStart"/>
      <w:r w:rsidRPr="00FE3F63">
        <w:rPr>
          <w:rFonts w:ascii="Times New Roman" w:hAnsi="Times New Roman" w:cs="Times New Roman"/>
          <w:sz w:val="28"/>
          <w:szCs w:val="28"/>
        </w:rPr>
        <w:t>значительно удалено</w:t>
      </w:r>
      <w:proofErr w:type="gramEnd"/>
      <w:r w:rsidRPr="00FE3F63">
        <w:rPr>
          <w:rFonts w:ascii="Times New Roman" w:hAnsi="Times New Roman" w:cs="Times New Roman"/>
          <w:sz w:val="28"/>
          <w:szCs w:val="28"/>
        </w:rPr>
        <w:t xml:space="preserve"> от места твоего постоянного проживания – находится в другом городе, регионе и т.п.);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>• с вредными и (или) опасными условиями труда;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 • сверхурочная (то есть после окончания установленного для тебя рабочего дня);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 • в выходные и нерабочие праздничные дни;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в ночное время (с 22:00 до 06:00 часов). 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Основные документы при поступлении на работу: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паспорт;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письменное согласие одного из родителей (попечителя) и органа опеки и попечительства (для учащихся в возрасте до 15 лет);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трудовая книжка и (или) сведения о трудовой деятельности, за исключением случаев, если трудовой договор заключается впервые;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документ, подтверждающий регистрацию в системе индивидуального (персонифицированного) учета (в случае отсутствия оформляется работодателем). 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>Оформление приема на работу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Оформлением на работу занимается работодатель.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Он должен: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1) 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lastRenderedPageBreak/>
        <w:t xml:space="preserve">2) вручить тебе один экземпляр подписанного трудового договора;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3) внести запись о приеме на работу в трудовую книжку (если ты уже работал);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4) 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 РФ. 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>Что такое "Трудовой договор"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Это письменное соглашение между тобой и работодателем. В нем </w:t>
      </w:r>
      <w:proofErr w:type="gramStart"/>
      <w:r w:rsidRPr="00FE3F63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FE3F63">
        <w:rPr>
          <w:rFonts w:ascii="Times New Roman" w:hAnsi="Times New Roman" w:cs="Times New Roman"/>
          <w:sz w:val="28"/>
          <w:szCs w:val="28"/>
        </w:rPr>
        <w:t xml:space="preserve"> на какую работу (профессию, должность) ты принят, режим рабочего времени, размер оплаты труда и другие важные условия. Трудовой договор обязательно составляется в двух экземплярах, на каждом должны стоять "живые" подписи работника и работодателя. 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>ВАЖНО!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ответственности. 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>Продолжительность рабочего времени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 • от 14 до 15 лет – не более 24 часов в неделю и не более 4 часов в день;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 • от 15 до 16 лет – не более 24 часов в неделю и не более 5 часов в день;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• от 16 до 18 лет – не более 35 часов в неделю и не более 7 часов в день. 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>О заработной плате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 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 Независимо от срока трудового договора зарплата должна выплачиваться не реже, чем каждые полмесяца.</w:t>
      </w:r>
    </w:p>
    <w:p w:rsid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E3F63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F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 отпуске </w:t>
      </w:r>
    </w:p>
    <w:p w:rsidR="001E2318" w:rsidRPr="00FE3F63" w:rsidRDefault="00FE3F63" w:rsidP="00FE3F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3"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 </w:t>
      </w:r>
    </w:p>
    <w:sectPr w:rsidR="001E2318" w:rsidRPr="00FE3F63" w:rsidSect="00FE3F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F63"/>
    <w:rsid w:val="001E2318"/>
    <w:rsid w:val="007C6BAB"/>
    <w:rsid w:val="00FE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2023-09-13T06:38:00Z</dcterms:created>
  <dcterms:modified xsi:type="dcterms:W3CDTF">2023-09-13T06:49:00Z</dcterms:modified>
</cp:coreProperties>
</file>