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1F" w:rsidRDefault="00C13C1F" w:rsidP="00820079">
      <w:pPr>
        <w:spacing w:after="188"/>
        <w:ind w:firstLine="0"/>
        <w:rPr>
          <w:b/>
          <w:sz w:val="24"/>
        </w:rPr>
      </w:pPr>
    </w:p>
    <w:p w:rsidR="00C13C1F" w:rsidRDefault="00C13C1F" w:rsidP="00820079">
      <w:pPr>
        <w:spacing w:after="188"/>
        <w:ind w:firstLine="0"/>
        <w:rPr>
          <w:b/>
          <w:sz w:val="24"/>
        </w:rPr>
      </w:pPr>
    </w:p>
    <w:p w:rsidR="00C13C1F" w:rsidRDefault="00C13C1F" w:rsidP="00820079">
      <w:pPr>
        <w:spacing w:after="188"/>
        <w:ind w:firstLine="0"/>
        <w:rPr>
          <w:b/>
          <w:sz w:val="24"/>
        </w:rPr>
      </w:pPr>
    </w:p>
    <w:p w:rsidR="00C13C1F" w:rsidRDefault="00C13C1F" w:rsidP="00820079">
      <w:pPr>
        <w:spacing w:after="188"/>
        <w:ind w:firstLine="0"/>
        <w:rPr>
          <w:b/>
          <w:sz w:val="24"/>
        </w:rPr>
      </w:pPr>
    </w:p>
    <w:p w:rsidR="00C13C1F" w:rsidRDefault="00C13C1F" w:rsidP="00820079">
      <w:pPr>
        <w:spacing w:after="188"/>
        <w:ind w:firstLine="0"/>
        <w:rPr>
          <w:b/>
          <w:sz w:val="24"/>
        </w:rPr>
      </w:pPr>
    </w:p>
    <w:p w:rsidR="00C13C1F" w:rsidRDefault="00C13C1F" w:rsidP="00820079">
      <w:pPr>
        <w:spacing w:after="188"/>
        <w:ind w:firstLine="0"/>
        <w:rPr>
          <w:b/>
          <w:sz w:val="24"/>
        </w:rPr>
      </w:pPr>
    </w:p>
    <w:p w:rsidR="00C13C1F" w:rsidRDefault="00C13C1F" w:rsidP="00820079">
      <w:pPr>
        <w:spacing w:after="188"/>
        <w:ind w:firstLine="0"/>
        <w:rPr>
          <w:b/>
          <w:sz w:val="24"/>
        </w:rPr>
      </w:pPr>
    </w:p>
    <w:p w:rsidR="00C13C1F" w:rsidRDefault="00C13C1F" w:rsidP="00820079">
      <w:pPr>
        <w:spacing w:after="188"/>
        <w:ind w:firstLine="0"/>
        <w:rPr>
          <w:b/>
          <w:sz w:val="24"/>
        </w:rPr>
      </w:pPr>
    </w:p>
    <w:p w:rsidR="00C13C1F" w:rsidRDefault="00C13C1F" w:rsidP="00820079">
      <w:pPr>
        <w:spacing w:after="188"/>
        <w:ind w:firstLine="0"/>
        <w:rPr>
          <w:b/>
          <w:sz w:val="24"/>
        </w:rPr>
      </w:pPr>
    </w:p>
    <w:p w:rsidR="00C13C1F" w:rsidRDefault="00C13C1F" w:rsidP="00820079">
      <w:pPr>
        <w:spacing w:after="188"/>
        <w:ind w:firstLine="0"/>
        <w:rPr>
          <w:b/>
          <w:sz w:val="24"/>
        </w:rPr>
      </w:pPr>
    </w:p>
    <w:p w:rsidR="00C13C1F" w:rsidRDefault="00C13C1F" w:rsidP="00820079">
      <w:pPr>
        <w:spacing w:after="188"/>
        <w:ind w:firstLine="0"/>
        <w:rPr>
          <w:b/>
          <w:sz w:val="24"/>
        </w:rPr>
      </w:pPr>
    </w:p>
    <w:p w:rsidR="00C13C1F" w:rsidRDefault="00C13C1F" w:rsidP="00820079">
      <w:pPr>
        <w:spacing w:after="188"/>
        <w:ind w:firstLine="0"/>
        <w:rPr>
          <w:b/>
          <w:sz w:val="24"/>
        </w:rPr>
      </w:pPr>
    </w:p>
    <w:p w:rsidR="00C13C1F" w:rsidRDefault="00C13C1F" w:rsidP="00820079">
      <w:pPr>
        <w:spacing w:after="188"/>
        <w:ind w:firstLine="0"/>
        <w:rPr>
          <w:b/>
          <w:sz w:val="24"/>
        </w:rPr>
      </w:pPr>
    </w:p>
    <w:p w:rsidR="00C13C1F" w:rsidRPr="00C13C1F" w:rsidRDefault="00C13C1F" w:rsidP="00C13C1F">
      <w:pPr>
        <w:spacing w:after="188"/>
        <w:ind w:firstLine="0"/>
        <w:jc w:val="center"/>
        <w:rPr>
          <w:b/>
          <w:sz w:val="40"/>
        </w:rPr>
      </w:pPr>
      <w:r w:rsidRPr="00C13C1F">
        <w:rPr>
          <w:b/>
          <w:sz w:val="40"/>
        </w:rPr>
        <w:t>Правила</w:t>
      </w:r>
    </w:p>
    <w:p w:rsidR="00C13C1F" w:rsidRDefault="00C13C1F" w:rsidP="00C13C1F">
      <w:pPr>
        <w:spacing w:after="188"/>
        <w:ind w:firstLine="0"/>
        <w:jc w:val="center"/>
        <w:rPr>
          <w:b/>
          <w:sz w:val="40"/>
        </w:rPr>
      </w:pPr>
      <w:r w:rsidRPr="00C13C1F">
        <w:rPr>
          <w:b/>
          <w:sz w:val="40"/>
        </w:rPr>
        <w:t xml:space="preserve">приема граждан на обучение по платным </w:t>
      </w:r>
    </w:p>
    <w:p w:rsidR="00C13C1F" w:rsidRDefault="00C13C1F" w:rsidP="00C13C1F">
      <w:pPr>
        <w:spacing w:after="188"/>
        <w:ind w:firstLine="0"/>
        <w:jc w:val="center"/>
        <w:rPr>
          <w:b/>
          <w:sz w:val="40"/>
        </w:rPr>
      </w:pPr>
      <w:r w:rsidRPr="00C13C1F">
        <w:rPr>
          <w:b/>
          <w:sz w:val="40"/>
        </w:rPr>
        <w:t>дополнительным образовательным услугам</w:t>
      </w:r>
    </w:p>
    <w:p w:rsidR="00C13C1F" w:rsidRDefault="00C13C1F" w:rsidP="00C13C1F">
      <w:pPr>
        <w:spacing w:after="188"/>
        <w:ind w:firstLine="0"/>
        <w:jc w:val="center"/>
        <w:rPr>
          <w:b/>
          <w:sz w:val="40"/>
        </w:rPr>
      </w:pPr>
    </w:p>
    <w:p w:rsidR="00C13C1F" w:rsidRDefault="00C13C1F" w:rsidP="00C13C1F">
      <w:pPr>
        <w:spacing w:after="188"/>
        <w:ind w:firstLine="0"/>
        <w:jc w:val="center"/>
        <w:rPr>
          <w:b/>
          <w:sz w:val="40"/>
        </w:rPr>
      </w:pPr>
    </w:p>
    <w:p w:rsidR="00C13C1F" w:rsidRDefault="00C13C1F" w:rsidP="00C13C1F">
      <w:pPr>
        <w:spacing w:after="188"/>
        <w:ind w:firstLine="0"/>
        <w:jc w:val="center"/>
        <w:rPr>
          <w:b/>
          <w:sz w:val="40"/>
        </w:rPr>
      </w:pPr>
    </w:p>
    <w:p w:rsidR="00C13C1F" w:rsidRDefault="00C13C1F" w:rsidP="00C13C1F">
      <w:pPr>
        <w:spacing w:after="188"/>
        <w:ind w:firstLine="0"/>
        <w:jc w:val="center"/>
        <w:rPr>
          <w:b/>
          <w:sz w:val="40"/>
        </w:rPr>
      </w:pPr>
    </w:p>
    <w:p w:rsidR="00C13C1F" w:rsidRDefault="00C13C1F" w:rsidP="00C13C1F">
      <w:pPr>
        <w:spacing w:after="188"/>
        <w:ind w:firstLine="0"/>
        <w:jc w:val="center"/>
        <w:rPr>
          <w:b/>
          <w:sz w:val="40"/>
        </w:rPr>
      </w:pPr>
    </w:p>
    <w:p w:rsidR="00C13C1F" w:rsidRDefault="00C13C1F" w:rsidP="00C13C1F">
      <w:pPr>
        <w:spacing w:after="188"/>
        <w:ind w:firstLine="0"/>
        <w:jc w:val="center"/>
        <w:rPr>
          <w:b/>
          <w:sz w:val="40"/>
        </w:rPr>
      </w:pPr>
    </w:p>
    <w:p w:rsidR="00C13C1F" w:rsidRDefault="00C13C1F" w:rsidP="00820079">
      <w:pPr>
        <w:spacing w:after="188"/>
        <w:ind w:firstLine="0"/>
        <w:rPr>
          <w:b/>
          <w:sz w:val="24"/>
        </w:rPr>
      </w:pPr>
      <w:bookmarkStart w:id="0" w:name="_GoBack"/>
      <w:bookmarkEnd w:id="0"/>
    </w:p>
    <w:p w:rsidR="00C13C1F" w:rsidRDefault="00C13C1F" w:rsidP="00820079">
      <w:pPr>
        <w:spacing w:after="188"/>
        <w:ind w:firstLine="0"/>
        <w:rPr>
          <w:b/>
          <w:sz w:val="24"/>
        </w:rPr>
      </w:pPr>
    </w:p>
    <w:p w:rsidR="00C13C1F" w:rsidRDefault="00C13C1F" w:rsidP="00820079">
      <w:pPr>
        <w:spacing w:after="188"/>
        <w:ind w:firstLine="0"/>
        <w:rPr>
          <w:b/>
          <w:sz w:val="24"/>
        </w:rPr>
      </w:pPr>
    </w:p>
    <w:p w:rsidR="00C13C1F" w:rsidRDefault="00C13C1F" w:rsidP="00820079">
      <w:pPr>
        <w:spacing w:after="188"/>
        <w:ind w:firstLine="0"/>
        <w:rPr>
          <w:b/>
          <w:sz w:val="24"/>
        </w:rPr>
      </w:pPr>
    </w:p>
    <w:p w:rsidR="00C13C1F" w:rsidRDefault="00C13C1F" w:rsidP="00820079">
      <w:pPr>
        <w:spacing w:after="188"/>
        <w:ind w:firstLine="0"/>
        <w:rPr>
          <w:b/>
          <w:sz w:val="24"/>
        </w:rPr>
      </w:pPr>
    </w:p>
    <w:p w:rsidR="00820079" w:rsidRPr="00820079" w:rsidRDefault="00C13C1F" w:rsidP="00820079">
      <w:pPr>
        <w:spacing w:after="188"/>
        <w:ind w:firstLine="0"/>
        <w:rPr>
          <w:b/>
          <w:sz w:val="24"/>
        </w:rPr>
      </w:pPr>
      <w:r w:rsidRPr="00820079">
        <w:rPr>
          <w:b/>
          <w:sz w:val="24"/>
        </w:rPr>
        <w:lastRenderedPageBreak/>
        <w:t xml:space="preserve">Правила приема граждан на обучение по платным дополнительным образовательным услугам </w:t>
      </w:r>
    </w:p>
    <w:p w:rsidR="0030560C" w:rsidRPr="00820079" w:rsidRDefault="00C13C1F" w:rsidP="00820079">
      <w:pPr>
        <w:spacing w:after="188"/>
        <w:ind w:left="3169" w:hanging="3169"/>
        <w:jc w:val="center"/>
        <w:rPr>
          <w:b/>
          <w:sz w:val="24"/>
        </w:rPr>
      </w:pPr>
      <w:r w:rsidRPr="00820079">
        <w:rPr>
          <w:b/>
          <w:sz w:val="24"/>
        </w:rPr>
        <w:t>1. Общие положения</w:t>
      </w:r>
    </w:p>
    <w:p w:rsidR="0030560C" w:rsidRDefault="00820079" w:rsidP="00820079">
      <w:pPr>
        <w:ind w:left="709" w:right="338" w:firstLine="709"/>
      </w:pPr>
      <w:r>
        <w:t>1.1</w:t>
      </w:r>
      <w:r w:rsidR="00C13C1F">
        <w:t>. Настоящее Положение разработано в соответствии со следующими нормативными правовыми актами:</w:t>
      </w:r>
    </w:p>
    <w:p w:rsidR="0030560C" w:rsidRDefault="00C13C1F">
      <w:pPr>
        <w:ind w:left="1361" w:right="338" w:firstLine="0"/>
      </w:pPr>
      <w:r>
        <w:t>Федеральный закон «Об образовании в Российской Федерации» от</w:t>
      </w:r>
    </w:p>
    <w:p w:rsidR="0030560C" w:rsidRDefault="00C13C1F">
      <w:pPr>
        <w:ind w:left="619" w:right="338" w:firstLine="0"/>
      </w:pPr>
      <w:r>
        <w:t>29.12.2012 №27З-ФЗ,</w:t>
      </w:r>
    </w:p>
    <w:p w:rsidR="0030560C" w:rsidRDefault="00C13C1F">
      <w:pPr>
        <w:ind w:left="1361" w:right="338" w:firstLine="0"/>
      </w:pPr>
      <w:r>
        <w:t>Закон Российской Федерации «О защите прав потребителей» от 7 февраля 1992</w:t>
      </w:r>
    </w:p>
    <w:p w:rsidR="0030560C" w:rsidRDefault="00C13C1F">
      <w:pPr>
        <w:spacing w:after="0" w:line="259" w:lineRule="auto"/>
        <w:ind w:left="665" w:hanging="10"/>
        <w:jc w:val="left"/>
      </w:pPr>
      <w:r>
        <w:rPr>
          <w:sz w:val="28"/>
        </w:rPr>
        <w:t>г. N2300-l,</w:t>
      </w:r>
    </w:p>
    <w:p w:rsidR="0030560C" w:rsidRDefault="00C13C1F">
      <w:pPr>
        <w:ind w:left="619" w:right="1095"/>
      </w:pPr>
      <w:r>
        <w:t>Государственная лицензия на осуществление образовательной деятельности;</w:t>
      </w:r>
    </w:p>
    <w:p w:rsidR="0030560C" w:rsidRDefault="00C13C1F">
      <w:pPr>
        <w:spacing w:after="38"/>
        <w:ind w:left="619" w:right="1959"/>
      </w:pPr>
      <w:r>
        <w:t>«Правила оказания</w:t>
      </w:r>
      <w:r>
        <w:t xml:space="preserve"> платных образовательных услуг», утвержденные постановлением Правительства РФ от 15.08.2013 706</w:t>
      </w:r>
      <w:r>
        <w:rPr>
          <w:noProof/>
        </w:rPr>
        <w:drawing>
          <wp:inline distT="0" distB="0" distL="0" distR="0">
            <wp:extent cx="4574" cy="9148"/>
            <wp:effectExtent l="0" t="0" r="0" b="0"/>
            <wp:docPr id="1673" name="Picture 1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" name="Picture 16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Устав колледжа.</w:t>
      </w:r>
    </w:p>
    <w:p w:rsidR="0030560C" w:rsidRDefault="00C13C1F">
      <w:pPr>
        <w:ind w:left="619" w:right="519"/>
      </w:pPr>
      <w:r>
        <w:t xml:space="preserve">1.2. Настоящее Положение регламентирует правила организации дополнительных образовательных платных услуг (далее - платные услуги) в ГБПОУ </w:t>
      </w:r>
      <w:r w:rsidR="00820079">
        <w:t xml:space="preserve">РД </w:t>
      </w:r>
      <w:r>
        <w:t>«Аграр</w:t>
      </w:r>
      <w:r>
        <w:t>ный колледж» (далее - исполнитель)</w:t>
      </w:r>
    </w:p>
    <w:p w:rsidR="0030560C" w:rsidRDefault="00C13C1F" w:rsidP="00820079">
      <w:pPr>
        <w:pStyle w:val="a3"/>
        <w:numPr>
          <w:ilvl w:val="1"/>
          <w:numId w:val="7"/>
        </w:numPr>
        <w:ind w:left="567" w:right="338" w:firstLine="851"/>
      </w:pPr>
      <w:r>
        <w:t>Настоящее Положение регулирует отношения, возникающие между потребителем и исполнителем при оказании платных услуг в колледже.</w:t>
      </w:r>
    </w:p>
    <w:p w:rsidR="0030560C" w:rsidRDefault="00C13C1F">
      <w:pPr>
        <w:ind w:left="1383" w:right="338" w:firstLine="0"/>
      </w:pPr>
      <w:r>
        <w:t>1</w:t>
      </w:r>
      <w:r>
        <w:t>.4. Применяемые термины:</w:t>
      </w:r>
    </w:p>
    <w:p w:rsidR="0030560C" w:rsidRDefault="00C13C1F">
      <w:pPr>
        <w:ind w:left="619" w:right="504"/>
      </w:pPr>
      <w:proofErr w:type="gramStart"/>
      <w:r>
        <w:t>”заказчик</w:t>
      </w:r>
      <w:proofErr w:type="gramEnd"/>
      <w:r>
        <w:t>” - физическое и (или) юридическое лицо, имеющее намерен</w:t>
      </w:r>
      <w:r>
        <w:t>ие заказать либо заказывающее платные образовательные услуги для себя или иных лиц на основании договора;</w:t>
      </w:r>
    </w:p>
    <w:p w:rsidR="0030560C" w:rsidRDefault="00C13C1F">
      <w:pPr>
        <w:ind w:left="619" w:right="338"/>
      </w:pPr>
      <w:proofErr w:type="gramStart"/>
      <w:r>
        <w:t>”исполнитель</w:t>
      </w:r>
      <w:proofErr w:type="gramEnd"/>
      <w:r>
        <w:t>” - организация, осуществляющая образовательную деятельность и предоставляющая платные образовательные услуги обучающемус</w:t>
      </w:r>
      <w:r w:rsidR="00820079">
        <w:t>я</w:t>
      </w:r>
      <w:r>
        <w:t>»;</w:t>
      </w:r>
    </w:p>
    <w:p w:rsidR="0030560C" w:rsidRDefault="00C13C1F">
      <w:pPr>
        <w:ind w:left="1376" w:right="338" w:firstLine="0"/>
      </w:pPr>
      <w:proofErr w:type="gramStart"/>
      <w:r>
        <w:t>”обучающийся</w:t>
      </w:r>
      <w:proofErr w:type="gramEnd"/>
      <w:r>
        <w:t>” - физическое лицо, осваивающее образовательную программу;</w:t>
      </w:r>
    </w:p>
    <w:p w:rsidR="0030560C" w:rsidRDefault="00C13C1F">
      <w:pPr>
        <w:ind w:left="619" w:right="504"/>
      </w:pPr>
      <w:r>
        <w:t>”</w:t>
      </w:r>
      <w:r w:rsidR="00820079">
        <w:t xml:space="preserve"> платные образовательные услуги</w:t>
      </w:r>
      <w:r>
        <w:t xml:space="preserve">” осуществление образовательной деятельности по заданиям и за счет средств физических и (или) юридических лиц по договорам об образовании, заключаемым </w:t>
      </w:r>
      <w:r>
        <w:t>при приеме на обучение (далее - договор); 1.5. Колледж предоставляет платные услуги в целях:</w:t>
      </w:r>
    </w:p>
    <w:p w:rsidR="0030560C" w:rsidRDefault="00C13C1F">
      <w:pPr>
        <w:ind w:left="619" w:right="511"/>
      </w:pPr>
      <w:r>
        <w:t>наиболее полного удовлетворения образовательных и иных потребностей обучающихся, населения, предприятий, учреждений и организаций; улучшения качества образовательн</w:t>
      </w:r>
      <w:r>
        <w:t>ого процесса в колледже; привлечения в бюджет колледжа дополнительных финансовых средств.</w:t>
      </w:r>
    </w:p>
    <w:p w:rsidR="0030560C" w:rsidRDefault="00C13C1F">
      <w:pPr>
        <w:ind w:left="1419" w:right="338" w:firstLine="0"/>
      </w:pPr>
      <w:r>
        <w:t>1.6. Колледж оказывает платные услуги в соответствии с настоящим</w:t>
      </w:r>
    </w:p>
    <w:p w:rsidR="0030560C" w:rsidRDefault="00C13C1F">
      <w:pPr>
        <w:ind w:left="1339" w:right="619" w:hanging="720"/>
      </w:pPr>
      <w:r>
        <w:t xml:space="preserve">Положением </w:t>
      </w:r>
      <w:proofErr w:type="gramStart"/>
      <w:r>
        <w:t>при наличия</w:t>
      </w:r>
      <w:proofErr w:type="gramEnd"/>
      <w:r>
        <w:t xml:space="preserve"> в лицензии соответствующей профессии, специальности; что такие услуги предусмо</w:t>
      </w:r>
      <w:r>
        <w:t>трены Уставом колледжа.</w:t>
      </w:r>
    </w:p>
    <w:p w:rsidR="0030560C" w:rsidRDefault="00C13C1F">
      <w:pPr>
        <w:ind w:left="619" w:right="490" w:firstLine="742"/>
      </w:pPr>
      <w:r>
        <w:t>1.7.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бюджета Республики Дагестан.</w:t>
      </w:r>
    </w:p>
    <w:p w:rsidR="0030560C" w:rsidRDefault="00C13C1F">
      <w:pPr>
        <w:ind w:left="619" w:right="490" w:firstLine="749"/>
      </w:pPr>
      <w:r>
        <w:t>1.8. Колледж, осуществляющие об</w:t>
      </w:r>
      <w:r>
        <w:t>разовательную деятельность за счет бюджетных ассигнований бюджета Республики Дагестан, вправе осуществлять за счет средств физических и (или) юридических лиц платные образовательные услуги, не предусмотренные установленным государственным заданием либо сог</w:t>
      </w:r>
      <w:r>
        <w:t>лашением о предоставлении субсидии на возмещение затрат, на одинаковых при оказании одних и тех же услуг условиях.</w:t>
      </w:r>
    </w:p>
    <w:p w:rsidR="0030560C" w:rsidRDefault="00C13C1F">
      <w:pPr>
        <w:spacing w:after="25"/>
        <w:ind w:left="619" w:right="526" w:firstLine="742"/>
      </w:pPr>
      <w:r>
        <w:lastRenderedPageBreak/>
        <w:t xml:space="preserve">1.9. Отказ заказчика от предлагаемых ему платных образовательных услуг не может быть причиной изменения объема и условий уже предоставляемых </w:t>
      </w:r>
      <w:r>
        <w:t>ему, исполнителем образовательных услуг.</w:t>
      </w:r>
    </w:p>
    <w:p w:rsidR="0030560C" w:rsidRDefault="00820079">
      <w:pPr>
        <w:spacing w:after="0"/>
        <w:ind w:left="626" w:firstLine="742"/>
        <w:jc w:val="left"/>
      </w:pPr>
      <w:r>
        <w:rPr>
          <w:noProof/>
        </w:rPr>
        <w:t>1</w:t>
      </w:r>
      <w:r w:rsidR="00C13C1F">
        <w:t>.10. Исполнитель обязан обеспечить</w:t>
      </w:r>
      <w:r w:rsidR="00C13C1F">
        <w:tab/>
        <w:t>заказчику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:rsidR="0030560C" w:rsidRDefault="00C13C1F">
      <w:pPr>
        <w:ind w:left="619" w:right="526" w:firstLine="756"/>
      </w:pPr>
      <w:r>
        <w:t>1.11. Испол</w:t>
      </w:r>
      <w:r>
        <w:t>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</w:t>
      </w:r>
      <w:r>
        <w:t>вольных пожертвований и целевых взносов физических и (или) юридических лиц.</w:t>
      </w:r>
    </w:p>
    <w:p w:rsidR="0030560C" w:rsidRDefault="00C13C1F">
      <w:pPr>
        <w:spacing w:after="302"/>
        <w:ind w:left="619" w:right="540" w:firstLine="749"/>
      </w:pPr>
      <w:r>
        <w:t>1.12.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 на о</w:t>
      </w:r>
      <w:r>
        <w:t>чередной финансовый год.</w:t>
      </w:r>
    </w:p>
    <w:p w:rsidR="0030560C" w:rsidRPr="00820079" w:rsidRDefault="00C13C1F" w:rsidP="00820079">
      <w:pPr>
        <w:numPr>
          <w:ilvl w:val="0"/>
          <w:numId w:val="3"/>
        </w:numPr>
        <w:spacing w:after="258" w:line="259" w:lineRule="auto"/>
        <w:ind w:hanging="281"/>
        <w:jc w:val="center"/>
        <w:rPr>
          <w:b/>
        </w:rPr>
      </w:pPr>
      <w:r w:rsidRPr="00820079">
        <w:rPr>
          <w:b/>
        </w:rPr>
        <w:t>Перечень платных услуг</w:t>
      </w:r>
    </w:p>
    <w:p w:rsidR="0030560C" w:rsidRDefault="00C13C1F">
      <w:pPr>
        <w:ind w:left="619" w:right="338"/>
      </w:pPr>
      <w:r>
        <w:t>2.1. Колледж оказывает на договорной основе следующие платные услуги в сфере образования:</w:t>
      </w:r>
    </w:p>
    <w:p w:rsidR="0030560C" w:rsidRDefault="00C13C1F">
      <w:pPr>
        <w:ind w:left="619" w:right="540"/>
      </w:pPr>
      <w:r>
        <w:t>Дополнительные образовательные услуги обучающимся (не предусмотренные соответствующими образовательными программами и государственными образовательными стандартами), населению, предприятиям, учреждениям и организациям:</w:t>
      </w:r>
    </w:p>
    <w:p w:rsidR="0030560C" w:rsidRDefault="00C13C1F">
      <w:pPr>
        <w:ind w:left="1354" w:right="338" w:firstLine="0"/>
      </w:pPr>
      <w:r>
        <w:t>а) обучение по дополнительным образов</w:t>
      </w:r>
      <w:r>
        <w:t>ательным программам;</w:t>
      </w:r>
    </w:p>
    <w:p w:rsidR="0030560C" w:rsidRDefault="00C13C1F">
      <w:pPr>
        <w:ind w:left="1419" w:right="338" w:hanging="65"/>
      </w:pPr>
      <w:r>
        <w:t>б) обучение по основным профессиональным образовательным' программам сверх контрольных цифр приема;</w:t>
      </w:r>
    </w:p>
    <w:p w:rsidR="0030560C" w:rsidRDefault="00C13C1F">
      <w:pPr>
        <w:spacing w:after="233"/>
        <w:ind w:left="1340" w:right="338" w:firstLine="0"/>
      </w:pPr>
      <w:r>
        <w:t>в) другие услуги, не запрещенные действующим законодательством.</w:t>
      </w:r>
    </w:p>
    <w:p w:rsidR="0030560C" w:rsidRPr="00820079" w:rsidRDefault="00820079" w:rsidP="00820079">
      <w:pPr>
        <w:spacing w:after="276"/>
        <w:ind w:left="567" w:right="562" w:firstLine="0"/>
        <w:jc w:val="center"/>
        <w:rPr>
          <w:b/>
        </w:rPr>
      </w:pPr>
      <w:r w:rsidRPr="00820079">
        <w:rPr>
          <w:b/>
        </w:rPr>
        <w:t>3</w:t>
      </w:r>
      <w:r w:rsidR="00C13C1F" w:rsidRPr="00820079">
        <w:rPr>
          <w:b/>
        </w:rPr>
        <w:t>. Информация о платных образовательных услугах, порядок заключения дог</w:t>
      </w:r>
      <w:r w:rsidR="00C13C1F" w:rsidRPr="00820079">
        <w:rPr>
          <w:b/>
        </w:rPr>
        <w:t>оворов</w:t>
      </w:r>
    </w:p>
    <w:p w:rsidR="0030560C" w:rsidRDefault="00C13C1F">
      <w:pPr>
        <w:ind w:left="619" w:right="677"/>
      </w:pPr>
      <w:r>
        <w:t>3.1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30560C" w:rsidRDefault="00C13C1F">
      <w:pPr>
        <w:ind w:left="1332" w:right="338" w:firstLine="0"/>
      </w:pPr>
      <w:r>
        <w:t>а) образцы договоров;</w:t>
      </w:r>
    </w:p>
    <w:p w:rsidR="0030560C" w:rsidRDefault="00C13C1F">
      <w:pPr>
        <w:ind w:left="619" w:right="338"/>
      </w:pPr>
      <w:r>
        <w:t xml:space="preserve">б) </w:t>
      </w:r>
      <w:r>
        <w:t>основные и дополнительные образовательные программы, программы сопутствующих услуг (если они предусмотрены),</w:t>
      </w:r>
    </w:p>
    <w:p w:rsidR="0030560C" w:rsidRDefault="00C13C1F">
      <w:pPr>
        <w:ind w:left="619" w:right="677"/>
      </w:pPr>
      <w:r>
        <w:t>в) дополнительные образовательные программы, специальные курсы, циклы дисциплин и другие дополнительные образовательные услуги, сопутствующие услуг</w:t>
      </w:r>
      <w:r>
        <w:t>и, оказываемые за плату только с согласия потребителя;</w:t>
      </w:r>
    </w:p>
    <w:p w:rsidR="0030560C" w:rsidRDefault="00C13C1F">
      <w:pPr>
        <w:ind w:left="1340" w:right="338" w:firstLine="0"/>
      </w:pPr>
      <w:r>
        <w:t>г) расчеты стоимости (или смету) платной услуги;</w:t>
      </w:r>
    </w:p>
    <w:p w:rsidR="0030560C" w:rsidRDefault="00C13C1F">
      <w:pPr>
        <w:ind w:left="619" w:right="670"/>
      </w:pPr>
      <w:r>
        <w:t>д) перечень категорий потребителей, имеющих право на получение льгот, а также перечень льгот, предоставляемых при оказании платных услуг, в соответствии с федеральными законами и иными нормативными правовыми актами.</w:t>
      </w:r>
    </w:p>
    <w:p w:rsidR="0030560C" w:rsidRDefault="00C13C1F">
      <w:pPr>
        <w:ind w:left="619" w:right="785"/>
      </w:pPr>
      <w:r>
        <w:t xml:space="preserve">Исполнитель обязан сообщать потребителю </w:t>
      </w:r>
      <w:r>
        <w:t>по его просьбе другие относящиеся к договору и соответствующей платной услуге сведений.</w:t>
      </w:r>
    </w:p>
    <w:p w:rsidR="0030560C" w:rsidRDefault="00C13C1F" w:rsidP="00820079">
      <w:pPr>
        <w:spacing w:after="0"/>
        <w:ind w:left="619" w:right="407"/>
      </w:pPr>
      <w:r>
        <w:lastRenderedPageBreak/>
        <w:t>3.2 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Зак</w:t>
      </w:r>
      <w:r>
        <w:t>оном Российской Федерации защите прав потребителей“ и Федеральным законом ”06 образовании в Российской Федерации“</w:t>
      </w:r>
      <w:r>
        <w:rPr>
          <w:noProof/>
        </w:rPr>
        <w:drawing>
          <wp:inline distT="0" distB="0" distL="0" distR="0">
            <wp:extent cx="18294" cy="18295"/>
            <wp:effectExtent l="0" t="0" r="0" b="0"/>
            <wp:docPr id="5816" name="Picture 5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6" name="Picture 58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60C" w:rsidRDefault="00C13C1F" w:rsidP="00820079">
      <w:pPr>
        <w:spacing w:after="0"/>
        <w:ind w:left="619" w:right="407"/>
      </w:pPr>
      <w:r>
        <w:t>а) Устав колледжа;</w:t>
      </w:r>
    </w:p>
    <w:p w:rsidR="0030560C" w:rsidRDefault="00C13C1F" w:rsidP="00820079">
      <w:pPr>
        <w:spacing w:after="0"/>
        <w:ind w:left="619" w:right="407"/>
      </w:pPr>
      <w:r>
        <w:t>б) лицензию на осуществление образовательной деятельности и другие документы, регламентирующие организацию образовательног</w:t>
      </w:r>
      <w:r>
        <w:t>о процесса в колледже;</w:t>
      </w:r>
    </w:p>
    <w:p w:rsidR="0030560C" w:rsidRDefault="00C13C1F" w:rsidP="00820079">
      <w:pPr>
        <w:spacing w:after="0"/>
        <w:ind w:left="619" w:right="407"/>
      </w:pPr>
      <w:r>
        <w:t>в) адрес и телефон учредителя колледжа.</w:t>
      </w:r>
    </w:p>
    <w:p w:rsidR="0030560C" w:rsidRDefault="00C13C1F" w:rsidP="00820079">
      <w:pPr>
        <w:spacing w:after="0"/>
        <w:ind w:left="619" w:right="407"/>
      </w:pPr>
      <w:r>
        <w:t>3.3 Договор заключается в простой письменной форме и содержит следующие</w:t>
      </w:r>
    </w:p>
    <w:p w:rsidR="0030560C" w:rsidRDefault="00C13C1F" w:rsidP="00820079">
      <w:pPr>
        <w:spacing w:after="0"/>
        <w:ind w:left="619" w:right="407"/>
      </w:pPr>
      <w:r>
        <w:t>сведения:</w:t>
      </w:r>
    </w:p>
    <w:p w:rsidR="0030560C" w:rsidRDefault="00C13C1F" w:rsidP="00820079">
      <w:pPr>
        <w:spacing w:after="0"/>
        <w:ind w:left="619" w:right="407"/>
      </w:pPr>
      <w:r>
        <w:t>а) полное наименование исполнителя - юридического лица;</w:t>
      </w:r>
    </w:p>
    <w:p w:rsidR="0030560C" w:rsidRDefault="00C13C1F" w:rsidP="00820079">
      <w:pPr>
        <w:spacing w:after="0"/>
        <w:ind w:left="619" w:right="407"/>
      </w:pPr>
      <w:r>
        <w:t>б) место нахождения;</w:t>
      </w:r>
    </w:p>
    <w:p w:rsidR="0030560C" w:rsidRDefault="00C13C1F" w:rsidP="00820079">
      <w:pPr>
        <w:spacing w:after="0"/>
        <w:ind w:left="619" w:right="407"/>
      </w:pPr>
      <w:r>
        <w:t>в) наименование или фамилия, имя, отчество (при наличии) заказчика, телефон заказчика;</w:t>
      </w:r>
    </w:p>
    <w:p w:rsidR="0030560C" w:rsidRDefault="00C13C1F" w:rsidP="00820079">
      <w:pPr>
        <w:spacing w:after="0"/>
        <w:ind w:left="619" w:right="407"/>
      </w:pPr>
      <w:r>
        <w:t>г) место нахождения или место жительства заказчика;</w:t>
      </w:r>
    </w:p>
    <w:p w:rsidR="0030560C" w:rsidRDefault="00C13C1F" w:rsidP="00820079">
      <w:pPr>
        <w:spacing w:after="0"/>
        <w:ind w:left="619" w:right="407"/>
      </w:pPr>
      <w:r>
        <w:t>д) фамилия, имя, отчество (при наличии) обучающегося, его место жительства, телефон (указывается в случае оказания платных образовательных услуг в пользу обучающегося, не являющегося заказчиком по договору);</w:t>
      </w:r>
    </w:p>
    <w:p w:rsidR="0030560C" w:rsidRDefault="00C13C1F" w:rsidP="00820079">
      <w:pPr>
        <w:spacing w:after="0" w:line="313" w:lineRule="auto"/>
        <w:ind w:left="619" w:right="407"/>
      </w:pPr>
      <w:r>
        <w:t>е) права, обязанности и ответственность исполнит</w:t>
      </w:r>
      <w:r>
        <w:t>еля, заказчика и обучающегося;</w:t>
      </w:r>
    </w:p>
    <w:p w:rsidR="0030560C" w:rsidRDefault="00C13C1F" w:rsidP="00820079">
      <w:pPr>
        <w:spacing w:after="0" w:line="314" w:lineRule="auto"/>
        <w:ind w:left="619" w:right="407"/>
      </w:pPr>
      <w:r>
        <w:t>ж) 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30560C" w:rsidRDefault="00C13C1F" w:rsidP="00820079">
      <w:pPr>
        <w:spacing w:after="0" w:line="315" w:lineRule="auto"/>
        <w:ind w:left="619" w:right="407"/>
      </w:pPr>
      <w:r>
        <w:t>з) вид, уровень и (или) направленность образовательной программы (часть образовател</w:t>
      </w:r>
      <w:r>
        <w:t>ьной программы определенного уровня, вида и (или) направленности);</w:t>
      </w:r>
    </w:p>
    <w:p w:rsidR="0030560C" w:rsidRDefault="00C13C1F" w:rsidP="00820079">
      <w:pPr>
        <w:spacing w:after="0"/>
        <w:ind w:left="619" w:right="407"/>
      </w:pPr>
      <w:r>
        <w:t>и) форма обучения;</w:t>
      </w:r>
    </w:p>
    <w:p w:rsidR="0030560C" w:rsidRDefault="00C13C1F" w:rsidP="00820079">
      <w:pPr>
        <w:spacing w:after="0"/>
        <w:ind w:left="619" w:right="407"/>
      </w:pPr>
      <w:r>
        <w:t>к) сроки освоения образовательной программы (продолжительность обучения);</w:t>
      </w:r>
    </w:p>
    <w:p w:rsidR="0030560C" w:rsidRDefault="00C13C1F" w:rsidP="00820079">
      <w:pPr>
        <w:spacing w:after="0"/>
        <w:ind w:left="619" w:right="407"/>
      </w:pPr>
      <w:r>
        <w:t>л) вид документа (при наличии), выдаваемого обучающемуся после успешного освоения им соответству</w:t>
      </w:r>
      <w:r>
        <w:t>ющей образовательной программы (части образовательной программы);</w:t>
      </w:r>
    </w:p>
    <w:p w:rsidR="0030560C" w:rsidRDefault="00C13C1F" w:rsidP="00820079">
      <w:pPr>
        <w:spacing w:after="0"/>
        <w:ind w:left="619" w:right="407"/>
      </w:pPr>
      <w:r>
        <w:t>м) порядок изменения и расторжения договора;</w:t>
      </w:r>
    </w:p>
    <w:p w:rsidR="0030560C" w:rsidRDefault="00C13C1F" w:rsidP="00820079">
      <w:pPr>
        <w:spacing w:after="0"/>
        <w:ind w:left="619" w:right="407"/>
      </w:pPr>
      <w:r>
        <w:t>н) другие необходимые сведения, связанные со спецификой оказываемых платных образовательных услуг.</w:t>
      </w:r>
    </w:p>
    <w:p w:rsidR="0030560C" w:rsidRDefault="00C13C1F" w:rsidP="00820079">
      <w:pPr>
        <w:spacing w:after="0"/>
        <w:ind w:left="619" w:right="407"/>
      </w:pPr>
      <w:r>
        <w:t xml:space="preserve">3.4. Договор составляется в двух экземплярах, </w:t>
      </w:r>
      <w:r>
        <w:t>один из которых находится у исполнителя, другой - у потребителя.</w:t>
      </w:r>
    </w:p>
    <w:p w:rsidR="0030560C" w:rsidRDefault="00C13C1F" w:rsidP="00820079">
      <w:pPr>
        <w:spacing w:after="0"/>
        <w:ind w:left="619" w:right="407"/>
      </w:pPr>
      <w:r>
        <w:t xml:space="preserve">3.5 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заявление о приеме на обучение </w:t>
      </w:r>
      <w:r>
        <w:t>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</w:t>
      </w:r>
      <w:r>
        <w:t>ровень предоставления им гарантий, включены в договор, такие условия не подлежат применению.</w:t>
      </w:r>
    </w:p>
    <w:p w:rsidR="0030560C" w:rsidRDefault="00C13C1F" w:rsidP="00820079">
      <w:pPr>
        <w:spacing w:after="0"/>
        <w:ind w:left="619" w:right="407"/>
      </w:pPr>
      <w:r>
        <w:t>3.6 Сведения, указанные в договоре, должны соответствовать информации, размещенной на официальном сайте образовательной организации в информационно</w:t>
      </w:r>
      <w:r w:rsidR="00820079">
        <w:t>-</w:t>
      </w:r>
      <w:r>
        <w:t xml:space="preserve">телекоммуникационной </w:t>
      </w:r>
      <w:proofErr w:type="gramStart"/>
      <w:r>
        <w:t>сети ”Интернет</w:t>
      </w:r>
      <w:proofErr w:type="gramEnd"/>
      <w:r>
        <w:t>” на дату заключения договора.</w:t>
      </w:r>
    </w:p>
    <w:p w:rsidR="0030560C" w:rsidRDefault="00C13C1F" w:rsidP="00820079">
      <w:pPr>
        <w:spacing w:after="0"/>
        <w:ind w:left="727" w:right="338"/>
      </w:pPr>
      <w:r>
        <w:lastRenderedPageBreak/>
        <w:t>3.7. Директор колледжа на основании предлож</w:t>
      </w:r>
      <w:r>
        <w:t>ений ответственных лиц издает приказ об организации конкретной платной услуги в колледже.</w:t>
      </w:r>
    </w:p>
    <w:p w:rsidR="00820079" w:rsidRDefault="00C13C1F" w:rsidP="00820079">
      <w:pPr>
        <w:spacing w:after="0"/>
        <w:ind w:left="1418" w:right="447" w:firstLine="5"/>
      </w:pPr>
      <w:r>
        <w:t>3.8. В рабочем порядке директор колледжа может рассматривать и утверждать:</w:t>
      </w:r>
    </w:p>
    <w:p w:rsidR="00820079" w:rsidRDefault="00C13C1F" w:rsidP="00820079">
      <w:pPr>
        <w:spacing w:after="0"/>
        <w:ind w:left="709" w:right="447" w:firstLine="714"/>
      </w:pPr>
      <w:r>
        <w:t>список лиц, получающих платную услугу (список может дополняться, уточняться в течение учебн</w:t>
      </w:r>
      <w:r>
        <w:t xml:space="preserve">ого периода); расписание занятий; </w:t>
      </w:r>
    </w:p>
    <w:p w:rsidR="0030560C" w:rsidRDefault="00C13C1F" w:rsidP="00820079">
      <w:pPr>
        <w:spacing w:after="0"/>
        <w:ind w:left="709" w:right="447" w:firstLine="714"/>
      </w:pPr>
      <w:r>
        <w:t>при необходимости другие документы (должностные инструкции, расчеты стоимости платной услуги, формы договоров и соглашений, дополнения и изменения к ним, рекламные материалы, буклеты и т.д.)</w:t>
      </w:r>
    </w:p>
    <w:p w:rsidR="00820079" w:rsidRDefault="00820079" w:rsidP="00820079">
      <w:pPr>
        <w:spacing w:after="0"/>
        <w:ind w:left="727" w:right="447"/>
      </w:pPr>
    </w:p>
    <w:p w:rsidR="0030560C" w:rsidRDefault="00C13C1F" w:rsidP="00820079">
      <w:pPr>
        <w:numPr>
          <w:ilvl w:val="0"/>
          <w:numId w:val="4"/>
        </w:numPr>
        <w:spacing w:after="0" w:line="259" w:lineRule="auto"/>
        <w:ind w:left="709" w:right="407" w:firstLine="709"/>
        <w:jc w:val="center"/>
        <w:rPr>
          <w:b/>
          <w:szCs w:val="26"/>
        </w:rPr>
      </w:pPr>
      <w:r w:rsidRPr="00820079">
        <w:rPr>
          <w:b/>
          <w:szCs w:val="26"/>
        </w:rPr>
        <w:t>Порядок получения и расходовани</w:t>
      </w:r>
      <w:r w:rsidRPr="00820079">
        <w:rPr>
          <w:b/>
          <w:szCs w:val="26"/>
        </w:rPr>
        <w:t>я денежных средств</w:t>
      </w:r>
    </w:p>
    <w:p w:rsidR="00820079" w:rsidRPr="00820079" w:rsidRDefault="00820079" w:rsidP="00820079">
      <w:pPr>
        <w:spacing w:after="0" w:line="259" w:lineRule="auto"/>
        <w:ind w:left="1418" w:right="407" w:firstLine="0"/>
        <w:rPr>
          <w:b/>
          <w:szCs w:val="26"/>
        </w:rPr>
      </w:pPr>
    </w:p>
    <w:p w:rsidR="0030560C" w:rsidRDefault="00C13C1F" w:rsidP="00820079">
      <w:pPr>
        <w:numPr>
          <w:ilvl w:val="1"/>
          <w:numId w:val="4"/>
        </w:numPr>
        <w:spacing w:after="0"/>
        <w:ind w:left="709" w:right="407" w:firstLine="709"/>
      </w:pPr>
      <w:r>
        <w:t>Платные услуги осуществляются за счет внебюджетных средств: средств родителей (законных представителей); средств других потребителей услуг; сторонних организаций;</w:t>
      </w:r>
    </w:p>
    <w:p w:rsidR="0030560C" w:rsidRDefault="00C13C1F" w:rsidP="00820079">
      <w:pPr>
        <w:numPr>
          <w:ilvl w:val="1"/>
          <w:numId w:val="4"/>
        </w:numPr>
        <w:spacing w:after="0"/>
        <w:ind w:left="709" w:right="407" w:firstLine="709"/>
      </w:pPr>
      <w:r>
        <w:t>Потребитель обязан оплатить оказываемые платные услуги в порядке и в сроки</w:t>
      </w:r>
      <w:r>
        <w:t>, указанные в договоре. Стоимость оказываемых платных услуг в договоре определяется по соглашению между исполнителем и потребителем в соответствии с утвержденной сметой.</w:t>
      </w:r>
    </w:p>
    <w:p w:rsidR="0030560C" w:rsidRDefault="00C13C1F" w:rsidP="00820079">
      <w:pPr>
        <w:numPr>
          <w:ilvl w:val="1"/>
          <w:numId w:val="5"/>
        </w:numPr>
        <w:spacing w:after="0"/>
        <w:ind w:left="709" w:right="407" w:firstLine="709"/>
      </w:pPr>
      <w:r>
        <w:t>Оплата платных услуг производится как наличным путем (через кассу</w:t>
      </w:r>
      <w:r w:rsidR="00820079">
        <w:t xml:space="preserve"> </w:t>
      </w:r>
      <w:r>
        <w:t>колледжа), так и безн</w:t>
      </w:r>
      <w:r>
        <w:t>аличным путем (на расчетный счет колледжа).</w:t>
      </w:r>
    </w:p>
    <w:p w:rsidR="0030560C" w:rsidRDefault="00C13C1F" w:rsidP="00820079">
      <w:pPr>
        <w:numPr>
          <w:ilvl w:val="1"/>
          <w:numId w:val="5"/>
        </w:numPr>
        <w:spacing w:after="0"/>
        <w:ind w:left="709" w:right="407" w:firstLine="709"/>
      </w:pPr>
      <w:r>
        <w:t>Колледж вправе снижать отдельным лицам цены на платные услуги, освобождать от уплаты полностью за счет других внебюджетных источников финансирования или за счет других исполнителей услуг.</w:t>
      </w:r>
    </w:p>
    <w:p w:rsidR="0030560C" w:rsidRDefault="00C13C1F" w:rsidP="00820079">
      <w:pPr>
        <w:numPr>
          <w:ilvl w:val="1"/>
          <w:numId w:val="5"/>
        </w:numPr>
        <w:spacing w:after="0"/>
        <w:ind w:left="709" w:right="407" w:firstLine="709"/>
      </w:pPr>
      <w:r>
        <w:t>Колледж по своему усмотр</w:t>
      </w:r>
      <w:r>
        <w:t>ению расходует ср</w:t>
      </w:r>
      <w:r w:rsidR="00820079">
        <w:t>едства, полученные от оказания п</w:t>
      </w:r>
      <w:r>
        <w:t>латных услуг (в соответствии со сметой доходов и расходов). Полученный доход расходуется на цели развития колледжа:</w:t>
      </w:r>
    </w:p>
    <w:p w:rsidR="0030560C" w:rsidRDefault="00C13C1F" w:rsidP="00820079">
      <w:pPr>
        <w:spacing w:after="0"/>
        <w:ind w:left="709" w:right="407" w:firstLine="709"/>
        <w:jc w:val="left"/>
      </w:pPr>
      <w:r>
        <w:t>развитие и совершенствование образовательного процесса; развитие материальной базы; увеличе</w:t>
      </w:r>
      <w:r>
        <w:t xml:space="preserve">ние заработной платы сотрудникам (в </w:t>
      </w:r>
      <w:proofErr w:type="spellStart"/>
      <w:r>
        <w:t>т.ч</w:t>
      </w:r>
      <w:proofErr w:type="spellEnd"/>
      <w:r>
        <w:t>. руководителю колледжа); другие цели.</w:t>
      </w:r>
    </w:p>
    <w:p w:rsidR="0030560C" w:rsidRDefault="00C13C1F" w:rsidP="00820079">
      <w:pPr>
        <w:pStyle w:val="a3"/>
        <w:numPr>
          <w:ilvl w:val="1"/>
          <w:numId w:val="5"/>
        </w:numPr>
        <w:spacing w:after="0"/>
        <w:ind w:right="407"/>
      </w:pPr>
      <w:r>
        <w:t xml:space="preserve"> Бухгалтерия колледжа ведет учет поступления и использования средств от платных услуг в соответствии с действующим законодательством. Учет ведется отдельно для каждого вида пл</w:t>
      </w:r>
      <w:r>
        <w:t>атной услуги.</w:t>
      </w:r>
    </w:p>
    <w:p w:rsidR="00820079" w:rsidRDefault="00820079" w:rsidP="00820079">
      <w:pPr>
        <w:pStyle w:val="a3"/>
        <w:spacing w:after="0"/>
        <w:ind w:left="1438" w:right="407" w:firstLine="0"/>
      </w:pPr>
    </w:p>
    <w:p w:rsidR="0030560C" w:rsidRDefault="00C13C1F" w:rsidP="00820079">
      <w:pPr>
        <w:numPr>
          <w:ilvl w:val="0"/>
          <w:numId w:val="4"/>
        </w:numPr>
        <w:spacing w:after="0" w:line="259" w:lineRule="auto"/>
        <w:ind w:left="709" w:right="407" w:firstLine="709"/>
        <w:jc w:val="center"/>
        <w:rPr>
          <w:b/>
          <w:szCs w:val="26"/>
        </w:rPr>
      </w:pPr>
      <w:r w:rsidRPr="00820079">
        <w:rPr>
          <w:b/>
          <w:szCs w:val="26"/>
        </w:rPr>
        <w:t>О</w:t>
      </w:r>
      <w:r w:rsidRPr="00820079">
        <w:rPr>
          <w:b/>
          <w:szCs w:val="26"/>
        </w:rPr>
        <w:t>тветственность исполнителя и заказчика</w:t>
      </w:r>
    </w:p>
    <w:p w:rsidR="00820079" w:rsidRPr="00820079" w:rsidRDefault="00820079" w:rsidP="00820079">
      <w:pPr>
        <w:spacing w:after="0" w:line="259" w:lineRule="auto"/>
        <w:ind w:left="1418" w:right="407" w:firstLine="0"/>
        <w:rPr>
          <w:b/>
          <w:szCs w:val="26"/>
        </w:rPr>
      </w:pPr>
    </w:p>
    <w:p w:rsidR="0030560C" w:rsidRDefault="00C13C1F" w:rsidP="00820079">
      <w:pPr>
        <w:numPr>
          <w:ilvl w:val="1"/>
          <w:numId w:val="4"/>
        </w:numPr>
        <w:spacing w:after="0"/>
        <w:ind w:left="709" w:right="407" w:firstLine="709"/>
      </w:pPr>
      <w:r>
        <w:t>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30560C" w:rsidRDefault="00C13C1F" w:rsidP="00820079">
      <w:pPr>
        <w:spacing w:after="0"/>
        <w:ind w:left="709" w:right="407" w:firstLine="709"/>
      </w:pPr>
      <w:r>
        <w:t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0560C" w:rsidRDefault="00C13C1F" w:rsidP="00820079">
      <w:pPr>
        <w:spacing w:after="0"/>
        <w:ind w:left="709" w:right="407" w:firstLine="709"/>
      </w:pPr>
      <w:r>
        <w:t xml:space="preserve">а) безвозмездного оказания </w:t>
      </w:r>
      <w:r>
        <w:t>образовательных услуг;</w:t>
      </w:r>
    </w:p>
    <w:p w:rsidR="0030560C" w:rsidRDefault="00C13C1F" w:rsidP="00820079">
      <w:pPr>
        <w:spacing w:after="0"/>
        <w:ind w:left="709" w:right="407" w:firstLine="709"/>
      </w:pPr>
      <w:r>
        <w:t>6)</w:t>
      </w:r>
      <w:r>
        <w:tab/>
        <w:t>соразмерного уменьшения стоимости оказанных платных образовательных услуг;</w:t>
      </w:r>
    </w:p>
    <w:p w:rsidR="0030560C" w:rsidRDefault="00C13C1F" w:rsidP="00820079">
      <w:pPr>
        <w:spacing w:after="0"/>
        <w:ind w:left="709" w:right="407" w:firstLine="709"/>
      </w:pPr>
      <w:r>
        <w:lastRenderedPageBreak/>
        <w:t>5.2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</w:t>
      </w:r>
      <w:r>
        <w:t>зовательных услуг не устранены исполнителем.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30560C" w:rsidRDefault="00C13C1F" w:rsidP="00820079">
      <w:pPr>
        <w:spacing w:after="0"/>
        <w:ind w:left="709" w:right="407" w:firstLine="709"/>
      </w:pPr>
      <w:r>
        <w:t>5.3 Если исполнит</w:t>
      </w:r>
      <w:r>
        <w:t>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</w:t>
      </w:r>
      <w:r>
        <w:t>тало очевидным, что они не будут осуществлены в срок, заказчик вправе по своему выбору:</w:t>
      </w:r>
    </w:p>
    <w:p w:rsidR="0030560C" w:rsidRDefault="00C13C1F" w:rsidP="00820079">
      <w:pPr>
        <w:spacing w:after="0"/>
        <w:ind w:left="709" w:right="407" w:firstLine="709"/>
      </w:pPr>
      <w: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</w:t>
      </w:r>
      <w:r>
        <w:t>вательных услуг;</w:t>
      </w:r>
    </w:p>
    <w:p w:rsidR="0030560C" w:rsidRDefault="00C13C1F" w:rsidP="00820079">
      <w:pPr>
        <w:spacing w:after="0"/>
        <w:ind w:left="709" w:right="407" w:firstLine="709"/>
      </w:pPr>
      <w: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30560C" w:rsidRDefault="00C13C1F" w:rsidP="00820079">
      <w:pPr>
        <w:spacing w:after="0"/>
        <w:ind w:left="709" w:right="407" w:firstLine="709"/>
      </w:pPr>
      <w:r>
        <w:t>в) потребовать уменьшения стоимости платных образовательных услуг;</w:t>
      </w:r>
    </w:p>
    <w:p w:rsidR="0030560C" w:rsidRDefault="00C13C1F" w:rsidP="00820079">
      <w:pPr>
        <w:spacing w:after="0"/>
        <w:ind w:left="709" w:right="407" w:firstLine="709"/>
      </w:pPr>
      <w:r>
        <w:t>г) расторгнуть договор.</w:t>
      </w:r>
    </w:p>
    <w:p w:rsidR="0030560C" w:rsidRDefault="00C13C1F" w:rsidP="00820079">
      <w:pPr>
        <w:spacing w:after="0"/>
        <w:ind w:left="709" w:right="407" w:firstLine="709"/>
      </w:pPr>
      <w:r>
        <w:t>5.4 П</w:t>
      </w:r>
      <w:r>
        <w:t>о инициативе исполнителя договор может быть расторгнут в одностороннем порядке в следующем случае:</w:t>
      </w:r>
    </w:p>
    <w:p w:rsidR="0030560C" w:rsidRDefault="00C13C1F" w:rsidP="00820079">
      <w:pPr>
        <w:spacing w:after="0"/>
        <w:ind w:left="709" w:right="407" w:firstLine="709"/>
      </w:pPr>
      <w:r>
        <w:t>а) применение к обучающемуся, достигшему возраста 15 лет, отчисления как меры дисциплинарного взыскания;</w:t>
      </w:r>
    </w:p>
    <w:p w:rsidR="0030560C" w:rsidRDefault="00C13C1F" w:rsidP="00820079">
      <w:pPr>
        <w:spacing w:after="0"/>
        <w:ind w:left="709" w:right="407" w:firstLine="709"/>
      </w:pPr>
      <w:r>
        <w:t>б) невыполнение обучающимся по профессиональной обра</w:t>
      </w:r>
      <w:r>
        <w:t>зовательной программе (части образовательной программы) обязанностей п</w:t>
      </w:r>
      <w:r>
        <w:t>о добросовестному освоению такой образовательной программы (части образовательной программы) и выполнению учебного плана;</w:t>
      </w:r>
    </w:p>
    <w:p w:rsidR="0030560C" w:rsidRDefault="00C13C1F" w:rsidP="00820079">
      <w:pPr>
        <w:spacing w:after="0"/>
        <w:ind w:left="709" w:right="407" w:firstLine="709"/>
      </w:pPr>
      <w:r>
        <w:t>в) установление нарушения порядка приема в осуществляющую образо</w:t>
      </w:r>
      <w:r>
        <w:t>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30560C" w:rsidRDefault="00C13C1F" w:rsidP="00820079">
      <w:pPr>
        <w:spacing w:after="0"/>
        <w:ind w:left="709" w:right="407" w:firstLine="709"/>
      </w:pPr>
      <w:r>
        <w:t>г) просрочка оплаты стоимости платных образовательных услуг;</w:t>
      </w:r>
    </w:p>
    <w:p w:rsidR="0030560C" w:rsidRDefault="00C13C1F" w:rsidP="00820079">
      <w:pPr>
        <w:spacing w:after="0"/>
        <w:ind w:left="709" w:right="407" w:firstLine="709"/>
      </w:pPr>
      <w:r>
        <w:t>д) невозможность надлежащего исполнения обязательств по оказанию п</w:t>
      </w:r>
      <w:r>
        <w:t>латных образовательных услуг вследствие действий (бездействия) обучающегося.</w:t>
      </w:r>
    </w:p>
    <w:p w:rsidR="0030560C" w:rsidRDefault="00C13C1F" w:rsidP="00820079">
      <w:pPr>
        <w:spacing w:after="0"/>
        <w:ind w:left="709" w:right="407" w:firstLine="709"/>
      </w:pPr>
      <w:r>
        <w:t>5.5. Для выполнения работ по оказанию платных услуг привлекаются основные работники колледжа и сторонние специалисты.</w:t>
      </w:r>
    </w:p>
    <w:p w:rsidR="0030560C" w:rsidRDefault="00C13C1F" w:rsidP="00820079">
      <w:pPr>
        <w:spacing w:after="0"/>
        <w:ind w:left="709" w:right="407" w:firstLine="709"/>
      </w:pPr>
      <w:r>
        <w:t>5.6. Отношения колледжа и специалистов, привлекающийся</w:t>
      </w:r>
      <w:r>
        <w:t xml:space="preserve"> к оказанию платных услуг, строятся в соответствии с договором подряда или договором на оказание услуг.</w:t>
      </w:r>
    </w:p>
    <w:p w:rsidR="0030560C" w:rsidRDefault="00C13C1F" w:rsidP="00820079">
      <w:pPr>
        <w:spacing w:after="0"/>
        <w:ind w:left="709" w:right="407" w:firstLine="709"/>
      </w:pPr>
      <w:r>
        <w:t>5.7, Оплата труда работников колледжа, специалистов со стороны осуществляется в соответствии с заключенным договором и согласно утвержденной смете расходов по данной услуге.</w:t>
      </w:r>
    </w:p>
    <w:p w:rsidR="0030560C" w:rsidRDefault="00C13C1F" w:rsidP="00820079">
      <w:pPr>
        <w:spacing w:after="0"/>
        <w:ind w:left="709" w:right="407" w:firstLine="709"/>
      </w:pPr>
      <w:r>
        <w:t>5.8. Рабочее время привлекаемых работников к оказанию платных услуг устанавливаетс</w:t>
      </w:r>
      <w:r>
        <w:t>я в соответствии с расписанием и продолжительностью занятий (как их количеством, так и временем проведения занятий - от 30 до 45 минут).</w:t>
      </w:r>
    </w:p>
    <w:sectPr w:rsidR="0030560C">
      <w:pgSz w:w="11920" w:h="16840"/>
      <w:pgMar w:top="482" w:right="281" w:bottom="1423" w:left="7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3E9B"/>
    <w:multiLevelType w:val="hybridMultilevel"/>
    <w:tmpl w:val="FF7CFFC8"/>
    <w:lvl w:ilvl="0" w:tplc="56DEF930">
      <w:start w:val="2"/>
      <w:numFmt w:val="decimal"/>
      <w:lvlText w:val="%1."/>
      <w:lvlJc w:val="left"/>
      <w:pPr>
        <w:ind w:left="8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968400">
      <w:start w:val="1"/>
      <w:numFmt w:val="lowerLetter"/>
      <w:lvlText w:val="%2"/>
      <w:lvlJc w:val="left"/>
      <w:pPr>
        <w:ind w:left="4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DAC034">
      <w:start w:val="1"/>
      <w:numFmt w:val="lowerRoman"/>
      <w:lvlText w:val="%3"/>
      <w:lvlJc w:val="left"/>
      <w:pPr>
        <w:ind w:left="5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829DD2">
      <w:start w:val="1"/>
      <w:numFmt w:val="decimal"/>
      <w:lvlText w:val="%4"/>
      <w:lvlJc w:val="left"/>
      <w:pPr>
        <w:ind w:left="6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E0CCEC">
      <w:start w:val="1"/>
      <w:numFmt w:val="lowerLetter"/>
      <w:lvlText w:val="%5"/>
      <w:lvlJc w:val="left"/>
      <w:pPr>
        <w:ind w:left="6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5CA19C">
      <w:start w:val="1"/>
      <w:numFmt w:val="lowerRoman"/>
      <w:lvlText w:val="%6"/>
      <w:lvlJc w:val="left"/>
      <w:pPr>
        <w:ind w:left="7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243BF6">
      <w:start w:val="1"/>
      <w:numFmt w:val="decimal"/>
      <w:lvlText w:val="%7"/>
      <w:lvlJc w:val="left"/>
      <w:pPr>
        <w:ind w:left="8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D23ACA">
      <w:start w:val="1"/>
      <w:numFmt w:val="lowerLetter"/>
      <w:lvlText w:val="%8"/>
      <w:lvlJc w:val="left"/>
      <w:pPr>
        <w:ind w:left="8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DA012C">
      <w:start w:val="1"/>
      <w:numFmt w:val="lowerRoman"/>
      <w:lvlText w:val="%9"/>
      <w:lvlJc w:val="left"/>
      <w:pPr>
        <w:ind w:left="9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591D46"/>
    <w:multiLevelType w:val="hybridMultilevel"/>
    <w:tmpl w:val="9D869DD2"/>
    <w:lvl w:ilvl="0" w:tplc="275C611A">
      <w:start w:val="1"/>
      <w:numFmt w:val="decimal"/>
      <w:lvlText w:val="%1.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C8FD2C">
      <w:start w:val="1"/>
      <w:numFmt w:val="lowerLetter"/>
      <w:lvlText w:val="%2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208234">
      <w:start w:val="1"/>
      <w:numFmt w:val="lowerRoman"/>
      <w:lvlText w:val="%3"/>
      <w:lvlJc w:val="left"/>
      <w:pPr>
        <w:ind w:left="3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F2E2FE">
      <w:start w:val="1"/>
      <w:numFmt w:val="decimal"/>
      <w:lvlText w:val="%4"/>
      <w:lvlJc w:val="left"/>
      <w:pPr>
        <w:ind w:left="3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B6ACEA">
      <w:start w:val="1"/>
      <w:numFmt w:val="lowerLetter"/>
      <w:lvlText w:val="%5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10A794">
      <w:start w:val="1"/>
      <w:numFmt w:val="lowerRoman"/>
      <w:lvlText w:val="%6"/>
      <w:lvlJc w:val="left"/>
      <w:pPr>
        <w:ind w:left="5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36C052">
      <w:start w:val="1"/>
      <w:numFmt w:val="decimal"/>
      <w:lvlText w:val="%7"/>
      <w:lvlJc w:val="left"/>
      <w:pPr>
        <w:ind w:left="6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30396C">
      <w:start w:val="1"/>
      <w:numFmt w:val="lowerLetter"/>
      <w:lvlText w:val="%8"/>
      <w:lvlJc w:val="left"/>
      <w:pPr>
        <w:ind w:left="6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BE819E">
      <w:start w:val="1"/>
      <w:numFmt w:val="lowerRoman"/>
      <w:lvlText w:val="%9"/>
      <w:lvlJc w:val="left"/>
      <w:pPr>
        <w:ind w:left="7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BA7187"/>
    <w:multiLevelType w:val="multilevel"/>
    <w:tmpl w:val="2A964A5C"/>
    <w:lvl w:ilvl="0">
      <w:start w:val="4"/>
      <w:numFmt w:val="decimal"/>
      <w:lvlText w:val="%1."/>
      <w:lvlJc w:val="left"/>
      <w:pPr>
        <w:ind w:left="21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603BB7"/>
    <w:multiLevelType w:val="multilevel"/>
    <w:tmpl w:val="56BE10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68" w:hanging="1800"/>
      </w:pPr>
      <w:rPr>
        <w:rFonts w:hint="default"/>
      </w:rPr>
    </w:lvl>
  </w:abstractNum>
  <w:abstractNum w:abstractNumId="4" w15:restartNumberingAfterBreak="0">
    <w:nsid w:val="37F44A23"/>
    <w:multiLevelType w:val="hybridMultilevel"/>
    <w:tmpl w:val="C67C082E"/>
    <w:lvl w:ilvl="0" w:tplc="49E07094">
      <w:start w:val="1"/>
      <w:numFmt w:val="decimal"/>
      <w:lvlText w:val="%1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B456AA">
      <w:start w:val="1"/>
      <w:numFmt w:val="lowerLetter"/>
      <w:lvlText w:val="%2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1EC5C8">
      <w:start w:val="1"/>
      <w:numFmt w:val="lowerRoman"/>
      <w:lvlText w:val="%3"/>
      <w:lvlJc w:val="left"/>
      <w:pPr>
        <w:ind w:left="3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68378A">
      <w:start w:val="1"/>
      <w:numFmt w:val="decimal"/>
      <w:lvlText w:val="%4"/>
      <w:lvlJc w:val="left"/>
      <w:pPr>
        <w:ind w:left="3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2EB864">
      <w:start w:val="1"/>
      <w:numFmt w:val="lowerLetter"/>
      <w:lvlText w:val="%5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FA61BE">
      <w:start w:val="1"/>
      <w:numFmt w:val="lowerRoman"/>
      <w:lvlText w:val="%6"/>
      <w:lvlJc w:val="left"/>
      <w:pPr>
        <w:ind w:left="5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4727A">
      <w:start w:val="1"/>
      <w:numFmt w:val="decimal"/>
      <w:lvlText w:val="%7"/>
      <w:lvlJc w:val="left"/>
      <w:pPr>
        <w:ind w:left="6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982FE6">
      <w:start w:val="1"/>
      <w:numFmt w:val="lowerLetter"/>
      <w:lvlText w:val="%8"/>
      <w:lvlJc w:val="left"/>
      <w:pPr>
        <w:ind w:left="6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E5F02">
      <w:start w:val="1"/>
      <w:numFmt w:val="lowerRoman"/>
      <w:lvlText w:val="%9"/>
      <w:lvlJc w:val="left"/>
      <w:pPr>
        <w:ind w:left="7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805669"/>
    <w:multiLevelType w:val="multilevel"/>
    <w:tmpl w:val="8CFC018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B7640B"/>
    <w:multiLevelType w:val="multilevel"/>
    <w:tmpl w:val="7AD241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0C"/>
    <w:rsid w:val="0030560C"/>
    <w:rsid w:val="00820079"/>
    <w:rsid w:val="00C1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317"/>
  <w15:docId w15:val="{DAE14687-9A35-4467-818C-D1CAE3F2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2" w:lineRule="auto"/>
      <w:ind w:firstLine="69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0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C1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cp:lastPrinted>2019-03-28T11:32:00Z</cp:lastPrinted>
  <dcterms:created xsi:type="dcterms:W3CDTF">2019-03-28T11:33:00Z</dcterms:created>
  <dcterms:modified xsi:type="dcterms:W3CDTF">2019-03-28T11:33:00Z</dcterms:modified>
</cp:coreProperties>
</file>