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55B" w:rsidRDefault="007D0F02" w:rsidP="00C9355B">
      <w:pPr>
        <w:ind w:firstLine="567"/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Месячник</w:t>
      </w:r>
      <w:r w:rsidR="00BA2710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«З</w:t>
      </w: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а з</w:t>
      </w:r>
      <w:r w:rsidR="00BA2710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доровый образ жизни»</w:t>
      </w:r>
      <w:r w:rsidR="00C9355B" w:rsidRPr="00C9355B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C9355B" w:rsidRPr="007D0F02">
        <w:rPr>
          <w:rFonts w:ascii="Times New Roman" w:hAnsi="Times New Roman" w:cs="Times New Roman"/>
          <w:b/>
          <w:i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 w:rsidRPr="007D0F02">
        <w:rPr>
          <w:rFonts w:ascii="Times New Roman" w:hAnsi="Times New Roman" w:cs="Times New Roman"/>
          <w:b/>
          <w:i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1-3</w:t>
      </w:r>
      <w:r w:rsidR="00C56431">
        <w:rPr>
          <w:rFonts w:ascii="Times New Roman" w:hAnsi="Times New Roman" w:cs="Times New Roman"/>
          <w:b/>
          <w:i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</w:t>
      </w:r>
      <w:r w:rsidR="00C9355B" w:rsidRPr="007D0F02">
        <w:rPr>
          <w:rFonts w:ascii="Times New Roman" w:hAnsi="Times New Roman" w:cs="Times New Roman"/>
          <w:b/>
          <w:i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.11.18г.)</w:t>
      </w:r>
    </w:p>
    <w:p w:rsidR="001D0D32" w:rsidRDefault="00670982" w:rsidP="007D0F02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7D0F02">
        <w:rPr>
          <w:rFonts w:ascii="Times New Roman" w:hAnsi="Times New Roman" w:cs="Times New Roman"/>
          <w:sz w:val="28"/>
        </w:rPr>
        <w:t>с 1 по 3</w:t>
      </w:r>
      <w:r w:rsidR="00C56431">
        <w:rPr>
          <w:rFonts w:ascii="Times New Roman" w:hAnsi="Times New Roman" w:cs="Times New Roman"/>
          <w:sz w:val="28"/>
        </w:rPr>
        <w:t>0</w:t>
      </w:r>
      <w:r w:rsidR="007D0F02">
        <w:rPr>
          <w:rFonts w:ascii="Times New Roman" w:hAnsi="Times New Roman" w:cs="Times New Roman"/>
          <w:sz w:val="28"/>
        </w:rPr>
        <w:t xml:space="preserve"> ноября в Аграрном колледже на основании Целевых </w:t>
      </w:r>
      <w:r w:rsidR="0001776E">
        <w:rPr>
          <w:rFonts w:ascii="Times New Roman" w:hAnsi="Times New Roman" w:cs="Times New Roman"/>
          <w:sz w:val="28"/>
        </w:rPr>
        <w:t>воспитательных</w:t>
      </w:r>
      <w:r w:rsidR="007D0F02">
        <w:rPr>
          <w:rFonts w:ascii="Times New Roman" w:hAnsi="Times New Roman" w:cs="Times New Roman"/>
          <w:sz w:val="28"/>
        </w:rPr>
        <w:t xml:space="preserve"> программ </w:t>
      </w:r>
      <w:r w:rsidR="007D0F02" w:rsidRPr="00C56431">
        <w:rPr>
          <w:rFonts w:ascii="Times New Roman" w:hAnsi="Times New Roman" w:cs="Times New Roman"/>
          <w:b/>
          <w:sz w:val="28"/>
          <w:u w:val="single"/>
        </w:rPr>
        <w:t>«Выбор есть»</w:t>
      </w:r>
      <w:r w:rsidR="0001776E">
        <w:rPr>
          <w:rFonts w:ascii="Times New Roman" w:hAnsi="Times New Roman" w:cs="Times New Roman"/>
          <w:sz w:val="28"/>
        </w:rPr>
        <w:t xml:space="preserve"> (по профилактике безнадзорности, наркомании, табакокурения,</w:t>
      </w:r>
      <w:r w:rsidR="00C56431">
        <w:rPr>
          <w:rFonts w:ascii="Times New Roman" w:hAnsi="Times New Roman" w:cs="Times New Roman"/>
          <w:sz w:val="28"/>
        </w:rPr>
        <w:t xml:space="preserve"> употребления</w:t>
      </w:r>
      <w:r w:rsidR="0001776E">
        <w:rPr>
          <w:rFonts w:ascii="Times New Roman" w:hAnsi="Times New Roman" w:cs="Times New Roman"/>
          <w:sz w:val="28"/>
        </w:rPr>
        <w:t xml:space="preserve"> алкоголя …), </w:t>
      </w:r>
      <w:r w:rsidR="0001776E" w:rsidRPr="00C56431">
        <w:rPr>
          <w:rFonts w:ascii="Times New Roman" w:hAnsi="Times New Roman" w:cs="Times New Roman"/>
          <w:b/>
          <w:sz w:val="28"/>
          <w:u w:val="single"/>
        </w:rPr>
        <w:t xml:space="preserve">«Выбор есть </w:t>
      </w:r>
      <w:r w:rsidR="001D0D32" w:rsidRPr="00C56431">
        <w:rPr>
          <w:rFonts w:ascii="Times New Roman" w:hAnsi="Times New Roman" w:cs="Times New Roman"/>
          <w:b/>
          <w:sz w:val="28"/>
          <w:u w:val="single"/>
        </w:rPr>
        <w:t>всегда</w:t>
      </w:r>
      <w:r w:rsidR="0001776E" w:rsidRPr="00C56431">
        <w:rPr>
          <w:rFonts w:ascii="Times New Roman" w:hAnsi="Times New Roman" w:cs="Times New Roman"/>
          <w:b/>
          <w:sz w:val="28"/>
          <w:u w:val="single"/>
        </w:rPr>
        <w:t>»</w:t>
      </w:r>
      <w:r w:rsidR="0001776E">
        <w:rPr>
          <w:rFonts w:ascii="Times New Roman" w:hAnsi="Times New Roman" w:cs="Times New Roman"/>
          <w:sz w:val="28"/>
        </w:rPr>
        <w:t xml:space="preserve"> (по профилактике употреблен</w:t>
      </w:r>
      <w:r w:rsidR="001D0D32">
        <w:rPr>
          <w:rFonts w:ascii="Times New Roman" w:hAnsi="Times New Roman" w:cs="Times New Roman"/>
          <w:sz w:val="28"/>
        </w:rPr>
        <w:t>ия ПАВ и распространения СПИДа</w:t>
      </w:r>
      <w:r w:rsidR="0001776E">
        <w:rPr>
          <w:rFonts w:ascii="Times New Roman" w:hAnsi="Times New Roman" w:cs="Times New Roman"/>
          <w:sz w:val="28"/>
        </w:rPr>
        <w:t>)</w:t>
      </w:r>
      <w:r w:rsidR="001D0D32">
        <w:rPr>
          <w:rFonts w:ascii="Times New Roman" w:hAnsi="Times New Roman" w:cs="Times New Roman"/>
          <w:sz w:val="28"/>
        </w:rPr>
        <w:t xml:space="preserve">, </w:t>
      </w:r>
      <w:r w:rsidR="001D0D32" w:rsidRPr="00E1338F">
        <w:rPr>
          <w:rFonts w:ascii="Times New Roman" w:hAnsi="Times New Roman" w:cs="Times New Roman"/>
          <w:b/>
          <w:sz w:val="28"/>
          <w:u w:val="single"/>
        </w:rPr>
        <w:t>«Мы за здоровый образ жизни»</w:t>
      </w:r>
      <w:r w:rsidR="001D0D32">
        <w:rPr>
          <w:rFonts w:ascii="Times New Roman" w:hAnsi="Times New Roman" w:cs="Times New Roman"/>
          <w:sz w:val="28"/>
        </w:rPr>
        <w:t xml:space="preserve"> (по пропаганде ЗОЖ, здоровьесбережения в процессе обучения) прошел </w:t>
      </w:r>
      <w:r w:rsidR="001D0D32" w:rsidRPr="00E1338F">
        <w:rPr>
          <w:rFonts w:ascii="Times New Roman" w:hAnsi="Times New Roman" w:cs="Times New Roman"/>
          <w:b/>
          <w:sz w:val="28"/>
          <w:u w:val="single"/>
        </w:rPr>
        <w:t>месячник «За здоровый образ жизни»</w:t>
      </w:r>
      <w:r w:rsidR="001D0D32">
        <w:rPr>
          <w:rFonts w:ascii="Times New Roman" w:hAnsi="Times New Roman" w:cs="Times New Roman"/>
          <w:sz w:val="28"/>
        </w:rPr>
        <w:t xml:space="preserve">, в течение которого прошли десятки мероприятий, акций, тренингов, тематических кл. часов, </w:t>
      </w:r>
      <w:r w:rsidR="005434BC">
        <w:rPr>
          <w:rFonts w:ascii="Times New Roman" w:hAnsi="Times New Roman" w:cs="Times New Roman"/>
          <w:sz w:val="28"/>
        </w:rPr>
        <w:t>анкетирований</w:t>
      </w:r>
      <w:r w:rsidR="001D0D32">
        <w:rPr>
          <w:rFonts w:ascii="Times New Roman" w:hAnsi="Times New Roman" w:cs="Times New Roman"/>
          <w:sz w:val="28"/>
        </w:rPr>
        <w:t>, бесед….</w:t>
      </w:r>
    </w:p>
    <w:p w:rsidR="00DB7A7E" w:rsidRDefault="00AB2740" w:rsidP="007D0F02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 проведенные мероприятия соответствовали целям, установленные Приказом директора о проведении месячника. Многие </w:t>
      </w:r>
      <w:r w:rsidR="00DB7A7E">
        <w:rPr>
          <w:rFonts w:ascii="Times New Roman" w:hAnsi="Times New Roman" w:cs="Times New Roman"/>
          <w:sz w:val="28"/>
        </w:rPr>
        <w:t>мероприятия</w:t>
      </w:r>
      <w:r>
        <w:rPr>
          <w:rFonts w:ascii="Times New Roman" w:hAnsi="Times New Roman" w:cs="Times New Roman"/>
          <w:sz w:val="28"/>
        </w:rPr>
        <w:t xml:space="preserve"> проводились с приглашением представителей правоохранительных органов, медицинских учреждений, общественных и религиозных организаций, осуществляющих </w:t>
      </w:r>
      <w:r w:rsidR="00DB7A7E">
        <w:rPr>
          <w:rFonts w:ascii="Times New Roman" w:hAnsi="Times New Roman" w:cs="Times New Roman"/>
          <w:sz w:val="28"/>
        </w:rPr>
        <w:t xml:space="preserve">профессиональную деятельность по профилактике табакокурения, </w:t>
      </w:r>
      <w:r w:rsidR="00E1338F">
        <w:rPr>
          <w:rFonts w:ascii="Times New Roman" w:hAnsi="Times New Roman" w:cs="Times New Roman"/>
          <w:sz w:val="28"/>
        </w:rPr>
        <w:t xml:space="preserve">употребления </w:t>
      </w:r>
      <w:r w:rsidR="00DB7A7E">
        <w:rPr>
          <w:rFonts w:ascii="Times New Roman" w:hAnsi="Times New Roman" w:cs="Times New Roman"/>
          <w:sz w:val="28"/>
        </w:rPr>
        <w:t xml:space="preserve">алкоголя, психотропных веществ и </w:t>
      </w:r>
      <w:r w:rsidR="005434BC">
        <w:rPr>
          <w:rFonts w:ascii="Times New Roman" w:hAnsi="Times New Roman" w:cs="Times New Roman"/>
          <w:sz w:val="28"/>
        </w:rPr>
        <w:t>распространения</w:t>
      </w:r>
      <w:r w:rsidR="00DB7A7E">
        <w:rPr>
          <w:rFonts w:ascii="Times New Roman" w:hAnsi="Times New Roman" w:cs="Times New Roman"/>
          <w:sz w:val="28"/>
        </w:rPr>
        <w:t xml:space="preserve"> ВИЧ-инфекции.</w:t>
      </w:r>
    </w:p>
    <w:p w:rsidR="004607E0" w:rsidRPr="003169A6" w:rsidRDefault="003D1A64" w:rsidP="007D0F02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8480" behindDoc="0" locked="0" layoutInCell="1" allowOverlap="1" wp14:anchorId="52782D3F" wp14:editId="676CBE06">
            <wp:simplePos x="0" y="0"/>
            <wp:positionH relativeFrom="column">
              <wp:posOffset>3180715</wp:posOffset>
            </wp:positionH>
            <wp:positionV relativeFrom="paragraph">
              <wp:posOffset>3630295</wp:posOffset>
            </wp:positionV>
            <wp:extent cx="3371215" cy="2528570"/>
            <wp:effectExtent l="0" t="0" r="635" b="508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215" cy="2528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1899FC9B" wp14:editId="667C87F2">
            <wp:simplePos x="0" y="0"/>
            <wp:positionH relativeFrom="column">
              <wp:posOffset>-334010</wp:posOffset>
            </wp:positionH>
            <wp:positionV relativeFrom="paragraph">
              <wp:posOffset>3630295</wp:posOffset>
            </wp:positionV>
            <wp:extent cx="3371215" cy="2528570"/>
            <wp:effectExtent l="0" t="0" r="635" b="508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215" cy="2528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5434BC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4384" behindDoc="0" locked="0" layoutInCell="1" allowOverlap="1" wp14:anchorId="022689E2" wp14:editId="1B845934">
            <wp:simplePos x="0" y="0"/>
            <wp:positionH relativeFrom="column">
              <wp:posOffset>3180715</wp:posOffset>
            </wp:positionH>
            <wp:positionV relativeFrom="paragraph">
              <wp:posOffset>839470</wp:posOffset>
            </wp:positionV>
            <wp:extent cx="3371850" cy="2528570"/>
            <wp:effectExtent l="0" t="0" r="0" b="508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528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434BC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3360" behindDoc="0" locked="0" layoutInCell="1" allowOverlap="1" wp14:anchorId="3F5ED8EA" wp14:editId="34B45C41">
            <wp:simplePos x="0" y="0"/>
            <wp:positionH relativeFrom="column">
              <wp:posOffset>-438785</wp:posOffset>
            </wp:positionH>
            <wp:positionV relativeFrom="paragraph">
              <wp:posOffset>746760</wp:posOffset>
            </wp:positionV>
            <wp:extent cx="3616325" cy="2712085"/>
            <wp:effectExtent l="0" t="0" r="317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2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325" cy="2712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4BC">
        <w:rPr>
          <w:rFonts w:ascii="Times New Roman" w:hAnsi="Times New Roman" w:cs="Times New Roman"/>
          <w:sz w:val="28"/>
        </w:rPr>
        <w:t xml:space="preserve">Результативность проведенных мероприятий, результаты анкетирований станут объектом анализа, </w:t>
      </w:r>
      <w:r w:rsidR="00CF64A3">
        <w:rPr>
          <w:rFonts w:ascii="Times New Roman" w:hAnsi="Times New Roman" w:cs="Times New Roman"/>
          <w:sz w:val="28"/>
        </w:rPr>
        <w:t xml:space="preserve">изучения и </w:t>
      </w:r>
      <w:r w:rsidR="005434BC">
        <w:rPr>
          <w:rFonts w:ascii="Times New Roman" w:hAnsi="Times New Roman" w:cs="Times New Roman"/>
          <w:sz w:val="28"/>
        </w:rPr>
        <w:t xml:space="preserve">обобщения педагогическим коллективом </w:t>
      </w:r>
      <w:r w:rsidR="00CF64A3">
        <w:rPr>
          <w:rFonts w:ascii="Times New Roman" w:hAnsi="Times New Roman" w:cs="Times New Roman"/>
          <w:sz w:val="28"/>
        </w:rPr>
        <w:t>для совершенствования профилактической работы в колледже.</w:t>
      </w:r>
    </w:p>
    <w:sectPr w:rsidR="004607E0" w:rsidRPr="003169A6" w:rsidSect="0064314D">
      <w:pgSz w:w="11906" w:h="16838"/>
      <w:pgMar w:top="284" w:right="850" w:bottom="284" w:left="1276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F89" w:rsidRDefault="00172F89" w:rsidP="0064314D">
      <w:pPr>
        <w:spacing w:after="0" w:line="240" w:lineRule="auto"/>
      </w:pPr>
      <w:r>
        <w:separator/>
      </w:r>
    </w:p>
  </w:endnote>
  <w:endnote w:type="continuationSeparator" w:id="0">
    <w:p w:rsidR="00172F89" w:rsidRDefault="00172F89" w:rsidP="00643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F89" w:rsidRDefault="00172F89" w:rsidP="0064314D">
      <w:pPr>
        <w:spacing w:after="0" w:line="240" w:lineRule="auto"/>
      </w:pPr>
      <w:r>
        <w:separator/>
      </w:r>
    </w:p>
  </w:footnote>
  <w:footnote w:type="continuationSeparator" w:id="0">
    <w:p w:rsidR="00172F89" w:rsidRDefault="00172F89" w:rsidP="00643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D1FDA"/>
    <w:multiLevelType w:val="hybridMultilevel"/>
    <w:tmpl w:val="67C2D4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1776E"/>
    <w:rsid w:val="00044579"/>
    <w:rsid w:val="00045E85"/>
    <w:rsid w:val="000D49D9"/>
    <w:rsid w:val="001016D9"/>
    <w:rsid w:val="0013594C"/>
    <w:rsid w:val="00172F89"/>
    <w:rsid w:val="0017589F"/>
    <w:rsid w:val="001A2BF9"/>
    <w:rsid w:val="001B176C"/>
    <w:rsid w:val="001D0D32"/>
    <w:rsid w:val="001D72C6"/>
    <w:rsid w:val="001E622D"/>
    <w:rsid w:val="00261552"/>
    <w:rsid w:val="002749B5"/>
    <w:rsid w:val="002947A3"/>
    <w:rsid w:val="002A7A5C"/>
    <w:rsid w:val="002E4E98"/>
    <w:rsid w:val="002F61F4"/>
    <w:rsid w:val="003169A6"/>
    <w:rsid w:val="0037334B"/>
    <w:rsid w:val="003B6FB0"/>
    <w:rsid w:val="003D1A64"/>
    <w:rsid w:val="003E362A"/>
    <w:rsid w:val="003E5F0E"/>
    <w:rsid w:val="00401742"/>
    <w:rsid w:val="00407CEC"/>
    <w:rsid w:val="004566E9"/>
    <w:rsid w:val="004607E0"/>
    <w:rsid w:val="00470F07"/>
    <w:rsid w:val="00481F62"/>
    <w:rsid w:val="004D1414"/>
    <w:rsid w:val="00506774"/>
    <w:rsid w:val="005226A9"/>
    <w:rsid w:val="005434BC"/>
    <w:rsid w:val="005761D8"/>
    <w:rsid w:val="005A0678"/>
    <w:rsid w:val="005C5F48"/>
    <w:rsid w:val="005D6BEB"/>
    <w:rsid w:val="00620C02"/>
    <w:rsid w:val="0064314D"/>
    <w:rsid w:val="00645506"/>
    <w:rsid w:val="00652871"/>
    <w:rsid w:val="00670982"/>
    <w:rsid w:val="006C6F04"/>
    <w:rsid w:val="006E3DD7"/>
    <w:rsid w:val="006E4D1D"/>
    <w:rsid w:val="0077036F"/>
    <w:rsid w:val="007C74E1"/>
    <w:rsid w:val="007D0F02"/>
    <w:rsid w:val="00801ABA"/>
    <w:rsid w:val="00865DCD"/>
    <w:rsid w:val="008B128D"/>
    <w:rsid w:val="008B1D06"/>
    <w:rsid w:val="008B4E23"/>
    <w:rsid w:val="008B5E41"/>
    <w:rsid w:val="00923631"/>
    <w:rsid w:val="0095035E"/>
    <w:rsid w:val="00964AFD"/>
    <w:rsid w:val="0097096F"/>
    <w:rsid w:val="009E1D61"/>
    <w:rsid w:val="00A7647D"/>
    <w:rsid w:val="00AB2740"/>
    <w:rsid w:val="00AD11F7"/>
    <w:rsid w:val="00AF301E"/>
    <w:rsid w:val="00B31178"/>
    <w:rsid w:val="00B41678"/>
    <w:rsid w:val="00B853B2"/>
    <w:rsid w:val="00BA2710"/>
    <w:rsid w:val="00BC7FFE"/>
    <w:rsid w:val="00BD3AF3"/>
    <w:rsid w:val="00BE1E62"/>
    <w:rsid w:val="00C56431"/>
    <w:rsid w:val="00C57E12"/>
    <w:rsid w:val="00C63686"/>
    <w:rsid w:val="00C64E9A"/>
    <w:rsid w:val="00C9355B"/>
    <w:rsid w:val="00CA3DBB"/>
    <w:rsid w:val="00CE0905"/>
    <w:rsid w:val="00CF64A3"/>
    <w:rsid w:val="00D3649D"/>
    <w:rsid w:val="00D47348"/>
    <w:rsid w:val="00DB7A7E"/>
    <w:rsid w:val="00DE3946"/>
    <w:rsid w:val="00E1338F"/>
    <w:rsid w:val="00E14901"/>
    <w:rsid w:val="00E73DCE"/>
    <w:rsid w:val="00F1081C"/>
    <w:rsid w:val="00F30154"/>
    <w:rsid w:val="00FD28D5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622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43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14D"/>
  </w:style>
  <w:style w:type="paragraph" w:styleId="a8">
    <w:name w:val="footer"/>
    <w:basedOn w:val="a"/>
    <w:link w:val="a9"/>
    <w:uiPriority w:val="99"/>
    <w:unhideWhenUsed/>
    <w:rsid w:val="00643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1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622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43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14D"/>
  </w:style>
  <w:style w:type="paragraph" w:styleId="a8">
    <w:name w:val="footer"/>
    <w:basedOn w:val="a"/>
    <w:link w:val="a9"/>
    <w:uiPriority w:val="99"/>
    <w:unhideWhenUsed/>
    <w:rsid w:val="00643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USER</cp:lastModifiedBy>
  <cp:revision>19</cp:revision>
  <cp:lastPrinted>2018-12-01T08:01:00Z</cp:lastPrinted>
  <dcterms:created xsi:type="dcterms:W3CDTF">2017-05-12T08:22:00Z</dcterms:created>
  <dcterms:modified xsi:type="dcterms:W3CDTF">2018-12-22T07:35:00Z</dcterms:modified>
</cp:coreProperties>
</file>