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В связи с продолжением режима самоизоляции психологи рекомендуют: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Психологи работают как тяжелая артиллерия с наиболее эмоционально заряженными звонками.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Цели психологической помощи на горячей линии: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 Откликнуться на эмоциональное состояние и минимизировать его;</w:t>
      </w: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– Снять риск суицидального поведения;</w:t>
      </w: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– Дать информацию;</w:t>
      </w: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– Укрепить ресурсную основу и положительный предыдущий опыт;</w:t>
      </w: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– Помочь увидеть способ среагировать на стрессовую ситуацию;</w:t>
      </w: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– Перефокусировать с переживания на позицию и </w:t>
      </w:r>
      <w:proofErr w:type="spellStart"/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соответсвующие</w:t>
      </w:r>
      <w:proofErr w:type="spellEnd"/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действия;</w:t>
      </w: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– Активизировать жизненность, потенциал, ответственность. Не морализаторством, а доброжелательностью. Быть рядом, а не напротив;</w:t>
      </w: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– Обращать внимание человека на простые задачи, чтобы помочь выйти </w:t>
      </w:r>
      <w:proofErr w:type="gramStart"/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состояние адекватности из ступора/шока;</w:t>
      </w: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– В случае психиатрических обострений купировать или переадресовать на психиатрическую помощь. Даже если позвонил человек в психозе, то есть шанс хоть как-то предложить помощь.</w:t>
      </w:r>
    </w:p>
    <w:p w:rsidR="00880364" w:rsidRPr="00880364" w:rsidRDefault="00880364" w:rsidP="00880364">
      <w:pPr>
        <w:shd w:val="clear" w:color="auto" w:fill="FFFFFF"/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u w:val="single"/>
          <w:lang w:eastAsia="ru-RU"/>
        </w:rPr>
      </w:pPr>
      <w:r w:rsidRPr="00880364">
        <w:rPr>
          <w:rFonts w:ascii="Arial" w:eastAsia="Times New Roman" w:hAnsi="Arial" w:cs="Arial"/>
          <w:b/>
          <w:bCs/>
          <w:color w:val="000000"/>
          <w:sz w:val="38"/>
          <w:szCs w:val="38"/>
          <w:u w:val="single"/>
          <w:lang w:eastAsia="ru-RU"/>
        </w:rPr>
        <w:t>7 психологических рекомендаций, выработанных на линии поддержки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1. Не надо ждать, когда закончится карантин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Надо жить сейчас и здесь. Делать в текущих условиях что-то для себя и окружающих.</w:t>
      </w: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У нашей помощи задача стабилизировать людей, чтобы </w:t>
      </w:r>
      <w:proofErr w:type="gramStart"/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успокоившись</w:t>
      </w:r>
      <w:proofErr w:type="gramEnd"/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они вернули себе способность мыслить и справляться с жизненными трудностями уже сейчас, а не спустя месяцы неопределенности.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2. В условиях карантина/изоляции нужно найти общность и связь с другими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Пандемия – это общая проблема, которая может не только изолировать, но дать возможность объединиться в усилиях. Человек должен не один на один справляться с </w:t>
      </w:r>
      <w:proofErr w:type="spellStart"/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карантинтом</w:t>
      </w:r>
      <w:proofErr w:type="spellEnd"/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/болезнью, а быть соучастным с семьей/ближним окружением/обществом. Понять, что человек не один в квартире, а в большом совместном доме.</w:t>
      </w: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Но если сам человек страдает от чего-то, то он на самом деле также может что-то предложить другим, почувствовав б</w:t>
      </w:r>
      <w:r w:rsidRPr="0088036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</w:t>
      </w: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льшее удовлетворение. Это </w:t>
      </w: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даст возможность заметить, что многие вокруг также </w:t>
      </w:r>
      <w:proofErr w:type="gramStart"/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своему</w:t>
      </w:r>
      <w:proofErr w:type="gramEnd"/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стараются справиться с этой ситуацией.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3. Найти свой личный смысл в ситуации неопределенности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 людей сейчас нет опорных точек, ценностных ориентиров: за что держаться? Зачем это преодолевать? Что будет после болезни? Для чего мне важно выжить? Для чего мне надо оказаться по ту сторону ситуации?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4. Актуализировать прошлый положительный опыт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Да, временно может быть хуже и более тревожно. Но ведь как-то человек справлялся до этого? Уже болел и как-то выздоравливал? Задачей психолога становится стабилизировать состояние так, чтобы из фиксации на эмоциях/панике человек увидел более широкое поле возможностей и плюсы собственного опыта.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5. Выстроить рутины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Важно организовать жизнь. Обыденные, стабильные действия помогают сохранить устойчивость. Если раньше организации (школы/университеты/работа) создавали структуру жизни, то теперь нужно выстроить свою жизнь самостоятельно.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6. Стать больше карантина/болезни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Помимо задачи «не заболеть» – надо думать, как можно организовать течение своей жизни, в которой может присутствовать карантин/болезнь лишь как часть жизни. Болезнь – лишь полочка в шкафу, а не весь шкаф. Человек всегда хоть на йоту больше. Болезнь не есть я, болезнь есть у меня. Важно, чтобы тревога заболеть или уже развернувшаяся болезнь не захватывала всю личность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еще есть в жизни помимо карантина? Что есть в жизни помимо болезни? Вирус не отменяет веры, наслаждения искусства и красотой, близости, творчества. Надо видеть дальше колючей проволоки.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7. </w:t>
      </w:r>
      <w:proofErr w:type="gramStart"/>
      <w:r w:rsidRPr="0088036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Адаптироваться под изменяющиеся условия</w:t>
      </w:r>
      <w:proofErr w:type="gramEnd"/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Если пошел дождь, то нужно надеть плащ/взять зонтик и пойти дальше по своим делам. Так же и в изменившейся </w:t>
      </w:r>
      <w:proofErr w:type="gramStart"/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ситуации</w:t>
      </w:r>
      <w:proofErr w:type="gramEnd"/>
      <w:r w:rsidRPr="008803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– какие инструменты помогут справиться?</w:t>
      </w:r>
    </w:p>
    <w:p w:rsidR="00880364" w:rsidRPr="00880364" w:rsidRDefault="00880364" w:rsidP="00880364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b/>
          <w:color w:val="000000"/>
          <w:sz w:val="36"/>
          <w:szCs w:val="26"/>
          <w:lang w:eastAsia="ru-RU"/>
        </w:rPr>
      </w:pPr>
      <w:r w:rsidRPr="00880364">
        <w:rPr>
          <w:rFonts w:ascii="Arial" w:eastAsia="Times New Roman" w:hAnsi="Arial" w:cs="Arial"/>
          <w:b/>
          <w:i/>
          <w:iCs/>
          <w:color w:val="000000"/>
          <w:sz w:val="32"/>
          <w:szCs w:val="23"/>
          <w:bdr w:val="none" w:sz="0" w:space="0" w:color="auto" w:frame="1"/>
          <w:lang w:eastAsia="ru-RU"/>
        </w:rPr>
        <w:t>Телефон горячей психологической линии: 8 800 2000 112</w:t>
      </w:r>
    </w:p>
    <w:p w:rsidR="006225C1" w:rsidRPr="00880364" w:rsidRDefault="00880364">
      <w:pPr>
        <w:rPr>
          <w:b/>
          <w:sz w:val="32"/>
        </w:rPr>
      </w:pPr>
      <w:r>
        <w:rPr>
          <w:b/>
          <w:sz w:val="32"/>
        </w:rPr>
        <w:t>Телефон «горячей» линии колледжа:89285606879</w:t>
      </w:r>
      <w:bookmarkStart w:id="0" w:name="_GoBack"/>
      <w:bookmarkEnd w:id="0"/>
    </w:p>
    <w:sectPr w:rsidR="006225C1" w:rsidRPr="0088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41"/>
    <w:rsid w:val="006225C1"/>
    <w:rsid w:val="00880364"/>
    <w:rsid w:val="008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2020-05-01T18:31:00Z</dcterms:created>
  <dcterms:modified xsi:type="dcterms:W3CDTF">2020-05-01T18:35:00Z</dcterms:modified>
</cp:coreProperties>
</file>