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9FA" w:rsidRPr="003269FA" w:rsidRDefault="003269FA" w:rsidP="003269F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color w:val="222222"/>
          <w:sz w:val="32"/>
          <w:szCs w:val="24"/>
          <w:lang w:eastAsia="ru-RU"/>
        </w:rPr>
      </w:pPr>
      <w:r w:rsidRPr="003269FA">
        <w:rPr>
          <w:rFonts w:ascii="Arial" w:eastAsia="Times New Roman" w:hAnsi="Arial" w:cs="Arial"/>
          <w:b/>
          <w:bCs/>
          <w:color w:val="222222"/>
          <w:sz w:val="32"/>
          <w:szCs w:val="24"/>
          <w:lang w:eastAsia="ru-RU"/>
        </w:rPr>
        <w:t>Самоанализ степени трудности ситуации самоизоляции и дистанционного обучения</w:t>
      </w:r>
    </w:p>
    <w:p w:rsidR="003269FA" w:rsidRPr="003269FA" w:rsidRDefault="003269FA" w:rsidP="003269F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 Считаю, что для меня  режим самоизоляции и дистанционного обучения являются трудной жизненной ситуацией (ТЖС)</w:t>
      </w:r>
    </w:p>
    <w:p w:rsidR="003269FA" w:rsidRPr="003269FA" w:rsidRDefault="003269FA" w:rsidP="003269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да</w:t>
      </w:r>
    </w:p>
    <w:p w:rsidR="003269FA" w:rsidRPr="003269FA" w:rsidRDefault="003269FA" w:rsidP="003269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нет</w:t>
      </w:r>
    </w:p>
    <w:p w:rsidR="003269FA" w:rsidRPr="003269FA" w:rsidRDefault="003269FA" w:rsidP="003269F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 Какие трудности я испытываю</w:t>
      </w:r>
    </w:p>
    <w:p w:rsidR="003269FA" w:rsidRPr="003269FA" w:rsidRDefault="003269FA" w:rsidP="003269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объективные: физические, материальные, социальные (нет материальных средств на жизнь, негде жить, нет продуктов питания, болен, нет технических сре</w:t>
      </w:r>
      <w:proofErr w:type="gramStart"/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дств дл</w:t>
      </w:r>
      <w:proofErr w:type="gramEnd"/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я дистанционного обучения, сложности с технической настройкой ПК, недостаток жизненно важной информации по ситуации, избыток информации) отметить какие</w:t>
      </w:r>
    </w:p>
    <w:p w:rsidR="003269FA" w:rsidRPr="003269FA" w:rsidRDefault="003269FA" w:rsidP="003269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субъективные: психологические, личностные (не хватает общения: не хватает развлечений; не нравится, что нельзя свободно перемещаться по городу и гулять; не хватает силы воли, чтобы заставить себя учиться, и др.)</w:t>
      </w:r>
    </w:p>
    <w:p w:rsidR="003269FA" w:rsidRPr="003269FA" w:rsidRDefault="003269FA" w:rsidP="003269F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3. С какими объективными  трудностями (если они есть) я </w:t>
      </w:r>
      <w:proofErr w:type="gramStart"/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могу</w:t>
      </w:r>
      <w:proofErr w:type="gramEnd"/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/не могу справиться самостоятельно? Назовите их.</w:t>
      </w:r>
    </w:p>
    <w:p w:rsidR="003269FA" w:rsidRPr="003269FA" w:rsidRDefault="003269FA" w:rsidP="003269F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 По каждой из названных объективных трудностей ответьте на следующие вопросы</w:t>
      </w:r>
    </w:p>
    <w:p w:rsidR="003269FA" w:rsidRPr="003269FA" w:rsidRDefault="003269FA" w:rsidP="003269F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что я знаю и умею, чтобы справиться?</w:t>
      </w:r>
    </w:p>
    <w:p w:rsidR="003269FA" w:rsidRPr="003269FA" w:rsidRDefault="003269FA" w:rsidP="003269F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чего я не знаю и не умею, чтобы справиться?</w:t>
      </w:r>
    </w:p>
    <w:p w:rsidR="003269FA" w:rsidRPr="003269FA" w:rsidRDefault="003269FA" w:rsidP="003269F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где или у кого я могу получить недостающую информацию?</w:t>
      </w:r>
    </w:p>
    <w:p w:rsidR="003269FA" w:rsidRPr="003269FA" w:rsidRDefault="003269FA" w:rsidP="003269F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кто может помочь мне в решении  возникших трудностей?</w:t>
      </w:r>
    </w:p>
    <w:p w:rsidR="003269FA" w:rsidRPr="003269FA" w:rsidRDefault="003269FA" w:rsidP="003269F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5. С какими субъективными трудностями я могу справиться самостоятельно? Назовите их.</w:t>
      </w:r>
    </w:p>
    <w:p w:rsidR="003269FA" w:rsidRPr="003269FA" w:rsidRDefault="003269FA" w:rsidP="003269F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 Повторите действия п.4.</w:t>
      </w:r>
    </w:p>
    <w:p w:rsidR="003269FA" w:rsidRPr="003269FA" w:rsidRDefault="003269FA" w:rsidP="003269F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7. Какие действия я уже предпринял для избавления от трудностей, перечисленных в п.2?</w:t>
      </w:r>
    </w:p>
    <w:p w:rsidR="003269FA" w:rsidRPr="003269FA" w:rsidRDefault="003269FA" w:rsidP="003269F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8. Когда я сталкиваюсь со значительной трудностью, я чаще всего</w:t>
      </w:r>
    </w:p>
    <w:p w:rsidR="003269FA" w:rsidRPr="003269FA" w:rsidRDefault="003269FA" w:rsidP="003269F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откладываю ее решение; не думаю о ней;</w:t>
      </w:r>
    </w:p>
    <w:p w:rsidR="003269FA" w:rsidRPr="003269FA" w:rsidRDefault="003269FA" w:rsidP="003269F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ищу </w:t>
      </w:r>
      <w:proofErr w:type="gramStart"/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виноватого</w:t>
      </w:r>
      <w:proofErr w:type="gramEnd"/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срываю раздражение на нем;</w:t>
      </w:r>
    </w:p>
    <w:p w:rsidR="003269FA" w:rsidRPr="003269FA" w:rsidRDefault="003269FA" w:rsidP="003269F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ложусь спать, пью успокоительные, заедаю «горе» или пью алкоголь;</w:t>
      </w:r>
    </w:p>
    <w:p w:rsidR="003269FA" w:rsidRPr="003269FA" w:rsidRDefault="003269FA" w:rsidP="003269F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планирую действия по решению проблемы;</w:t>
      </w:r>
    </w:p>
    <w:p w:rsidR="003269FA" w:rsidRPr="003269FA" w:rsidRDefault="003269FA" w:rsidP="003269F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обращаюсь за помощью в социальные структуры, к специалистам и т.п.;</w:t>
      </w:r>
    </w:p>
    <w:p w:rsidR="003269FA" w:rsidRPr="003269FA" w:rsidRDefault="003269FA" w:rsidP="003269F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пытаюсь понять, что полезного для меня есть в этой трудности; </w:t>
      </w:r>
    </w:p>
    <w:p w:rsidR="003269FA" w:rsidRPr="003269FA" w:rsidRDefault="003269FA" w:rsidP="003269F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задаю себе вопрос «За что это мне?»</w:t>
      </w:r>
    </w:p>
    <w:p w:rsidR="003269FA" w:rsidRPr="003269FA" w:rsidRDefault="003269FA" w:rsidP="003269F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рассказываю о своей проблеме друзьям, близким, сокурсникам. Мне необходимо рассказывать об этом.</w:t>
      </w:r>
    </w:p>
    <w:p w:rsidR="003269FA" w:rsidRPr="003269FA" w:rsidRDefault="003269FA" w:rsidP="003269F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п</w:t>
      </w:r>
      <w:proofErr w:type="gramEnd"/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оскольку я считаю, что именно от меня зависит моя жизнь, задаюсь вопросом, что исправить или что предпринять.</w:t>
      </w:r>
    </w:p>
    <w:p w:rsidR="003269FA" w:rsidRPr="003269FA" w:rsidRDefault="003269FA" w:rsidP="003269F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8. Бывают ли жизненные ситуации хуже и тяжелее, чем режим самоизоляции и дистанционного  обучения?</w:t>
      </w:r>
    </w:p>
    <w:p w:rsidR="003269FA" w:rsidRPr="003269FA" w:rsidRDefault="003269FA" w:rsidP="003269F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нет (объясните почему)</w:t>
      </w:r>
    </w:p>
    <w:p w:rsidR="003269FA" w:rsidRPr="003269FA" w:rsidRDefault="003269FA" w:rsidP="003269F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да (назовите </w:t>
      </w:r>
      <w:proofErr w:type="gramStart"/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какие</w:t>
      </w:r>
      <w:proofErr w:type="gramEnd"/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поясните, почему)</w:t>
      </w:r>
    </w:p>
    <w:p w:rsidR="003269FA" w:rsidRPr="003269FA" w:rsidRDefault="003269FA" w:rsidP="003269F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9.    Какую информацию для оценки текущей ситуации я выбираю:</w:t>
      </w:r>
    </w:p>
    <w:p w:rsidR="003269FA" w:rsidRPr="003269FA" w:rsidRDefault="003269FA" w:rsidP="003269F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официальную</w:t>
      </w:r>
      <w:proofErr w:type="gramEnd"/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(из официальных источников)</w:t>
      </w:r>
    </w:p>
    <w:p w:rsidR="003269FA" w:rsidRPr="003269FA" w:rsidRDefault="003269FA" w:rsidP="003269F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неофициальную</w:t>
      </w:r>
      <w:proofErr w:type="gramEnd"/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(из компетентных источников)</w:t>
      </w:r>
    </w:p>
    <w:p w:rsidR="003269FA" w:rsidRPr="003269FA" w:rsidRDefault="003269FA" w:rsidP="003269F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 частных лиц</w:t>
      </w:r>
    </w:p>
    <w:p w:rsidR="003269FA" w:rsidRPr="003269FA" w:rsidRDefault="003269FA" w:rsidP="003269F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любую</w:t>
      </w:r>
    </w:p>
    <w:p w:rsidR="003269FA" w:rsidRPr="003269FA" w:rsidRDefault="003269FA" w:rsidP="003269F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10.   Можете ли вы найти что-то хорошее в ситуации самоизоляции и дистанционного обучения?</w:t>
      </w:r>
    </w:p>
    <w:p w:rsidR="003269FA" w:rsidRPr="003269FA" w:rsidRDefault="003269FA" w:rsidP="003269F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да</w:t>
      </w:r>
    </w:p>
    <w:p w:rsidR="003269FA" w:rsidRPr="003269FA" w:rsidRDefault="003269FA" w:rsidP="003269F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нет</w:t>
      </w:r>
    </w:p>
    <w:p w:rsidR="003269FA" w:rsidRPr="003269FA" w:rsidRDefault="003269FA" w:rsidP="003269F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11. Для чего мне дана ситуация режима самоизоляции и дистанционного обучения? Попробуйте ответить на вопрос, продолжив предложение «Самоизоляция и дистанционное обучение </w:t>
      </w:r>
      <w:proofErr w:type="gramStart"/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даны</w:t>
      </w:r>
      <w:proofErr w:type="gramEnd"/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мне, чтобы…</w:t>
      </w:r>
    </w:p>
    <w:p w:rsidR="003269FA" w:rsidRPr="003269FA" w:rsidRDefault="003269FA" w:rsidP="003269F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научиться….</w:t>
      </w:r>
    </w:p>
    <w:p w:rsidR="003269FA" w:rsidRPr="003269FA" w:rsidRDefault="003269FA" w:rsidP="003269F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попробовать…</w:t>
      </w:r>
    </w:p>
    <w:p w:rsidR="003269FA" w:rsidRPr="003269FA" w:rsidRDefault="003269FA" w:rsidP="003269F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позаботиться о….</w:t>
      </w:r>
    </w:p>
    <w:p w:rsidR="003269FA" w:rsidRPr="003269FA" w:rsidRDefault="003269FA" w:rsidP="003269F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уделить внимание …</w:t>
      </w:r>
    </w:p>
    <w:p w:rsidR="003269FA" w:rsidRPr="003269FA" w:rsidRDefault="003269FA" w:rsidP="003269F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отработать…</w:t>
      </w:r>
    </w:p>
    <w:p w:rsidR="003269FA" w:rsidRPr="003269FA" w:rsidRDefault="003269FA" w:rsidP="003269F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проявить …</w:t>
      </w:r>
    </w:p>
    <w:p w:rsidR="003269FA" w:rsidRPr="003269FA" w:rsidRDefault="003269FA" w:rsidP="003269F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развить в себе…</w:t>
      </w:r>
    </w:p>
    <w:p w:rsidR="003269FA" w:rsidRPr="003269FA" w:rsidRDefault="003269FA" w:rsidP="003269F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(Вы можете предложить свои ответы.</w:t>
      </w:r>
      <w:proofErr w:type="gramEnd"/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gramStart"/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Если затрудняетесь, вам в помощь варианты: терпение, стойкость, великодушие, смирение, настойчивость, сила воли, организованность, доброта, заботливость, внимательность, )</w:t>
      </w:r>
      <w:proofErr w:type="gramEnd"/>
    </w:p>
    <w:p w:rsidR="003269FA" w:rsidRPr="003269FA" w:rsidRDefault="003269FA" w:rsidP="003269F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12. Могу ли я успешно перенести режим самоизоляции и дистанционного обучения?</w:t>
      </w:r>
    </w:p>
    <w:p w:rsidR="003269FA" w:rsidRPr="003269FA" w:rsidRDefault="003269FA" w:rsidP="003269F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да (поясните, почему)</w:t>
      </w:r>
    </w:p>
    <w:p w:rsidR="003269FA" w:rsidRPr="003269FA" w:rsidRDefault="003269FA" w:rsidP="003269F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нет (поясните, почему)</w:t>
      </w:r>
    </w:p>
    <w:p w:rsidR="003269FA" w:rsidRPr="003269FA" w:rsidRDefault="003269FA" w:rsidP="003269F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уверен (поясните, почему)</w:t>
      </w:r>
    </w:p>
    <w:p w:rsidR="003269FA" w:rsidRPr="003269FA" w:rsidRDefault="003269FA" w:rsidP="00326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9F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222" stroked="f"/>
        </w:pict>
      </w:r>
    </w:p>
    <w:p w:rsidR="003269FA" w:rsidRPr="003269FA" w:rsidRDefault="003269FA" w:rsidP="003269F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269F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Оценка результатов самоанализа</w:t>
      </w:r>
    </w:p>
    <w:p w:rsidR="003269FA" w:rsidRPr="003269FA" w:rsidRDefault="003269FA" w:rsidP="003269F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Выводы о трудности ситуации делаются по семи критериям:</w:t>
      </w:r>
    </w:p>
    <w:p w:rsidR="003269FA" w:rsidRPr="003269FA" w:rsidRDefault="003269FA" w:rsidP="003269F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 Оценка режима самоизоляции и дистанционного обучения: ТЖС или нет;</w:t>
      </w: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2. Преобладание объективных или субъективных трудностей;</w:t>
      </w: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3. Преобладание объективной/субъективной оценки происходящего;</w:t>
      </w: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4. Оценки собственных возможностей справиться с трудной жизненной ситуацией</w:t>
      </w:r>
      <w:proofErr w:type="gramStart"/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–</w:t>
      </w:r>
      <w:proofErr w:type="gramEnd"/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знаний;</w:t>
      </w: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–умений;</w:t>
      </w: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–стратегий поведения;</w:t>
      </w: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–психологических/личностных качеств;</w:t>
      </w: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5. Знания о том, куда или к кому можно обратиться по конкретной проблеме для получения помощи и поддержки;</w:t>
      </w: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6. Предпринятые или не предпринятые действия;</w:t>
      </w: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7. Выделение позитивных сторон трудной жизненной ситуации.</w:t>
      </w:r>
    </w:p>
    <w:p w:rsidR="003269FA" w:rsidRPr="003269FA" w:rsidRDefault="003269FA" w:rsidP="00326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9F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0" o:hralign="center" o:hrstd="t" o:hrnoshade="t" o:hr="t" fillcolor="#222" stroked="f"/>
        </w:pict>
      </w:r>
    </w:p>
    <w:p w:rsidR="003269FA" w:rsidRPr="003269FA" w:rsidRDefault="003269FA" w:rsidP="003269F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269F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Рекомендации</w:t>
      </w:r>
    </w:p>
    <w:p w:rsidR="003269FA" w:rsidRPr="003269FA" w:rsidRDefault="003269FA" w:rsidP="003269F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269FA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ru-RU"/>
        </w:rPr>
        <w:t>Тем, кто хочет справиться самостоятельно:</w:t>
      </w: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возьмите на себя ответственность за успешный результат и спланируйте свою деятельность по его успешному достижению пошагово. Шаги должны быть маленькие и реально достижимые. После того, как вы успешно выполните каждый намеченный шаг, можете позволить себе поощрение небольшое поощрение.</w:t>
      </w: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Если что-то не получается, если вы переоценили свои силы, позвольте себе обратиться за помощью и поддержкой к специалистам.</w:t>
      </w:r>
    </w:p>
    <w:p w:rsidR="003269FA" w:rsidRPr="003269FA" w:rsidRDefault="003269FA" w:rsidP="003269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269FA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ru-RU"/>
        </w:rPr>
        <w:t>Тем, кому нужна помощь и поддержка:</w:t>
      </w: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обращайтесь к компетентным лицам. Не откладывайте обращение к специалистам или в профильные организации, в службы социальной поддержки и т.д.</w:t>
      </w:r>
      <w:r w:rsidRPr="003269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</w:t>
      </w:r>
    </w:p>
    <w:p w:rsidR="00526A3C" w:rsidRPr="00526A3C" w:rsidRDefault="00526A3C" w:rsidP="00526A3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83131"/>
          <w:sz w:val="36"/>
          <w:szCs w:val="36"/>
          <w:lang w:eastAsia="ru-RU"/>
        </w:rPr>
      </w:pPr>
      <w:r w:rsidRPr="00526A3C">
        <w:rPr>
          <w:rFonts w:ascii="Arial" w:eastAsia="Times New Roman" w:hAnsi="Arial" w:cs="Arial"/>
          <w:b/>
          <w:bCs/>
          <w:color w:val="383131"/>
          <w:sz w:val="36"/>
          <w:szCs w:val="36"/>
          <w:lang w:eastAsia="ru-RU"/>
        </w:rPr>
        <w:t>Психологи Университета ИТМО всегда готовы оказать студентам квалифицированную помощь</w:t>
      </w:r>
    </w:p>
    <w:p w:rsidR="00526A3C" w:rsidRPr="00526A3C" w:rsidRDefault="00526A3C" w:rsidP="00526A3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A3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 </w:t>
      </w:r>
      <w:hyperlink r:id="rId6" w:tgtFrame="_blank" w:history="1">
        <w:r w:rsidRPr="00526A3C">
          <w:rPr>
            <w:rFonts w:ascii="Times New Roman" w:eastAsia="Times New Roman" w:hAnsi="Times New Roman" w:cs="Times New Roman"/>
            <w:color w:val="2E2FB2"/>
            <w:sz w:val="24"/>
            <w:szCs w:val="24"/>
            <w:lang w:eastAsia="ru-RU"/>
          </w:rPr>
          <w:t>медико-психолого-социального центра</w:t>
        </w:r>
      </w:hyperlink>
      <w:r w:rsidRPr="00526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оказывают помощь в преодолении кризисных состояний (в условиях режима самоизоляции консультации осуществляются по </w:t>
      </w:r>
      <w:proofErr w:type="spellStart"/>
      <w:r w:rsidRPr="00526A3C">
        <w:rPr>
          <w:rFonts w:ascii="Times New Roman" w:eastAsia="Times New Roman" w:hAnsi="Times New Roman" w:cs="Times New Roman"/>
          <w:sz w:val="24"/>
          <w:szCs w:val="24"/>
          <w:lang w:eastAsia="ru-RU"/>
        </w:rPr>
        <w:t>Skype</w:t>
      </w:r>
      <w:proofErr w:type="spellEnd"/>
      <w:r w:rsidRPr="00526A3C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526A3C" w:rsidRPr="00526A3C" w:rsidRDefault="00526A3C" w:rsidP="00526A3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A3C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одиночества</w:t>
      </w:r>
    </w:p>
    <w:p w:rsidR="00526A3C" w:rsidRPr="00526A3C" w:rsidRDefault="00526A3C" w:rsidP="00526A3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A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Обострение отношений на фоне изменившихся условий жизни</w:t>
      </w:r>
    </w:p>
    <w:p w:rsidR="00526A3C" w:rsidRPr="00526A3C" w:rsidRDefault="00526A3C" w:rsidP="00526A3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A3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тревоги, страхов, панические атаки</w:t>
      </w:r>
    </w:p>
    <w:p w:rsidR="00526A3C" w:rsidRPr="00526A3C" w:rsidRDefault="00526A3C" w:rsidP="00526A3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Появление сложностей с учебой (отсутствие мотивации, </w:t>
      </w:r>
      <w:proofErr w:type="spellStart"/>
      <w:r w:rsidRPr="00526A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прокрастинация</w:t>
      </w:r>
      <w:proofErr w:type="spellEnd"/>
      <w:r w:rsidRPr="00526A3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26A3C" w:rsidRPr="00526A3C" w:rsidRDefault="00526A3C" w:rsidP="00526A3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526A3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Грекова</w:t>
      </w:r>
      <w:proofErr w:type="spellEnd"/>
      <w:r w:rsidRPr="00526A3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526A3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Алия</w:t>
      </w:r>
      <w:proofErr w:type="spellEnd"/>
      <w:r w:rsidRPr="00526A3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Александровна</w:t>
      </w:r>
      <w:hyperlink r:id="rId7" w:history="1">
        <w:r w:rsidRPr="00526A3C">
          <w:rPr>
            <w:rFonts w:ascii="Arial" w:eastAsia="Times New Roman" w:hAnsi="Arial" w:cs="Arial"/>
            <w:color w:val="2E2FB2"/>
            <w:sz w:val="24"/>
            <w:szCs w:val="24"/>
            <w:lang w:eastAsia="ru-RU"/>
          </w:rPr>
          <w:t>psy.line.ITMO@ya.ru</w:t>
        </w:r>
      </w:hyperlink>
    </w:p>
    <w:p w:rsidR="00526A3C" w:rsidRPr="00526A3C" w:rsidRDefault="00526A3C" w:rsidP="00526A3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8" w:tgtFrame="_blank" w:history="1">
        <w:r w:rsidRPr="00526A3C">
          <w:rPr>
            <w:rFonts w:ascii="Arial" w:eastAsia="Times New Roman" w:hAnsi="Arial" w:cs="Arial"/>
            <w:color w:val="2E2FB2"/>
            <w:sz w:val="24"/>
            <w:szCs w:val="24"/>
            <w:lang w:eastAsia="ru-RU"/>
          </w:rPr>
          <w:t>vk.com/id87863856</w:t>
        </w:r>
      </w:hyperlink>
      <w:r w:rsidRPr="00526A3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(в ЛС) </w:t>
      </w:r>
    </w:p>
    <w:p w:rsidR="00526A3C" w:rsidRPr="00526A3C" w:rsidRDefault="00526A3C" w:rsidP="00526A3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hAnsi="Arial" w:cs="Arial"/>
          <w:b/>
          <w:bCs/>
          <w:color w:val="222222"/>
          <w:shd w:val="clear" w:color="auto" w:fill="EAEFFC"/>
        </w:rPr>
        <w:t>Печерская Елена Владимировна</w:t>
      </w:r>
      <w:hyperlink r:id="rId9" w:history="1">
        <w:r w:rsidRPr="00526A3C">
          <w:rPr>
            <w:rFonts w:ascii="Arial" w:eastAsia="Times New Roman" w:hAnsi="Arial" w:cs="Arial"/>
            <w:color w:val="2E2FB2"/>
            <w:sz w:val="24"/>
            <w:szCs w:val="24"/>
            <w:lang w:eastAsia="ru-RU"/>
          </w:rPr>
          <w:t>psy.line.itmo@mail.ru</w:t>
        </w:r>
      </w:hyperlink>
    </w:p>
    <w:p w:rsidR="00526A3C" w:rsidRPr="00526A3C" w:rsidRDefault="00526A3C" w:rsidP="00526A3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10" w:tgtFrame="_blank" w:history="1">
        <w:r w:rsidRPr="00526A3C">
          <w:rPr>
            <w:rFonts w:ascii="Arial" w:eastAsia="Times New Roman" w:hAnsi="Arial" w:cs="Arial"/>
            <w:color w:val="2E2FB2"/>
            <w:sz w:val="24"/>
            <w:szCs w:val="24"/>
            <w:lang w:eastAsia="ru-RU"/>
          </w:rPr>
          <w:t>vk.com/id10137865</w:t>
        </w:r>
      </w:hyperlink>
    </w:p>
    <w:p w:rsidR="00526A3C" w:rsidRPr="00526A3C" w:rsidRDefault="00526A3C" w:rsidP="00526A3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017D97" w:rsidRDefault="00017D97"/>
    <w:sectPr w:rsidR="00017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455F"/>
    <w:multiLevelType w:val="multilevel"/>
    <w:tmpl w:val="2142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77FAD"/>
    <w:multiLevelType w:val="multilevel"/>
    <w:tmpl w:val="AD402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4F4667"/>
    <w:multiLevelType w:val="multilevel"/>
    <w:tmpl w:val="5928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BE2280"/>
    <w:multiLevelType w:val="multilevel"/>
    <w:tmpl w:val="66B0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6778B1"/>
    <w:multiLevelType w:val="multilevel"/>
    <w:tmpl w:val="011C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430275"/>
    <w:multiLevelType w:val="multilevel"/>
    <w:tmpl w:val="D0E4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905AC2"/>
    <w:multiLevelType w:val="multilevel"/>
    <w:tmpl w:val="129C4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83466A"/>
    <w:multiLevelType w:val="multilevel"/>
    <w:tmpl w:val="37C2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244AC5"/>
    <w:multiLevelType w:val="multilevel"/>
    <w:tmpl w:val="65F02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F80027"/>
    <w:multiLevelType w:val="multilevel"/>
    <w:tmpl w:val="E9AE8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B22F9D"/>
    <w:multiLevelType w:val="multilevel"/>
    <w:tmpl w:val="C36C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043159"/>
    <w:multiLevelType w:val="multilevel"/>
    <w:tmpl w:val="D556E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10"/>
  </w:num>
  <w:num w:numId="10">
    <w:abstractNumId w:val="9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8DB"/>
    <w:rsid w:val="00017D97"/>
    <w:rsid w:val="001C28DB"/>
    <w:rsid w:val="003269FA"/>
    <w:rsid w:val="0052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2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3352">
              <w:marLeft w:val="0"/>
              <w:marRight w:val="0"/>
              <w:marTop w:val="0"/>
              <w:marBottom w:val="240"/>
              <w:divBdr>
                <w:top w:val="single" w:sz="6" w:space="0" w:color="EAEFFC"/>
                <w:left w:val="single" w:sz="6" w:space="0" w:color="EAEFFC"/>
                <w:bottom w:val="single" w:sz="6" w:space="0" w:color="EAEFFC"/>
                <w:right w:val="single" w:sz="6" w:space="0" w:color="EAEFFC"/>
              </w:divBdr>
              <w:divsChild>
                <w:div w:id="112423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id87863856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sy.line.ITMO@ya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ent.itmo.ru/ru/psychology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vk.com/id1013786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y.line.ITMO@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770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2020-05-01T18:43:00Z</dcterms:created>
  <dcterms:modified xsi:type="dcterms:W3CDTF">2020-05-01T18:46:00Z</dcterms:modified>
</cp:coreProperties>
</file>