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7CF" w:rsidRPr="003E4B28" w:rsidRDefault="00EA77CF" w:rsidP="00EA77CF">
      <w:pPr>
        <w:spacing w:after="0"/>
        <w:jc w:val="center"/>
        <w:rPr>
          <w:rFonts w:ascii="Times New Roman" w:hAnsi="Times New Roman"/>
          <w:b/>
          <w:i/>
          <w:color w:val="FF0000"/>
          <w:sz w:val="56"/>
          <w:szCs w:val="90"/>
        </w:rPr>
      </w:pPr>
      <w:r w:rsidRPr="003E4B28">
        <w:rPr>
          <w:rFonts w:ascii="Times New Roman" w:hAnsi="Times New Roman"/>
          <w:b/>
          <w:i/>
          <w:color w:val="FF0000"/>
          <w:sz w:val="56"/>
          <w:szCs w:val="90"/>
        </w:rPr>
        <w:t>«Экстреми</w:t>
      </w:r>
      <w:bookmarkStart w:id="0" w:name="_GoBack"/>
      <w:bookmarkEnd w:id="0"/>
      <w:r w:rsidRPr="003E4B28">
        <w:rPr>
          <w:rFonts w:ascii="Times New Roman" w:hAnsi="Times New Roman"/>
          <w:b/>
          <w:i/>
          <w:color w:val="FF0000"/>
          <w:sz w:val="56"/>
          <w:szCs w:val="90"/>
        </w:rPr>
        <w:t>зм-это угроза»</w:t>
      </w:r>
    </w:p>
    <w:p w:rsidR="00EA77CF" w:rsidRPr="003E4B28" w:rsidRDefault="00EA77CF" w:rsidP="00EA77CF">
      <w:pPr>
        <w:spacing w:after="0"/>
        <w:jc w:val="center"/>
        <w:rPr>
          <w:rFonts w:ascii="Times New Roman" w:hAnsi="Times New Roman"/>
          <w:b/>
          <w:i/>
          <w:color w:val="FF0000"/>
          <w:sz w:val="56"/>
          <w:szCs w:val="90"/>
        </w:rPr>
      </w:pPr>
      <w:r w:rsidRPr="003E4B28">
        <w:rPr>
          <w:rFonts w:ascii="Times New Roman" w:hAnsi="Times New Roman"/>
          <w:b/>
          <w:i/>
          <w:color w:val="FF0000"/>
          <w:sz w:val="56"/>
          <w:szCs w:val="90"/>
        </w:rPr>
        <w:t xml:space="preserve"> «</w:t>
      </w:r>
      <w:proofErr w:type="spellStart"/>
      <w:r w:rsidRPr="003E4B28">
        <w:rPr>
          <w:rFonts w:ascii="Times New Roman" w:hAnsi="Times New Roman"/>
          <w:b/>
          <w:i/>
          <w:color w:val="FF0000"/>
          <w:sz w:val="56"/>
          <w:szCs w:val="90"/>
        </w:rPr>
        <w:t>Мы-против</w:t>
      </w:r>
      <w:proofErr w:type="spellEnd"/>
      <w:r w:rsidRPr="003E4B28">
        <w:rPr>
          <w:rFonts w:ascii="Times New Roman" w:hAnsi="Times New Roman"/>
          <w:b/>
          <w:i/>
          <w:color w:val="FF0000"/>
          <w:sz w:val="56"/>
          <w:szCs w:val="90"/>
        </w:rPr>
        <w:t xml:space="preserve"> экстремизма!»</w:t>
      </w:r>
    </w:p>
    <w:p w:rsidR="00EA77CF" w:rsidRDefault="00EA77CF" w:rsidP="00EA77CF">
      <w:pPr>
        <w:spacing w:after="0"/>
        <w:jc w:val="center"/>
        <w:rPr>
          <w:rFonts w:ascii="Times New Roman" w:hAnsi="Times New Roman"/>
          <w:b/>
          <w:i/>
          <w:color w:val="1F497D"/>
          <w:sz w:val="48"/>
        </w:rPr>
      </w:pPr>
      <w:r w:rsidRPr="00B951B6">
        <w:rPr>
          <w:rFonts w:ascii="Times New Roman" w:hAnsi="Times New Roman"/>
          <w:b/>
          <w:i/>
          <w:color w:val="1F497D"/>
          <w:sz w:val="40"/>
          <w:szCs w:val="44"/>
        </w:rPr>
        <w:t>(</w:t>
      </w:r>
      <w:r>
        <w:rPr>
          <w:rFonts w:ascii="Times New Roman" w:hAnsi="Times New Roman"/>
          <w:b/>
          <w:i/>
          <w:color w:val="1F497D"/>
          <w:sz w:val="40"/>
          <w:szCs w:val="44"/>
        </w:rPr>
        <w:t>19</w:t>
      </w:r>
      <w:r w:rsidRPr="00B951B6">
        <w:rPr>
          <w:rFonts w:ascii="Times New Roman" w:hAnsi="Times New Roman"/>
          <w:b/>
          <w:i/>
          <w:color w:val="1F497D"/>
          <w:sz w:val="40"/>
          <w:szCs w:val="44"/>
        </w:rPr>
        <w:t>.0</w:t>
      </w:r>
      <w:r>
        <w:rPr>
          <w:rFonts w:ascii="Times New Roman" w:hAnsi="Times New Roman"/>
          <w:b/>
          <w:i/>
          <w:color w:val="1F497D"/>
          <w:sz w:val="40"/>
          <w:szCs w:val="44"/>
        </w:rPr>
        <w:t>9</w:t>
      </w:r>
      <w:r w:rsidRPr="00B951B6">
        <w:rPr>
          <w:rFonts w:ascii="Times New Roman" w:hAnsi="Times New Roman"/>
          <w:b/>
          <w:i/>
          <w:color w:val="1F497D"/>
          <w:sz w:val="40"/>
          <w:szCs w:val="44"/>
        </w:rPr>
        <w:t>.2019г.)</w:t>
      </w:r>
    </w:p>
    <w:p w:rsidR="00EA77CF" w:rsidRPr="001E3FE6" w:rsidRDefault="00EA77CF" w:rsidP="00EA77CF">
      <w:pPr>
        <w:pStyle w:val="a3"/>
        <w:spacing w:before="18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E3FE6">
        <w:rPr>
          <w:sz w:val="28"/>
          <w:szCs w:val="28"/>
        </w:rPr>
        <w:t>19 сентября 2019 года в Актовом зале ГБПОУ РД «Аграрный  колледж» в целях недопущения экстремистских проявлений было  проведено мероприятие на тему: «Экстремизм-это угроза», «</w:t>
      </w:r>
      <w:proofErr w:type="spellStart"/>
      <w:r w:rsidRPr="001E3FE6">
        <w:rPr>
          <w:sz w:val="28"/>
          <w:szCs w:val="28"/>
        </w:rPr>
        <w:t>Мы-против</w:t>
      </w:r>
      <w:proofErr w:type="spellEnd"/>
      <w:r w:rsidRPr="001E3FE6">
        <w:rPr>
          <w:sz w:val="28"/>
          <w:szCs w:val="28"/>
        </w:rPr>
        <w:t xml:space="preserve"> экстремизма!». На мероприятие был приглашён начальник отдела по обеспечению деятельности АТК – </w:t>
      </w:r>
      <w:proofErr w:type="spellStart"/>
      <w:r w:rsidRPr="001E3FE6">
        <w:rPr>
          <w:sz w:val="28"/>
          <w:szCs w:val="28"/>
        </w:rPr>
        <w:t>Абдулазизов</w:t>
      </w:r>
      <w:proofErr w:type="spellEnd"/>
      <w:r w:rsidRPr="001E3FE6">
        <w:rPr>
          <w:sz w:val="28"/>
          <w:szCs w:val="28"/>
        </w:rPr>
        <w:t xml:space="preserve"> Г.А. и преподаватель ОБЖ Пашаев С.З. </w:t>
      </w:r>
    </w:p>
    <w:p w:rsidR="00EA77CF" w:rsidRPr="001E3FE6" w:rsidRDefault="003E4B28" w:rsidP="00EA77CF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11430</wp:posOffset>
            </wp:positionV>
            <wp:extent cx="3335020" cy="2517140"/>
            <wp:effectExtent l="19050" t="0" r="0" b="0"/>
            <wp:wrapSquare wrapText="bothSides"/>
            <wp:docPr id="1" name="Рисунок 0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5020" cy="2517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A77CF" w:rsidRPr="001E3FE6">
        <w:rPr>
          <w:sz w:val="28"/>
          <w:szCs w:val="28"/>
        </w:rPr>
        <w:t xml:space="preserve">Данное мероприятие нацелено на формирование общественного мнения, направленного на создание атмосферы нетерпимости к проявлениям экстремистской идеологии. Расширить кругозор педагогов и обучающихся об экстремизме и терроризме, формировать общественное сознание и гражданскую позицию подрастающего поколения, способность воспитывать в себе толерантное отношение друг к другу и умение  жить в мире с другими людьми, понимание того, что любые проявления экстремизма и терроризма ведут к ответственности. В заключении учащимся вручены памятки  </w:t>
      </w:r>
      <w:r w:rsidR="00EA77CF" w:rsidRPr="001E3FE6">
        <w:rPr>
          <w:rStyle w:val="a4"/>
          <w:b/>
          <w:bCs/>
          <w:sz w:val="28"/>
          <w:szCs w:val="28"/>
          <w:shd w:val="clear" w:color="auto" w:fill="FFFFFF"/>
        </w:rPr>
        <w:t>«</w:t>
      </w:r>
      <w:r w:rsidR="00EA77CF" w:rsidRPr="001E3FE6">
        <w:rPr>
          <w:sz w:val="28"/>
          <w:szCs w:val="28"/>
          <w:shd w:val="clear" w:color="auto" w:fill="FFFFFF"/>
        </w:rPr>
        <w:t>Правила поведения в случае террористической угрозы».</w:t>
      </w:r>
    </w:p>
    <w:p w:rsidR="00EA77CF" w:rsidRPr="001E3FE6" w:rsidRDefault="00EA77CF" w:rsidP="00EA77CF">
      <w:pPr>
        <w:rPr>
          <w:rFonts w:ascii="Times New Roman" w:hAnsi="Times New Roman"/>
          <w:sz w:val="28"/>
          <w:szCs w:val="28"/>
        </w:rPr>
      </w:pPr>
      <w:r w:rsidRPr="001E3FE6">
        <w:rPr>
          <w:rFonts w:ascii="Times New Roman" w:hAnsi="Times New Roman"/>
          <w:sz w:val="28"/>
          <w:szCs w:val="28"/>
        </w:rPr>
        <w:t>Организатор мероприятия</w:t>
      </w:r>
      <w:r w:rsidR="003E4B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453C">
        <w:rPr>
          <w:rFonts w:ascii="Times New Roman" w:hAnsi="Times New Roman"/>
          <w:b/>
          <w:sz w:val="28"/>
          <w:szCs w:val="28"/>
          <w:u w:val="single"/>
        </w:rPr>
        <w:t>Соц</w:t>
      </w:r>
      <w:proofErr w:type="gramStart"/>
      <w:r w:rsidRPr="0062453C">
        <w:rPr>
          <w:rFonts w:ascii="Times New Roman" w:hAnsi="Times New Roman"/>
          <w:b/>
          <w:sz w:val="28"/>
          <w:szCs w:val="28"/>
          <w:u w:val="single"/>
        </w:rPr>
        <w:t>.п</w:t>
      </w:r>
      <w:proofErr w:type="gramEnd"/>
      <w:r w:rsidRPr="0062453C">
        <w:rPr>
          <w:rFonts w:ascii="Times New Roman" w:hAnsi="Times New Roman"/>
          <w:b/>
          <w:sz w:val="28"/>
          <w:szCs w:val="28"/>
          <w:u w:val="single"/>
        </w:rPr>
        <w:t>ед</w:t>
      </w:r>
      <w:proofErr w:type="spellEnd"/>
      <w:r w:rsidRPr="0062453C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proofErr w:type="spellStart"/>
      <w:r w:rsidRPr="0062453C">
        <w:rPr>
          <w:rFonts w:ascii="Times New Roman" w:hAnsi="Times New Roman"/>
          <w:b/>
          <w:sz w:val="28"/>
          <w:szCs w:val="28"/>
          <w:u w:val="single"/>
        </w:rPr>
        <w:t>Гусеналиева</w:t>
      </w:r>
      <w:proofErr w:type="spellEnd"/>
      <w:r w:rsidRPr="0062453C">
        <w:rPr>
          <w:rFonts w:ascii="Times New Roman" w:hAnsi="Times New Roman"/>
          <w:b/>
          <w:sz w:val="28"/>
          <w:szCs w:val="28"/>
          <w:u w:val="single"/>
        </w:rPr>
        <w:t xml:space="preserve"> Н.О</w:t>
      </w:r>
    </w:p>
    <w:p w:rsidR="000B0C9E" w:rsidRDefault="003E4B28">
      <w:r>
        <w:rPr>
          <w:noProof/>
        </w:rPr>
        <w:drawing>
          <wp:inline distT="0" distB="0" distL="0" distR="0">
            <wp:extent cx="2770909" cy="1971304"/>
            <wp:effectExtent l="19050" t="0" r="0" b="0"/>
            <wp:docPr id="3" name="Рисунок 2" descr="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0296" cy="1970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>
            <wp:extent cx="3152423" cy="1971304"/>
            <wp:effectExtent l="19050" t="0" r="0" b="0"/>
            <wp:docPr id="2" name="Рисунок 1" descr="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56533" cy="197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0C9E" w:rsidSect="003E4B28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A77CF"/>
    <w:rsid w:val="000B0C9E"/>
    <w:rsid w:val="00177474"/>
    <w:rsid w:val="003E4B28"/>
    <w:rsid w:val="00EA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A77C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E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B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2019-09-30T14:47:00Z</dcterms:created>
  <dcterms:modified xsi:type="dcterms:W3CDTF">2019-09-30T14:50:00Z</dcterms:modified>
</cp:coreProperties>
</file>