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68" w:rsidRDefault="000D1268" w:rsidP="00F06138">
      <w:pPr>
        <w:spacing w:after="0" w:line="240" w:lineRule="auto"/>
        <w:ind w:right="-427"/>
        <w:jc w:val="center"/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 w:rsidR="00C208B1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Поэтическая гостиная</w:t>
      </w:r>
      <w:r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4A234B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04</w:t>
      </w:r>
      <w:r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AF2785" w:rsidRDefault="00642E81" w:rsidP="00E03D4D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5969C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904E37C" wp14:editId="3B97D507">
            <wp:simplePos x="0" y="0"/>
            <wp:positionH relativeFrom="margin">
              <wp:posOffset>1905</wp:posOffset>
            </wp:positionH>
            <wp:positionV relativeFrom="margin">
              <wp:posOffset>1405890</wp:posOffset>
            </wp:positionV>
            <wp:extent cx="2863850" cy="38195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34B">
        <w:rPr>
          <w:rFonts w:ascii="Times New Roman" w:hAnsi="Times New Roman" w:cs="Times New Roman"/>
          <w:sz w:val="28"/>
          <w:szCs w:val="28"/>
        </w:rPr>
        <w:t xml:space="preserve">19  апреля </w:t>
      </w:r>
      <w:r w:rsidR="007574BA">
        <w:rPr>
          <w:rFonts w:ascii="Times New Roman" w:hAnsi="Times New Roman" w:cs="Times New Roman"/>
          <w:sz w:val="28"/>
          <w:szCs w:val="28"/>
        </w:rPr>
        <w:t>2019 года в читальном зале колледжа состоялась встреча чит</w:t>
      </w:r>
      <w:r w:rsidR="00C14948">
        <w:rPr>
          <w:rFonts w:ascii="Times New Roman" w:hAnsi="Times New Roman" w:cs="Times New Roman"/>
          <w:sz w:val="28"/>
          <w:szCs w:val="28"/>
        </w:rPr>
        <w:t xml:space="preserve">ателей библиотеки за чашкой чая, на котором </w:t>
      </w:r>
      <w:r w:rsidR="00E54231">
        <w:rPr>
          <w:rFonts w:ascii="Times New Roman" w:hAnsi="Times New Roman" w:cs="Times New Roman"/>
          <w:sz w:val="28"/>
          <w:szCs w:val="28"/>
        </w:rPr>
        <w:t xml:space="preserve">члены кружка любителей поэзии представили в рубрике «Поэтическая гостиная» творчество великих немецких поэтов-классиков: И.В. Гете, Ф. Шиллера и Г. Гейне.  </w:t>
      </w:r>
    </w:p>
    <w:p w:rsidR="00E54231" w:rsidRDefault="00E54231" w:rsidP="00E03D4D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кружка читали стихи великих немецких поэтов на русском языке, а их руководитель, библиотекарь Казимова К.Г., организовавшая мероприятие, читала стихи на языке оригинала – немецком.</w:t>
      </w:r>
    </w:p>
    <w:p w:rsidR="00E54231" w:rsidRDefault="00E54231" w:rsidP="00E03D4D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«Поэтической гостиной» ребята затронули и влияние немецкой поэзии на развитие русской поэтической культуры.</w:t>
      </w:r>
    </w:p>
    <w:p w:rsidR="00E54231" w:rsidRDefault="00E54231" w:rsidP="00E03D4D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немецкой поэзии велик, красочен и разнообразен</w:t>
      </w:r>
      <w:r w:rsidR="00670D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«Сумрачный германский гений», </w:t>
      </w:r>
      <w:r w:rsidR="00670D9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крылатому выражению А. Блока, наиболее мощно проявил себя именно в поэзии, философии и музыке. Среди множества  талантливых немецких поэтов разных эпох особое место занима</w:t>
      </w:r>
      <w:r w:rsidR="00670D9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И.В. Гете, Ф. Шиллер и Г. Гейне. </w:t>
      </w:r>
    </w:p>
    <w:p w:rsidR="00E54231" w:rsidRDefault="00642E81" w:rsidP="00E03D4D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69C0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73D34B4" wp14:editId="721BA9F7">
            <wp:simplePos x="0" y="0"/>
            <wp:positionH relativeFrom="margin">
              <wp:posOffset>3374390</wp:posOffset>
            </wp:positionH>
            <wp:positionV relativeFrom="margin">
              <wp:posOffset>6006465</wp:posOffset>
            </wp:positionV>
            <wp:extent cx="2914650" cy="3886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gramStart"/>
      <w:r w:rsidR="00E54231">
        <w:rPr>
          <w:rFonts w:ascii="Times New Roman" w:hAnsi="Times New Roman" w:cs="Times New Roman"/>
          <w:sz w:val="28"/>
          <w:szCs w:val="28"/>
        </w:rPr>
        <w:t>Их влияние на мировую, в т.ч. и на русскую литературу очень велико, они «помогли» становлению новой русской поэзии, начиная с А.С. Пушкина, его современников и да</w:t>
      </w:r>
      <w:r w:rsidR="00670D92">
        <w:rPr>
          <w:rFonts w:ascii="Times New Roman" w:hAnsi="Times New Roman" w:cs="Times New Roman"/>
          <w:sz w:val="28"/>
          <w:szCs w:val="28"/>
        </w:rPr>
        <w:t>лее</w:t>
      </w:r>
      <w:r w:rsidR="00E54231">
        <w:rPr>
          <w:rFonts w:ascii="Times New Roman" w:hAnsi="Times New Roman" w:cs="Times New Roman"/>
          <w:sz w:val="28"/>
          <w:szCs w:val="28"/>
        </w:rPr>
        <w:t xml:space="preserve"> Жуковскому, Тютчеву, Некрасову, Фету, Огареву,  Тургеневу, </w:t>
      </w:r>
      <w:proofErr w:type="spellStart"/>
      <w:r w:rsidR="00E54231">
        <w:rPr>
          <w:rFonts w:ascii="Times New Roman" w:hAnsi="Times New Roman" w:cs="Times New Roman"/>
          <w:sz w:val="28"/>
          <w:szCs w:val="28"/>
        </w:rPr>
        <w:t>Мею</w:t>
      </w:r>
      <w:proofErr w:type="spellEnd"/>
      <w:r w:rsidR="00E54231">
        <w:rPr>
          <w:rFonts w:ascii="Times New Roman" w:hAnsi="Times New Roman" w:cs="Times New Roman"/>
          <w:sz w:val="28"/>
          <w:szCs w:val="28"/>
        </w:rPr>
        <w:t>, Толстому (А.К.), Михайлову …</w:t>
      </w:r>
      <w:proofErr w:type="gramEnd"/>
    </w:p>
    <w:p w:rsidR="00E54231" w:rsidRDefault="00E54231" w:rsidP="00E03D4D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решено чаще проводить «Поэтические гостиные», посвященные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поэтам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других стран, так и русским, российским</w:t>
      </w:r>
      <w:r w:rsidR="00642E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т.ч и дагестанским.</w:t>
      </w:r>
    </w:p>
    <w:p w:rsidR="00E54231" w:rsidRPr="00E03D4D" w:rsidRDefault="00E54231" w:rsidP="00E03D4D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«Гостиной» приняли участие 25 человек. </w:t>
      </w:r>
    </w:p>
    <w:sectPr w:rsidR="00E54231" w:rsidRPr="00E03D4D" w:rsidSect="00E54231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A2F"/>
      </v:shape>
    </w:pict>
  </w:numPicBullet>
  <w:abstractNum w:abstractNumId="0">
    <w:nsid w:val="40BA71BC"/>
    <w:multiLevelType w:val="hybridMultilevel"/>
    <w:tmpl w:val="0396D13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2B"/>
    <w:rsid w:val="00067556"/>
    <w:rsid w:val="00087594"/>
    <w:rsid w:val="000D1268"/>
    <w:rsid w:val="000D2573"/>
    <w:rsid w:val="00100DB2"/>
    <w:rsid w:val="00113CF0"/>
    <w:rsid w:val="001D38EC"/>
    <w:rsid w:val="00217CE0"/>
    <w:rsid w:val="00224D28"/>
    <w:rsid w:val="00254DE6"/>
    <w:rsid w:val="002F36A0"/>
    <w:rsid w:val="00371173"/>
    <w:rsid w:val="00375025"/>
    <w:rsid w:val="00405AFE"/>
    <w:rsid w:val="0042272B"/>
    <w:rsid w:val="00430DE7"/>
    <w:rsid w:val="00453A02"/>
    <w:rsid w:val="004A1FD7"/>
    <w:rsid w:val="004A234B"/>
    <w:rsid w:val="004C7276"/>
    <w:rsid w:val="004D1580"/>
    <w:rsid w:val="00501AFE"/>
    <w:rsid w:val="00536511"/>
    <w:rsid w:val="005969C0"/>
    <w:rsid w:val="005C7F38"/>
    <w:rsid w:val="005D5ED5"/>
    <w:rsid w:val="00642E81"/>
    <w:rsid w:val="0066298A"/>
    <w:rsid w:val="00670D92"/>
    <w:rsid w:val="006A31C2"/>
    <w:rsid w:val="006C5EDB"/>
    <w:rsid w:val="007451EE"/>
    <w:rsid w:val="00753E5B"/>
    <w:rsid w:val="00756E24"/>
    <w:rsid w:val="007574BA"/>
    <w:rsid w:val="00771E66"/>
    <w:rsid w:val="00791590"/>
    <w:rsid w:val="007947AC"/>
    <w:rsid w:val="007F6B7D"/>
    <w:rsid w:val="00802B0E"/>
    <w:rsid w:val="00862764"/>
    <w:rsid w:val="008819C0"/>
    <w:rsid w:val="00931013"/>
    <w:rsid w:val="009909EB"/>
    <w:rsid w:val="009B0867"/>
    <w:rsid w:val="009D0F5F"/>
    <w:rsid w:val="009D52EA"/>
    <w:rsid w:val="009D7FFE"/>
    <w:rsid w:val="009F150A"/>
    <w:rsid w:val="00A47D2F"/>
    <w:rsid w:val="00AC2263"/>
    <w:rsid w:val="00AD56EE"/>
    <w:rsid w:val="00AF2785"/>
    <w:rsid w:val="00B341C7"/>
    <w:rsid w:val="00B63FA0"/>
    <w:rsid w:val="00B92361"/>
    <w:rsid w:val="00BA3243"/>
    <w:rsid w:val="00BF01FC"/>
    <w:rsid w:val="00C063F2"/>
    <w:rsid w:val="00C07886"/>
    <w:rsid w:val="00C14948"/>
    <w:rsid w:val="00C208B1"/>
    <w:rsid w:val="00C606AC"/>
    <w:rsid w:val="00C61558"/>
    <w:rsid w:val="00C7523B"/>
    <w:rsid w:val="00CB7651"/>
    <w:rsid w:val="00CE115F"/>
    <w:rsid w:val="00D029A7"/>
    <w:rsid w:val="00D36155"/>
    <w:rsid w:val="00D53406"/>
    <w:rsid w:val="00D951EF"/>
    <w:rsid w:val="00DB472A"/>
    <w:rsid w:val="00E03D4D"/>
    <w:rsid w:val="00E54231"/>
    <w:rsid w:val="00E62CFE"/>
    <w:rsid w:val="00E67B14"/>
    <w:rsid w:val="00EA4423"/>
    <w:rsid w:val="00EB4A79"/>
    <w:rsid w:val="00EC5846"/>
    <w:rsid w:val="00EC5F2F"/>
    <w:rsid w:val="00ED0652"/>
    <w:rsid w:val="00F05844"/>
    <w:rsid w:val="00F06138"/>
    <w:rsid w:val="00FA0320"/>
    <w:rsid w:val="00F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9F99-7343-4C6E-86DC-4EB8C1FF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RSHK</dc:creator>
  <cp:keywords/>
  <dc:description/>
  <cp:lastModifiedBy>RSHK</cp:lastModifiedBy>
  <cp:revision>3</cp:revision>
  <cp:lastPrinted>2019-04-24T10:59:00Z</cp:lastPrinted>
  <dcterms:created xsi:type="dcterms:W3CDTF">2018-01-15T08:58:00Z</dcterms:created>
  <dcterms:modified xsi:type="dcterms:W3CDTF">2019-04-25T07:06:00Z</dcterms:modified>
</cp:coreProperties>
</file>