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FF8" w:rsidRDefault="00DE210F">
      <w:pPr>
        <w:rPr>
          <w:sz w:val="17"/>
        </w:rPr>
        <w:sectPr w:rsidR="00110FF8" w:rsidSect="00DE210F">
          <w:headerReference w:type="default" r:id="rId8"/>
          <w:type w:val="continuous"/>
          <w:pgSz w:w="11760" w:h="16730"/>
          <w:pgMar w:top="1135" w:right="1270" w:bottom="280" w:left="851" w:header="720" w:footer="720" w:gutter="0"/>
          <w:cols w:space="720"/>
        </w:sectPr>
      </w:pPr>
      <w:r>
        <w:rPr>
          <w:noProof/>
          <w:lang w:bidi="ar-SA"/>
        </w:rPr>
        <w:drawing>
          <wp:inline distT="0" distB="0" distL="0" distR="0" wp14:anchorId="3EB64EEC" wp14:editId="72FE8A46">
            <wp:extent cx="6638769" cy="86643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654578" cy="86849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0F" w:rsidRDefault="00DE210F" w:rsidP="00DE210F">
      <w:pPr>
        <w:pStyle w:val="2"/>
        <w:tabs>
          <w:tab w:val="left" w:pos="1427"/>
        </w:tabs>
      </w:pPr>
      <w:r>
        <w:rPr>
          <w:noProof/>
          <w:lang w:bidi="ar-SA"/>
        </w:rPr>
        <w:lastRenderedPageBreak/>
        <w:drawing>
          <wp:inline distT="0" distB="0" distL="0" distR="0" wp14:anchorId="6532563D" wp14:editId="7EAD5310">
            <wp:extent cx="6190938" cy="734829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194999" cy="7353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</w:p>
    <w:p w:rsidR="00DE210F" w:rsidRDefault="00DE210F" w:rsidP="00DE210F">
      <w:pPr>
        <w:pStyle w:val="2"/>
        <w:tabs>
          <w:tab w:val="left" w:pos="1427"/>
        </w:tabs>
      </w:pPr>
      <w:bookmarkStart w:id="0" w:name="_GoBack"/>
      <w:bookmarkEnd w:id="0"/>
    </w:p>
    <w:p w:rsidR="00DE210F" w:rsidRDefault="00DE210F" w:rsidP="00DE210F">
      <w:pPr>
        <w:pStyle w:val="2"/>
        <w:tabs>
          <w:tab w:val="left" w:pos="1427"/>
        </w:tabs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1427"/>
        </w:tabs>
        <w:ind w:hanging="180"/>
        <w:jc w:val="left"/>
      </w:pPr>
      <w:r>
        <w:lastRenderedPageBreak/>
        <w:t>Общие</w:t>
      </w:r>
      <w:r>
        <w:rPr>
          <w:spacing w:val="-1"/>
        </w:rPr>
        <w:t xml:space="preserve"> </w:t>
      </w:r>
      <w:r>
        <w:t>положения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4"/>
          <w:numId w:val="14"/>
        </w:numPr>
        <w:tabs>
          <w:tab w:val="left" w:pos="1621"/>
        </w:tabs>
        <w:spacing w:before="178"/>
        <w:ind w:right="525" w:firstLine="568"/>
        <w:jc w:val="both"/>
        <w:rPr>
          <w:sz w:val="24"/>
        </w:rPr>
      </w:pPr>
      <w:r>
        <w:rPr>
          <w:sz w:val="24"/>
        </w:rPr>
        <w:t>Программа Государственной итоговой аттестации (далее ГИА) является частью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новной</w:t>
      </w:r>
      <w:proofErr w:type="spellEnd"/>
      <w:r>
        <w:rPr>
          <w:sz w:val="24"/>
        </w:rPr>
        <w:t xml:space="preserve"> профессиональной образовательной программы в соответствии с Федеральным </w:t>
      </w:r>
      <w:proofErr w:type="spellStart"/>
      <w:r>
        <w:rPr>
          <w:sz w:val="24"/>
        </w:rPr>
        <w:t>госу</w:t>
      </w:r>
      <w:proofErr w:type="spellEnd"/>
      <w:r>
        <w:rPr>
          <w:sz w:val="24"/>
        </w:rPr>
        <w:t xml:space="preserve">- дарственным образовательным стандартом среднего профессионального образования (далее ФГОС СПО) №282, утвержденным 06.04.2010 г. в части государственных требований к ми- </w:t>
      </w:r>
      <w:proofErr w:type="spellStart"/>
      <w:r>
        <w:rPr>
          <w:sz w:val="24"/>
        </w:rPr>
        <w:t>нимуму</w:t>
      </w:r>
      <w:proofErr w:type="spellEnd"/>
      <w:r>
        <w:rPr>
          <w:sz w:val="24"/>
        </w:rPr>
        <w:t xml:space="preserve"> содержания и уровню подготовки выпускников по специальности </w:t>
      </w:r>
      <w:r>
        <w:rPr>
          <w:color w:val="FF0000"/>
          <w:sz w:val="24"/>
        </w:rPr>
        <w:t xml:space="preserve">080114 </w:t>
      </w:r>
      <w:r>
        <w:rPr>
          <w:sz w:val="24"/>
        </w:rPr>
        <w:t>«</w:t>
      </w:r>
      <w:proofErr w:type="spellStart"/>
      <w:r>
        <w:rPr>
          <w:sz w:val="24"/>
        </w:rPr>
        <w:t>Эконо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мика</w:t>
      </w:r>
      <w:proofErr w:type="spellEnd"/>
      <w:r>
        <w:rPr>
          <w:sz w:val="24"/>
        </w:rPr>
        <w:t xml:space="preserve"> и бухгалтерский учет» (по</w:t>
      </w:r>
      <w:r>
        <w:rPr>
          <w:spacing w:val="-3"/>
          <w:sz w:val="24"/>
        </w:rPr>
        <w:t xml:space="preserve"> </w:t>
      </w:r>
      <w:r>
        <w:rPr>
          <w:sz w:val="24"/>
        </w:rPr>
        <w:t>отраслям).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32"/>
        </w:tabs>
        <w:ind w:right="524" w:firstLine="568"/>
        <w:jc w:val="both"/>
        <w:rPr>
          <w:sz w:val="24"/>
        </w:rPr>
      </w:pPr>
      <w:r>
        <w:rPr>
          <w:sz w:val="24"/>
        </w:rPr>
        <w:t>Программа Г</w:t>
      </w:r>
      <w:r w:rsidR="00C52B72">
        <w:rPr>
          <w:sz w:val="24"/>
        </w:rPr>
        <w:t>ИА разработана методическо</w:t>
      </w:r>
      <w:r>
        <w:rPr>
          <w:sz w:val="24"/>
        </w:rPr>
        <w:t>й комиссией (</w:t>
      </w:r>
      <w:r w:rsidR="00C52B72">
        <w:rPr>
          <w:sz w:val="24"/>
        </w:rPr>
        <w:t>далее М</w:t>
      </w:r>
      <w:r>
        <w:rPr>
          <w:sz w:val="24"/>
        </w:rPr>
        <w:t>К) группы специальностей</w:t>
      </w:r>
      <w:r>
        <w:rPr>
          <w:spacing w:val="16"/>
          <w:sz w:val="24"/>
        </w:rPr>
        <w:t xml:space="preserve"> </w:t>
      </w:r>
      <w:r>
        <w:rPr>
          <w:sz w:val="24"/>
        </w:rPr>
        <w:t>38.02.00</w:t>
      </w:r>
      <w:r>
        <w:rPr>
          <w:spacing w:val="17"/>
          <w:sz w:val="24"/>
        </w:rPr>
        <w:t xml:space="preserve"> </w:t>
      </w:r>
      <w:r>
        <w:rPr>
          <w:sz w:val="24"/>
        </w:rPr>
        <w:t>«Экономика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5"/>
          <w:sz w:val="24"/>
        </w:rPr>
        <w:t xml:space="preserve"> </w:t>
      </w:r>
      <w:r>
        <w:rPr>
          <w:sz w:val="24"/>
        </w:rPr>
        <w:t>управление»</w:t>
      </w:r>
      <w:r>
        <w:rPr>
          <w:spacing w:val="17"/>
          <w:sz w:val="24"/>
        </w:rPr>
        <w:t xml:space="preserve"> </w:t>
      </w:r>
      <w:r>
        <w:rPr>
          <w:sz w:val="24"/>
        </w:rPr>
        <w:t>и</w:t>
      </w:r>
      <w:r>
        <w:rPr>
          <w:spacing w:val="17"/>
          <w:sz w:val="24"/>
        </w:rPr>
        <w:t xml:space="preserve"> </w:t>
      </w:r>
      <w:r>
        <w:rPr>
          <w:sz w:val="24"/>
        </w:rPr>
        <w:t>обсуждена</w:t>
      </w:r>
      <w:r>
        <w:rPr>
          <w:spacing w:val="15"/>
          <w:sz w:val="24"/>
        </w:rPr>
        <w:t xml:space="preserve"> </w:t>
      </w:r>
      <w:r>
        <w:rPr>
          <w:sz w:val="24"/>
        </w:rPr>
        <w:t>на</w:t>
      </w:r>
      <w:r>
        <w:rPr>
          <w:spacing w:val="17"/>
          <w:sz w:val="24"/>
        </w:rPr>
        <w:t xml:space="preserve"> </w:t>
      </w:r>
      <w:r>
        <w:rPr>
          <w:sz w:val="24"/>
        </w:rPr>
        <w:t>педагогическом</w:t>
      </w:r>
      <w:r>
        <w:rPr>
          <w:spacing w:val="17"/>
          <w:sz w:val="24"/>
        </w:rPr>
        <w:t xml:space="preserve"> </w:t>
      </w:r>
      <w:r>
        <w:rPr>
          <w:sz w:val="24"/>
        </w:rPr>
        <w:t>совете</w:t>
      </w:r>
    </w:p>
    <w:p w:rsidR="00110FF8" w:rsidRDefault="00C52B72">
      <w:pPr>
        <w:pStyle w:val="a3"/>
        <w:ind w:left="678"/>
      </w:pPr>
      <w:r>
        <w:t>«22» декабря 2018</w:t>
      </w:r>
      <w:r w:rsidR="00376495">
        <w:t xml:space="preserve"> г., протокол №2.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13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К ГИА допускаются лица, выполнившие требования, предусмотренные курсом </w:t>
      </w:r>
      <w:proofErr w:type="spellStart"/>
      <w:r>
        <w:rPr>
          <w:sz w:val="24"/>
        </w:rPr>
        <w:t>об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чения</w:t>
      </w:r>
      <w:proofErr w:type="spellEnd"/>
      <w:r>
        <w:rPr>
          <w:sz w:val="24"/>
        </w:rPr>
        <w:t xml:space="preserve"> по основной профессиональной образовательной программе по</w:t>
      </w:r>
      <w:r>
        <w:rPr>
          <w:spacing w:val="30"/>
          <w:sz w:val="24"/>
        </w:rPr>
        <w:t xml:space="preserve"> </w:t>
      </w:r>
      <w:r>
        <w:rPr>
          <w:sz w:val="24"/>
        </w:rPr>
        <w:t>специальности</w:t>
      </w:r>
    </w:p>
    <w:p w:rsidR="00110FF8" w:rsidRDefault="00376495">
      <w:pPr>
        <w:pStyle w:val="a3"/>
        <w:spacing w:before="1"/>
        <w:ind w:left="678" w:right="525"/>
        <w:jc w:val="both"/>
      </w:pPr>
      <w:r>
        <w:t>38.02.01 «Экономика и бухгалтерский учет» (по отраслям), и успешно прошедшие все пр</w:t>
      </w:r>
      <w:proofErr w:type="gramStart"/>
      <w:r>
        <w:t>о-</w:t>
      </w:r>
      <w:proofErr w:type="gramEnd"/>
      <w:r>
        <w:t xml:space="preserve"> межуточные аттестационные испытания по теоретическому и практическому этапам </w:t>
      </w:r>
      <w:proofErr w:type="spellStart"/>
      <w:r>
        <w:t>обуче</w:t>
      </w:r>
      <w:proofErr w:type="spellEnd"/>
      <w:r>
        <w:t xml:space="preserve">- </w:t>
      </w:r>
      <w:proofErr w:type="spellStart"/>
      <w:r>
        <w:t>ния</w:t>
      </w:r>
      <w:proofErr w:type="spellEnd"/>
      <w:r>
        <w:t xml:space="preserve">, предусмотренные утвержденным директором колледжа рабочим учебным планом и со- </w:t>
      </w:r>
      <w:proofErr w:type="spellStart"/>
      <w:r>
        <w:t>гласованного</w:t>
      </w:r>
      <w:proofErr w:type="spellEnd"/>
      <w:r>
        <w:t xml:space="preserve"> с учредителем колледжа.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50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ГИА проводится с целью выявления соответствия уровня и качества подготовки выпускника требованиям ФГОС СПО, дополнительным требованиям к выпускнику по </w:t>
      </w:r>
      <w:proofErr w:type="spellStart"/>
      <w:r>
        <w:rPr>
          <w:sz w:val="24"/>
        </w:rPr>
        <w:t>сп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циальности</w:t>
      </w:r>
      <w:proofErr w:type="spellEnd"/>
      <w:r>
        <w:rPr>
          <w:sz w:val="24"/>
        </w:rPr>
        <w:t xml:space="preserve"> 38.02.01 «Экономика и бухгал</w:t>
      </w:r>
      <w:r w:rsidR="00C52B72">
        <w:rPr>
          <w:sz w:val="24"/>
        </w:rPr>
        <w:t>терский учет» (по отраслям) в ГБ</w:t>
      </w:r>
      <w:r w:rsidR="00877E33">
        <w:rPr>
          <w:sz w:val="24"/>
        </w:rPr>
        <w:t>П</w:t>
      </w:r>
      <w:r>
        <w:rPr>
          <w:sz w:val="24"/>
        </w:rPr>
        <w:t xml:space="preserve">ОУ </w:t>
      </w:r>
      <w:r w:rsidR="00877E33">
        <w:rPr>
          <w:sz w:val="24"/>
        </w:rPr>
        <w:t>РД «Аграрный</w:t>
      </w:r>
      <w:r>
        <w:rPr>
          <w:sz w:val="24"/>
        </w:rPr>
        <w:t xml:space="preserve"> колледж</w:t>
      </w:r>
      <w:r w:rsidR="00877E33">
        <w:rPr>
          <w:sz w:val="24"/>
        </w:rPr>
        <w:t>»</w:t>
      </w:r>
      <w:r>
        <w:rPr>
          <w:sz w:val="24"/>
        </w:rPr>
        <w:t xml:space="preserve"> (далее колледж) и готовности выпускника к </w:t>
      </w:r>
      <w:proofErr w:type="spellStart"/>
      <w:r>
        <w:rPr>
          <w:sz w:val="24"/>
        </w:rPr>
        <w:t>профессиональ</w:t>
      </w:r>
      <w:proofErr w:type="spellEnd"/>
      <w:r>
        <w:rPr>
          <w:sz w:val="24"/>
        </w:rPr>
        <w:t>- ной</w:t>
      </w:r>
      <w:r>
        <w:rPr>
          <w:spacing w:val="-2"/>
          <w:sz w:val="24"/>
        </w:rPr>
        <w:t xml:space="preserve"> </w:t>
      </w:r>
      <w:r>
        <w:rPr>
          <w:sz w:val="24"/>
        </w:rPr>
        <w:t>деятельности.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70"/>
        </w:tabs>
        <w:ind w:right="528" w:firstLine="568"/>
        <w:jc w:val="both"/>
        <w:rPr>
          <w:sz w:val="24"/>
        </w:rPr>
      </w:pPr>
      <w:r>
        <w:rPr>
          <w:sz w:val="24"/>
        </w:rPr>
        <w:t>Студенты выпускного курса должны быть ознакомлены с программой ГИА не позднее 15 января (за 0,5 года до защиты</w:t>
      </w:r>
      <w:r>
        <w:rPr>
          <w:spacing w:val="-3"/>
          <w:sz w:val="24"/>
        </w:rPr>
        <w:t xml:space="preserve"> </w:t>
      </w:r>
      <w:r>
        <w:rPr>
          <w:sz w:val="24"/>
        </w:rPr>
        <w:t>ВКР).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1426"/>
        </w:tabs>
        <w:spacing w:before="183"/>
        <w:ind w:left="1425" w:hanging="179"/>
        <w:jc w:val="left"/>
      </w:pPr>
      <w:r>
        <w:t>Нормативные</w:t>
      </w:r>
      <w:r>
        <w:rPr>
          <w:spacing w:val="-1"/>
        </w:rPr>
        <w:t xml:space="preserve"> </w:t>
      </w:r>
      <w:r>
        <w:t>ссылки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4"/>
          <w:numId w:val="14"/>
        </w:numPr>
        <w:tabs>
          <w:tab w:val="left" w:pos="1606"/>
        </w:tabs>
        <w:spacing w:before="179"/>
        <w:ind w:left="1605" w:hanging="359"/>
        <w:rPr>
          <w:sz w:val="24"/>
        </w:rPr>
      </w:pPr>
      <w:r>
        <w:rPr>
          <w:sz w:val="24"/>
        </w:rPr>
        <w:t>Закон РФ от 29.12.2012 г. №273-ФЗ «Об образовании в Российской</w:t>
      </w:r>
      <w:r>
        <w:rPr>
          <w:spacing w:val="-25"/>
          <w:sz w:val="24"/>
        </w:rPr>
        <w:t xml:space="preserve"> </w:t>
      </w:r>
      <w:r>
        <w:rPr>
          <w:sz w:val="24"/>
        </w:rPr>
        <w:t>Федерации».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14"/>
        </w:tabs>
        <w:ind w:right="525" w:firstLine="568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от 14.06.2013 г. №464 «Об утверждении порядка организации и осуществления образовательной деятельности по образовательным программам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14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Приказ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России от 16.08.2013 г. №968 «Об утверждении Порядка пр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ведения государственной итоговой аттестации по образовательным программам среднего профессионального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образования».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689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Федеральный государственный образовательный стандарт среднего </w:t>
      </w:r>
      <w:proofErr w:type="spellStart"/>
      <w:r>
        <w:rPr>
          <w:sz w:val="24"/>
        </w:rPr>
        <w:t>професси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нального</w:t>
      </w:r>
      <w:proofErr w:type="spellEnd"/>
      <w:r>
        <w:rPr>
          <w:sz w:val="24"/>
        </w:rPr>
        <w:t xml:space="preserve"> образования по специальности </w:t>
      </w:r>
      <w:r>
        <w:rPr>
          <w:color w:val="FF0000"/>
          <w:sz w:val="24"/>
        </w:rPr>
        <w:t xml:space="preserve">080114 </w:t>
      </w:r>
      <w:r>
        <w:rPr>
          <w:sz w:val="24"/>
        </w:rPr>
        <w:t xml:space="preserve">«Экономика и бухгалтерский учет» (по от- </w:t>
      </w:r>
      <w:proofErr w:type="spellStart"/>
      <w:r>
        <w:rPr>
          <w:sz w:val="24"/>
        </w:rPr>
        <w:t>раслям</w:t>
      </w:r>
      <w:proofErr w:type="spellEnd"/>
      <w:r>
        <w:rPr>
          <w:sz w:val="24"/>
        </w:rPr>
        <w:t xml:space="preserve">). </w:t>
      </w:r>
      <w:proofErr w:type="gramStart"/>
      <w:r>
        <w:rPr>
          <w:sz w:val="24"/>
        </w:rPr>
        <w:t>Утвержден</w:t>
      </w:r>
      <w:proofErr w:type="gramEnd"/>
      <w:r>
        <w:rPr>
          <w:sz w:val="24"/>
        </w:rPr>
        <w:t xml:space="preserve"> приказом </w:t>
      </w:r>
      <w:proofErr w:type="spellStart"/>
      <w:r>
        <w:rPr>
          <w:sz w:val="24"/>
        </w:rPr>
        <w:t>Минобрнауки</w:t>
      </w:r>
      <w:proofErr w:type="spellEnd"/>
      <w:r>
        <w:rPr>
          <w:sz w:val="24"/>
        </w:rPr>
        <w:t xml:space="preserve"> РФ от 06.04.2010</w:t>
      </w:r>
      <w:r>
        <w:rPr>
          <w:spacing w:val="-5"/>
          <w:sz w:val="24"/>
        </w:rPr>
        <w:t xml:space="preserve"> </w:t>
      </w:r>
      <w:r>
        <w:rPr>
          <w:sz w:val="24"/>
        </w:rPr>
        <w:t>№282.</w:t>
      </w:r>
    </w:p>
    <w:p w:rsidR="00110FF8" w:rsidRPr="00877E33" w:rsidRDefault="00110FF8" w:rsidP="00877E33">
      <w:pPr>
        <w:tabs>
          <w:tab w:val="left" w:pos="1635"/>
        </w:tabs>
        <w:ind w:right="526"/>
        <w:rPr>
          <w:sz w:val="24"/>
        </w:rPr>
      </w:pPr>
    </w:p>
    <w:p w:rsidR="00110FF8" w:rsidRDefault="00376495">
      <w:pPr>
        <w:pStyle w:val="a5"/>
        <w:numPr>
          <w:ilvl w:val="4"/>
          <w:numId w:val="14"/>
        </w:numPr>
        <w:tabs>
          <w:tab w:val="left" w:pos="1606"/>
        </w:tabs>
        <w:spacing w:line="275" w:lineRule="exact"/>
        <w:ind w:left="1606" w:hanging="360"/>
        <w:rPr>
          <w:sz w:val="24"/>
        </w:rPr>
      </w:pPr>
      <w:r>
        <w:rPr>
          <w:sz w:val="24"/>
        </w:rPr>
        <w:t>Устав Г</w:t>
      </w:r>
      <w:r w:rsidR="00877E33">
        <w:rPr>
          <w:sz w:val="24"/>
        </w:rPr>
        <w:t>БПОУ РД «Аграрный</w:t>
      </w:r>
      <w:r>
        <w:rPr>
          <w:spacing w:val="-5"/>
          <w:sz w:val="24"/>
        </w:rPr>
        <w:t xml:space="preserve"> </w:t>
      </w:r>
      <w:r w:rsidR="00877E33">
        <w:rPr>
          <w:sz w:val="24"/>
        </w:rPr>
        <w:t>колледж».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1426"/>
        </w:tabs>
        <w:spacing w:before="184"/>
        <w:ind w:hanging="180"/>
        <w:jc w:val="left"/>
      </w:pPr>
      <w:r>
        <w:t>Вид</w:t>
      </w:r>
      <w:r>
        <w:rPr>
          <w:spacing w:val="-1"/>
        </w:rPr>
        <w:t xml:space="preserve"> </w:t>
      </w:r>
      <w:r>
        <w:t>ГИА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3"/>
        <w:spacing w:before="178"/>
        <w:ind w:left="678" w:right="525" w:firstLine="567"/>
        <w:jc w:val="both"/>
      </w:pPr>
      <w:r>
        <w:t xml:space="preserve">Видом государственной итоговой аттестации в соответствии с рабочим учебным </w:t>
      </w:r>
      <w:proofErr w:type="spellStart"/>
      <w:r>
        <w:t>пл</w:t>
      </w:r>
      <w:proofErr w:type="gramStart"/>
      <w:r>
        <w:t>а</w:t>
      </w:r>
      <w:proofErr w:type="spellEnd"/>
      <w:r>
        <w:t>-</w:t>
      </w:r>
      <w:proofErr w:type="gramEnd"/>
      <w:r>
        <w:t xml:space="preserve"> ном является защита выпускной квалификационной работы (далее ВКР) в форме дипломной работы.</w:t>
      </w:r>
    </w:p>
    <w:p w:rsidR="00110FF8" w:rsidRDefault="00110FF8">
      <w:pPr>
        <w:jc w:val="both"/>
        <w:sectPr w:rsidR="00110FF8">
          <w:footerReference w:type="even" r:id="rId11"/>
          <w:footerReference w:type="default" r:id="rId12"/>
          <w:pgSz w:w="11910" w:h="16840"/>
          <w:pgMar w:top="1260" w:right="320" w:bottom="660" w:left="740" w:header="0" w:footer="467" w:gutter="0"/>
          <w:pgNumType w:start="3"/>
          <w:cols w:space="720"/>
        </w:sect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859"/>
        </w:tabs>
        <w:ind w:left="858" w:hanging="180"/>
        <w:jc w:val="left"/>
      </w:pPr>
      <w:r>
        <w:lastRenderedPageBreak/>
        <w:t>Объем времени на подготовку и проведение</w:t>
      </w:r>
      <w:r>
        <w:rPr>
          <w:spacing w:val="-6"/>
        </w:rPr>
        <w:t xml:space="preserve"> </w:t>
      </w:r>
      <w:r>
        <w:t>ГИА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3"/>
        <w:spacing w:before="178"/>
        <w:ind w:left="678"/>
      </w:pPr>
      <w:r>
        <w:t>В соответствии с утвержденным рабочим учебным планом:</w:t>
      </w:r>
    </w:p>
    <w:p w:rsidR="00110FF8" w:rsidRDefault="00376495">
      <w:pPr>
        <w:pStyle w:val="a5"/>
        <w:numPr>
          <w:ilvl w:val="0"/>
          <w:numId w:val="13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на выполнение ВКР – 4</w:t>
      </w:r>
      <w:r>
        <w:rPr>
          <w:spacing w:val="-3"/>
          <w:sz w:val="24"/>
        </w:rPr>
        <w:t xml:space="preserve"> </w:t>
      </w:r>
      <w:r>
        <w:rPr>
          <w:sz w:val="24"/>
        </w:rPr>
        <w:t>недели;</w:t>
      </w:r>
    </w:p>
    <w:p w:rsidR="00110FF8" w:rsidRDefault="00376495">
      <w:pPr>
        <w:pStyle w:val="a5"/>
        <w:numPr>
          <w:ilvl w:val="0"/>
          <w:numId w:val="13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на защиту ВКР отводится 2</w:t>
      </w:r>
      <w:r>
        <w:rPr>
          <w:spacing w:val="-1"/>
          <w:sz w:val="24"/>
        </w:rPr>
        <w:t xml:space="preserve"> </w:t>
      </w:r>
      <w:r>
        <w:rPr>
          <w:sz w:val="24"/>
        </w:rPr>
        <w:t>недели.</w:t>
      </w:r>
    </w:p>
    <w:p w:rsidR="00110FF8" w:rsidRDefault="00110FF8">
      <w:pPr>
        <w:pStyle w:val="a3"/>
        <w:spacing w:before="2"/>
        <w:rPr>
          <w:sz w:val="40"/>
        </w:r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859"/>
        </w:tabs>
        <w:spacing w:before="1"/>
        <w:ind w:left="858" w:hanging="180"/>
        <w:jc w:val="left"/>
      </w:pPr>
      <w:r>
        <w:t>Сроки проведения</w:t>
      </w:r>
      <w:r>
        <w:rPr>
          <w:spacing w:val="-1"/>
        </w:rPr>
        <w:t xml:space="preserve"> </w:t>
      </w:r>
      <w:r>
        <w:t>ГИА</w:t>
      </w:r>
    </w:p>
    <w:p w:rsidR="00110FF8" w:rsidRDefault="00110FF8">
      <w:pPr>
        <w:pStyle w:val="a3"/>
        <w:rPr>
          <w:b/>
          <w:sz w:val="20"/>
        </w:rPr>
      </w:pPr>
    </w:p>
    <w:p w:rsidR="00110FF8" w:rsidRDefault="00110FF8">
      <w:pPr>
        <w:rPr>
          <w:sz w:val="20"/>
        </w:r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3"/>
        <w:spacing w:before="224"/>
        <w:ind w:left="110"/>
      </w:pPr>
      <w:r>
        <w:t>ГИА:</w:t>
      </w:r>
    </w:p>
    <w:p w:rsidR="00110FF8" w:rsidRDefault="00376495">
      <w:pPr>
        <w:pStyle w:val="a3"/>
        <w:spacing w:before="6"/>
        <w:rPr>
          <w:sz w:val="21"/>
        </w:rPr>
      </w:pPr>
      <w:r>
        <w:br w:type="column"/>
      </w:r>
    </w:p>
    <w:p w:rsidR="00110FF8" w:rsidRDefault="00376495">
      <w:pPr>
        <w:pStyle w:val="a3"/>
        <w:ind w:left="-25"/>
      </w:pPr>
      <w:r>
        <w:t>Согласно учебному плану ФГОС СПО устанавливаются следующие сроки проведения</w:t>
      </w:r>
    </w:p>
    <w:p w:rsidR="00110FF8" w:rsidRDefault="00110FF8">
      <w:pPr>
        <w:pStyle w:val="a3"/>
      </w:pPr>
    </w:p>
    <w:p w:rsidR="00110FF8" w:rsidRDefault="00376495">
      <w:pPr>
        <w:pStyle w:val="a5"/>
        <w:numPr>
          <w:ilvl w:val="0"/>
          <w:numId w:val="12"/>
        </w:numPr>
        <w:tabs>
          <w:tab w:val="left" w:pos="260"/>
        </w:tabs>
        <w:spacing w:line="286" w:lineRule="exact"/>
        <w:rPr>
          <w:sz w:val="24"/>
        </w:rPr>
      </w:pPr>
      <w:r>
        <w:rPr>
          <w:sz w:val="24"/>
        </w:rPr>
        <w:t>выполнение ВКР осущест</w:t>
      </w:r>
      <w:r w:rsidR="00877E33">
        <w:rPr>
          <w:sz w:val="24"/>
        </w:rPr>
        <w:t>вляется с 18 мая по 14 июня 2019</w:t>
      </w:r>
      <w:r>
        <w:rPr>
          <w:spacing w:val="-14"/>
          <w:sz w:val="24"/>
        </w:rPr>
        <w:t xml:space="preserve"> </w:t>
      </w:r>
      <w:r>
        <w:rPr>
          <w:sz w:val="24"/>
        </w:rPr>
        <w:t>года;</w:t>
      </w:r>
    </w:p>
    <w:p w:rsidR="00110FF8" w:rsidRDefault="00376495">
      <w:pPr>
        <w:pStyle w:val="a5"/>
        <w:numPr>
          <w:ilvl w:val="0"/>
          <w:numId w:val="12"/>
        </w:numPr>
        <w:tabs>
          <w:tab w:val="left" w:pos="260"/>
        </w:tabs>
        <w:spacing w:line="286" w:lineRule="exact"/>
        <w:rPr>
          <w:sz w:val="24"/>
        </w:rPr>
      </w:pPr>
      <w:r>
        <w:rPr>
          <w:sz w:val="24"/>
        </w:rPr>
        <w:t>защита ВКР проводится с</w:t>
      </w:r>
      <w:r w:rsidR="00877E33">
        <w:rPr>
          <w:sz w:val="24"/>
        </w:rPr>
        <w:t xml:space="preserve"> 15 июня по 28 июня 2019</w:t>
      </w:r>
      <w:r>
        <w:rPr>
          <w:spacing w:val="-7"/>
          <w:sz w:val="24"/>
        </w:rPr>
        <w:t xml:space="preserve"> </w:t>
      </w:r>
      <w:r>
        <w:rPr>
          <w:sz w:val="24"/>
        </w:rPr>
        <w:t>года.</w:t>
      </w:r>
    </w:p>
    <w:p w:rsidR="00110FF8" w:rsidRDefault="00110FF8">
      <w:pPr>
        <w:pStyle w:val="a3"/>
        <w:spacing w:before="2"/>
        <w:rPr>
          <w:sz w:val="40"/>
        </w:r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156"/>
        </w:tabs>
        <w:spacing w:before="0"/>
        <w:ind w:left="155" w:hanging="180"/>
        <w:jc w:val="left"/>
      </w:pPr>
      <w:r>
        <w:t>Тематика и объем</w:t>
      </w:r>
      <w:r>
        <w:rPr>
          <w:spacing w:val="-1"/>
        </w:rPr>
        <w:t xml:space="preserve"> </w:t>
      </w:r>
      <w:r>
        <w:t>ВКР</w:t>
      </w:r>
    </w:p>
    <w:p w:rsidR="00110FF8" w:rsidRDefault="00110FF8">
      <w:pPr>
        <w:sectPr w:rsidR="00110FF8">
          <w:type w:val="continuous"/>
          <w:pgSz w:w="11910" w:h="16840"/>
          <w:pgMar w:top="780" w:right="320" w:bottom="280" w:left="740" w:header="720" w:footer="720" w:gutter="0"/>
          <w:cols w:num="2" w:space="720" w:equalWidth="0">
            <w:col w:w="663" w:space="40"/>
            <w:col w:w="10147"/>
          </w:cols>
        </w:sectPr>
      </w:pPr>
    </w:p>
    <w:p w:rsidR="00110FF8" w:rsidRDefault="00110FF8">
      <w:pPr>
        <w:pStyle w:val="a3"/>
        <w:rPr>
          <w:b/>
          <w:sz w:val="20"/>
        </w:rPr>
      </w:pPr>
    </w:p>
    <w:p w:rsidR="00110FF8" w:rsidRDefault="00110FF8">
      <w:pPr>
        <w:pStyle w:val="a3"/>
        <w:spacing w:before="6"/>
        <w:rPr>
          <w:b/>
          <w:sz w:val="21"/>
        </w:rPr>
      </w:pPr>
    </w:p>
    <w:p w:rsidR="00110FF8" w:rsidRDefault="00376495">
      <w:pPr>
        <w:pStyle w:val="a5"/>
        <w:numPr>
          <w:ilvl w:val="4"/>
          <w:numId w:val="14"/>
        </w:numPr>
        <w:tabs>
          <w:tab w:val="left" w:pos="1045"/>
        </w:tabs>
        <w:ind w:left="110" w:right="1093" w:firstLine="568"/>
        <w:jc w:val="both"/>
        <w:rPr>
          <w:sz w:val="24"/>
        </w:rPr>
      </w:pPr>
      <w:r>
        <w:rPr>
          <w:sz w:val="24"/>
        </w:rPr>
        <w:t xml:space="preserve">Тематика выпускной квалификационной работы должна иметь актуальность, </w:t>
      </w:r>
      <w:proofErr w:type="spellStart"/>
      <w:r>
        <w:rPr>
          <w:sz w:val="24"/>
        </w:rPr>
        <w:t>нови</w:t>
      </w:r>
      <w:proofErr w:type="gramStart"/>
      <w:r>
        <w:rPr>
          <w:sz w:val="24"/>
        </w:rPr>
        <w:t>з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ну и практическую значимость в прикладной отрасли, отвечать современным требованиям развития науки, техники, производства, экономики, культуры и</w:t>
      </w:r>
      <w:r>
        <w:rPr>
          <w:spacing w:val="-12"/>
          <w:sz w:val="24"/>
        </w:rPr>
        <w:t xml:space="preserve"> </w:t>
      </w:r>
      <w:r>
        <w:rPr>
          <w:sz w:val="24"/>
        </w:rPr>
        <w:t>образования.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45"/>
        </w:tabs>
        <w:ind w:left="110" w:right="1093" w:firstLine="568"/>
        <w:jc w:val="both"/>
        <w:rPr>
          <w:sz w:val="24"/>
        </w:rPr>
      </w:pPr>
      <w:r>
        <w:rPr>
          <w:sz w:val="24"/>
        </w:rPr>
        <w:t xml:space="preserve">Темы ВКР должны подбираться по предложениям (заказам) предприятий, </w:t>
      </w:r>
      <w:proofErr w:type="spellStart"/>
      <w:r>
        <w:rPr>
          <w:sz w:val="24"/>
        </w:rPr>
        <w:t>организ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ций</w:t>
      </w:r>
      <w:proofErr w:type="spellEnd"/>
      <w:r>
        <w:rPr>
          <w:spacing w:val="12"/>
          <w:sz w:val="24"/>
        </w:rPr>
        <w:t xml:space="preserve"> </w:t>
      </w:r>
      <w:r>
        <w:rPr>
          <w:sz w:val="24"/>
        </w:rPr>
        <w:t>отрасли,</w:t>
      </w:r>
      <w:r>
        <w:rPr>
          <w:spacing w:val="13"/>
          <w:sz w:val="24"/>
        </w:rPr>
        <w:t xml:space="preserve"> </w:t>
      </w:r>
      <w:r>
        <w:rPr>
          <w:sz w:val="24"/>
        </w:rPr>
        <w:t>разрабатываться</w:t>
      </w:r>
      <w:r>
        <w:rPr>
          <w:spacing w:val="13"/>
          <w:sz w:val="24"/>
        </w:rPr>
        <w:t xml:space="preserve"> </w:t>
      </w:r>
      <w:r>
        <w:rPr>
          <w:sz w:val="24"/>
        </w:rPr>
        <w:t>ведущими</w:t>
      </w:r>
      <w:r>
        <w:rPr>
          <w:spacing w:val="13"/>
          <w:sz w:val="24"/>
        </w:rPr>
        <w:t xml:space="preserve"> </w:t>
      </w:r>
      <w:r>
        <w:rPr>
          <w:sz w:val="24"/>
        </w:rPr>
        <w:t>преподавателями</w:t>
      </w:r>
      <w:r>
        <w:rPr>
          <w:spacing w:val="13"/>
          <w:sz w:val="24"/>
        </w:rPr>
        <w:t xml:space="preserve"> </w:t>
      </w:r>
      <w:r>
        <w:rPr>
          <w:sz w:val="24"/>
        </w:rPr>
        <w:t>ПЦК</w:t>
      </w:r>
      <w:r>
        <w:rPr>
          <w:spacing w:val="13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3"/>
          <w:sz w:val="24"/>
        </w:rPr>
        <w:t xml:space="preserve"> </w:t>
      </w:r>
      <w:r>
        <w:rPr>
          <w:sz w:val="24"/>
        </w:rPr>
        <w:t>специальностей</w:t>
      </w:r>
    </w:p>
    <w:p w:rsidR="00110FF8" w:rsidRDefault="00376495">
      <w:pPr>
        <w:pStyle w:val="a3"/>
        <w:ind w:left="110" w:right="246"/>
      </w:pPr>
      <w:r>
        <w:t>38.02.00 «Экономика и управление», или могут быть предложены студентами при условии обоснования целесообразности разработки.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49"/>
        </w:tabs>
        <w:ind w:left="110" w:right="1092" w:firstLine="568"/>
        <w:jc w:val="both"/>
        <w:rPr>
          <w:sz w:val="24"/>
        </w:rPr>
      </w:pPr>
      <w:r>
        <w:rPr>
          <w:sz w:val="24"/>
        </w:rPr>
        <w:t xml:space="preserve">Тематика ВКР по специальности, исходные данные, структура, содержание </w:t>
      </w:r>
      <w:proofErr w:type="spellStart"/>
      <w:r>
        <w:rPr>
          <w:sz w:val="24"/>
        </w:rPr>
        <w:t>опред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ленной темы представлены в Приложении</w:t>
      </w:r>
      <w:r>
        <w:rPr>
          <w:spacing w:val="-7"/>
          <w:sz w:val="24"/>
        </w:rPr>
        <w:t xml:space="preserve"> </w:t>
      </w:r>
      <w:r>
        <w:rPr>
          <w:sz w:val="24"/>
        </w:rPr>
        <w:t>А.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43"/>
        </w:tabs>
        <w:spacing w:before="1"/>
        <w:ind w:left="110" w:right="1091" w:firstLine="568"/>
        <w:jc w:val="both"/>
        <w:rPr>
          <w:sz w:val="24"/>
        </w:rPr>
      </w:pPr>
      <w:r>
        <w:rPr>
          <w:sz w:val="24"/>
        </w:rPr>
        <w:t xml:space="preserve">Темы ВКР должны обсуждаться на заседании ПЦК и утверждаться приказом </w:t>
      </w:r>
      <w:proofErr w:type="spellStart"/>
      <w:r>
        <w:rPr>
          <w:sz w:val="24"/>
        </w:rPr>
        <w:t>дире</w:t>
      </w:r>
      <w:proofErr w:type="gramStart"/>
      <w:r>
        <w:rPr>
          <w:sz w:val="24"/>
        </w:rPr>
        <w:t>к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тора колледжа не позднее 05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84"/>
        </w:tabs>
        <w:ind w:left="110" w:right="1094" w:firstLine="568"/>
        <w:jc w:val="both"/>
        <w:rPr>
          <w:sz w:val="24"/>
        </w:rPr>
      </w:pPr>
      <w:r>
        <w:rPr>
          <w:sz w:val="24"/>
        </w:rPr>
        <w:t>Пояснительная записка должна иметь объем не менее 30 и не более 50 страниц формата А</w:t>
      </w:r>
      <w:proofErr w:type="gramStart"/>
      <w:r>
        <w:rPr>
          <w:sz w:val="24"/>
        </w:rPr>
        <w:t>4</w:t>
      </w:r>
      <w:proofErr w:type="gramEnd"/>
      <w:r>
        <w:rPr>
          <w:sz w:val="24"/>
        </w:rPr>
        <w:t>, включая</w:t>
      </w:r>
      <w:r>
        <w:rPr>
          <w:spacing w:val="-4"/>
          <w:sz w:val="24"/>
        </w:rPr>
        <w:t xml:space="preserve"> </w:t>
      </w:r>
      <w:r>
        <w:rPr>
          <w:sz w:val="24"/>
        </w:rPr>
        <w:t>приложения.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41"/>
        </w:tabs>
        <w:ind w:left="110" w:right="1093" w:firstLine="568"/>
        <w:jc w:val="both"/>
        <w:rPr>
          <w:sz w:val="24"/>
        </w:rPr>
      </w:pPr>
      <w:r>
        <w:rPr>
          <w:sz w:val="24"/>
        </w:rPr>
        <w:t xml:space="preserve">По структуре ВКР состоит из теоретической и практической части. В теоретической части дается теоретическое освещение темы на основе анализа имеющейся литературы. Практическая часть может быть представлена методикой, расчетами, анализом </w:t>
      </w:r>
      <w:proofErr w:type="spellStart"/>
      <w:r>
        <w:rPr>
          <w:sz w:val="24"/>
        </w:rPr>
        <w:t>экспериме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тальных</w:t>
      </w:r>
      <w:proofErr w:type="spellEnd"/>
      <w:r>
        <w:rPr>
          <w:sz w:val="24"/>
        </w:rPr>
        <w:t xml:space="preserve"> данных в соответствии с видами профессиональной деятельности. Содержание </w:t>
      </w:r>
      <w:proofErr w:type="spellStart"/>
      <w:r>
        <w:rPr>
          <w:sz w:val="24"/>
        </w:rPr>
        <w:t>те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ретической</w:t>
      </w:r>
      <w:proofErr w:type="spellEnd"/>
      <w:r>
        <w:rPr>
          <w:sz w:val="24"/>
        </w:rPr>
        <w:t xml:space="preserve"> и практической части определяется в зависимости от темы</w:t>
      </w:r>
      <w:r>
        <w:rPr>
          <w:spacing w:val="-10"/>
          <w:sz w:val="24"/>
        </w:rPr>
        <w:t xml:space="preserve"> </w:t>
      </w:r>
      <w:r>
        <w:rPr>
          <w:sz w:val="24"/>
        </w:rPr>
        <w:t>ВКР.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3"/>
          <w:numId w:val="14"/>
        </w:numPr>
        <w:tabs>
          <w:tab w:val="left" w:pos="859"/>
        </w:tabs>
        <w:spacing w:before="183"/>
        <w:ind w:left="858" w:hanging="180"/>
        <w:jc w:val="left"/>
      </w:pPr>
      <w:r>
        <w:t>Необходимые материалы для выполнения</w:t>
      </w:r>
      <w:r>
        <w:rPr>
          <w:spacing w:val="-2"/>
        </w:rPr>
        <w:t xml:space="preserve"> </w:t>
      </w:r>
      <w:r>
        <w:t>ВКР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4"/>
          <w:numId w:val="14"/>
        </w:numPr>
        <w:tabs>
          <w:tab w:val="left" w:pos="1046"/>
        </w:tabs>
        <w:spacing w:before="179"/>
        <w:ind w:left="110" w:right="1094" w:firstLine="568"/>
        <w:jc w:val="both"/>
        <w:rPr>
          <w:sz w:val="24"/>
        </w:rPr>
      </w:pPr>
      <w:r>
        <w:rPr>
          <w:sz w:val="24"/>
        </w:rPr>
        <w:t xml:space="preserve">Приказ директора колледжа об утверждении тем ВКР (с указанием сроков </w:t>
      </w:r>
      <w:proofErr w:type="spellStart"/>
      <w:r>
        <w:rPr>
          <w:sz w:val="24"/>
        </w:rPr>
        <w:t>исполн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) и назначении руководителей ВКР из числа работников отраслевых предприятий и </w:t>
      </w:r>
      <w:proofErr w:type="spellStart"/>
      <w:r>
        <w:rPr>
          <w:sz w:val="24"/>
        </w:rPr>
        <w:t>орга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низаций</w:t>
      </w:r>
      <w:proofErr w:type="spellEnd"/>
      <w:r>
        <w:rPr>
          <w:sz w:val="24"/>
        </w:rPr>
        <w:t>, ве</w:t>
      </w:r>
      <w:r w:rsidR="00877E33">
        <w:rPr>
          <w:sz w:val="24"/>
        </w:rPr>
        <w:t>дущих преподавателей М</w:t>
      </w:r>
      <w:r>
        <w:rPr>
          <w:sz w:val="24"/>
        </w:rPr>
        <w:t xml:space="preserve">К, а также консультантов по разделам и </w:t>
      </w:r>
      <w:proofErr w:type="spellStart"/>
      <w:r>
        <w:rPr>
          <w:sz w:val="24"/>
        </w:rPr>
        <w:t>нормоконтро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лера</w:t>
      </w:r>
      <w:proofErr w:type="spellEnd"/>
      <w:r>
        <w:rPr>
          <w:sz w:val="24"/>
        </w:rPr>
        <w:t xml:space="preserve"> на о</w:t>
      </w:r>
      <w:r w:rsidR="00877E33">
        <w:rPr>
          <w:sz w:val="24"/>
        </w:rPr>
        <w:t>сновании протоколов заседания М</w:t>
      </w:r>
      <w:r>
        <w:rPr>
          <w:sz w:val="24"/>
        </w:rPr>
        <w:t>К группы специальностей 38.02.00 «Экономика и управление» не позднее 05</w:t>
      </w:r>
      <w:r>
        <w:rPr>
          <w:spacing w:val="-6"/>
          <w:sz w:val="24"/>
        </w:rPr>
        <w:t xml:space="preserve"> </w:t>
      </w:r>
      <w:r>
        <w:rPr>
          <w:sz w:val="24"/>
        </w:rPr>
        <w:t>апреля.</w:t>
      </w:r>
    </w:p>
    <w:p w:rsidR="00110FF8" w:rsidRDefault="00376495">
      <w:pPr>
        <w:pStyle w:val="a5"/>
        <w:numPr>
          <w:ilvl w:val="4"/>
          <w:numId w:val="14"/>
        </w:numPr>
        <w:tabs>
          <w:tab w:val="left" w:pos="1066"/>
        </w:tabs>
        <w:ind w:left="110" w:right="1093" w:firstLine="568"/>
        <w:jc w:val="both"/>
        <w:rPr>
          <w:sz w:val="24"/>
        </w:rPr>
      </w:pPr>
      <w:r>
        <w:rPr>
          <w:sz w:val="24"/>
        </w:rPr>
        <w:t>Индивидуальное задание, разработанное руководителем ВКР по утвержденной 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ме</w:t>
      </w:r>
      <w:proofErr w:type="spellEnd"/>
      <w:r>
        <w:rPr>
          <w:sz w:val="24"/>
        </w:rPr>
        <w:t xml:space="preserve">, где в соответствующих разделах консультантами формулируются конкретные </w:t>
      </w:r>
      <w:proofErr w:type="spellStart"/>
      <w:r>
        <w:rPr>
          <w:sz w:val="24"/>
        </w:rPr>
        <w:t>требова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этой части применительно к общей тематике данной ВКР. Задание на ВКР </w:t>
      </w:r>
      <w:proofErr w:type="spellStart"/>
      <w:r>
        <w:rPr>
          <w:sz w:val="24"/>
        </w:rPr>
        <w:t>рассматрив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ется</w:t>
      </w:r>
      <w:proofErr w:type="spellEnd"/>
      <w:r>
        <w:rPr>
          <w:spacing w:val="17"/>
          <w:sz w:val="24"/>
        </w:rPr>
        <w:t xml:space="preserve"> </w:t>
      </w:r>
      <w:r w:rsidR="00877E33">
        <w:rPr>
          <w:sz w:val="24"/>
        </w:rPr>
        <w:t>М</w:t>
      </w:r>
      <w:r>
        <w:rPr>
          <w:sz w:val="24"/>
        </w:rPr>
        <w:t>К,</w:t>
      </w:r>
      <w:r>
        <w:rPr>
          <w:spacing w:val="18"/>
          <w:sz w:val="24"/>
        </w:rPr>
        <w:t xml:space="preserve"> </w:t>
      </w:r>
      <w:r>
        <w:rPr>
          <w:sz w:val="24"/>
        </w:rPr>
        <w:t>подписываются</w:t>
      </w:r>
      <w:r>
        <w:rPr>
          <w:spacing w:val="18"/>
          <w:sz w:val="24"/>
        </w:rPr>
        <w:t xml:space="preserve"> </w:t>
      </w:r>
      <w:r>
        <w:rPr>
          <w:sz w:val="24"/>
        </w:rPr>
        <w:t>руководителем,</w:t>
      </w:r>
      <w:r>
        <w:rPr>
          <w:spacing w:val="18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18"/>
          <w:sz w:val="24"/>
        </w:rPr>
        <w:t xml:space="preserve"> </w:t>
      </w:r>
      <w:r w:rsidR="00877E33">
        <w:rPr>
          <w:sz w:val="24"/>
        </w:rPr>
        <w:t>М</w:t>
      </w:r>
      <w:r>
        <w:rPr>
          <w:sz w:val="24"/>
        </w:rPr>
        <w:t>К</w:t>
      </w:r>
      <w:r>
        <w:rPr>
          <w:spacing w:val="18"/>
          <w:sz w:val="24"/>
        </w:rPr>
        <w:t xml:space="preserve"> </w:t>
      </w:r>
      <w:r>
        <w:rPr>
          <w:sz w:val="24"/>
        </w:rPr>
        <w:t>группы</w:t>
      </w:r>
      <w:r>
        <w:rPr>
          <w:spacing w:val="18"/>
          <w:sz w:val="24"/>
        </w:rPr>
        <w:t xml:space="preserve"> </w:t>
      </w:r>
      <w:r>
        <w:rPr>
          <w:sz w:val="24"/>
        </w:rPr>
        <w:t>специальностей</w:t>
      </w:r>
    </w:p>
    <w:p w:rsidR="00110FF8" w:rsidRDefault="00376495">
      <w:pPr>
        <w:pStyle w:val="a5"/>
        <w:numPr>
          <w:ilvl w:val="2"/>
          <w:numId w:val="11"/>
        </w:numPr>
        <w:tabs>
          <w:tab w:val="left" w:pos="1054"/>
        </w:tabs>
        <w:ind w:right="1094" w:firstLine="0"/>
        <w:rPr>
          <w:sz w:val="24"/>
        </w:rPr>
      </w:pPr>
      <w:r>
        <w:rPr>
          <w:sz w:val="24"/>
        </w:rPr>
        <w:t>«Экономика и управление» и утверждается заместителем директора колледжа по учебной работе не позднее 05</w:t>
      </w:r>
      <w:r>
        <w:rPr>
          <w:spacing w:val="-3"/>
          <w:sz w:val="24"/>
        </w:rPr>
        <w:t xml:space="preserve"> </w:t>
      </w:r>
      <w:r>
        <w:rPr>
          <w:sz w:val="24"/>
        </w:rPr>
        <w:t>апреля.</w:t>
      </w:r>
    </w:p>
    <w:p w:rsidR="00110FF8" w:rsidRDefault="00376495">
      <w:pPr>
        <w:pStyle w:val="a5"/>
        <w:numPr>
          <w:ilvl w:val="2"/>
          <w:numId w:val="10"/>
        </w:numPr>
        <w:tabs>
          <w:tab w:val="left" w:pos="1232"/>
        </w:tabs>
        <w:ind w:right="1093" w:firstLine="568"/>
        <w:jc w:val="both"/>
        <w:rPr>
          <w:sz w:val="24"/>
        </w:rPr>
      </w:pPr>
      <w:r>
        <w:rPr>
          <w:sz w:val="24"/>
        </w:rPr>
        <w:t>Выдача задания на ВКР студенту должна состояться не позднее 05 апреля (за две недели до начала преддипломной практики) и должна сопровождаться консультацией</w:t>
      </w:r>
      <w:r>
        <w:rPr>
          <w:spacing w:val="-14"/>
          <w:sz w:val="24"/>
        </w:rPr>
        <w:t xml:space="preserve"> </w:t>
      </w:r>
      <w:proofErr w:type="gramStart"/>
      <w:r>
        <w:rPr>
          <w:sz w:val="24"/>
        </w:rPr>
        <w:t>со</w:t>
      </w:r>
      <w:proofErr w:type="gramEnd"/>
    </w:p>
    <w:p w:rsidR="00110FF8" w:rsidRDefault="00110FF8">
      <w:pPr>
        <w:jc w:val="both"/>
        <w:rPr>
          <w:sz w:val="24"/>
        </w:rPr>
        <w:sectPr w:rsidR="00110FF8">
          <w:type w:val="continuous"/>
          <w:pgSz w:w="11910" w:h="16840"/>
          <w:pgMar w:top="780" w:right="320" w:bottom="280" w:left="740" w:header="720" w:footer="720" w:gutter="0"/>
          <w:cols w:space="720"/>
        </w:sectPr>
      </w:pPr>
    </w:p>
    <w:p w:rsidR="00110FF8" w:rsidRDefault="00376495">
      <w:pPr>
        <w:pStyle w:val="a3"/>
        <w:spacing w:before="67"/>
        <w:ind w:left="678" w:right="246"/>
      </w:pPr>
      <w:r>
        <w:lastRenderedPageBreak/>
        <w:t xml:space="preserve">стороны руководителя, в ходе которой разъясняются задачи, структура, объем работы, </w:t>
      </w:r>
      <w:proofErr w:type="spellStart"/>
      <w:r>
        <w:t>при</w:t>
      </w:r>
      <w:proofErr w:type="gramStart"/>
      <w:r>
        <w:t>н</w:t>
      </w:r>
      <w:proofErr w:type="spellEnd"/>
      <w:r>
        <w:t>-</w:t>
      </w:r>
      <w:proofErr w:type="gramEnd"/>
      <w:r>
        <w:t xml:space="preserve"> </w:t>
      </w:r>
      <w:proofErr w:type="spellStart"/>
      <w:r>
        <w:t>цип</w:t>
      </w:r>
      <w:proofErr w:type="spellEnd"/>
      <w:r>
        <w:t xml:space="preserve"> разработки и оформления.</w:t>
      </w:r>
    </w:p>
    <w:p w:rsidR="00110FF8" w:rsidRDefault="00376495">
      <w:pPr>
        <w:pStyle w:val="a5"/>
        <w:numPr>
          <w:ilvl w:val="2"/>
          <w:numId w:val="10"/>
        </w:numPr>
        <w:tabs>
          <w:tab w:val="left" w:pos="1826"/>
        </w:tabs>
        <w:ind w:left="678" w:right="527" w:firstLine="568"/>
        <w:jc w:val="both"/>
        <w:rPr>
          <w:sz w:val="24"/>
        </w:rPr>
      </w:pPr>
      <w:r>
        <w:rPr>
          <w:sz w:val="24"/>
        </w:rPr>
        <w:t>Бланк задания на ВКР по специальности 38.02.01 «Экономика и бухгалтерский учет» представлен в Приложении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Б.</w:t>
      </w:r>
    </w:p>
    <w:p w:rsidR="00110FF8" w:rsidRDefault="00376495">
      <w:pPr>
        <w:pStyle w:val="a5"/>
        <w:numPr>
          <w:ilvl w:val="1"/>
          <w:numId w:val="10"/>
        </w:numPr>
        <w:tabs>
          <w:tab w:val="left" w:pos="1636"/>
        </w:tabs>
        <w:ind w:left="678" w:right="525" w:firstLine="568"/>
        <w:jc w:val="both"/>
        <w:rPr>
          <w:sz w:val="24"/>
        </w:rPr>
      </w:pPr>
      <w:r>
        <w:rPr>
          <w:sz w:val="24"/>
        </w:rPr>
        <w:t xml:space="preserve">Календарный план работы над ВКР, составленный дипломником и утвержденный руководителем, где предусмотрены сроки выполнения всех отдельных частей ВКР, а так же прохождение </w:t>
      </w:r>
      <w:proofErr w:type="spellStart"/>
      <w:r>
        <w:rPr>
          <w:sz w:val="24"/>
        </w:rPr>
        <w:t>нормоконтроля</w:t>
      </w:r>
      <w:proofErr w:type="spellEnd"/>
      <w:r>
        <w:rPr>
          <w:sz w:val="24"/>
        </w:rPr>
        <w:t>, смотра ВКР и предварительной защиты. Пример заполнения календарного плана представлен в Приложении</w:t>
      </w:r>
      <w:r>
        <w:rPr>
          <w:spacing w:val="-6"/>
          <w:sz w:val="24"/>
        </w:rPr>
        <w:t xml:space="preserve"> </w:t>
      </w:r>
      <w:r>
        <w:rPr>
          <w:sz w:val="24"/>
        </w:rPr>
        <w:t>В.</w:t>
      </w:r>
    </w:p>
    <w:p w:rsidR="00110FF8" w:rsidRDefault="00376495">
      <w:pPr>
        <w:pStyle w:val="a5"/>
        <w:numPr>
          <w:ilvl w:val="1"/>
          <w:numId w:val="10"/>
        </w:numPr>
        <w:tabs>
          <w:tab w:val="left" w:pos="1614"/>
        </w:tabs>
        <w:ind w:left="678" w:right="527" w:firstLine="568"/>
        <w:jc w:val="both"/>
        <w:rPr>
          <w:sz w:val="24"/>
        </w:rPr>
      </w:pPr>
      <w:r>
        <w:rPr>
          <w:sz w:val="24"/>
        </w:rPr>
        <w:t>Методические рекомендации по выполнению ВКР по специальности 38.02.01 «Эк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номика</w:t>
      </w:r>
      <w:proofErr w:type="spellEnd"/>
      <w:r>
        <w:rPr>
          <w:sz w:val="24"/>
        </w:rPr>
        <w:t xml:space="preserve"> и бухгалтерский учет» (по отраслям), разработанные ведущими преподавателями – консультантами выпускающей</w:t>
      </w:r>
      <w:r>
        <w:rPr>
          <w:spacing w:val="-3"/>
          <w:sz w:val="24"/>
        </w:rPr>
        <w:t xml:space="preserve"> </w:t>
      </w:r>
      <w:r w:rsidR="00877E33">
        <w:rPr>
          <w:sz w:val="24"/>
        </w:rPr>
        <w:t>М</w:t>
      </w:r>
      <w:r>
        <w:rPr>
          <w:sz w:val="24"/>
        </w:rPr>
        <w:t>К.</w:t>
      </w:r>
    </w:p>
    <w:p w:rsidR="00110FF8" w:rsidRDefault="00376495">
      <w:pPr>
        <w:pStyle w:val="a5"/>
        <w:numPr>
          <w:ilvl w:val="1"/>
          <w:numId w:val="10"/>
        </w:numPr>
        <w:tabs>
          <w:tab w:val="left" w:pos="1671"/>
        </w:tabs>
        <w:ind w:left="678" w:right="525" w:firstLine="568"/>
        <w:jc w:val="both"/>
        <w:rPr>
          <w:sz w:val="24"/>
        </w:rPr>
      </w:pPr>
      <w:r>
        <w:rPr>
          <w:sz w:val="24"/>
        </w:rPr>
        <w:t>При выполнении ВКР по специальности 38.02.01 «Экономика и бухгалтерский учет» (по отраслям) рекомендуется использовать учебную и справочную литературу, пер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чень</w:t>
      </w:r>
      <w:proofErr w:type="spellEnd"/>
      <w:r>
        <w:rPr>
          <w:sz w:val="24"/>
        </w:rPr>
        <w:t xml:space="preserve"> которой представлен в Приложении</w:t>
      </w:r>
      <w:r>
        <w:rPr>
          <w:spacing w:val="-5"/>
          <w:sz w:val="24"/>
        </w:rPr>
        <w:t xml:space="preserve"> </w:t>
      </w:r>
      <w:r>
        <w:rPr>
          <w:sz w:val="24"/>
        </w:rPr>
        <w:t>Г.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0"/>
          <w:numId w:val="10"/>
        </w:numPr>
        <w:tabs>
          <w:tab w:val="left" w:pos="1426"/>
        </w:tabs>
        <w:spacing w:before="184"/>
        <w:ind w:left="1425" w:hanging="179"/>
        <w:jc w:val="left"/>
      </w:pPr>
      <w:r>
        <w:t>Выполнение</w:t>
      </w:r>
      <w:r>
        <w:rPr>
          <w:spacing w:val="-2"/>
        </w:rPr>
        <w:t xml:space="preserve"> </w:t>
      </w:r>
      <w:r>
        <w:t>ВКР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1"/>
          <w:numId w:val="9"/>
        </w:numPr>
        <w:tabs>
          <w:tab w:val="left" w:pos="1612"/>
        </w:tabs>
        <w:spacing w:before="179"/>
        <w:ind w:right="526" w:firstLine="568"/>
        <w:jc w:val="both"/>
        <w:rPr>
          <w:sz w:val="24"/>
        </w:rPr>
      </w:pPr>
      <w:r>
        <w:rPr>
          <w:sz w:val="24"/>
        </w:rPr>
        <w:t xml:space="preserve">Выполнение ВКР осуществляется студентом с соблюдением сроков, установленных в календарном плане. В случае нарушения сроков выполнения одного из этапов ВКР </w:t>
      </w:r>
      <w:proofErr w:type="spellStart"/>
      <w:r>
        <w:rPr>
          <w:sz w:val="24"/>
        </w:rPr>
        <w:t>руков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дитель</w:t>
      </w:r>
      <w:proofErr w:type="spellEnd"/>
      <w:r>
        <w:rPr>
          <w:sz w:val="24"/>
        </w:rPr>
        <w:t xml:space="preserve"> ста</w:t>
      </w:r>
      <w:r w:rsidR="00877E33">
        <w:rPr>
          <w:sz w:val="24"/>
        </w:rPr>
        <w:t>вит в известность заведующего М</w:t>
      </w:r>
      <w:r>
        <w:rPr>
          <w:sz w:val="24"/>
        </w:rPr>
        <w:t>К группы специальностей 38.02.00 «Экономика и</w:t>
      </w:r>
      <w:r>
        <w:rPr>
          <w:spacing w:val="-2"/>
          <w:sz w:val="24"/>
        </w:rPr>
        <w:t xml:space="preserve"> </w:t>
      </w:r>
      <w:r>
        <w:rPr>
          <w:sz w:val="24"/>
        </w:rPr>
        <w:t>управление».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12"/>
        </w:tabs>
        <w:ind w:right="526" w:firstLine="568"/>
        <w:jc w:val="both"/>
        <w:rPr>
          <w:sz w:val="24"/>
        </w:rPr>
      </w:pPr>
      <w:r>
        <w:rPr>
          <w:sz w:val="24"/>
        </w:rPr>
        <w:t>Общее руководство и контроль за ходом выполнения осуществляет заведующий о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делением по специальности «Экономика и бухга</w:t>
      </w:r>
      <w:r w:rsidR="00877E33">
        <w:rPr>
          <w:sz w:val="24"/>
        </w:rPr>
        <w:t>лтерский учет», преподаватели М</w:t>
      </w:r>
      <w:r>
        <w:rPr>
          <w:sz w:val="24"/>
        </w:rPr>
        <w:t xml:space="preserve">К и </w:t>
      </w:r>
      <w:proofErr w:type="spellStart"/>
      <w:r>
        <w:rPr>
          <w:sz w:val="24"/>
        </w:rPr>
        <w:t>руко</w:t>
      </w:r>
      <w:proofErr w:type="spellEnd"/>
      <w:r>
        <w:rPr>
          <w:sz w:val="24"/>
        </w:rPr>
        <w:t>- водитель</w:t>
      </w:r>
      <w:r>
        <w:rPr>
          <w:spacing w:val="-2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40"/>
        </w:tabs>
        <w:ind w:right="525" w:firstLine="568"/>
        <w:jc w:val="both"/>
        <w:rPr>
          <w:sz w:val="24"/>
        </w:rPr>
      </w:pPr>
      <w:r>
        <w:rPr>
          <w:sz w:val="24"/>
        </w:rPr>
        <w:t xml:space="preserve">Руководитель и консультанты составных частей ВКР проводят консультации </w:t>
      </w:r>
      <w:proofErr w:type="spellStart"/>
      <w:r>
        <w:rPr>
          <w:sz w:val="24"/>
        </w:rPr>
        <w:t>ст</w:t>
      </w:r>
      <w:proofErr w:type="gramStart"/>
      <w:r>
        <w:rPr>
          <w:sz w:val="24"/>
        </w:rPr>
        <w:t>у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дентов</w:t>
      </w:r>
      <w:proofErr w:type="spellEnd"/>
      <w:r>
        <w:rPr>
          <w:sz w:val="24"/>
        </w:rPr>
        <w:t xml:space="preserve"> в соответствии с разработанным графиком консультаций и индивидуальным кален- </w:t>
      </w:r>
      <w:proofErr w:type="spellStart"/>
      <w:r>
        <w:rPr>
          <w:sz w:val="24"/>
        </w:rPr>
        <w:t>дарным</w:t>
      </w:r>
      <w:proofErr w:type="spellEnd"/>
      <w:r>
        <w:rPr>
          <w:sz w:val="24"/>
        </w:rPr>
        <w:t xml:space="preserve"> планом студента. Для консультирования одного студента должно быть </w:t>
      </w:r>
      <w:proofErr w:type="spellStart"/>
      <w:r>
        <w:rPr>
          <w:sz w:val="24"/>
        </w:rPr>
        <w:t>предусмо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рено не более двух часов в</w:t>
      </w:r>
      <w:r>
        <w:rPr>
          <w:spacing w:val="-5"/>
          <w:sz w:val="24"/>
        </w:rPr>
        <w:t xml:space="preserve"> </w:t>
      </w:r>
      <w:r>
        <w:rPr>
          <w:sz w:val="24"/>
        </w:rPr>
        <w:t>неделю.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11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Завершающим этапом выполнения ВКР является </w:t>
      </w:r>
      <w:proofErr w:type="spellStart"/>
      <w:r>
        <w:rPr>
          <w:sz w:val="24"/>
        </w:rPr>
        <w:t>нормоконтроль</w:t>
      </w:r>
      <w:proofErr w:type="spellEnd"/>
      <w:r>
        <w:rPr>
          <w:sz w:val="24"/>
        </w:rPr>
        <w:t>. Его целью являе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ся</w:t>
      </w:r>
      <w:proofErr w:type="spellEnd"/>
      <w:r>
        <w:rPr>
          <w:sz w:val="24"/>
        </w:rPr>
        <w:t xml:space="preserve"> соблюдение студентами всех требований ЕСКД, ЕСТД, ЕСТПП и ЕСДП при оформлении ВКР. </w:t>
      </w:r>
      <w:proofErr w:type="spellStart"/>
      <w:r>
        <w:rPr>
          <w:sz w:val="24"/>
        </w:rPr>
        <w:t>Нормоконтроль</w:t>
      </w:r>
      <w:proofErr w:type="spellEnd"/>
      <w:r>
        <w:rPr>
          <w:sz w:val="24"/>
        </w:rPr>
        <w:t xml:space="preserve"> проводится при 100%-ной готовности ВКР. При успешном </w:t>
      </w:r>
      <w:proofErr w:type="spellStart"/>
      <w:r>
        <w:rPr>
          <w:sz w:val="24"/>
        </w:rPr>
        <w:t>прохожд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нормоконтроля</w:t>
      </w:r>
      <w:proofErr w:type="spellEnd"/>
      <w:r>
        <w:rPr>
          <w:sz w:val="24"/>
        </w:rPr>
        <w:t xml:space="preserve"> контролер ставит подписи на титульном листе, на первом листе поясни- тельной записки и на всех листах графической части с приложениями. Работы, не </w:t>
      </w:r>
      <w:proofErr w:type="spellStart"/>
      <w:r>
        <w:rPr>
          <w:sz w:val="24"/>
        </w:rPr>
        <w:t>проше</w:t>
      </w:r>
      <w:proofErr w:type="gramStart"/>
      <w:r>
        <w:rPr>
          <w:sz w:val="24"/>
        </w:rPr>
        <w:t>д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шие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нормоконтроль</w:t>
      </w:r>
      <w:proofErr w:type="spellEnd"/>
      <w:r>
        <w:rPr>
          <w:sz w:val="24"/>
        </w:rPr>
        <w:t>, к защите не</w:t>
      </w:r>
      <w:r>
        <w:rPr>
          <w:spacing w:val="-3"/>
          <w:sz w:val="24"/>
        </w:rPr>
        <w:t xml:space="preserve"> </w:t>
      </w:r>
      <w:r>
        <w:rPr>
          <w:sz w:val="24"/>
        </w:rPr>
        <w:t>допускаются.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06"/>
        </w:tabs>
        <w:ind w:left="1606" w:hanging="360"/>
        <w:jc w:val="left"/>
        <w:rPr>
          <w:sz w:val="24"/>
        </w:rPr>
      </w:pPr>
      <w:r>
        <w:rPr>
          <w:sz w:val="24"/>
        </w:rPr>
        <w:t xml:space="preserve">Срок прохождения </w:t>
      </w:r>
      <w:proofErr w:type="spellStart"/>
      <w:r>
        <w:rPr>
          <w:sz w:val="24"/>
        </w:rPr>
        <w:t>нормоконтроля</w:t>
      </w:r>
      <w:proofErr w:type="spellEnd"/>
      <w:r>
        <w:rPr>
          <w:sz w:val="24"/>
        </w:rPr>
        <w:t xml:space="preserve"> – до 05</w:t>
      </w:r>
      <w:r>
        <w:rPr>
          <w:spacing w:val="-5"/>
          <w:sz w:val="24"/>
        </w:rPr>
        <w:t xml:space="preserve"> </w:t>
      </w:r>
      <w:r>
        <w:rPr>
          <w:sz w:val="24"/>
        </w:rPr>
        <w:t>июня.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23"/>
        </w:tabs>
        <w:ind w:right="525" w:firstLine="568"/>
        <w:jc w:val="both"/>
        <w:rPr>
          <w:sz w:val="24"/>
        </w:rPr>
      </w:pPr>
      <w:r>
        <w:rPr>
          <w:sz w:val="24"/>
        </w:rPr>
        <w:t xml:space="preserve">После прохождения </w:t>
      </w:r>
      <w:proofErr w:type="spellStart"/>
      <w:r>
        <w:rPr>
          <w:sz w:val="24"/>
        </w:rPr>
        <w:t>нормоконтроля</w:t>
      </w:r>
      <w:proofErr w:type="spellEnd"/>
      <w:r>
        <w:rPr>
          <w:sz w:val="24"/>
        </w:rPr>
        <w:t xml:space="preserve"> консультанты знакомятся с содержанием </w:t>
      </w:r>
      <w:proofErr w:type="spellStart"/>
      <w:r>
        <w:rPr>
          <w:sz w:val="24"/>
        </w:rPr>
        <w:t>соо</w:t>
      </w:r>
      <w:proofErr w:type="gramStart"/>
      <w:r>
        <w:rPr>
          <w:sz w:val="24"/>
        </w:rPr>
        <w:t>т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ветствующих</w:t>
      </w:r>
      <w:proofErr w:type="spellEnd"/>
      <w:r>
        <w:rPr>
          <w:sz w:val="24"/>
        </w:rPr>
        <w:t xml:space="preserve"> разделов выполненной ВКР и при отсутствии замечаний подписывают </w:t>
      </w:r>
      <w:proofErr w:type="spellStart"/>
      <w:r>
        <w:rPr>
          <w:sz w:val="24"/>
        </w:rPr>
        <w:t>титуль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ный</w:t>
      </w:r>
      <w:proofErr w:type="spellEnd"/>
      <w:r>
        <w:rPr>
          <w:sz w:val="24"/>
        </w:rPr>
        <w:t xml:space="preserve"> лист пояснительной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записки.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06"/>
        </w:tabs>
        <w:spacing w:line="275" w:lineRule="exact"/>
        <w:ind w:left="1605" w:hanging="359"/>
        <w:jc w:val="left"/>
        <w:rPr>
          <w:sz w:val="24"/>
        </w:rPr>
      </w:pPr>
      <w:r>
        <w:rPr>
          <w:sz w:val="24"/>
        </w:rPr>
        <w:t>Срок получения подписей консультантов – до 07</w:t>
      </w:r>
      <w:r>
        <w:rPr>
          <w:spacing w:val="-9"/>
          <w:sz w:val="24"/>
        </w:rPr>
        <w:t xml:space="preserve"> </w:t>
      </w:r>
      <w:r>
        <w:rPr>
          <w:sz w:val="24"/>
        </w:rPr>
        <w:t>июня.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41"/>
        </w:tabs>
        <w:ind w:right="527" w:firstLine="568"/>
        <w:jc w:val="both"/>
        <w:rPr>
          <w:sz w:val="24"/>
        </w:rPr>
      </w:pPr>
      <w:r>
        <w:rPr>
          <w:sz w:val="24"/>
        </w:rPr>
        <w:t>ВКР, выполненная в полном объеме в соответствии с заданием, подписанная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пускником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нормоконтролером</w:t>
      </w:r>
      <w:proofErr w:type="spellEnd"/>
      <w:r>
        <w:rPr>
          <w:sz w:val="24"/>
        </w:rPr>
        <w:t xml:space="preserve">, консультантами по отдельным разделам, передается </w:t>
      </w:r>
      <w:proofErr w:type="spellStart"/>
      <w:r>
        <w:rPr>
          <w:sz w:val="24"/>
        </w:rPr>
        <w:t>руково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дителю</w:t>
      </w:r>
      <w:proofErr w:type="spellEnd"/>
      <w:r>
        <w:rPr>
          <w:sz w:val="24"/>
        </w:rPr>
        <w:t xml:space="preserve"> ВКР для заключительного просмотра. Руководитель ставит подписи на титульном листе, на первом листе пояснительной записки и на всех чертежах с приложениями, затем пишет отзыв, где отражает качество содержания выполненной ВКР, проводит анализ хода ее выполнения, дает характеристику работы выпускника и выставляет оценку уровня </w:t>
      </w:r>
      <w:proofErr w:type="spellStart"/>
      <w:r>
        <w:rPr>
          <w:sz w:val="24"/>
        </w:rPr>
        <w:t>подгото</w:t>
      </w:r>
      <w:proofErr w:type="gramStart"/>
      <w:r>
        <w:rPr>
          <w:sz w:val="24"/>
        </w:rPr>
        <w:t>в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ленности</w:t>
      </w:r>
      <w:proofErr w:type="spellEnd"/>
      <w:r>
        <w:rPr>
          <w:sz w:val="24"/>
        </w:rPr>
        <w:t xml:space="preserve"> студента к защите 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612"/>
        </w:tabs>
        <w:ind w:right="526" w:firstLine="568"/>
        <w:jc w:val="both"/>
        <w:rPr>
          <w:sz w:val="24"/>
        </w:rPr>
      </w:pPr>
      <w:r>
        <w:rPr>
          <w:sz w:val="24"/>
        </w:rPr>
        <w:t>Отзыв руководителя ВКР о работе выпускника над дипломной работой является о</w:t>
      </w:r>
      <w:proofErr w:type="gramStart"/>
      <w:r>
        <w:rPr>
          <w:sz w:val="24"/>
        </w:rPr>
        <w:t>с-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нованием</w:t>
      </w:r>
      <w:proofErr w:type="spellEnd"/>
      <w:r>
        <w:rPr>
          <w:sz w:val="24"/>
        </w:rPr>
        <w:t xml:space="preserve"> для допуска студента к рецензированию</w:t>
      </w:r>
      <w:r>
        <w:rPr>
          <w:spacing w:val="-2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726"/>
        </w:tabs>
        <w:ind w:left="1726" w:hanging="480"/>
        <w:jc w:val="left"/>
        <w:rPr>
          <w:sz w:val="24"/>
        </w:rPr>
      </w:pPr>
      <w:r>
        <w:rPr>
          <w:sz w:val="24"/>
        </w:rPr>
        <w:t>Срок получения студентом отзыва руководителя ВКР – до 09</w:t>
      </w:r>
      <w:r>
        <w:rPr>
          <w:spacing w:val="-4"/>
          <w:sz w:val="24"/>
        </w:rPr>
        <w:t xml:space="preserve"> </w:t>
      </w:r>
      <w:r>
        <w:rPr>
          <w:sz w:val="24"/>
        </w:rPr>
        <w:t>июня.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762"/>
        </w:tabs>
        <w:ind w:right="526" w:firstLine="568"/>
        <w:jc w:val="both"/>
        <w:rPr>
          <w:sz w:val="24"/>
        </w:rPr>
      </w:pPr>
      <w:r>
        <w:rPr>
          <w:sz w:val="24"/>
        </w:rPr>
        <w:t>Пояснительная записка ВКР вместе с заданием, графической частью и письме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ным</w:t>
      </w:r>
      <w:proofErr w:type="spellEnd"/>
      <w:r>
        <w:rPr>
          <w:sz w:val="24"/>
        </w:rPr>
        <w:t xml:space="preserve"> отзывом руководителя ВКР предъявляются студентом на смотр д</w:t>
      </w:r>
      <w:r w:rsidR="00877E33">
        <w:rPr>
          <w:sz w:val="24"/>
        </w:rPr>
        <w:t xml:space="preserve">ипломных работ на за- </w:t>
      </w:r>
      <w:proofErr w:type="spellStart"/>
      <w:r w:rsidR="00877E33">
        <w:rPr>
          <w:sz w:val="24"/>
        </w:rPr>
        <w:t>седание</w:t>
      </w:r>
      <w:proofErr w:type="spellEnd"/>
      <w:r w:rsidR="00877E33">
        <w:rPr>
          <w:sz w:val="24"/>
        </w:rPr>
        <w:t xml:space="preserve"> М</w:t>
      </w:r>
      <w:r>
        <w:rPr>
          <w:sz w:val="24"/>
        </w:rPr>
        <w:t>К 10-11 июня (согласно составленного за неделю</w:t>
      </w:r>
      <w:r>
        <w:rPr>
          <w:spacing w:val="-7"/>
          <w:sz w:val="24"/>
        </w:rPr>
        <w:t xml:space="preserve"> </w:t>
      </w:r>
      <w:r>
        <w:rPr>
          <w:sz w:val="24"/>
        </w:rPr>
        <w:t>графика).</w:t>
      </w:r>
    </w:p>
    <w:p w:rsidR="00110FF8" w:rsidRDefault="00110FF8">
      <w:pPr>
        <w:jc w:val="both"/>
        <w:rPr>
          <w:sz w:val="24"/>
        </w:r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877E33">
      <w:pPr>
        <w:pStyle w:val="a5"/>
        <w:numPr>
          <w:ilvl w:val="1"/>
          <w:numId w:val="9"/>
        </w:numPr>
        <w:tabs>
          <w:tab w:val="left" w:pos="1194"/>
        </w:tabs>
        <w:spacing w:before="67"/>
        <w:ind w:left="110" w:right="1094" w:firstLine="568"/>
        <w:jc w:val="left"/>
        <w:rPr>
          <w:sz w:val="24"/>
        </w:rPr>
      </w:pPr>
      <w:r>
        <w:rPr>
          <w:sz w:val="24"/>
        </w:rPr>
        <w:lastRenderedPageBreak/>
        <w:t>Решением М</w:t>
      </w:r>
      <w:r w:rsidR="00376495">
        <w:rPr>
          <w:sz w:val="24"/>
        </w:rPr>
        <w:t>К в соответствии с приказом директора колледжа об утверждении рецензентов ВКР студент передает выполненный дипломный проект на</w:t>
      </w:r>
      <w:r w:rsidR="00376495">
        <w:rPr>
          <w:spacing w:val="-15"/>
          <w:sz w:val="24"/>
        </w:rPr>
        <w:t xml:space="preserve"> </w:t>
      </w:r>
      <w:r w:rsidR="00376495">
        <w:rPr>
          <w:sz w:val="24"/>
        </w:rPr>
        <w:t>рецензию.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205"/>
        </w:tabs>
        <w:ind w:left="110" w:right="1095" w:firstLine="568"/>
        <w:jc w:val="both"/>
        <w:rPr>
          <w:sz w:val="24"/>
        </w:rPr>
      </w:pPr>
      <w:r>
        <w:rPr>
          <w:sz w:val="24"/>
        </w:rPr>
        <w:t xml:space="preserve">Рецензирование выполненных ВКР осуществляется специалистами из числа </w:t>
      </w:r>
      <w:proofErr w:type="spellStart"/>
      <w:r>
        <w:rPr>
          <w:sz w:val="24"/>
        </w:rPr>
        <w:t>р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ботников</w:t>
      </w:r>
      <w:proofErr w:type="spellEnd"/>
      <w:r>
        <w:rPr>
          <w:sz w:val="24"/>
        </w:rPr>
        <w:t xml:space="preserve"> отраслевых предприятий и организаций, а также преподавателей, хорошо владею- </w:t>
      </w:r>
      <w:proofErr w:type="spellStart"/>
      <w:r>
        <w:rPr>
          <w:sz w:val="24"/>
        </w:rPr>
        <w:t>щих</w:t>
      </w:r>
      <w:proofErr w:type="spellEnd"/>
      <w:r>
        <w:rPr>
          <w:sz w:val="24"/>
        </w:rPr>
        <w:t xml:space="preserve"> вопросами, связанными с тематикой</w:t>
      </w:r>
      <w:r>
        <w:rPr>
          <w:spacing w:val="-5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59"/>
        </w:tabs>
        <w:ind w:left="1158" w:hanging="480"/>
        <w:jc w:val="left"/>
        <w:rPr>
          <w:sz w:val="24"/>
        </w:rPr>
      </w:pPr>
      <w:r>
        <w:rPr>
          <w:sz w:val="24"/>
        </w:rPr>
        <w:t>Рецензия должна</w:t>
      </w:r>
      <w:r>
        <w:rPr>
          <w:spacing w:val="-2"/>
          <w:sz w:val="24"/>
        </w:rPr>
        <w:t xml:space="preserve"> </w:t>
      </w:r>
      <w:r>
        <w:rPr>
          <w:sz w:val="24"/>
        </w:rPr>
        <w:t>включать:</w:t>
      </w:r>
    </w:p>
    <w:p w:rsidR="00110FF8" w:rsidRDefault="00376495">
      <w:pPr>
        <w:pStyle w:val="a5"/>
        <w:numPr>
          <w:ilvl w:val="3"/>
          <w:numId w:val="11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заключение о соответствии ВКР заданию на</w:t>
      </w:r>
      <w:r>
        <w:rPr>
          <w:spacing w:val="-7"/>
          <w:sz w:val="24"/>
        </w:rPr>
        <w:t xml:space="preserve"> </w:t>
      </w:r>
      <w:r>
        <w:rPr>
          <w:sz w:val="24"/>
        </w:rPr>
        <w:t>нее;</w:t>
      </w:r>
    </w:p>
    <w:p w:rsidR="00110FF8" w:rsidRDefault="00376495">
      <w:pPr>
        <w:pStyle w:val="a5"/>
        <w:numPr>
          <w:ilvl w:val="3"/>
          <w:numId w:val="11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оценку качества выполнения каждого раздела</w:t>
      </w:r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11"/>
        </w:numPr>
        <w:tabs>
          <w:tab w:val="left" w:pos="962"/>
        </w:tabs>
        <w:spacing w:before="5" w:line="223" w:lineRule="auto"/>
        <w:ind w:right="1095" w:hanging="283"/>
        <w:rPr>
          <w:sz w:val="24"/>
        </w:rPr>
      </w:pPr>
      <w:r>
        <w:rPr>
          <w:sz w:val="24"/>
        </w:rPr>
        <w:t xml:space="preserve">оценку степени разработки перспективных вопросов, оригинальности и </w:t>
      </w:r>
      <w:proofErr w:type="spellStart"/>
      <w:r>
        <w:rPr>
          <w:sz w:val="24"/>
        </w:rPr>
        <w:t>практич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ской</w:t>
      </w:r>
      <w:proofErr w:type="spellEnd"/>
      <w:r>
        <w:rPr>
          <w:sz w:val="24"/>
        </w:rPr>
        <w:t xml:space="preserve"> значимости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11"/>
        </w:numPr>
        <w:tabs>
          <w:tab w:val="left" w:pos="962"/>
        </w:tabs>
        <w:spacing w:before="4" w:line="286" w:lineRule="exact"/>
        <w:ind w:hanging="283"/>
        <w:rPr>
          <w:sz w:val="24"/>
        </w:rPr>
      </w:pPr>
      <w:r>
        <w:rPr>
          <w:sz w:val="24"/>
        </w:rPr>
        <w:t>оценку</w:t>
      </w:r>
      <w:r>
        <w:rPr>
          <w:spacing w:val="1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59"/>
        </w:tabs>
        <w:spacing w:line="266" w:lineRule="exact"/>
        <w:ind w:left="1158" w:hanging="480"/>
        <w:jc w:val="left"/>
        <w:rPr>
          <w:sz w:val="24"/>
        </w:rPr>
      </w:pPr>
      <w:r>
        <w:rPr>
          <w:sz w:val="24"/>
        </w:rPr>
        <w:t>Срок сдачи ВКР на рецензию – 10</w:t>
      </w:r>
      <w:r>
        <w:rPr>
          <w:spacing w:val="-8"/>
          <w:sz w:val="24"/>
        </w:rPr>
        <w:t xml:space="preserve"> </w:t>
      </w:r>
      <w:r>
        <w:rPr>
          <w:sz w:val="24"/>
        </w:rPr>
        <w:t>июня.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59"/>
        </w:tabs>
        <w:ind w:left="1158" w:hanging="480"/>
        <w:jc w:val="left"/>
        <w:rPr>
          <w:sz w:val="24"/>
        </w:rPr>
      </w:pPr>
      <w:r>
        <w:rPr>
          <w:sz w:val="24"/>
        </w:rPr>
        <w:t>Срок рецензирования ВКР – три дня (до 13</w:t>
      </w:r>
      <w:r>
        <w:rPr>
          <w:spacing w:val="-1"/>
          <w:sz w:val="24"/>
        </w:rPr>
        <w:t xml:space="preserve"> </w:t>
      </w:r>
      <w:r>
        <w:rPr>
          <w:sz w:val="24"/>
        </w:rPr>
        <w:t>июня).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70"/>
        </w:tabs>
        <w:ind w:left="110" w:right="1093" w:firstLine="568"/>
        <w:jc w:val="both"/>
        <w:rPr>
          <w:sz w:val="24"/>
        </w:rPr>
      </w:pPr>
      <w:r>
        <w:rPr>
          <w:sz w:val="24"/>
        </w:rPr>
        <w:t>Рецензент тщательно знакомится с пояснительной запиской и графическими мат</w:t>
      </w:r>
      <w:proofErr w:type="gramStart"/>
      <w:r>
        <w:rPr>
          <w:sz w:val="24"/>
        </w:rPr>
        <w:t>е-</w:t>
      </w:r>
      <w:proofErr w:type="gramEnd"/>
      <w:r>
        <w:rPr>
          <w:sz w:val="24"/>
        </w:rPr>
        <w:t xml:space="preserve"> риалами ВКР, ставит подписи на титульном листе. Затем составляет обоснованную </w:t>
      </w:r>
      <w:proofErr w:type="spellStart"/>
      <w:r>
        <w:rPr>
          <w:sz w:val="24"/>
        </w:rPr>
        <w:t>критич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скую рецензию, где отражает соответствие и качество содержания выполненной ВКР, </w:t>
      </w:r>
      <w:proofErr w:type="spellStart"/>
      <w:r>
        <w:rPr>
          <w:sz w:val="24"/>
        </w:rPr>
        <w:t>прово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дит</w:t>
      </w:r>
      <w:proofErr w:type="spellEnd"/>
      <w:r>
        <w:rPr>
          <w:sz w:val="24"/>
        </w:rPr>
        <w:t xml:space="preserve"> анализ обоснованности предлагаемых технических решений, указывает достоинства и недостатки ВКР, выставляет оценку по стандартной шкале («отлично», «хорошо», «</w:t>
      </w:r>
      <w:proofErr w:type="spellStart"/>
      <w:r>
        <w:rPr>
          <w:sz w:val="24"/>
        </w:rPr>
        <w:t>удовле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творительно</w:t>
      </w:r>
      <w:proofErr w:type="spellEnd"/>
      <w:r>
        <w:rPr>
          <w:sz w:val="24"/>
        </w:rPr>
        <w:t xml:space="preserve">» и «неудовлетворительно») и дает заключение о возможности присвоения авто- </w:t>
      </w:r>
      <w:proofErr w:type="spellStart"/>
      <w:r>
        <w:rPr>
          <w:sz w:val="24"/>
        </w:rPr>
        <w:t>ру</w:t>
      </w:r>
      <w:proofErr w:type="spellEnd"/>
      <w:r>
        <w:rPr>
          <w:sz w:val="24"/>
        </w:rPr>
        <w:t xml:space="preserve"> ВКР соответствующей</w:t>
      </w:r>
      <w:r>
        <w:rPr>
          <w:spacing w:val="-1"/>
          <w:sz w:val="24"/>
        </w:rPr>
        <w:t xml:space="preserve"> </w:t>
      </w:r>
      <w:r>
        <w:rPr>
          <w:sz w:val="24"/>
        </w:rPr>
        <w:t>квалификации.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66"/>
        </w:tabs>
        <w:ind w:left="110" w:right="1093" w:firstLine="568"/>
        <w:jc w:val="both"/>
        <w:rPr>
          <w:sz w:val="24"/>
        </w:rPr>
      </w:pPr>
      <w:r>
        <w:rPr>
          <w:sz w:val="24"/>
        </w:rPr>
        <w:t xml:space="preserve">По окончании срока рецензирования (13 июня) студент знакомится с содержанием рецензии, забирает ВКР у рецензента и участвует в предварительной защите. Внесение </w:t>
      </w:r>
      <w:proofErr w:type="spellStart"/>
      <w:r>
        <w:rPr>
          <w:sz w:val="24"/>
        </w:rPr>
        <w:t>изм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нений в ВКР после получения рецензии не допускается. Во время защиты студент вправе с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гласиться</w:t>
      </w:r>
      <w:proofErr w:type="spellEnd"/>
      <w:r>
        <w:rPr>
          <w:sz w:val="24"/>
        </w:rPr>
        <w:t xml:space="preserve"> или не согласиться с рецензией, обосновав свой</w:t>
      </w:r>
      <w:r>
        <w:rPr>
          <w:spacing w:val="-6"/>
          <w:sz w:val="24"/>
        </w:rPr>
        <w:t xml:space="preserve"> </w:t>
      </w:r>
      <w:r>
        <w:rPr>
          <w:sz w:val="24"/>
        </w:rPr>
        <w:t>выбор.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70"/>
        </w:tabs>
        <w:ind w:left="110" w:right="1094" w:firstLine="568"/>
        <w:jc w:val="left"/>
        <w:rPr>
          <w:sz w:val="24"/>
        </w:rPr>
      </w:pPr>
      <w:r>
        <w:rPr>
          <w:sz w:val="24"/>
        </w:rPr>
        <w:t xml:space="preserve">Проведение предзащит и обзорных лекций по профилирующим дисциплинам </w:t>
      </w:r>
      <w:proofErr w:type="spellStart"/>
      <w:r>
        <w:rPr>
          <w:sz w:val="24"/>
        </w:rPr>
        <w:t>пл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нируется</w:t>
      </w:r>
      <w:proofErr w:type="spellEnd"/>
      <w:r>
        <w:rPr>
          <w:sz w:val="24"/>
        </w:rPr>
        <w:t xml:space="preserve"> за неделю до начала работы ГЭК – 08-14</w:t>
      </w:r>
      <w:r>
        <w:rPr>
          <w:spacing w:val="-5"/>
          <w:sz w:val="24"/>
        </w:rPr>
        <w:t xml:space="preserve"> </w:t>
      </w:r>
      <w:r>
        <w:rPr>
          <w:sz w:val="24"/>
        </w:rPr>
        <w:t>июня.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68"/>
        </w:tabs>
        <w:ind w:left="110" w:right="1093" w:firstLine="568"/>
        <w:jc w:val="both"/>
        <w:rPr>
          <w:sz w:val="24"/>
        </w:rPr>
      </w:pPr>
      <w:r>
        <w:rPr>
          <w:sz w:val="24"/>
        </w:rPr>
        <w:t xml:space="preserve">Допуск к ГИА оформляется приказом директора колледжа на основании </w:t>
      </w:r>
      <w:proofErr w:type="spellStart"/>
      <w:r>
        <w:rPr>
          <w:sz w:val="24"/>
        </w:rPr>
        <w:t>результ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тов</w:t>
      </w:r>
      <w:proofErr w:type="spellEnd"/>
      <w:r>
        <w:rPr>
          <w:sz w:val="24"/>
        </w:rPr>
        <w:t xml:space="preserve"> учебной деятельности, прохождения учебной, производственной, преддипломной </w:t>
      </w:r>
      <w:proofErr w:type="spellStart"/>
      <w:r>
        <w:rPr>
          <w:sz w:val="24"/>
        </w:rPr>
        <w:t>прак</w:t>
      </w:r>
      <w:proofErr w:type="spellEnd"/>
      <w:r>
        <w:rPr>
          <w:sz w:val="24"/>
        </w:rPr>
        <w:t>- тики и готовности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9"/>
        </w:numPr>
        <w:tabs>
          <w:tab w:val="left" w:pos="1166"/>
        </w:tabs>
        <w:ind w:left="110" w:right="1091" w:firstLine="568"/>
        <w:jc w:val="both"/>
        <w:rPr>
          <w:sz w:val="24"/>
        </w:rPr>
      </w:pPr>
      <w:r>
        <w:rPr>
          <w:sz w:val="24"/>
        </w:rPr>
        <w:t>На организационном собрании студенты выпускного курса знакомятся с графиком работы ГЭК для проведения ГИ</w:t>
      </w:r>
      <w:r w:rsidR="00877E33">
        <w:rPr>
          <w:sz w:val="24"/>
        </w:rPr>
        <w:t>А, составленным председателем М</w:t>
      </w:r>
      <w:r w:rsidR="00737022">
        <w:rPr>
          <w:sz w:val="24"/>
        </w:rPr>
        <w:t>К  Экономических дисциплин и</w:t>
      </w:r>
      <w:proofErr w:type="gramStart"/>
      <w:r w:rsidR="00737022">
        <w:rPr>
          <w:sz w:val="24"/>
        </w:rPr>
        <w:t xml:space="preserve"> </w:t>
      </w:r>
      <w:r>
        <w:rPr>
          <w:sz w:val="24"/>
        </w:rPr>
        <w:t>,</w:t>
      </w:r>
      <w:proofErr w:type="gramEnd"/>
      <w:r>
        <w:rPr>
          <w:sz w:val="24"/>
        </w:rPr>
        <w:t xml:space="preserve"> согласованны</w:t>
      </w:r>
      <w:r w:rsidR="00737022">
        <w:rPr>
          <w:sz w:val="24"/>
        </w:rPr>
        <w:t>м с заместителем директора колле</w:t>
      </w:r>
      <w:r>
        <w:rPr>
          <w:sz w:val="24"/>
        </w:rPr>
        <w:t xml:space="preserve">джа по учебной работе и утвержденным директором колледжа – 10 июня (за 5 дней до </w:t>
      </w:r>
      <w:proofErr w:type="spellStart"/>
      <w:r>
        <w:rPr>
          <w:sz w:val="24"/>
        </w:rPr>
        <w:t>защи</w:t>
      </w:r>
      <w:proofErr w:type="spellEnd"/>
      <w:r>
        <w:rPr>
          <w:sz w:val="24"/>
        </w:rPr>
        <w:t>- ты</w:t>
      </w:r>
      <w:r>
        <w:rPr>
          <w:spacing w:val="-2"/>
          <w:sz w:val="24"/>
        </w:rPr>
        <w:t xml:space="preserve"> </w:t>
      </w:r>
      <w:r>
        <w:rPr>
          <w:sz w:val="24"/>
        </w:rPr>
        <w:t>ВКР).</w:t>
      </w:r>
    </w:p>
    <w:p w:rsidR="00737022" w:rsidRDefault="00376495">
      <w:pPr>
        <w:pStyle w:val="a5"/>
        <w:numPr>
          <w:ilvl w:val="1"/>
          <w:numId w:val="9"/>
        </w:numPr>
        <w:tabs>
          <w:tab w:val="left" w:pos="1166"/>
        </w:tabs>
        <w:ind w:left="110" w:right="1093" w:firstLine="568"/>
        <w:jc w:val="left"/>
        <w:rPr>
          <w:sz w:val="24"/>
        </w:rPr>
      </w:pPr>
      <w:r>
        <w:rPr>
          <w:sz w:val="24"/>
        </w:rPr>
        <w:t>Студенты выпускного курса сдают отзыв руководителя ВКР о работе студента над дипломным</w:t>
      </w:r>
      <w:r>
        <w:rPr>
          <w:spacing w:val="23"/>
          <w:sz w:val="24"/>
        </w:rPr>
        <w:t xml:space="preserve"> </w:t>
      </w:r>
      <w:r>
        <w:rPr>
          <w:sz w:val="24"/>
        </w:rPr>
        <w:t>проектом</w:t>
      </w:r>
      <w:r>
        <w:rPr>
          <w:spacing w:val="23"/>
          <w:sz w:val="24"/>
        </w:rPr>
        <w:t xml:space="preserve"> </w:t>
      </w:r>
      <w:r>
        <w:rPr>
          <w:sz w:val="24"/>
        </w:rPr>
        <w:t>и</w:t>
      </w:r>
      <w:r>
        <w:rPr>
          <w:spacing w:val="24"/>
          <w:sz w:val="24"/>
        </w:rPr>
        <w:t xml:space="preserve"> </w:t>
      </w:r>
      <w:r>
        <w:rPr>
          <w:sz w:val="24"/>
        </w:rPr>
        <w:t>рецензию</w:t>
      </w:r>
      <w:r>
        <w:rPr>
          <w:spacing w:val="23"/>
          <w:sz w:val="24"/>
        </w:rPr>
        <w:t xml:space="preserve"> </w:t>
      </w:r>
      <w:r>
        <w:rPr>
          <w:sz w:val="24"/>
        </w:rPr>
        <w:t>на</w:t>
      </w:r>
      <w:r>
        <w:rPr>
          <w:spacing w:val="24"/>
          <w:sz w:val="24"/>
        </w:rPr>
        <w:t xml:space="preserve"> </w:t>
      </w:r>
      <w:r>
        <w:rPr>
          <w:sz w:val="24"/>
        </w:rPr>
        <w:t>ВКР</w:t>
      </w:r>
      <w:r>
        <w:rPr>
          <w:spacing w:val="23"/>
          <w:sz w:val="24"/>
        </w:rPr>
        <w:t xml:space="preserve"> </w:t>
      </w:r>
      <w:r>
        <w:rPr>
          <w:sz w:val="24"/>
        </w:rPr>
        <w:t>председателю</w:t>
      </w:r>
      <w:r>
        <w:rPr>
          <w:spacing w:val="24"/>
          <w:sz w:val="24"/>
        </w:rPr>
        <w:t xml:space="preserve"> </w:t>
      </w:r>
      <w:r>
        <w:rPr>
          <w:sz w:val="24"/>
        </w:rPr>
        <w:t>ПЦ</w:t>
      </w:r>
    </w:p>
    <w:p w:rsidR="00737022" w:rsidRDefault="00737022">
      <w:pPr>
        <w:pStyle w:val="a5"/>
        <w:numPr>
          <w:ilvl w:val="1"/>
          <w:numId w:val="9"/>
        </w:numPr>
        <w:tabs>
          <w:tab w:val="left" w:pos="1166"/>
        </w:tabs>
        <w:ind w:left="110" w:right="1093" w:firstLine="568"/>
        <w:jc w:val="left"/>
        <w:rPr>
          <w:sz w:val="24"/>
        </w:rPr>
      </w:pPr>
    </w:p>
    <w:p w:rsidR="00110FF8" w:rsidRDefault="00737022">
      <w:pPr>
        <w:pStyle w:val="a5"/>
        <w:numPr>
          <w:ilvl w:val="1"/>
          <w:numId w:val="9"/>
        </w:numPr>
        <w:tabs>
          <w:tab w:val="left" w:pos="1166"/>
        </w:tabs>
        <w:ind w:left="110" w:right="1093" w:firstLine="568"/>
        <w:jc w:val="left"/>
        <w:rPr>
          <w:sz w:val="24"/>
        </w:rPr>
      </w:pPr>
      <w:r>
        <w:rPr>
          <w:sz w:val="24"/>
        </w:rPr>
        <w:t>М</w:t>
      </w:r>
      <w:r w:rsidR="00376495">
        <w:rPr>
          <w:sz w:val="24"/>
        </w:rPr>
        <w:t>К</w:t>
      </w:r>
      <w:r w:rsidR="00376495">
        <w:rPr>
          <w:spacing w:val="23"/>
          <w:sz w:val="24"/>
        </w:rPr>
        <w:t xml:space="preserve"> </w:t>
      </w:r>
    </w:p>
    <w:p w:rsidR="00110FF8" w:rsidRDefault="00737022" w:rsidP="00737022">
      <w:pPr>
        <w:pStyle w:val="a5"/>
        <w:tabs>
          <w:tab w:val="left" w:pos="1011"/>
        </w:tabs>
        <w:spacing w:line="275" w:lineRule="exact"/>
        <w:ind w:left="1010" w:firstLine="0"/>
        <w:rPr>
          <w:sz w:val="24"/>
        </w:rPr>
      </w:pPr>
      <w:r>
        <w:rPr>
          <w:sz w:val="24"/>
        </w:rPr>
        <w:t xml:space="preserve">«Экономических дисциплин </w:t>
      </w:r>
      <w:r w:rsidR="00376495">
        <w:rPr>
          <w:sz w:val="24"/>
        </w:rPr>
        <w:t xml:space="preserve"> для предоставления их в ГЭК до 15</w:t>
      </w:r>
      <w:r w:rsidR="00376495">
        <w:rPr>
          <w:spacing w:val="-16"/>
          <w:sz w:val="24"/>
        </w:rPr>
        <w:t xml:space="preserve"> </w:t>
      </w:r>
      <w:r w:rsidR="00376495">
        <w:rPr>
          <w:sz w:val="24"/>
        </w:rPr>
        <w:t>июня.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0"/>
          <w:numId w:val="9"/>
        </w:numPr>
        <w:tabs>
          <w:tab w:val="left" w:pos="859"/>
        </w:tabs>
        <w:spacing w:before="184"/>
        <w:ind w:left="858" w:hanging="180"/>
        <w:jc w:val="left"/>
      </w:pPr>
      <w:r>
        <w:t>Необходимые материалы для проведения ГИА (защита</w:t>
      </w:r>
      <w:r>
        <w:rPr>
          <w:spacing w:val="-5"/>
        </w:rPr>
        <w:t xml:space="preserve"> </w:t>
      </w:r>
      <w:r>
        <w:t>ВКР)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1"/>
          <w:numId w:val="9"/>
        </w:numPr>
        <w:tabs>
          <w:tab w:val="left" w:pos="1087"/>
        </w:tabs>
        <w:spacing w:before="178"/>
        <w:ind w:left="110" w:right="1092" w:firstLine="568"/>
        <w:jc w:val="left"/>
        <w:rPr>
          <w:sz w:val="24"/>
        </w:rPr>
      </w:pPr>
      <w:r>
        <w:rPr>
          <w:sz w:val="24"/>
        </w:rPr>
        <w:t>Государственные требования к минимуму содержания и уровню подготовки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пускников</w:t>
      </w:r>
      <w:proofErr w:type="spellEnd"/>
      <w:r>
        <w:rPr>
          <w:spacing w:val="45"/>
          <w:sz w:val="24"/>
        </w:rPr>
        <w:t xml:space="preserve"> </w:t>
      </w:r>
      <w:r>
        <w:rPr>
          <w:sz w:val="24"/>
        </w:rPr>
        <w:t>и</w:t>
      </w:r>
      <w:r>
        <w:rPr>
          <w:spacing w:val="46"/>
          <w:sz w:val="24"/>
        </w:rPr>
        <w:t xml:space="preserve"> </w:t>
      </w:r>
      <w:r>
        <w:rPr>
          <w:sz w:val="24"/>
        </w:rPr>
        <w:t>дополнительные</w:t>
      </w:r>
      <w:r>
        <w:rPr>
          <w:spacing w:val="47"/>
          <w:sz w:val="24"/>
        </w:rPr>
        <w:t xml:space="preserve"> </w:t>
      </w:r>
      <w:r>
        <w:rPr>
          <w:sz w:val="24"/>
        </w:rPr>
        <w:t>требования</w:t>
      </w:r>
      <w:r>
        <w:rPr>
          <w:spacing w:val="47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45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48"/>
          <w:sz w:val="24"/>
        </w:rPr>
        <w:t xml:space="preserve"> </w:t>
      </w:r>
      <w:r>
        <w:rPr>
          <w:sz w:val="24"/>
        </w:rPr>
        <w:t>по</w:t>
      </w:r>
      <w:r>
        <w:rPr>
          <w:spacing w:val="47"/>
          <w:sz w:val="24"/>
        </w:rPr>
        <w:t xml:space="preserve"> </w:t>
      </w:r>
      <w:r>
        <w:rPr>
          <w:sz w:val="24"/>
        </w:rPr>
        <w:t>специальности</w:t>
      </w:r>
    </w:p>
    <w:p w:rsidR="00110FF8" w:rsidRDefault="00376495">
      <w:pPr>
        <w:pStyle w:val="a5"/>
        <w:numPr>
          <w:ilvl w:val="2"/>
          <w:numId w:val="8"/>
        </w:numPr>
        <w:tabs>
          <w:tab w:val="left" w:pos="1010"/>
        </w:tabs>
        <w:spacing w:before="1"/>
        <w:ind w:left="1009" w:hanging="899"/>
        <w:jc w:val="both"/>
        <w:rPr>
          <w:sz w:val="24"/>
        </w:rPr>
      </w:pPr>
      <w:r>
        <w:rPr>
          <w:sz w:val="24"/>
        </w:rPr>
        <w:t>«Экономика и бухгалтерский учет» (по</w:t>
      </w:r>
      <w:r>
        <w:rPr>
          <w:spacing w:val="-7"/>
          <w:sz w:val="24"/>
        </w:rPr>
        <w:t xml:space="preserve"> </w:t>
      </w:r>
      <w:r>
        <w:rPr>
          <w:sz w:val="24"/>
        </w:rPr>
        <w:t>отраслям).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039"/>
        </w:tabs>
        <w:jc w:val="left"/>
        <w:rPr>
          <w:sz w:val="24"/>
        </w:rPr>
      </w:pPr>
      <w:r>
        <w:rPr>
          <w:sz w:val="24"/>
        </w:rPr>
        <w:t>Программа</w:t>
      </w:r>
      <w:r>
        <w:rPr>
          <w:spacing w:val="-2"/>
          <w:sz w:val="24"/>
        </w:rPr>
        <w:t xml:space="preserve"> </w:t>
      </w:r>
      <w:r>
        <w:rPr>
          <w:sz w:val="24"/>
        </w:rPr>
        <w:t>ГИА.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039"/>
        </w:tabs>
        <w:jc w:val="left"/>
        <w:rPr>
          <w:sz w:val="24"/>
        </w:rPr>
      </w:pPr>
      <w:r>
        <w:rPr>
          <w:sz w:val="24"/>
        </w:rPr>
        <w:t>Приказ учредителя колледжа о назначении председателя</w:t>
      </w:r>
      <w:r>
        <w:rPr>
          <w:spacing w:val="-7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039"/>
        </w:tabs>
        <w:jc w:val="left"/>
        <w:rPr>
          <w:sz w:val="24"/>
        </w:rPr>
      </w:pPr>
      <w:r>
        <w:rPr>
          <w:sz w:val="24"/>
        </w:rPr>
        <w:t>Приказ директора колледжа об утверждении состава</w:t>
      </w:r>
      <w:r>
        <w:rPr>
          <w:spacing w:val="-3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101"/>
        </w:tabs>
        <w:ind w:left="1100" w:hanging="422"/>
        <w:jc w:val="left"/>
        <w:rPr>
          <w:sz w:val="24"/>
        </w:rPr>
      </w:pPr>
      <w:r>
        <w:rPr>
          <w:sz w:val="24"/>
        </w:rPr>
        <w:t>Приказ директора колледжа о допуске к защите ВКР студентов</w:t>
      </w:r>
      <w:r>
        <w:rPr>
          <w:spacing w:val="3"/>
          <w:sz w:val="24"/>
        </w:rPr>
        <w:t xml:space="preserve"> </w:t>
      </w:r>
      <w:r>
        <w:rPr>
          <w:sz w:val="24"/>
        </w:rPr>
        <w:t>специальности</w:t>
      </w:r>
    </w:p>
    <w:p w:rsidR="00110FF8" w:rsidRDefault="00376495">
      <w:pPr>
        <w:pStyle w:val="a3"/>
        <w:ind w:left="110" w:right="1094"/>
        <w:jc w:val="both"/>
      </w:pPr>
      <w:r>
        <w:t xml:space="preserve">38.02.01 «Экономика и бухгалтерский учет» (по отраслям), успешно завершивших обучение по профессиональной основной образовательной программе среднего профессионального образования (по результатам промежуточных аттестаций и прохождения всех видов </w:t>
      </w:r>
      <w:proofErr w:type="spellStart"/>
      <w:r>
        <w:t>прои</w:t>
      </w:r>
      <w:proofErr w:type="gramStart"/>
      <w:r>
        <w:t>з</w:t>
      </w:r>
      <w:proofErr w:type="spellEnd"/>
      <w:r>
        <w:t>-</w:t>
      </w:r>
      <w:proofErr w:type="gramEnd"/>
      <w:r>
        <w:t xml:space="preserve"> </w:t>
      </w:r>
      <w:proofErr w:type="spellStart"/>
      <w:r>
        <w:t>водственной</w:t>
      </w:r>
      <w:proofErr w:type="spellEnd"/>
      <w:r>
        <w:t xml:space="preserve"> практики, предусмотренных учебным планом).</w:t>
      </w:r>
    </w:p>
    <w:p w:rsidR="00110FF8" w:rsidRPr="00737022" w:rsidRDefault="00376495" w:rsidP="00737022">
      <w:pPr>
        <w:pStyle w:val="a5"/>
        <w:numPr>
          <w:ilvl w:val="1"/>
          <w:numId w:val="7"/>
        </w:numPr>
        <w:tabs>
          <w:tab w:val="left" w:pos="1089"/>
        </w:tabs>
        <w:ind w:left="1088" w:hanging="410"/>
        <w:jc w:val="left"/>
        <w:rPr>
          <w:sz w:val="24"/>
        </w:rPr>
      </w:pPr>
      <w:r>
        <w:rPr>
          <w:sz w:val="24"/>
        </w:rPr>
        <w:t>График</w:t>
      </w:r>
      <w:r>
        <w:rPr>
          <w:spacing w:val="42"/>
          <w:sz w:val="24"/>
        </w:rPr>
        <w:t xml:space="preserve"> </w:t>
      </w:r>
      <w:r>
        <w:rPr>
          <w:sz w:val="24"/>
        </w:rPr>
        <w:t>защиты</w:t>
      </w:r>
      <w:r>
        <w:rPr>
          <w:spacing w:val="42"/>
          <w:sz w:val="24"/>
        </w:rPr>
        <w:t xml:space="preserve"> </w:t>
      </w:r>
      <w:r>
        <w:rPr>
          <w:sz w:val="24"/>
        </w:rPr>
        <w:t>ВКР,</w:t>
      </w:r>
      <w:r>
        <w:rPr>
          <w:spacing w:val="43"/>
          <w:sz w:val="24"/>
        </w:rPr>
        <w:t xml:space="preserve"> </w:t>
      </w:r>
      <w:r>
        <w:rPr>
          <w:sz w:val="24"/>
        </w:rPr>
        <w:t>составленный</w:t>
      </w:r>
      <w:r>
        <w:rPr>
          <w:spacing w:val="42"/>
          <w:sz w:val="24"/>
        </w:rPr>
        <w:t xml:space="preserve"> </w:t>
      </w:r>
      <w:r>
        <w:rPr>
          <w:sz w:val="24"/>
        </w:rPr>
        <w:t>председателем</w:t>
      </w:r>
      <w:r>
        <w:rPr>
          <w:spacing w:val="43"/>
          <w:sz w:val="24"/>
        </w:rPr>
        <w:t xml:space="preserve"> </w:t>
      </w:r>
      <w:r w:rsidR="00737022">
        <w:rPr>
          <w:sz w:val="24"/>
        </w:rPr>
        <w:t>М</w:t>
      </w:r>
      <w:r>
        <w:rPr>
          <w:sz w:val="24"/>
        </w:rPr>
        <w:t>К</w:t>
      </w:r>
      <w:r>
        <w:rPr>
          <w:spacing w:val="42"/>
          <w:sz w:val="24"/>
        </w:rPr>
        <w:t xml:space="preserve"> </w:t>
      </w:r>
      <w:r w:rsidR="00737022">
        <w:rPr>
          <w:sz w:val="24"/>
        </w:rPr>
        <w:t xml:space="preserve">Экономических </w:t>
      </w:r>
      <w:proofErr w:type="spellStart"/>
      <w:r w:rsidR="00737022">
        <w:rPr>
          <w:sz w:val="24"/>
        </w:rPr>
        <w:t>дисцип</w:t>
      </w:r>
      <w:proofErr w:type="spellEnd"/>
      <w:r w:rsidRPr="00737022">
        <w:rPr>
          <w:sz w:val="24"/>
        </w:rPr>
        <w:t>»,</w:t>
      </w:r>
      <w:r w:rsidRPr="00737022">
        <w:rPr>
          <w:spacing w:val="18"/>
          <w:sz w:val="24"/>
        </w:rPr>
        <w:t xml:space="preserve"> </w:t>
      </w:r>
      <w:r w:rsidRPr="00737022">
        <w:rPr>
          <w:sz w:val="24"/>
        </w:rPr>
        <w:lastRenderedPageBreak/>
        <w:t>согласованный</w:t>
      </w:r>
      <w:r w:rsidRPr="00737022">
        <w:rPr>
          <w:spacing w:val="18"/>
          <w:sz w:val="24"/>
        </w:rPr>
        <w:t xml:space="preserve"> </w:t>
      </w:r>
      <w:r w:rsidRPr="00737022">
        <w:rPr>
          <w:sz w:val="24"/>
        </w:rPr>
        <w:t>с</w:t>
      </w:r>
      <w:r w:rsidRPr="00737022">
        <w:rPr>
          <w:spacing w:val="18"/>
          <w:sz w:val="24"/>
        </w:rPr>
        <w:t xml:space="preserve"> </w:t>
      </w:r>
      <w:r w:rsidRPr="00737022">
        <w:rPr>
          <w:sz w:val="24"/>
        </w:rPr>
        <w:t>заместителем</w:t>
      </w:r>
      <w:r w:rsidRPr="00737022">
        <w:rPr>
          <w:spacing w:val="18"/>
          <w:sz w:val="24"/>
        </w:rPr>
        <w:t xml:space="preserve"> </w:t>
      </w:r>
      <w:r w:rsidRPr="00737022">
        <w:rPr>
          <w:sz w:val="24"/>
        </w:rPr>
        <w:t>директора</w:t>
      </w:r>
      <w:r w:rsidRPr="00737022">
        <w:rPr>
          <w:spacing w:val="18"/>
          <w:sz w:val="24"/>
        </w:rPr>
        <w:t xml:space="preserve"> </w:t>
      </w:r>
      <w:r w:rsidRPr="00737022">
        <w:rPr>
          <w:sz w:val="24"/>
        </w:rPr>
        <w:t>колледжа</w:t>
      </w:r>
      <w:r w:rsidRPr="00737022">
        <w:rPr>
          <w:spacing w:val="19"/>
          <w:sz w:val="24"/>
        </w:rPr>
        <w:t xml:space="preserve"> </w:t>
      </w:r>
      <w:proofErr w:type="gramStart"/>
      <w:r w:rsidRPr="00737022">
        <w:rPr>
          <w:sz w:val="24"/>
        </w:rPr>
        <w:t>по</w:t>
      </w:r>
      <w:proofErr w:type="gramEnd"/>
    </w:p>
    <w:p w:rsidR="00110FF8" w:rsidRDefault="00110FF8">
      <w:pPr>
        <w:jc w:val="both"/>
        <w:rPr>
          <w:sz w:val="24"/>
        </w:r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376495">
      <w:pPr>
        <w:pStyle w:val="a3"/>
        <w:spacing w:before="67"/>
        <w:ind w:left="678" w:right="246"/>
      </w:pPr>
      <w:r>
        <w:lastRenderedPageBreak/>
        <w:t xml:space="preserve">учебной работе и </w:t>
      </w:r>
      <w:proofErr w:type="gramStart"/>
      <w:r>
        <w:t>утвержденный</w:t>
      </w:r>
      <w:proofErr w:type="gramEnd"/>
      <w:r>
        <w:t xml:space="preserve"> директором колледжа к 10 июня (за четыре дня до защиты ВКР).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606"/>
        </w:tabs>
        <w:ind w:left="1606"/>
        <w:jc w:val="left"/>
        <w:rPr>
          <w:sz w:val="24"/>
        </w:rPr>
      </w:pPr>
      <w:r>
        <w:rPr>
          <w:sz w:val="24"/>
        </w:rPr>
        <w:t>Протоколы заседаний</w:t>
      </w:r>
      <w:r>
        <w:rPr>
          <w:spacing w:val="-2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628"/>
        </w:tabs>
        <w:ind w:left="678" w:right="527" w:firstLine="568"/>
        <w:jc w:val="left"/>
        <w:rPr>
          <w:sz w:val="24"/>
        </w:rPr>
      </w:pPr>
      <w:r>
        <w:rPr>
          <w:sz w:val="24"/>
        </w:rPr>
        <w:t>Выписку из учебной части об оценках каждого выпускника по всем дисциплинам, практикам, курсовым</w:t>
      </w:r>
      <w:r>
        <w:rPr>
          <w:spacing w:val="-2"/>
          <w:sz w:val="24"/>
        </w:rPr>
        <w:t xml:space="preserve"> </w:t>
      </w:r>
      <w:r>
        <w:rPr>
          <w:sz w:val="24"/>
        </w:rPr>
        <w:t>проектам.</w:t>
      </w:r>
    </w:p>
    <w:p w:rsidR="00110FF8" w:rsidRDefault="00376495">
      <w:pPr>
        <w:pStyle w:val="a5"/>
        <w:numPr>
          <w:ilvl w:val="1"/>
          <w:numId w:val="7"/>
        </w:numPr>
        <w:tabs>
          <w:tab w:val="left" w:pos="1607"/>
        </w:tabs>
        <w:ind w:left="1606"/>
        <w:jc w:val="left"/>
        <w:rPr>
          <w:sz w:val="24"/>
        </w:rPr>
      </w:pPr>
      <w:r>
        <w:rPr>
          <w:sz w:val="24"/>
        </w:rPr>
        <w:t>В ГЭК студентом предоставляются следующие материалы и</w:t>
      </w:r>
      <w:r>
        <w:rPr>
          <w:spacing w:val="-4"/>
          <w:sz w:val="24"/>
        </w:rPr>
        <w:t xml:space="preserve"> </w:t>
      </w:r>
      <w:r>
        <w:rPr>
          <w:sz w:val="24"/>
        </w:rPr>
        <w:t>документы:</w:t>
      </w:r>
    </w:p>
    <w:p w:rsidR="00110FF8" w:rsidRDefault="00376495">
      <w:pPr>
        <w:pStyle w:val="a5"/>
        <w:numPr>
          <w:ilvl w:val="2"/>
          <w:numId w:val="7"/>
        </w:numPr>
        <w:tabs>
          <w:tab w:val="left" w:pos="1787"/>
        </w:tabs>
        <w:ind w:hanging="540"/>
        <w:rPr>
          <w:sz w:val="24"/>
        </w:rPr>
      </w:pPr>
      <w:r>
        <w:rPr>
          <w:sz w:val="24"/>
        </w:rPr>
        <w:t>Задание на дипломное</w:t>
      </w:r>
      <w:r>
        <w:rPr>
          <w:spacing w:val="-1"/>
          <w:sz w:val="24"/>
        </w:rPr>
        <w:t xml:space="preserve"> </w:t>
      </w:r>
      <w:r>
        <w:rPr>
          <w:sz w:val="24"/>
        </w:rPr>
        <w:t>проектирование.</w:t>
      </w:r>
    </w:p>
    <w:p w:rsidR="00110FF8" w:rsidRDefault="00376495">
      <w:pPr>
        <w:pStyle w:val="a5"/>
        <w:numPr>
          <w:ilvl w:val="2"/>
          <w:numId w:val="7"/>
        </w:numPr>
        <w:tabs>
          <w:tab w:val="left" w:pos="1787"/>
        </w:tabs>
        <w:ind w:hanging="540"/>
        <w:rPr>
          <w:sz w:val="24"/>
        </w:rPr>
      </w:pPr>
      <w:r>
        <w:rPr>
          <w:sz w:val="24"/>
        </w:rPr>
        <w:t>Пояснительная записка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2"/>
          <w:numId w:val="7"/>
        </w:numPr>
        <w:tabs>
          <w:tab w:val="left" w:pos="1787"/>
        </w:tabs>
        <w:ind w:hanging="540"/>
        <w:rPr>
          <w:sz w:val="24"/>
        </w:rPr>
      </w:pPr>
      <w:r>
        <w:rPr>
          <w:sz w:val="24"/>
        </w:rPr>
        <w:t>Графическая часть</w:t>
      </w:r>
      <w:r>
        <w:rPr>
          <w:spacing w:val="-1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2"/>
          <w:numId w:val="7"/>
        </w:numPr>
        <w:tabs>
          <w:tab w:val="left" w:pos="1815"/>
        </w:tabs>
        <w:ind w:left="678" w:right="526" w:firstLine="568"/>
        <w:rPr>
          <w:sz w:val="24"/>
        </w:rPr>
      </w:pPr>
      <w:r>
        <w:rPr>
          <w:sz w:val="24"/>
        </w:rPr>
        <w:t>Отзыв руководителя ВКР о работе студента над дипломным проекто</w:t>
      </w:r>
      <w:r w:rsidR="00737022">
        <w:rPr>
          <w:sz w:val="24"/>
        </w:rPr>
        <w:t>м (сданный ранее председателю МК</w:t>
      </w:r>
      <w:proofErr w:type="gramStart"/>
      <w:r w:rsidR="00737022">
        <w:rPr>
          <w:sz w:val="24"/>
        </w:rPr>
        <w:t xml:space="preserve"> </w:t>
      </w:r>
      <w:r>
        <w:rPr>
          <w:sz w:val="24"/>
        </w:rPr>
        <w:t>.</w:t>
      </w:r>
      <w:proofErr w:type="gramEnd"/>
    </w:p>
    <w:p w:rsidR="00110FF8" w:rsidRDefault="00737022">
      <w:pPr>
        <w:pStyle w:val="a5"/>
        <w:numPr>
          <w:ilvl w:val="2"/>
          <w:numId w:val="7"/>
        </w:numPr>
        <w:tabs>
          <w:tab w:val="left" w:pos="1858"/>
        </w:tabs>
        <w:ind w:left="1857" w:hanging="611"/>
        <w:rPr>
          <w:sz w:val="24"/>
        </w:rPr>
      </w:pPr>
      <w:r>
        <w:rPr>
          <w:sz w:val="24"/>
        </w:rPr>
        <w:t>Рецензия на ВКР</w:t>
      </w:r>
    </w:p>
    <w:p w:rsidR="00110FF8" w:rsidRDefault="00376495" w:rsidP="00737022">
      <w:pPr>
        <w:pStyle w:val="a3"/>
        <w:spacing w:before="1"/>
      </w:pPr>
      <w:r>
        <w:t>.</w:t>
      </w:r>
    </w:p>
    <w:p w:rsidR="00110FF8" w:rsidRDefault="00110FF8">
      <w:pPr>
        <w:pStyle w:val="a3"/>
        <w:rPr>
          <w:sz w:val="26"/>
        </w:rPr>
      </w:pPr>
    </w:p>
    <w:p w:rsidR="00110FF8" w:rsidRDefault="00376495">
      <w:pPr>
        <w:pStyle w:val="2"/>
        <w:numPr>
          <w:ilvl w:val="0"/>
          <w:numId w:val="7"/>
        </w:numPr>
        <w:tabs>
          <w:tab w:val="left" w:pos="1546"/>
        </w:tabs>
        <w:spacing w:before="183"/>
        <w:ind w:left="1546" w:hanging="300"/>
        <w:jc w:val="left"/>
      </w:pPr>
      <w:r>
        <w:t>Проведение ГИА (защита</w:t>
      </w:r>
      <w:r>
        <w:rPr>
          <w:spacing w:val="-2"/>
        </w:rPr>
        <w:t xml:space="preserve"> </w:t>
      </w:r>
      <w:r>
        <w:t>ВКР)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1"/>
          <w:numId w:val="5"/>
        </w:numPr>
        <w:tabs>
          <w:tab w:val="left" w:pos="1760"/>
        </w:tabs>
        <w:spacing w:before="179"/>
        <w:ind w:right="526" w:firstLine="568"/>
        <w:jc w:val="both"/>
        <w:rPr>
          <w:sz w:val="24"/>
        </w:rPr>
      </w:pPr>
      <w:r>
        <w:rPr>
          <w:sz w:val="24"/>
        </w:rPr>
        <w:t>Для проведения ГИА (защиты ВКР) создаётся государственная экзаменационная комиссия численностью не менее 5 человек согласно Положению о ГИА выпускников СПО РФ.02.01 «Экономика и бухгалтерский учет» (по отраслям)</w:t>
      </w:r>
      <w:r>
        <w:rPr>
          <w:spacing w:val="-15"/>
          <w:sz w:val="24"/>
        </w:rPr>
        <w:t xml:space="preserve"> </w:t>
      </w:r>
      <w:r>
        <w:rPr>
          <w:sz w:val="24"/>
        </w:rPr>
        <w:t>входят:</w:t>
      </w:r>
    </w:p>
    <w:p w:rsidR="00110FF8" w:rsidRDefault="00376495">
      <w:pPr>
        <w:pStyle w:val="a5"/>
        <w:numPr>
          <w:ilvl w:val="0"/>
          <w:numId w:val="4"/>
        </w:numPr>
        <w:tabs>
          <w:tab w:val="left" w:pos="1530"/>
        </w:tabs>
        <w:spacing w:line="286" w:lineRule="exact"/>
        <w:ind w:hanging="283"/>
        <w:rPr>
          <w:sz w:val="24"/>
        </w:rPr>
      </w:pPr>
      <w:r>
        <w:rPr>
          <w:sz w:val="24"/>
        </w:rPr>
        <w:t>председатель</w:t>
      </w:r>
      <w:r>
        <w:rPr>
          <w:spacing w:val="-1"/>
          <w:sz w:val="24"/>
        </w:rPr>
        <w:t xml:space="preserve"> </w:t>
      </w:r>
      <w:r>
        <w:rPr>
          <w:sz w:val="24"/>
        </w:rPr>
        <w:t>ГЭК;</w:t>
      </w:r>
    </w:p>
    <w:p w:rsidR="00110FF8" w:rsidRDefault="00376495">
      <w:pPr>
        <w:pStyle w:val="a5"/>
        <w:numPr>
          <w:ilvl w:val="0"/>
          <w:numId w:val="4"/>
        </w:numPr>
        <w:tabs>
          <w:tab w:val="left" w:pos="1530"/>
        </w:tabs>
        <w:spacing w:line="276" w:lineRule="exact"/>
        <w:ind w:hanging="283"/>
        <w:rPr>
          <w:sz w:val="24"/>
        </w:rPr>
      </w:pPr>
      <w:r>
        <w:rPr>
          <w:sz w:val="24"/>
        </w:rPr>
        <w:t>заместитель председателя</w:t>
      </w:r>
      <w:r>
        <w:rPr>
          <w:spacing w:val="-1"/>
          <w:sz w:val="24"/>
        </w:rPr>
        <w:t xml:space="preserve"> </w:t>
      </w:r>
      <w:r>
        <w:rPr>
          <w:sz w:val="24"/>
        </w:rPr>
        <w:t>ГЭК;</w:t>
      </w:r>
    </w:p>
    <w:p w:rsidR="00110FF8" w:rsidRDefault="00376495">
      <w:pPr>
        <w:pStyle w:val="a5"/>
        <w:numPr>
          <w:ilvl w:val="0"/>
          <w:numId w:val="4"/>
        </w:numPr>
        <w:tabs>
          <w:tab w:val="left" w:pos="1530"/>
        </w:tabs>
        <w:spacing w:line="276" w:lineRule="exact"/>
        <w:ind w:hanging="283"/>
        <w:rPr>
          <w:sz w:val="24"/>
        </w:rPr>
      </w:pPr>
      <w:r>
        <w:rPr>
          <w:sz w:val="24"/>
        </w:rPr>
        <w:t>члены</w:t>
      </w:r>
      <w:r>
        <w:rPr>
          <w:spacing w:val="-1"/>
          <w:sz w:val="24"/>
        </w:rPr>
        <w:t xml:space="preserve"> </w:t>
      </w:r>
      <w:r>
        <w:rPr>
          <w:sz w:val="24"/>
        </w:rPr>
        <w:t>комиссии:</w:t>
      </w:r>
    </w:p>
    <w:p w:rsidR="00110FF8" w:rsidRDefault="00D74F2C">
      <w:pPr>
        <w:pStyle w:val="a5"/>
        <w:numPr>
          <w:ilvl w:val="1"/>
          <w:numId w:val="4"/>
        </w:numPr>
        <w:tabs>
          <w:tab w:val="left" w:pos="2047"/>
        </w:tabs>
        <w:spacing w:before="4" w:line="223" w:lineRule="auto"/>
        <w:ind w:right="527" w:hanging="284"/>
        <w:rPr>
          <w:sz w:val="24"/>
        </w:rPr>
      </w:pPr>
      <w:r>
        <w:rPr>
          <w:sz w:val="24"/>
        </w:rPr>
        <w:t>председатель М</w:t>
      </w:r>
      <w:r w:rsidR="00376495">
        <w:rPr>
          <w:sz w:val="24"/>
        </w:rPr>
        <w:t>К группы специальностей 3</w:t>
      </w:r>
      <w:r>
        <w:rPr>
          <w:sz w:val="24"/>
        </w:rPr>
        <w:t>8.02.00 «Экономических дисциплин</w:t>
      </w:r>
      <w:r w:rsidR="00376495">
        <w:rPr>
          <w:sz w:val="24"/>
        </w:rPr>
        <w:t>»;</w:t>
      </w:r>
    </w:p>
    <w:p w:rsidR="00110FF8" w:rsidRDefault="00376495">
      <w:pPr>
        <w:pStyle w:val="a5"/>
        <w:numPr>
          <w:ilvl w:val="1"/>
          <w:numId w:val="4"/>
        </w:numPr>
        <w:tabs>
          <w:tab w:val="left" w:pos="2047"/>
        </w:tabs>
        <w:spacing w:before="18" w:line="223" w:lineRule="auto"/>
        <w:ind w:right="527" w:hanging="284"/>
        <w:rPr>
          <w:sz w:val="24"/>
        </w:rPr>
      </w:pPr>
      <w:r>
        <w:rPr>
          <w:sz w:val="24"/>
        </w:rPr>
        <w:t>преподаватели спец</w:t>
      </w:r>
      <w:r w:rsidR="00D74F2C">
        <w:rPr>
          <w:sz w:val="24"/>
        </w:rPr>
        <w:t>иальных дисциплин.</w:t>
      </w:r>
    </w:p>
    <w:p w:rsidR="00110FF8" w:rsidRDefault="00376495">
      <w:pPr>
        <w:pStyle w:val="a5"/>
        <w:numPr>
          <w:ilvl w:val="0"/>
          <w:numId w:val="4"/>
        </w:numPr>
        <w:tabs>
          <w:tab w:val="left" w:pos="1530"/>
        </w:tabs>
        <w:spacing w:before="5" w:line="286" w:lineRule="exact"/>
        <w:ind w:hanging="283"/>
        <w:rPr>
          <w:sz w:val="24"/>
        </w:rPr>
      </w:pPr>
      <w:r>
        <w:rPr>
          <w:sz w:val="24"/>
        </w:rPr>
        <w:t>ответственный се</w:t>
      </w:r>
      <w:r w:rsidR="00D74F2C">
        <w:rPr>
          <w:sz w:val="24"/>
        </w:rPr>
        <w:t>кретарь ГЭК</w:t>
      </w:r>
      <w:r>
        <w:rPr>
          <w:sz w:val="24"/>
        </w:rPr>
        <w:t>.</w:t>
      </w:r>
    </w:p>
    <w:p w:rsidR="00110FF8" w:rsidRDefault="00376495">
      <w:pPr>
        <w:pStyle w:val="a3"/>
        <w:ind w:left="678" w:right="525" w:firstLine="567"/>
        <w:jc w:val="both"/>
      </w:pPr>
      <w:r>
        <w:t>Председатель ГЭК утверждается приказом учредителя колледжа за 6 месяцев до начала работы ГЭК. Остальной состав ГЭК утверждается приказом директора колледжа за 2 месяца до начала работы ГЭК.</w:t>
      </w:r>
    </w:p>
    <w:p w:rsidR="00110FF8" w:rsidRDefault="00376495">
      <w:pPr>
        <w:pStyle w:val="a3"/>
        <w:ind w:left="678" w:right="526" w:firstLine="567"/>
        <w:jc w:val="both"/>
      </w:pPr>
      <w:r>
        <w:t xml:space="preserve">Состав ГЭК является единым для всех форм </w:t>
      </w:r>
      <w:proofErr w:type="gramStart"/>
      <w:r>
        <w:t>обучения</w:t>
      </w:r>
      <w:proofErr w:type="gramEnd"/>
      <w:r>
        <w:t xml:space="preserve"> по основной профессиональной образовательной программе специальности 38.02.01 «Экономика и бухгалтерский учет» (по отраслям).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60"/>
        </w:tabs>
        <w:ind w:right="526" w:firstLine="568"/>
        <w:jc w:val="left"/>
        <w:rPr>
          <w:sz w:val="24"/>
        </w:rPr>
      </w:pPr>
      <w:r>
        <w:rPr>
          <w:sz w:val="24"/>
        </w:rPr>
        <w:t>Расписание проведения ГИА выпускников утверждается директором колледжа и доводится до сведения студентов не позднее, чем за четыре дня до начала работы</w:t>
      </w:r>
      <w:r>
        <w:rPr>
          <w:spacing w:val="-16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39"/>
        </w:tabs>
        <w:ind w:right="525" w:firstLine="568"/>
        <w:jc w:val="both"/>
        <w:rPr>
          <w:sz w:val="24"/>
        </w:rPr>
      </w:pPr>
      <w:r>
        <w:rPr>
          <w:sz w:val="24"/>
        </w:rPr>
        <w:t>Работа ГЭК начинается в первый день проведения ГИА и заканчивается в после</w:t>
      </w:r>
      <w:proofErr w:type="gramStart"/>
      <w:r>
        <w:rPr>
          <w:sz w:val="24"/>
        </w:rPr>
        <w:t>д-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ний</w:t>
      </w:r>
      <w:proofErr w:type="spellEnd"/>
      <w:r>
        <w:rPr>
          <w:sz w:val="24"/>
        </w:rPr>
        <w:t xml:space="preserve"> день проведения ГИА. На первом заседании ГЭК председатель представляет комиссию и объявляет начало и порядок проведения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ГИА.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26"/>
        </w:tabs>
        <w:spacing w:line="275" w:lineRule="exact"/>
        <w:ind w:left="1726" w:hanging="480"/>
        <w:jc w:val="left"/>
        <w:rPr>
          <w:sz w:val="24"/>
        </w:rPr>
      </w:pPr>
      <w:r>
        <w:rPr>
          <w:sz w:val="24"/>
        </w:rPr>
        <w:t>Защита ВКР производится на открытом 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33"/>
        </w:tabs>
        <w:ind w:right="526" w:firstLine="568"/>
        <w:jc w:val="both"/>
        <w:rPr>
          <w:sz w:val="24"/>
        </w:rPr>
      </w:pPr>
      <w:r>
        <w:rPr>
          <w:sz w:val="24"/>
        </w:rPr>
        <w:t>На защиту ВКР студента отводится до 40 минут. Процедура ГИА включает доклад студента (не более 10-15 минут), вопросы членов комиссии, ответы студента на поставле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ные</w:t>
      </w:r>
      <w:proofErr w:type="spellEnd"/>
      <w:r>
        <w:rPr>
          <w:sz w:val="24"/>
        </w:rPr>
        <w:t xml:space="preserve"> вопросы, чтение отзыва и рецензии. Может быть предусмотрено выступление руковод</w:t>
      </w:r>
      <w:proofErr w:type="gramStart"/>
      <w:r>
        <w:rPr>
          <w:sz w:val="24"/>
        </w:rPr>
        <w:t>и-</w:t>
      </w:r>
      <w:proofErr w:type="gramEnd"/>
      <w:r>
        <w:rPr>
          <w:sz w:val="24"/>
        </w:rPr>
        <w:t xml:space="preserve"> теля ВКР, рецензента, если они присутствуют на заседании</w:t>
      </w:r>
      <w:r>
        <w:rPr>
          <w:spacing w:val="-4"/>
          <w:sz w:val="24"/>
        </w:rPr>
        <w:t xml:space="preserve"> </w:t>
      </w:r>
      <w:r>
        <w:rPr>
          <w:sz w:val="24"/>
        </w:rPr>
        <w:t>ГЭК.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47"/>
        </w:tabs>
        <w:ind w:right="526" w:firstLine="568"/>
        <w:jc w:val="both"/>
        <w:rPr>
          <w:sz w:val="24"/>
        </w:rPr>
      </w:pPr>
      <w:r>
        <w:rPr>
          <w:sz w:val="24"/>
        </w:rPr>
        <w:t>Решение ГЭК принимается на закрытом заседании большинством голосов членов комиссии, участвующих в заседании (при равном числе голосов голос председателя является решающим).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784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Заседания ГЭК протоколируются. В протоколе записываются: итоговая оценка ВКР, присуждение квалификации и особое мнение членов комиссии. Протоколы заседаний ГЭК подписываются председателем, всеми членами и секретарем комиссии. Ведение </w:t>
      </w:r>
      <w:proofErr w:type="spellStart"/>
      <w:r>
        <w:rPr>
          <w:sz w:val="24"/>
        </w:rPr>
        <w:t>прот</w:t>
      </w:r>
      <w:proofErr w:type="gramStart"/>
      <w:r>
        <w:rPr>
          <w:sz w:val="24"/>
        </w:rPr>
        <w:t>о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колов осуществляется в прошнурованных книгах, листы которых пронумерованы. Книга протоколов заседаний ГЭК хранится в делах колледжа в течение установленного</w:t>
      </w:r>
      <w:r>
        <w:rPr>
          <w:spacing w:val="-16"/>
          <w:sz w:val="24"/>
        </w:rPr>
        <w:t xml:space="preserve"> </w:t>
      </w:r>
      <w:r>
        <w:rPr>
          <w:sz w:val="24"/>
        </w:rPr>
        <w:t>срока.</w:t>
      </w:r>
    </w:p>
    <w:p w:rsidR="00110FF8" w:rsidRDefault="00110FF8">
      <w:pPr>
        <w:jc w:val="both"/>
        <w:rPr>
          <w:sz w:val="24"/>
        </w:r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376495">
      <w:pPr>
        <w:pStyle w:val="a5"/>
        <w:numPr>
          <w:ilvl w:val="1"/>
          <w:numId w:val="5"/>
        </w:numPr>
        <w:tabs>
          <w:tab w:val="left" w:pos="1195"/>
        </w:tabs>
        <w:spacing w:before="67"/>
        <w:ind w:left="110" w:right="1095" w:firstLine="568"/>
        <w:jc w:val="both"/>
        <w:rPr>
          <w:sz w:val="24"/>
        </w:rPr>
      </w:pPr>
      <w:r>
        <w:rPr>
          <w:sz w:val="24"/>
        </w:rPr>
        <w:lastRenderedPageBreak/>
        <w:t>По окончании каждого заседания ГИА выпускники приглашаются в аудиторию, где председателем оглашается решение ГЭК. Система оценок ГИА –</w:t>
      </w:r>
      <w:r>
        <w:rPr>
          <w:spacing w:val="-14"/>
          <w:sz w:val="24"/>
        </w:rPr>
        <w:t xml:space="preserve"> </w:t>
      </w:r>
      <w:r>
        <w:rPr>
          <w:sz w:val="24"/>
        </w:rPr>
        <w:t>пятибалльная.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234"/>
        </w:tabs>
        <w:ind w:left="110" w:right="1093" w:firstLine="568"/>
        <w:jc w:val="both"/>
        <w:rPr>
          <w:sz w:val="24"/>
        </w:rPr>
      </w:pPr>
      <w:r>
        <w:rPr>
          <w:sz w:val="24"/>
        </w:rPr>
        <w:t>При оценке «неудовлетворительно» студент получает академическую справку установленного образца. ГЭК принимает решение о возможности повторной защиты студе</w:t>
      </w:r>
      <w:proofErr w:type="gramStart"/>
      <w:r>
        <w:rPr>
          <w:sz w:val="24"/>
        </w:rPr>
        <w:t>н-</w:t>
      </w:r>
      <w:proofErr w:type="gramEnd"/>
      <w:r>
        <w:rPr>
          <w:sz w:val="24"/>
        </w:rPr>
        <w:t xml:space="preserve"> том той же ВКР, либо признать целесообразным закрепление за ним нового задания на ВКР и определить срок новой защиты, но не ранее, чем через</w:t>
      </w:r>
      <w:r>
        <w:rPr>
          <w:spacing w:val="-5"/>
          <w:sz w:val="24"/>
        </w:rPr>
        <w:t xml:space="preserve"> </w:t>
      </w:r>
      <w:r>
        <w:rPr>
          <w:sz w:val="24"/>
        </w:rPr>
        <w:t>год.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291"/>
        </w:tabs>
        <w:ind w:left="110" w:right="1093" w:firstLine="568"/>
        <w:jc w:val="both"/>
        <w:rPr>
          <w:sz w:val="24"/>
        </w:rPr>
      </w:pPr>
      <w:r>
        <w:rPr>
          <w:sz w:val="24"/>
        </w:rPr>
        <w:t>Решение ГЭК о присвоении квалификации выпускникам, прошедшим ГИА и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даче соответствующего документа об образовании объявляется приказом директора </w:t>
      </w:r>
      <w:proofErr w:type="spellStart"/>
      <w:r>
        <w:rPr>
          <w:sz w:val="24"/>
        </w:rPr>
        <w:t>колле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джа</w:t>
      </w:r>
      <w:proofErr w:type="spellEnd"/>
      <w:r>
        <w:rPr>
          <w:sz w:val="24"/>
        </w:rPr>
        <w:t>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282"/>
        </w:tabs>
        <w:ind w:left="110" w:right="1093" w:firstLine="568"/>
        <w:jc w:val="left"/>
        <w:rPr>
          <w:sz w:val="24"/>
        </w:rPr>
      </w:pPr>
      <w:r>
        <w:rPr>
          <w:sz w:val="24"/>
        </w:rPr>
        <w:t>По окончании защит ВКР ГЭК составляет ежегодный отчет о работе, который о</w:t>
      </w:r>
      <w:proofErr w:type="gramStart"/>
      <w:r>
        <w:rPr>
          <w:sz w:val="24"/>
        </w:rPr>
        <w:t>б-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суждается</w:t>
      </w:r>
      <w:proofErr w:type="spellEnd"/>
      <w:r>
        <w:rPr>
          <w:sz w:val="24"/>
        </w:rPr>
        <w:t xml:space="preserve"> на совете колледжа, заседании выпускающей</w:t>
      </w:r>
      <w:r>
        <w:rPr>
          <w:spacing w:val="-7"/>
          <w:sz w:val="24"/>
        </w:rPr>
        <w:t xml:space="preserve"> </w:t>
      </w:r>
      <w:r>
        <w:rPr>
          <w:sz w:val="24"/>
        </w:rPr>
        <w:t>ПЦК.</w:t>
      </w:r>
    </w:p>
    <w:p w:rsidR="00110FF8" w:rsidRDefault="00376495">
      <w:pPr>
        <w:pStyle w:val="a3"/>
        <w:ind w:left="110" w:right="1094" w:firstLine="567"/>
        <w:jc w:val="both"/>
      </w:pPr>
      <w:r>
        <w:t xml:space="preserve">Отчет представляется учредителю колледжа, в ведении которого находится </w:t>
      </w:r>
      <w:proofErr w:type="spellStart"/>
      <w:r>
        <w:t>образов</w:t>
      </w:r>
      <w:proofErr w:type="gramStart"/>
      <w:r>
        <w:t>а</w:t>
      </w:r>
      <w:proofErr w:type="spellEnd"/>
      <w:r>
        <w:t>-</w:t>
      </w:r>
      <w:proofErr w:type="gramEnd"/>
      <w:r>
        <w:t xml:space="preserve"> тельное учреждение, в двухмесячный срок после завершения ГИА. В отчете отражается </w:t>
      </w:r>
      <w:proofErr w:type="spellStart"/>
      <w:r>
        <w:t>сл</w:t>
      </w:r>
      <w:proofErr w:type="gramStart"/>
      <w:r>
        <w:t>е</w:t>
      </w:r>
      <w:proofErr w:type="spellEnd"/>
      <w:r>
        <w:t>-</w:t>
      </w:r>
      <w:proofErr w:type="gramEnd"/>
      <w:r>
        <w:t xml:space="preserve"> дующая информация: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1" w:line="286" w:lineRule="exact"/>
        <w:ind w:hanging="283"/>
        <w:rPr>
          <w:sz w:val="24"/>
        </w:rPr>
      </w:pPr>
      <w:r>
        <w:rPr>
          <w:sz w:val="24"/>
        </w:rPr>
        <w:t>общие</w:t>
      </w:r>
      <w:r>
        <w:rPr>
          <w:spacing w:val="-1"/>
          <w:sz w:val="24"/>
        </w:rPr>
        <w:t xml:space="preserve"> </w:t>
      </w:r>
      <w:r>
        <w:rPr>
          <w:sz w:val="24"/>
        </w:rPr>
        <w:t>положения;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качественный состав</w:t>
      </w:r>
      <w:r>
        <w:rPr>
          <w:spacing w:val="-1"/>
          <w:sz w:val="24"/>
        </w:rPr>
        <w:t xml:space="preserve"> </w:t>
      </w:r>
      <w:r>
        <w:rPr>
          <w:sz w:val="24"/>
        </w:rPr>
        <w:t>ГЭК;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вид ГИА студентов по основной профессиональной</w:t>
      </w:r>
      <w:r>
        <w:rPr>
          <w:spacing w:val="-8"/>
          <w:sz w:val="24"/>
        </w:rPr>
        <w:t xml:space="preserve"> </w:t>
      </w:r>
      <w:r>
        <w:rPr>
          <w:sz w:val="24"/>
        </w:rPr>
        <w:t>программе;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характеристика общего уровня подготовки студентов по специальности</w:t>
      </w:r>
      <w:r>
        <w:rPr>
          <w:spacing w:val="55"/>
          <w:sz w:val="24"/>
        </w:rPr>
        <w:t xml:space="preserve"> </w:t>
      </w:r>
      <w:r>
        <w:rPr>
          <w:sz w:val="24"/>
        </w:rPr>
        <w:t>38.02.01</w:t>
      </w:r>
    </w:p>
    <w:p w:rsidR="00110FF8" w:rsidRDefault="00376495">
      <w:pPr>
        <w:pStyle w:val="a3"/>
        <w:spacing w:line="266" w:lineRule="exact"/>
        <w:ind w:left="961"/>
      </w:pPr>
      <w:r>
        <w:t>«Экономика и бухгалтерский учет» (по отраслям);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анализ результатов по</w:t>
      </w:r>
      <w:r>
        <w:rPr>
          <w:spacing w:val="-3"/>
          <w:sz w:val="24"/>
        </w:rPr>
        <w:t xml:space="preserve"> </w:t>
      </w:r>
      <w:r>
        <w:rPr>
          <w:sz w:val="24"/>
        </w:rPr>
        <w:t>ГИА;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недостатки в подготовке студентов по</w:t>
      </w:r>
      <w:r>
        <w:rPr>
          <w:spacing w:val="-6"/>
          <w:sz w:val="24"/>
        </w:rPr>
        <w:t xml:space="preserve"> </w:t>
      </w:r>
      <w:r>
        <w:rPr>
          <w:sz w:val="24"/>
        </w:rPr>
        <w:t>специальности;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выводы и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предложения.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279"/>
        </w:tabs>
        <w:spacing w:line="266" w:lineRule="exact"/>
        <w:ind w:left="1278" w:hanging="600"/>
        <w:jc w:val="left"/>
        <w:rPr>
          <w:sz w:val="24"/>
        </w:rPr>
      </w:pPr>
      <w:r>
        <w:rPr>
          <w:sz w:val="24"/>
        </w:rPr>
        <w:t>Во время защиты ВКР студент может</w:t>
      </w:r>
      <w:r>
        <w:rPr>
          <w:spacing w:val="-6"/>
          <w:sz w:val="24"/>
        </w:rPr>
        <w:t xml:space="preserve"> </w:t>
      </w:r>
      <w:r>
        <w:rPr>
          <w:sz w:val="24"/>
        </w:rPr>
        <w:t>использовать: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выполненную графическую часть</w:t>
      </w:r>
      <w:r>
        <w:rPr>
          <w:spacing w:val="-4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пояснительную записку</w:t>
      </w:r>
      <w:r>
        <w:rPr>
          <w:spacing w:val="-1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составленный ранее доклад или тезисы своего</w:t>
      </w:r>
      <w:r>
        <w:rPr>
          <w:spacing w:val="-3"/>
          <w:sz w:val="24"/>
        </w:rPr>
        <w:t xml:space="preserve"> </w:t>
      </w:r>
      <w:r>
        <w:rPr>
          <w:sz w:val="24"/>
        </w:rPr>
        <w:t>выступления.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306"/>
        </w:tabs>
        <w:ind w:left="110" w:right="1093" w:firstLine="568"/>
        <w:jc w:val="left"/>
        <w:rPr>
          <w:sz w:val="24"/>
        </w:rPr>
      </w:pPr>
      <w:r>
        <w:rPr>
          <w:sz w:val="24"/>
        </w:rPr>
        <w:t>Проверка уровня профессиональной подготовленности студента осуществляется через ответы на дополнительные вопросы по 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279"/>
        </w:tabs>
        <w:ind w:left="1278" w:hanging="600"/>
        <w:jc w:val="left"/>
        <w:rPr>
          <w:sz w:val="24"/>
        </w:rPr>
      </w:pPr>
      <w:r>
        <w:rPr>
          <w:sz w:val="24"/>
        </w:rPr>
        <w:t>При определении окончательной оценки по защите ВКР</w:t>
      </w:r>
      <w:r>
        <w:rPr>
          <w:spacing w:val="-14"/>
          <w:sz w:val="24"/>
        </w:rPr>
        <w:t xml:space="preserve"> </w:t>
      </w:r>
      <w:r>
        <w:rPr>
          <w:sz w:val="24"/>
        </w:rPr>
        <w:t>учитываются: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сообщение (доклад) по теме</w:t>
      </w:r>
      <w:r>
        <w:rPr>
          <w:spacing w:val="-4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ответы на</w:t>
      </w:r>
      <w:r>
        <w:rPr>
          <w:spacing w:val="-9"/>
          <w:sz w:val="24"/>
        </w:rPr>
        <w:t xml:space="preserve"> </w:t>
      </w:r>
      <w:r>
        <w:rPr>
          <w:sz w:val="24"/>
        </w:rPr>
        <w:t>вопросы;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оценка рецензента;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отзыв</w:t>
      </w:r>
      <w:r>
        <w:rPr>
          <w:spacing w:val="-2"/>
          <w:sz w:val="24"/>
        </w:rPr>
        <w:t xml:space="preserve"> </w:t>
      </w:r>
      <w:r>
        <w:rPr>
          <w:sz w:val="24"/>
        </w:rPr>
        <w:t>руководителя;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выступления рецензента и руководителя (по</w:t>
      </w:r>
      <w:r>
        <w:rPr>
          <w:spacing w:val="-7"/>
          <w:sz w:val="24"/>
        </w:rPr>
        <w:t xml:space="preserve"> </w:t>
      </w:r>
      <w:r>
        <w:rPr>
          <w:sz w:val="24"/>
        </w:rPr>
        <w:t>желанию).</w:t>
      </w:r>
    </w:p>
    <w:p w:rsidR="00110FF8" w:rsidRDefault="00110FF8">
      <w:pPr>
        <w:pStyle w:val="a3"/>
        <w:spacing w:before="3"/>
        <w:rPr>
          <w:sz w:val="39"/>
        </w:rPr>
      </w:pPr>
    </w:p>
    <w:p w:rsidR="00110FF8" w:rsidRDefault="00376495">
      <w:pPr>
        <w:pStyle w:val="2"/>
        <w:numPr>
          <w:ilvl w:val="0"/>
          <w:numId w:val="5"/>
        </w:numPr>
        <w:tabs>
          <w:tab w:val="left" w:pos="979"/>
        </w:tabs>
        <w:spacing w:before="0"/>
        <w:ind w:left="978" w:hanging="300"/>
        <w:jc w:val="left"/>
      </w:pPr>
      <w:r>
        <w:t>Критерии</w:t>
      </w:r>
      <w:r>
        <w:rPr>
          <w:spacing w:val="-2"/>
        </w:rPr>
        <w:t xml:space="preserve"> </w:t>
      </w:r>
      <w:r>
        <w:t>оценки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1"/>
          <w:numId w:val="5"/>
        </w:numPr>
        <w:tabs>
          <w:tab w:val="left" w:pos="1159"/>
        </w:tabs>
        <w:spacing w:before="178"/>
        <w:ind w:left="1158" w:hanging="480"/>
        <w:jc w:val="left"/>
        <w:rPr>
          <w:sz w:val="24"/>
        </w:rPr>
      </w:pPr>
      <w:r>
        <w:rPr>
          <w:sz w:val="24"/>
        </w:rPr>
        <w:t>При проведении ГИА (защиты ВКР) необходимо учитывать следующие</w:t>
      </w:r>
      <w:r>
        <w:rPr>
          <w:spacing w:val="-15"/>
          <w:sz w:val="24"/>
        </w:rPr>
        <w:t xml:space="preserve"> </w:t>
      </w:r>
      <w:r>
        <w:rPr>
          <w:sz w:val="24"/>
        </w:rPr>
        <w:t>критерии: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14" w:line="223" w:lineRule="auto"/>
        <w:ind w:right="1093" w:hanging="283"/>
        <w:rPr>
          <w:sz w:val="24"/>
        </w:rPr>
      </w:pPr>
      <w:r>
        <w:rPr>
          <w:sz w:val="24"/>
        </w:rPr>
        <w:t>уровень освоения студентом материала, предусмотренного рабочими программами дисциплин;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19" w:line="223" w:lineRule="auto"/>
        <w:ind w:right="1094" w:hanging="283"/>
        <w:rPr>
          <w:sz w:val="24"/>
        </w:rPr>
      </w:pPr>
      <w:r>
        <w:rPr>
          <w:sz w:val="24"/>
        </w:rPr>
        <w:t xml:space="preserve">уровень практических умений, продемонстрированных выпускником при </w:t>
      </w:r>
      <w:proofErr w:type="spellStart"/>
      <w:r>
        <w:rPr>
          <w:sz w:val="24"/>
        </w:rPr>
        <w:t>выполн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18" w:line="223" w:lineRule="auto"/>
        <w:ind w:right="1096" w:hanging="283"/>
        <w:rPr>
          <w:sz w:val="24"/>
        </w:rPr>
      </w:pPr>
      <w:r>
        <w:rPr>
          <w:sz w:val="24"/>
        </w:rPr>
        <w:t>уровень знаний и умений, позволяющий решать производственные задачи при в</w:t>
      </w:r>
      <w:proofErr w:type="gramStart"/>
      <w:r>
        <w:rPr>
          <w:sz w:val="24"/>
        </w:rPr>
        <w:t>ы-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полнении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4" w:line="286" w:lineRule="exact"/>
        <w:ind w:hanging="283"/>
        <w:rPr>
          <w:sz w:val="24"/>
        </w:rPr>
      </w:pPr>
      <w:r>
        <w:rPr>
          <w:sz w:val="24"/>
        </w:rPr>
        <w:t>обоснованность, чёткость, лаконичность изложения сущности темы</w:t>
      </w:r>
      <w:r>
        <w:rPr>
          <w:spacing w:val="-11"/>
          <w:sz w:val="24"/>
        </w:rPr>
        <w:t xml:space="preserve"> </w:t>
      </w:r>
      <w:r>
        <w:rPr>
          <w:sz w:val="24"/>
        </w:rPr>
        <w:t>ВКР;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before="5" w:line="223" w:lineRule="auto"/>
        <w:ind w:right="1094" w:hanging="283"/>
        <w:rPr>
          <w:sz w:val="24"/>
        </w:rPr>
      </w:pPr>
      <w:r>
        <w:rPr>
          <w:sz w:val="24"/>
        </w:rPr>
        <w:t>гибкость и быстрота мышления при ответах на поставленные при защите ВКР в</w:t>
      </w:r>
      <w:proofErr w:type="gramStart"/>
      <w:r>
        <w:rPr>
          <w:sz w:val="24"/>
        </w:rPr>
        <w:t>о-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просы</w:t>
      </w:r>
      <w:proofErr w:type="spellEnd"/>
      <w:r>
        <w:rPr>
          <w:sz w:val="24"/>
        </w:rPr>
        <w:t>.</w:t>
      </w:r>
    </w:p>
    <w:p w:rsidR="00110FF8" w:rsidRDefault="00376495">
      <w:pPr>
        <w:pStyle w:val="a5"/>
        <w:numPr>
          <w:ilvl w:val="1"/>
          <w:numId w:val="5"/>
        </w:numPr>
        <w:tabs>
          <w:tab w:val="left" w:pos="1159"/>
        </w:tabs>
        <w:spacing w:before="4"/>
        <w:ind w:left="1158" w:hanging="480"/>
        <w:jc w:val="left"/>
        <w:rPr>
          <w:sz w:val="24"/>
        </w:rPr>
      </w:pPr>
      <w:r>
        <w:rPr>
          <w:sz w:val="24"/>
        </w:rPr>
        <w:t>Уровень знаний студента определяется следующими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оценками: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«отлично»;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«хорошо»;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76" w:lineRule="exact"/>
        <w:ind w:hanging="283"/>
        <w:rPr>
          <w:sz w:val="24"/>
        </w:rPr>
      </w:pPr>
      <w:r>
        <w:rPr>
          <w:sz w:val="24"/>
        </w:rPr>
        <w:t>«удовлетворительно»;</w:t>
      </w:r>
    </w:p>
    <w:p w:rsidR="00110FF8" w:rsidRDefault="00376495">
      <w:pPr>
        <w:pStyle w:val="a5"/>
        <w:numPr>
          <w:ilvl w:val="3"/>
          <w:numId w:val="6"/>
        </w:numPr>
        <w:tabs>
          <w:tab w:val="left" w:pos="962"/>
        </w:tabs>
        <w:spacing w:line="286" w:lineRule="exact"/>
        <w:ind w:hanging="283"/>
        <w:rPr>
          <w:sz w:val="24"/>
        </w:rPr>
      </w:pPr>
      <w:r>
        <w:rPr>
          <w:sz w:val="24"/>
        </w:rPr>
        <w:t>«неудовлетворительно».</w:t>
      </w:r>
    </w:p>
    <w:p w:rsidR="00110FF8" w:rsidRDefault="00110FF8">
      <w:pPr>
        <w:spacing w:line="286" w:lineRule="exact"/>
        <w:rPr>
          <w:sz w:val="24"/>
        </w:r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376495">
      <w:pPr>
        <w:pStyle w:val="a5"/>
        <w:numPr>
          <w:ilvl w:val="2"/>
          <w:numId w:val="5"/>
        </w:numPr>
        <w:tabs>
          <w:tab w:val="left" w:pos="1906"/>
        </w:tabs>
        <w:spacing w:before="67"/>
        <w:ind w:hanging="659"/>
        <w:rPr>
          <w:sz w:val="24"/>
        </w:rPr>
      </w:pPr>
      <w:r>
        <w:rPr>
          <w:sz w:val="24"/>
        </w:rPr>
        <w:lastRenderedPageBreak/>
        <w:t>Оценка «отлично» ставится при соблюдении следующих</w:t>
      </w:r>
      <w:r>
        <w:rPr>
          <w:spacing w:val="-9"/>
          <w:sz w:val="24"/>
        </w:rPr>
        <w:t xml:space="preserve"> </w:t>
      </w:r>
      <w:r>
        <w:rPr>
          <w:sz w:val="24"/>
        </w:rPr>
        <w:t>условий: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4" w:line="235" w:lineRule="auto"/>
        <w:ind w:right="526" w:hanging="283"/>
        <w:jc w:val="both"/>
        <w:rPr>
          <w:sz w:val="24"/>
        </w:rPr>
      </w:pPr>
      <w:r>
        <w:rPr>
          <w:sz w:val="24"/>
        </w:rPr>
        <w:t xml:space="preserve">представленная на ГИА ВКР выполнена в полном </w:t>
      </w:r>
      <w:r w:rsidR="00D74F2C">
        <w:rPr>
          <w:sz w:val="24"/>
        </w:rPr>
        <w:t>соответствии с заданием,</w:t>
      </w:r>
      <w:r>
        <w:rPr>
          <w:sz w:val="24"/>
        </w:rPr>
        <w:t xml:space="preserve"> имеет подписи выпускника, руководителя ВКР, консультантов по разделам ВКР, </w:t>
      </w:r>
      <w:proofErr w:type="spellStart"/>
      <w:r>
        <w:rPr>
          <w:sz w:val="24"/>
        </w:rPr>
        <w:t>нормоконтролера</w:t>
      </w:r>
      <w:proofErr w:type="spellEnd"/>
      <w:r>
        <w:rPr>
          <w:sz w:val="24"/>
        </w:rPr>
        <w:t xml:space="preserve"> и рецензента в основных надписях всех входящих в ВКР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3" w:line="223" w:lineRule="auto"/>
        <w:ind w:right="527" w:hanging="283"/>
        <w:jc w:val="both"/>
        <w:rPr>
          <w:sz w:val="24"/>
        </w:rPr>
      </w:pPr>
      <w:r>
        <w:rPr>
          <w:sz w:val="24"/>
        </w:rPr>
        <w:t xml:space="preserve">изложение (доклад) поставленной задачи и способов ее решения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представленной к защите ВКР дано студентом грамотно, четко и</w:t>
      </w:r>
      <w:r>
        <w:rPr>
          <w:spacing w:val="-4"/>
          <w:sz w:val="24"/>
        </w:rPr>
        <w:t xml:space="preserve"> </w:t>
      </w:r>
      <w:r>
        <w:rPr>
          <w:sz w:val="24"/>
        </w:rPr>
        <w:t>аргументировано;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2" w:line="230" w:lineRule="auto"/>
        <w:ind w:right="525" w:hanging="283"/>
        <w:jc w:val="both"/>
        <w:rPr>
          <w:sz w:val="24"/>
        </w:rPr>
      </w:pPr>
      <w:r>
        <w:rPr>
          <w:sz w:val="24"/>
        </w:rPr>
        <w:t xml:space="preserve">на все поставленные по тематике данной ВКР вопросы даны исчерпывающие </w:t>
      </w:r>
      <w:proofErr w:type="spellStart"/>
      <w:r>
        <w:rPr>
          <w:sz w:val="24"/>
        </w:rPr>
        <w:t>отв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ты. При этом речь студента отличается логической последовательностью, четкостью, прослеживается умение делать выводы, обобщать знания и практический</w:t>
      </w:r>
      <w:r>
        <w:rPr>
          <w:spacing w:val="-15"/>
          <w:sz w:val="24"/>
        </w:rPr>
        <w:t xml:space="preserve"> </w:t>
      </w:r>
      <w:r>
        <w:rPr>
          <w:sz w:val="24"/>
        </w:rPr>
        <w:t>опыт;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3" w:line="230" w:lineRule="auto"/>
        <w:ind w:right="527" w:hanging="283"/>
        <w:jc w:val="both"/>
        <w:rPr>
          <w:sz w:val="24"/>
        </w:rPr>
      </w:pPr>
      <w:r>
        <w:rPr>
          <w:sz w:val="24"/>
        </w:rPr>
        <w:t xml:space="preserve">во время защиты студент демонстрирует знание проблемы, раскрывает пути </w:t>
      </w:r>
      <w:proofErr w:type="spellStart"/>
      <w:r>
        <w:rPr>
          <w:sz w:val="24"/>
        </w:rPr>
        <w:t>реш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ния</w:t>
      </w:r>
      <w:proofErr w:type="spellEnd"/>
      <w:r>
        <w:rPr>
          <w:sz w:val="24"/>
        </w:rPr>
        <w:t xml:space="preserve"> производственных задач, имеет свои суждения по различным аспектам пред- </w:t>
      </w:r>
      <w:proofErr w:type="spellStart"/>
      <w:r>
        <w:rPr>
          <w:sz w:val="24"/>
        </w:rPr>
        <w:t>ставленной</w:t>
      </w:r>
      <w:proofErr w:type="spellEnd"/>
      <w:r>
        <w:rPr>
          <w:spacing w:val="-2"/>
          <w:sz w:val="24"/>
        </w:rPr>
        <w:t xml:space="preserve"> </w:t>
      </w:r>
      <w:r>
        <w:rPr>
          <w:sz w:val="24"/>
        </w:rPr>
        <w:t>ВКР.</w:t>
      </w:r>
    </w:p>
    <w:p w:rsidR="00110FF8" w:rsidRDefault="00376495">
      <w:pPr>
        <w:pStyle w:val="a5"/>
        <w:numPr>
          <w:ilvl w:val="2"/>
          <w:numId w:val="5"/>
        </w:numPr>
        <w:tabs>
          <w:tab w:val="left" w:pos="1906"/>
        </w:tabs>
        <w:spacing w:before="5"/>
        <w:ind w:hanging="659"/>
        <w:rPr>
          <w:sz w:val="24"/>
        </w:rPr>
      </w:pPr>
      <w:r>
        <w:rPr>
          <w:sz w:val="24"/>
        </w:rPr>
        <w:t>Оценка «хорошо» ставится при соблюдении следующих</w:t>
      </w:r>
      <w:r>
        <w:rPr>
          <w:spacing w:val="-10"/>
          <w:sz w:val="24"/>
        </w:rPr>
        <w:t xml:space="preserve"> </w:t>
      </w:r>
      <w:r>
        <w:rPr>
          <w:sz w:val="24"/>
        </w:rPr>
        <w:t>условий: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4" w:line="235" w:lineRule="auto"/>
        <w:ind w:right="526" w:hanging="283"/>
        <w:jc w:val="both"/>
        <w:rPr>
          <w:sz w:val="24"/>
        </w:rPr>
      </w:pPr>
      <w:r>
        <w:rPr>
          <w:sz w:val="24"/>
        </w:rPr>
        <w:t>представленная на ГИА ВКР выполнена в полном соответствии с</w:t>
      </w:r>
      <w:r w:rsidR="00D74F2C">
        <w:rPr>
          <w:sz w:val="24"/>
        </w:rPr>
        <w:t xml:space="preserve"> заданием</w:t>
      </w:r>
      <w:proofErr w:type="gramStart"/>
      <w:r w:rsidR="00D74F2C">
        <w:rPr>
          <w:sz w:val="24"/>
        </w:rPr>
        <w:t>,</w:t>
      </w:r>
      <w:r>
        <w:rPr>
          <w:sz w:val="24"/>
        </w:rPr>
        <w:t xml:space="preserve">, </w:t>
      </w:r>
      <w:proofErr w:type="gramEnd"/>
      <w:r>
        <w:rPr>
          <w:sz w:val="24"/>
        </w:rPr>
        <w:t xml:space="preserve">имеет подписи выпускника, руководителя ВКР, консультантов по разделам ВКР, </w:t>
      </w:r>
      <w:proofErr w:type="spellStart"/>
      <w:r>
        <w:rPr>
          <w:sz w:val="24"/>
        </w:rPr>
        <w:t>нормоконтролера</w:t>
      </w:r>
      <w:proofErr w:type="spellEnd"/>
      <w:r>
        <w:rPr>
          <w:sz w:val="24"/>
        </w:rPr>
        <w:t xml:space="preserve"> и рецензента в основных надписях всех входящих в ВКР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2" w:line="223" w:lineRule="auto"/>
        <w:ind w:right="527" w:hanging="283"/>
        <w:jc w:val="both"/>
        <w:rPr>
          <w:sz w:val="24"/>
        </w:rPr>
      </w:pPr>
      <w:r>
        <w:rPr>
          <w:sz w:val="24"/>
        </w:rPr>
        <w:t xml:space="preserve">изложение (доклад) поставленной задачи и способов ее решения </w:t>
      </w:r>
      <w:proofErr w:type="gramStart"/>
      <w:r>
        <w:rPr>
          <w:sz w:val="24"/>
        </w:rPr>
        <w:t>в</w:t>
      </w:r>
      <w:proofErr w:type="gramEnd"/>
      <w:r>
        <w:rPr>
          <w:sz w:val="24"/>
        </w:rPr>
        <w:t xml:space="preserve"> представленной на защите ВКР дано студентом грамотно, четко и</w:t>
      </w:r>
      <w:r>
        <w:rPr>
          <w:spacing w:val="-8"/>
          <w:sz w:val="24"/>
        </w:rPr>
        <w:t xml:space="preserve"> </w:t>
      </w:r>
      <w:r>
        <w:rPr>
          <w:sz w:val="24"/>
        </w:rPr>
        <w:t>аргументировано;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3" w:line="230" w:lineRule="auto"/>
        <w:ind w:right="526" w:hanging="283"/>
        <w:jc w:val="both"/>
        <w:rPr>
          <w:sz w:val="24"/>
        </w:rPr>
      </w:pPr>
      <w:r>
        <w:rPr>
          <w:sz w:val="24"/>
        </w:rPr>
        <w:t>на все поставленные по тематике данной ВКР вопросы даны ответы. При этом речь студента отличается логической последовательностью, четкостью, прослеживается умение делать выводы, обобщать знания и практический</w:t>
      </w:r>
      <w:r>
        <w:rPr>
          <w:spacing w:val="-6"/>
          <w:sz w:val="24"/>
        </w:rPr>
        <w:t xml:space="preserve"> </w:t>
      </w:r>
      <w:r>
        <w:rPr>
          <w:sz w:val="24"/>
        </w:rPr>
        <w:t>опыт;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9" w:line="223" w:lineRule="auto"/>
        <w:ind w:right="528" w:hanging="283"/>
        <w:jc w:val="both"/>
        <w:rPr>
          <w:sz w:val="24"/>
        </w:rPr>
      </w:pPr>
      <w:r>
        <w:rPr>
          <w:sz w:val="24"/>
        </w:rPr>
        <w:t>возможны некоторые упущения при ответах, однако основное содержание вопроса раскрыто</w:t>
      </w:r>
      <w:r>
        <w:rPr>
          <w:spacing w:val="-2"/>
          <w:sz w:val="24"/>
        </w:rPr>
        <w:t xml:space="preserve"> </w:t>
      </w:r>
      <w:r>
        <w:rPr>
          <w:sz w:val="24"/>
        </w:rPr>
        <w:t>полно.</w:t>
      </w:r>
    </w:p>
    <w:p w:rsidR="00110FF8" w:rsidRDefault="00376495">
      <w:pPr>
        <w:pStyle w:val="a5"/>
        <w:numPr>
          <w:ilvl w:val="2"/>
          <w:numId w:val="5"/>
        </w:numPr>
        <w:tabs>
          <w:tab w:val="left" w:pos="1906"/>
        </w:tabs>
        <w:spacing w:before="4"/>
        <w:ind w:hanging="659"/>
        <w:rPr>
          <w:sz w:val="24"/>
        </w:rPr>
      </w:pPr>
      <w:r>
        <w:rPr>
          <w:sz w:val="24"/>
        </w:rPr>
        <w:t>Оценка «удовлетворительно» ставится при соблюдении следующих</w:t>
      </w:r>
      <w:r>
        <w:rPr>
          <w:spacing w:val="-12"/>
          <w:sz w:val="24"/>
        </w:rPr>
        <w:t xml:space="preserve"> </w:t>
      </w:r>
      <w:r>
        <w:rPr>
          <w:sz w:val="24"/>
        </w:rPr>
        <w:t>условий: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4" w:line="235" w:lineRule="auto"/>
        <w:ind w:right="526" w:hanging="283"/>
        <w:jc w:val="both"/>
        <w:rPr>
          <w:sz w:val="24"/>
        </w:rPr>
      </w:pPr>
      <w:r>
        <w:rPr>
          <w:sz w:val="24"/>
        </w:rPr>
        <w:t xml:space="preserve">представленная на ГИА ВКР выполнена в полном соответствии с заданием согласно СТП 2.03-2005, имеет подписи выпускника, руководителя ВКР, консультантов по разделам ВКР, </w:t>
      </w:r>
      <w:proofErr w:type="spellStart"/>
      <w:r>
        <w:rPr>
          <w:sz w:val="24"/>
        </w:rPr>
        <w:t>нормоконтролера</w:t>
      </w:r>
      <w:proofErr w:type="spellEnd"/>
      <w:r>
        <w:rPr>
          <w:sz w:val="24"/>
        </w:rPr>
        <w:t xml:space="preserve"> и рецензента в основных надписях всех входящих в ВКР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2" w:line="223" w:lineRule="auto"/>
        <w:ind w:right="529" w:hanging="283"/>
        <w:jc w:val="both"/>
        <w:rPr>
          <w:sz w:val="24"/>
        </w:rPr>
      </w:pPr>
      <w:r>
        <w:rPr>
          <w:sz w:val="24"/>
        </w:rPr>
        <w:t>доклад на тему представленной на защите ВКР не раскрывает сути поставленной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дачи и не отражает способов 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9" w:line="223" w:lineRule="auto"/>
        <w:ind w:right="526" w:hanging="283"/>
        <w:jc w:val="both"/>
        <w:rPr>
          <w:sz w:val="24"/>
        </w:rPr>
      </w:pPr>
      <w:r>
        <w:rPr>
          <w:sz w:val="24"/>
        </w:rPr>
        <w:t xml:space="preserve">на поставленные по тематике данной ВКР вопросы даны неполные, слабо </w:t>
      </w:r>
      <w:proofErr w:type="spellStart"/>
      <w:r>
        <w:rPr>
          <w:sz w:val="24"/>
        </w:rPr>
        <w:t>аргуме</w:t>
      </w:r>
      <w:proofErr w:type="gramStart"/>
      <w:r>
        <w:rPr>
          <w:sz w:val="24"/>
        </w:rPr>
        <w:t>н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тированные ответы;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8" w:line="223" w:lineRule="auto"/>
        <w:ind w:right="527" w:hanging="283"/>
        <w:jc w:val="both"/>
        <w:rPr>
          <w:sz w:val="24"/>
        </w:rPr>
      </w:pPr>
      <w:r>
        <w:rPr>
          <w:sz w:val="24"/>
        </w:rPr>
        <w:t>не даны ответы на некоторые вопросы, требующие элементарных знаний учебных дисциплин;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8" w:line="223" w:lineRule="auto"/>
        <w:ind w:right="527" w:hanging="283"/>
        <w:jc w:val="both"/>
        <w:rPr>
          <w:sz w:val="24"/>
        </w:rPr>
      </w:pPr>
      <w:r>
        <w:rPr>
          <w:sz w:val="24"/>
        </w:rPr>
        <w:t>отказ от ответов демонстрирует неумение студента применять теоретические знания при решении производственных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задач.</w:t>
      </w:r>
    </w:p>
    <w:p w:rsidR="00110FF8" w:rsidRDefault="00376495">
      <w:pPr>
        <w:pStyle w:val="a5"/>
        <w:numPr>
          <w:ilvl w:val="2"/>
          <w:numId w:val="5"/>
        </w:numPr>
        <w:tabs>
          <w:tab w:val="left" w:pos="1906"/>
        </w:tabs>
        <w:spacing w:before="4"/>
        <w:ind w:hanging="659"/>
        <w:rPr>
          <w:sz w:val="24"/>
        </w:rPr>
      </w:pPr>
      <w:r>
        <w:rPr>
          <w:sz w:val="24"/>
        </w:rPr>
        <w:t>Оценка «неудовлетворительно» ставится в том случае,</w:t>
      </w:r>
      <w:r>
        <w:rPr>
          <w:spacing w:val="-4"/>
          <w:sz w:val="24"/>
        </w:rPr>
        <w:t xml:space="preserve"> </w:t>
      </w:r>
      <w:r>
        <w:rPr>
          <w:sz w:val="24"/>
        </w:rPr>
        <w:t>если: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4" w:line="235" w:lineRule="auto"/>
        <w:ind w:right="526" w:hanging="283"/>
        <w:jc w:val="both"/>
        <w:rPr>
          <w:sz w:val="24"/>
        </w:rPr>
      </w:pPr>
      <w:r>
        <w:rPr>
          <w:sz w:val="24"/>
        </w:rPr>
        <w:t xml:space="preserve">представленная на ГИА ВКР выполнена в полном соответствии с заданием согласно СТП 2.03-2005, имеет подписи выпускника, руководителя ВКР, консультантов по разделам ВКР, </w:t>
      </w:r>
      <w:proofErr w:type="spellStart"/>
      <w:r>
        <w:rPr>
          <w:sz w:val="24"/>
        </w:rPr>
        <w:t>нормоконтролера</w:t>
      </w:r>
      <w:proofErr w:type="spellEnd"/>
      <w:r>
        <w:rPr>
          <w:sz w:val="24"/>
        </w:rPr>
        <w:t xml:space="preserve"> и рецензента в основных надписях всех входящих в ВКР</w:t>
      </w:r>
      <w:r>
        <w:rPr>
          <w:spacing w:val="-2"/>
          <w:sz w:val="24"/>
        </w:rPr>
        <w:t xml:space="preserve"> </w:t>
      </w:r>
      <w:r>
        <w:rPr>
          <w:sz w:val="24"/>
        </w:rPr>
        <w:t>документов;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2" w:line="223" w:lineRule="auto"/>
        <w:ind w:right="529" w:hanging="283"/>
        <w:jc w:val="both"/>
        <w:rPr>
          <w:sz w:val="24"/>
        </w:rPr>
      </w:pPr>
      <w:r>
        <w:rPr>
          <w:sz w:val="24"/>
        </w:rPr>
        <w:t>доклад на тему представленной на защите ВКР не раскрывает сути поставленной з</w:t>
      </w:r>
      <w:proofErr w:type="gramStart"/>
      <w:r>
        <w:rPr>
          <w:sz w:val="24"/>
        </w:rPr>
        <w:t>а-</w:t>
      </w:r>
      <w:proofErr w:type="gramEnd"/>
      <w:r>
        <w:rPr>
          <w:sz w:val="24"/>
        </w:rPr>
        <w:t xml:space="preserve"> дачи и не отражает способов ее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решения;</w:t>
      </w:r>
    </w:p>
    <w:p w:rsidR="00110FF8" w:rsidRDefault="00376495">
      <w:pPr>
        <w:pStyle w:val="a5"/>
        <w:numPr>
          <w:ilvl w:val="4"/>
          <w:numId w:val="6"/>
        </w:numPr>
        <w:tabs>
          <w:tab w:val="left" w:pos="1530"/>
        </w:tabs>
        <w:spacing w:before="19" w:line="223" w:lineRule="auto"/>
        <w:ind w:right="525" w:hanging="283"/>
        <w:jc w:val="both"/>
        <w:rPr>
          <w:sz w:val="24"/>
        </w:rPr>
      </w:pPr>
      <w:r>
        <w:rPr>
          <w:sz w:val="24"/>
        </w:rPr>
        <w:t xml:space="preserve">студент не понимает вопросов по тематике данной ВКР и не знает ответы на </w:t>
      </w:r>
      <w:proofErr w:type="spellStart"/>
      <w:r>
        <w:rPr>
          <w:sz w:val="24"/>
        </w:rPr>
        <w:t>теор</w:t>
      </w:r>
      <w:proofErr w:type="gramStart"/>
      <w:r>
        <w:rPr>
          <w:sz w:val="24"/>
        </w:rPr>
        <w:t>е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тические</w:t>
      </w:r>
      <w:proofErr w:type="spellEnd"/>
      <w:r>
        <w:rPr>
          <w:sz w:val="24"/>
        </w:rPr>
        <w:t xml:space="preserve"> вопросы, требующие элементарных знаний учебных</w:t>
      </w:r>
      <w:r>
        <w:rPr>
          <w:spacing w:val="-15"/>
          <w:sz w:val="24"/>
        </w:rPr>
        <w:t xml:space="preserve"> </w:t>
      </w:r>
      <w:r>
        <w:rPr>
          <w:sz w:val="24"/>
        </w:rPr>
        <w:t>дисциплин.</w:t>
      </w:r>
    </w:p>
    <w:p w:rsidR="00110FF8" w:rsidRDefault="00376495" w:rsidP="00376495">
      <w:pPr>
        <w:pStyle w:val="a3"/>
        <w:numPr>
          <w:ilvl w:val="1"/>
          <w:numId w:val="5"/>
        </w:numPr>
        <w:spacing w:before="4"/>
        <w:ind w:right="246"/>
      </w:pPr>
      <w:r>
        <w:t>При выставлении общей оценки за выполнение и защиту ВКР комиссия учитывает отзыв руководителя проекта о ходе работы студента над темой и оценку ВКР рецензентом.</w:t>
      </w: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Default="00376495" w:rsidP="00376495">
      <w:pPr>
        <w:pStyle w:val="a3"/>
        <w:spacing w:before="4"/>
        <w:ind w:right="246"/>
      </w:pPr>
    </w:p>
    <w:p w:rsidR="00376495" w:rsidRPr="00D52D05" w:rsidRDefault="00376495" w:rsidP="00376495">
      <w:pPr>
        <w:pStyle w:val="a3"/>
        <w:spacing w:before="1"/>
        <w:rPr>
          <w:b/>
          <w:sz w:val="25"/>
          <w:szCs w:val="25"/>
        </w:rPr>
      </w:pPr>
      <w:r w:rsidRPr="00D52D05">
        <w:rPr>
          <w:b/>
          <w:sz w:val="25"/>
          <w:szCs w:val="25"/>
        </w:rPr>
        <w:lastRenderedPageBreak/>
        <w:t>Рассмотрено на заседании</w:t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</w:r>
      <w:r w:rsidRPr="00D52D05">
        <w:rPr>
          <w:b/>
          <w:sz w:val="25"/>
          <w:szCs w:val="25"/>
        </w:rPr>
        <w:tab/>
        <w:t xml:space="preserve">    УТВЕРЖДАЮ</w:t>
      </w:r>
    </w:p>
    <w:p w:rsidR="00376495" w:rsidRPr="00D52D05" w:rsidRDefault="00376495" w:rsidP="00376495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методической комиссии</w:t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ab/>
        <w:t xml:space="preserve">    </w:t>
      </w:r>
      <w:r w:rsidRPr="00D52D05">
        <w:rPr>
          <w:sz w:val="25"/>
          <w:szCs w:val="25"/>
        </w:rPr>
        <w:t xml:space="preserve">зам. директора по </w:t>
      </w:r>
      <w:proofErr w:type="gramStart"/>
      <w:r w:rsidRPr="00D52D05">
        <w:rPr>
          <w:sz w:val="25"/>
          <w:szCs w:val="25"/>
        </w:rPr>
        <w:t>УПР</w:t>
      </w:r>
      <w:proofErr w:type="gramEnd"/>
    </w:p>
    <w:p w:rsidR="00376495" w:rsidRPr="00D52D05" w:rsidRDefault="00376495" w:rsidP="00376495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социально-экономических дисциплин</w:t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  <w:t xml:space="preserve">   </w:t>
      </w:r>
      <w:r>
        <w:rPr>
          <w:sz w:val="25"/>
          <w:szCs w:val="25"/>
        </w:rPr>
        <w:t xml:space="preserve"> </w:t>
      </w:r>
      <w:r w:rsidRPr="00D52D05">
        <w:rPr>
          <w:sz w:val="25"/>
          <w:szCs w:val="25"/>
        </w:rPr>
        <w:t>________Рамазанов П.М.</w:t>
      </w:r>
    </w:p>
    <w:p w:rsidR="00376495" w:rsidRPr="00D52D05" w:rsidRDefault="00376495" w:rsidP="00376495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Протокол №___от «___»_______20__г.</w:t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 w:rsidRPr="00D52D05">
        <w:rPr>
          <w:sz w:val="25"/>
          <w:szCs w:val="25"/>
        </w:rPr>
        <w:tab/>
      </w:r>
      <w:r>
        <w:rPr>
          <w:sz w:val="25"/>
          <w:szCs w:val="25"/>
        </w:rPr>
        <w:t xml:space="preserve">               </w:t>
      </w:r>
      <w:r w:rsidRPr="00D52D05">
        <w:rPr>
          <w:sz w:val="25"/>
          <w:szCs w:val="25"/>
        </w:rPr>
        <w:t>«___»_______20__г.</w:t>
      </w:r>
      <w:r w:rsidRPr="00D52D05">
        <w:rPr>
          <w:sz w:val="25"/>
          <w:szCs w:val="25"/>
        </w:rPr>
        <w:tab/>
      </w:r>
    </w:p>
    <w:p w:rsidR="00376495" w:rsidRPr="00D52D05" w:rsidRDefault="00376495" w:rsidP="00376495">
      <w:pPr>
        <w:pStyle w:val="a3"/>
        <w:spacing w:before="1"/>
        <w:rPr>
          <w:sz w:val="25"/>
          <w:szCs w:val="25"/>
        </w:rPr>
      </w:pPr>
      <w:r w:rsidRPr="00D52D05">
        <w:rPr>
          <w:sz w:val="25"/>
          <w:szCs w:val="25"/>
        </w:rPr>
        <w:t>Председатель МК ________Абдуллаева Б.К.</w:t>
      </w:r>
    </w:p>
    <w:p w:rsidR="00376495" w:rsidRPr="00D52D05" w:rsidRDefault="00376495" w:rsidP="00376495">
      <w:pPr>
        <w:pStyle w:val="a3"/>
        <w:spacing w:before="1"/>
        <w:rPr>
          <w:sz w:val="25"/>
          <w:szCs w:val="25"/>
        </w:rPr>
      </w:pPr>
    </w:p>
    <w:p w:rsidR="00376495" w:rsidRPr="00D52D05" w:rsidRDefault="00376495" w:rsidP="00376495">
      <w:pPr>
        <w:pStyle w:val="a3"/>
        <w:spacing w:before="1"/>
        <w:jc w:val="center"/>
        <w:rPr>
          <w:b/>
          <w:sz w:val="25"/>
          <w:szCs w:val="25"/>
        </w:rPr>
      </w:pPr>
      <w:r w:rsidRPr="00D52D05">
        <w:rPr>
          <w:b/>
          <w:sz w:val="25"/>
          <w:szCs w:val="25"/>
        </w:rPr>
        <w:t xml:space="preserve">Темы выпускных квалификационных работ </w:t>
      </w:r>
    </w:p>
    <w:p w:rsidR="00376495" w:rsidRDefault="00376495" w:rsidP="00376495">
      <w:pPr>
        <w:pStyle w:val="a3"/>
        <w:spacing w:before="1"/>
        <w:jc w:val="center"/>
        <w:rPr>
          <w:b/>
          <w:sz w:val="25"/>
          <w:szCs w:val="25"/>
        </w:rPr>
      </w:pPr>
      <w:r w:rsidRPr="00D52D05">
        <w:rPr>
          <w:b/>
          <w:sz w:val="25"/>
          <w:szCs w:val="25"/>
        </w:rPr>
        <w:t xml:space="preserve">по специальности 38.02.01 «Экономика и </w:t>
      </w:r>
      <w:proofErr w:type="spellStart"/>
      <w:r w:rsidRPr="00D52D05">
        <w:rPr>
          <w:b/>
          <w:sz w:val="25"/>
          <w:szCs w:val="25"/>
        </w:rPr>
        <w:t>бух</w:t>
      </w:r>
      <w:proofErr w:type="gramStart"/>
      <w:r w:rsidRPr="00D52D05">
        <w:rPr>
          <w:b/>
          <w:sz w:val="25"/>
          <w:szCs w:val="25"/>
        </w:rPr>
        <w:t>.у</w:t>
      </w:r>
      <w:proofErr w:type="gramEnd"/>
      <w:r w:rsidRPr="00D52D05">
        <w:rPr>
          <w:b/>
          <w:sz w:val="25"/>
          <w:szCs w:val="25"/>
        </w:rPr>
        <w:t>чет</w:t>
      </w:r>
      <w:proofErr w:type="spellEnd"/>
    </w:p>
    <w:p w:rsidR="00376495" w:rsidRPr="00D52D05" w:rsidRDefault="00376495" w:rsidP="00376495">
      <w:pPr>
        <w:pStyle w:val="a3"/>
        <w:spacing w:before="1"/>
        <w:jc w:val="center"/>
        <w:rPr>
          <w:b/>
          <w:sz w:val="25"/>
          <w:szCs w:val="25"/>
        </w:rPr>
      </w:pPr>
    </w:p>
    <w:tbl>
      <w:tblPr>
        <w:tblStyle w:val="TableNormal"/>
        <w:tblW w:w="10348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42"/>
        <w:gridCol w:w="6363"/>
        <w:gridCol w:w="1701"/>
        <w:gridCol w:w="1842"/>
      </w:tblGrid>
      <w:tr w:rsidR="00376495" w:rsidTr="00C52B72">
        <w:trPr>
          <w:trHeight w:val="544"/>
        </w:trPr>
        <w:tc>
          <w:tcPr>
            <w:tcW w:w="442" w:type="dxa"/>
          </w:tcPr>
          <w:p w:rsidR="00376495" w:rsidRPr="005C7A90" w:rsidRDefault="00376495" w:rsidP="00C52B72">
            <w:pPr>
              <w:pStyle w:val="TableParagraph"/>
              <w:rPr>
                <w:sz w:val="24"/>
              </w:rPr>
            </w:pPr>
          </w:p>
        </w:tc>
        <w:tc>
          <w:tcPr>
            <w:tcW w:w="6363" w:type="dxa"/>
          </w:tcPr>
          <w:p w:rsidR="00376495" w:rsidRPr="00D52D05" w:rsidRDefault="00376495" w:rsidP="00C52B72">
            <w:pPr>
              <w:pStyle w:val="TableParagraph"/>
              <w:spacing w:line="268" w:lineRule="exact"/>
              <w:ind w:left="2431"/>
              <w:rPr>
                <w:sz w:val="24"/>
              </w:rPr>
            </w:pPr>
            <w:r w:rsidRPr="005C7A90">
              <w:rPr>
                <w:sz w:val="24"/>
              </w:rPr>
              <w:t>Темы дип</w:t>
            </w:r>
            <w:r w:rsidRPr="00D52D05">
              <w:rPr>
                <w:sz w:val="24"/>
              </w:rPr>
              <w:t>ломных работ</w:t>
            </w:r>
          </w:p>
        </w:tc>
        <w:tc>
          <w:tcPr>
            <w:tcW w:w="1701" w:type="dxa"/>
          </w:tcPr>
          <w:p w:rsidR="00376495" w:rsidRPr="00D52D05" w:rsidRDefault="00376495" w:rsidP="00C52B72">
            <w:pPr>
              <w:pStyle w:val="TableParagraph"/>
              <w:spacing w:line="268" w:lineRule="exact"/>
              <w:ind w:left="265" w:right="187"/>
              <w:jc w:val="center"/>
              <w:rPr>
                <w:sz w:val="24"/>
              </w:rPr>
            </w:pPr>
            <w:r w:rsidRPr="00D52D05">
              <w:rPr>
                <w:sz w:val="24"/>
              </w:rPr>
              <w:t xml:space="preserve">Коды </w:t>
            </w:r>
            <w:proofErr w:type="gramStart"/>
            <w:r w:rsidRPr="00D52D05">
              <w:rPr>
                <w:sz w:val="24"/>
              </w:rPr>
              <w:t>ОК</w:t>
            </w:r>
            <w:proofErr w:type="gramEnd"/>
          </w:p>
        </w:tc>
        <w:tc>
          <w:tcPr>
            <w:tcW w:w="1842" w:type="dxa"/>
          </w:tcPr>
          <w:p w:rsidR="00376495" w:rsidRPr="00D52D05" w:rsidRDefault="00376495" w:rsidP="00C52B72">
            <w:pPr>
              <w:pStyle w:val="TableParagraph"/>
              <w:spacing w:line="268" w:lineRule="exact"/>
              <w:ind w:left="205" w:right="129"/>
              <w:jc w:val="center"/>
              <w:rPr>
                <w:sz w:val="24"/>
              </w:rPr>
            </w:pPr>
            <w:r w:rsidRPr="00D52D05">
              <w:rPr>
                <w:sz w:val="24"/>
              </w:rPr>
              <w:t>Коды ПК</w:t>
            </w:r>
          </w:p>
        </w:tc>
      </w:tr>
      <w:tr w:rsidR="00376495" w:rsidTr="00C52B72">
        <w:trPr>
          <w:trHeight w:val="575"/>
        </w:trPr>
        <w:tc>
          <w:tcPr>
            <w:tcW w:w="442" w:type="dxa"/>
          </w:tcPr>
          <w:p w:rsidR="00376495" w:rsidRPr="00D52D0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 w:rsidRPr="00D52D05">
              <w:rPr>
                <w:sz w:val="24"/>
              </w:rPr>
              <w:t>1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791"/>
              <w:rPr>
                <w:sz w:val="24"/>
              </w:rPr>
            </w:pPr>
            <w:r w:rsidRPr="005C7A90">
              <w:rPr>
                <w:sz w:val="24"/>
              </w:rPr>
              <w:t>Учет и анализ движения денежных средств (на примере предприятия).</w:t>
            </w:r>
          </w:p>
        </w:tc>
        <w:tc>
          <w:tcPr>
            <w:tcW w:w="1701" w:type="dxa"/>
          </w:tcPr>
          <w:p w:rsidR="00376495" w:rsidRPr="00D52D0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 w:rsidRPr="00D52D05"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 w:rsidRPr="00D52D05">
              <w:rPr>
                <w:sz w:val="24"/>
              </w:rPr>
              <w:t>ПК 1.</w:t>
            </w:r>
            <w:r>
              <w:rPr>
                <w:sz w:val="24"/>
              </w:rPr>
              <w:t>3, ПК 4.4</w:t>
            </w:r>
          </w:p>
        </w:tc>
      </w:tr>
      <w:tr w:rsidR="00376495" w:rsidTr="00C52B72">
        <w:trPr>
          <w:trHeight w:val="566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962"/>
              <w:rPr>
                <w:sz w:val="24"/>
              </w:rPr>
            </w:pPr>
            <w:r w:rsidRPr="005C7A90">
              <w:rPr>
                <w:sz w:val="24"/>
              </w:rPr>
              <w:t>Учет и анализ эффективности использования основных средств (на примере предприятия)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558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Учет, анализ и аудит </w:t>
            </w:r>
            <w:proofErr w:type="gramStart"/>
            <w:r w:rsidRPr="005C7A90">
              <w:rPr>
                <w:sz w:val="24"/>
              </w:rPr>
              <w:t>материально-производственных</w:t>
            </w:r>
            <w:proofErr w:type="gramEnd"/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запасов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6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70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834"/>
              <w:rPr>
                <w:sz w:val="24"/>
              </w:rPr>
            </w:pPr>
            <w:r w:rsidRPr="005C7A90">
              <w:rPr>
                <w:sz w:val="24"/>
              </w:rPr>
              <w:t>Учет, анализ и аудит расчетов с бюджетом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70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70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878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612"/>
              <w:jc w:val="both"/>
              <w:rPr>
                <w:sz w:val="24"/>
              </w:rPr>
            </w:pPr>
            <w:r w:rsidRPr="005C7A90">
              <w:rPr>
                <w:sz w:val="24"/>
              </w:rPr>
              <w:t>Бухгалтерский и налоговый учет, анализ и аудит расчётов с персоналом по оплате труда и другим операциям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rPr>
                <w:sz w:val="24"/>
              </w:rPr>
            </w:pPr>
            <w:r>
              <w:rPr>
                <w:sz w:val="24"/>
              </w:rPr>
              <w:t>ПК 3.1, ПК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3.2,</w:t>
            </w:r>
          </w:p>
          <w:p w:rsidR="00376495" w:rsidRDefault="00376495" w:rsidP="00C52B72">
            <w:pPr>
              <w:pStyle w:val="TableParagraph"/>
              <w:ind w:left="141" w:right="-1"/>
              <w:rPr>
                <w:sz w:val="24"/>
              </w:rPr>
            </w:pPr>
            <w:r>
              <w:rPr>
                <w:sz w:val="24"/>
              </w:rPr>
              <w:t>ПК 3.3, ПК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376495" w:rsidTr="00C52B72">
        <w:trPr>
          <w:trHeight w:val="916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205"/>
              <w:rPr>
                <w:sz w:val="24"/>
              </w:rPr>
            </w:pPr>
            <w:r w:rsidRPr="005C7A90">
              <w:rPr>
                <w:sz w:val="24"/>
              </w:rPr>
              <w:t>Отчет о прибылях и убытках: техника составления и использование в анализе и оценке деятельности организации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4.2, ПК 4.4,</w:t>
            </w:r>
          </w:p>
        </w:tc>
      </w:tr>
      <w:tr w:rsidR="00376495" w:rsidTr="00C52B72">
        <w:trPr>
          <w:trHeight w:val="56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8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Бухгалтерский баланс и его </w:t>
            </w:r>
            <w:proofErr w:type="gramStart"/>
            <w:r w:rsidRPr="005C7A90">
              <w:rPr>
                <w:sz w:val="24"/>
              </w:rPr>
              <w:t>аналитические</w:t>
            </w:r>
            <w:proofErr w:type="gramEnd"/>
          </w:p>
          <w:p w:rsidR="00376495" w:rsidRPr="005C7A90" w:rsidRDefault="00376495" w:rsidP="00C52B72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возможности (на примере предприятия)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4.2, ПК 4.4</w:t>
            </w:r>
          </w:p>
        </w:tc>
      </w:tr>
      <w:tr w:rsidR="00376495" w:rsidTr="00C52B72">
        <w:trPr>
          <w:trHeight w:val="894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238"/>
              <w:rPr>
                <w:sz w:val="24"/>
              </w:rPr>
            </w:pPr>
            <w:r w:rsidRPr="005C7A90">
              <w:rPr>
                <w:sz w:val="24"/>
              </w:rPr>
              <w:t>Анализ финансового состояния предприятия и разработка мероприятий по совершенствованию его деятельности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938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41"/>
              <w:jc w:val="both"/>
              <w:rPr>
                <w:sz w:val="24"/>
              </w:rPr>
            </w:pPr>
            <w:r w:rsidRPr="005C7A90">
              <w:rPr>
                <w:sz w:val="24"/>
              </w:rPr>
              <w:t>Бухгалтерский учет движения материальных</w:t>
            </w:r>
            <w:r w:rsidRPr="005C7A90">
              <w:rPr>
                <w:spacing w:val="-18"/>
                <w:sz w:val="24"/>
              </w:rPr>
              <w:t xml:space="preserve"> </w:t>
            </w:r>
            <w:r w:rsidRPr="005C7A90">
              <w:rPr>
                <w:sz w:val="24"/>
              </w:rPr>
              <w:t>ресурсов и анализ их использования в организации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1.4, ПК 2.2,</w:t>
            </w:r>
          </w:p>
          <w:p w:rsidR="00376495" w:rsidRDefault="00376495" w:rsidP="00C52B72">
            <w:pPr>
              <w:pStyle w:val="TableParagraph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8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6363" w:type="dxa"/>
          </w:tcPr>
          <w:p w:rsidR="00376495" w:rsidRDefault="00376495" w:rsidP="00C52B72">
            <w:pPr>
              <w:pStyle w:val="TableParagraph"/>
              <w:ind w:left="38" w:right="740"/>
              <w:rPr>
                <w:sz w:val="24"/>
              </w:rPr>
            </w:pPr>
            <w:r w:rsidRPr="005C7A90">
              <w:rPr>
                <w:sz w:val="24"/>
              </w:rPr>
              <w:t xml:space="preserve">Анализ себестоимости продукции и разработка мероприятий по ее снижению </w:t>
            </w:r>
            <w:r>
              <w:rPr>
                <w:sz w:val="24"/>
              </w:rPr>
              <w:t>(на примере предприятия)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4.2, ПК 4.4,</w:t>
            </w:r>
          </w:p>
        </w:tc>
      </w:tr>
      <w:tr w:rsidR="00376495" w:rsidTr="00C52B72">
        <w:trPr>
          <w:trHeight w:val="813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Консолидированная бухгалтерская отчетность организаций: состав, содержание и использование</w:t>
            </w:r>
            <w:r w:rsidRPr="005C7A90">
              <w:rPr>
                <w:spacing w:val="-21"/>
                <w:sz w:val="24"/>
              </w:rPr>
              <w:t xml:space="preserve"> </w:t>
            </w:r>
            <w:proofErr w:type="gramStart"/>
            <w:r w:rsidRPr="005C7A90">
              <w:rPr>
                <w:sz w:val="24"/>
              </w:rPr>
              <w:t>в</w:t>
            </w:r>
            <w:proofErr w:type="gramEnd"/>
          </w:p>
          <w:p w:rsidR="00376495" w:rsidRPr="005C7A90" w:rsidRDefault="00376495" w:rsidP="00C52B72">
            <w:pPr>
              <w:pStyle w:val="TableParagraph"/>
              <w:spacing w:line="249" w:lineRule="exact"/>
              <w:ind w:left="38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анализе</w:t>
            </w:r>
            <w:proofErr w:type="gramEnd"/>
            <w:r w:rsidRPr="005C7A90">
              <w:rPr>
                <w:sz w:val="24"/>
              </w:rPr>
              <w:t xml:space="preserve"> ее деятельности (на примере</w:t>
            </w:r>
            <w:r w:rsidRPr="005C7A90">
              <w:rPr>
                <w:spacing w:val="-15"/>
                <w:sz w:val="24"/>
              </w:rPr>
              <w:t xml:space="preserve"> </w:t>
            </w:r>
            <w:r w:rsidRPr="005C7A90">
              <w:rPr>
                <w:sz w:val="24"/>
              </w:rPr>
              <w:t>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4.2, ПК 4.4</w:t>
            </w:r>
          </w:p>
        </w:tc>
      </w:tr>
      <w:tr w:rsidR="00376495" w:rsidTr="00C52B72">
        <w:trPr>
          <w:trHeight w:val="828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996"/>
              <w:rPr>
                <w:sz w:val="24"/>
              </w:rPr>
            </w:pPr>
            <w:r w:rsidRPr="005C7A90">
              <w:rPr>
                <w:sz w:val="24"/>
              </w:rPr>
              <w:t>Анализ деловой активности организации как инструмент повышения эффективности ее</w:t>
            </w:r>
          </w:p>
          <w:p w:rsidR="00376495" w:rsidRDefault="00376495" w:rsidP="00C52B72">
            <w:pPr>
              <w:pStyle w:val="TableParagraph"/>
              <w:spacing w:line="264" w:lineRule="exact"/>
              <w:ind w:left="38"/>
              <w:rPr>
                <w:sz w:val="24"/>
              </w:rPr>
            </w:pPr>
            <w:r>
              <w:rPr>
                <w:sz w:val="24"/>
              </w:rPr>
              <w:t>деятельности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873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13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17"/>
              <w:rPr>
                <w:sz w:val="24"/>
              </w:rPr>
            </w:pPr>
            <w:r w:rsidRPr="005C7A90">
              <w:rPr>
                <w:sz w:val="24"/>
              </w:rPr>
              <w:t>Бухгалтерская отчетность организации: состав, содержание и использование её в финансовом анализе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4.2, ПК 4.4</w:t>
            </w:r>
          </w:p>
        </w:tc>
      </w:tr>
      <w:tr w:rsidR="00376495" w:rsidTr="00C52B72">
        <w:trPr>
          <w:trHeight w:val="938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8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945"/>
              <w:jc w:val="both"/>
              <w:rPr>
                <w:sz w:val="24"/>
              </w:rPr>
            </w:pPr>
            <w:r w:rsidRPr="005C7A90">
              <w:rPr>
                <w:sz w:val="24"/>
              </w:rPr>
              <w:t>Учет, анализ и аудит расчетов организации с бюджетом по налогу на прибыль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8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839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70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713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Учет кредитов, займов, анализ и контроль за их использованием в организации (на примере</w:t>
            </w:r>
            <w:proofErr w:type="gramEnd"/>
          </w:p>
          <w:p w:rsidR="00376495" w:rsidRDefault="00376495" w:rsidP="00C52B72">
            <w:pPr>
              <w:pStyle w:val="TableParagraph"/>
              <w:spacing w:line="273" w:lineRule="exact"/>
              <w:ind w:left="38"/>
              <w:rPr>
                <w:sz w:val="24"/>
              </w:rPr>
            </w:pPr>
            <w:r>
              <w:rPr>
                <w:sz w:val="24"/>
              </w:rPr>
              <w:t>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70" w:lineRule="exact"/>
              <w:ind w:left="141" w:right="261"/>
              <w:jc w:val="center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70" w:lineRule="exact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2.1, ПК 2.4,</w:t>
            </w:r>
          </w:p>
          <w:p w:rsidR="00376495" w:rsidRDefault="00376495" w:rsidP="00C52B72">
            <w:pPr>
              <w:pStyle w:val="TableParagraph"/>
              <w:ind w:left="141" w:right="-1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1166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16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Учет и анализ финансовых вложений организации как</w:t>
            </w:r>
          </w:p>
          <w:p w:rsidR="00376495" w:rsidRPr="005C7A90" w:rsidRDefault="00376495" w:rsidP="00C52B72">
            <w:pPr>
              <w:pStyle w:val="TableParagraph"/>
              <w:ind w:left="38" w:right="852"/>
              <w:rPr>
                <w:sz w:val="24"/>
              </w:rPr>
            </w:pPr>
            <w:r w:rsidRPr="005C7A90">
              <w:rPr>
                <w:sz w:val="24"/>
              </w:rPr>
              <w:t>инструменты поиска резервов повышения эффективности их использования (на примере предприятия)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17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Учет и анализ доходов и расходов организации (на</w:t>
            </w:r>
            <w:proofErr w:type="gramEnd"/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примере</w:t>
            </w:r>
            <w:proofErr w:type="gramEnd"/>
            <w:r>
              <w:rPr>
                <w:sz w:val="24"/>
              </w:rPr>
              <w:t xml:space="preserve">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4.1, ПК 4.2,</w:t>
            </w:r>
          </w:p>
          <w:p w:rsidR="00376495" w:rsidRDefault="00376495" w:rsidP="00C52B72">
            <w:pPr>
              <w:pStyle w:val="TableParagraph"/>
              <w:spacing w:line="27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53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37" w:lineRule="auto"/>
              <w:ind w:left="38" w:right="825"/>
              <w:rPr>
                <w:sz w:val="24"/>
              </w:rPr>
            </w:pPr>
            <w:r w:rsidRPr="005C7A90">
              <w:rPr>
                <w:sz w:val="24"/>
              </w:rPr>
              <w:t>Учет и анализ использования заемных средств организации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3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2.1, ПК 4.4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19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Учет, анализ и контроль операций по лизингу </w:t>
            </w:r>
            <w:proofErr w:type="gramStart"/>
            <w:r w:rsidRPr="005C7A90">
              <w:rPr>
                <w:sz w:val="24"/>
              </w:rPr>
              <w:t>в</w:t>
            </w:r>
            <w:proofErr w:type="gramEnd"/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организации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2.1, ПК 4.4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20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Учет, анализ и налогообложение малых предприятий,</w:t>
            </w:r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применяющих</w:t>
            </w:r>
            <w:proofErr w:type="gramEnd"/>
            <w:r>
              <w:rPr>
                <w:sz w:val="24"/>
              </w:rPr>
              <w:t xml:space="preserve"> специальные налоговые режимы.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rPr>
                <w:sz w:val="24"/>
              </w:rPr>
            </w:pPr>
            <w:r>
              <w:rPr>
                <w:sz w:val="24"/>
              </w:rPr>
              <w:t>ПК 3.1,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3.3,</w:t>
            </w:r>
          </w:p>
          <w:p w:rsidR="00376495" w:rsidRDefault="00376495" w:rsidP="00C52B72">
            <w:pPr>
              <w:pStyle w:val="TableParagraph"/>
              <w:spacing w:line="271" w:lineRule="exact"/>
              <w:ind w:right="142"/>
              <w:rPr>
                <w:sz w:val="24"/>
              </w:rPr>
            </w:pPr>
            <w:r>
              <w:rPr>
                <w:sz w:val="24"/>
              </w:rPr>
              <w:t>ПК 3.4,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376495" w:rsidTr="00C52B72">
        <w:trPr>
          <w:trHeight w:val="90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21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Инвестиционный анализ хозяйствующего субъекта и</w:t>
            </w:r>
          </w:p>
          <w:p w:rsidR="00376495" w:rsidRPr="005C7A90" w:rsidRDefault="00376495" w:rsidP="00C52B72">
            <w:pPr>
              <w:pStyle w:val="TableParagraph"/>
              <w:ind w:left="38" w:right="238"/>
              <w:rPr>
                <w:sz w:val="24"/>
              </w:rPr>
            </w:pPr>
            <w:r w:rsidRPr="005C7A90">
              <w:rPr>
                <w:sz w:val="24"/>
              </w:rPr>
              <w:t>разработка мероприятий по совершенствованию его деятельности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4.1, ПК 4.2,</w:t>
            </w:r>
          </w:p>
          <w:p w:rsidR="00376495" w:rsidRDefault="00376495" w:rsidP="00C52B72">
            <w:pPr>
              <w:pStyle w:val="TableParagraph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894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22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Бухгалтерский учет и анализ использования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нематериальных активов организации (на примере предприятия)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969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23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Контроль и анализ информации об имуществе и финансовом положении организации, ее</w:t>
            </w:r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платежеспособности и доходности.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3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24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Анализ финансовой устойчивости организации (на</w:t>
            </w:r>
            <w:proofErr w:type="gramEnd"/>
          </w:p>
          <w:p w:rsidR="00376495" w:rsidRPr="005C7A90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примере</w:t>
            </w:r>
            <w:proofErr w:type="gramEnd"/>
            <w:r w:rsidRPr="005C7A90">
              <w:rPr>
                <w:sz w:val="24"/>
              </w:rPr>
              <w:t xml:space="preserve">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52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Учет резервов организации и анализ их</w:t>
            </w:r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использования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2.1, ПК 4.4</w:t>
            </w:r>
          </w:p>
        </w:tc>
      </w:tr>
      <w:tr w:rsidR="00376495" w:rsidTr="00C52B72">
        <w:trPr>
          <w:trHeight w:val="654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Учет и анализ расчетов с дебиторами и кредиторами</w:t>
            </w:r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1.4, ПК 2.1.</w:t>
            </w:r>
          </w:p>
          <w:p w:rsidR="00376495" w:rsidRDefault="00376495" w:rsidP="00C52B72">
            <w:pPr>
              <w:pStyle w:val="TableParagraph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6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Организация учета и анализ </w:t>
            </w:r>
            <w:proofErr w:type="gramStart"/>
            <w:r w:rsidRPr="005C7A90">
              <w:rPr>
                <w:sz w:val="24"/>
              </w:rPr>
              <w:t>внешнеэкономической</w:t>
            </w:r>
            <w:proofErr w:type="gramEnd"/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деятельности предприятия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rPr>
                <w:sz w:val="24"/>
              </w:rPr>
            </w:pPr>
            <w:r>
              <w:rPr>
                <w:sz w:val="24"/>
              </w:rPr>
              <w:t>ПК 4.1,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4.2,</w:t>
            </w:r>
          </w:p>
          <w:p w:rsidR="00376495" w:rsidRDefault="00376495" w:rsidP="00C52B72">
            <w:pPr>
              <w:pStyle w:val="TableParagraph"/>
              <w:ind w:right="142"/>
              <w:rPr>
                <w:sz w:val="24"/>
              </w:rPr>
            </w:pPr>
            <w:r>
              <w:rPr>
                <w:sz w:val="24"/>
              </w:rPr>
              <w:t>ПК 4.3, ПК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4.4</w:t>
            </w:r>
          </w:p>
        </w:tc>
      </w:tr>
      <w:tr w:rsidR="00376495" w:rsidTr="00C52B72">
        <w:trPr>
          <w:trHeight w:val="566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proofErr w:type="gramStart"/>
            <w:r w:rsidRPr="005C7A90">
              <w:rPr>
                <w:sz w:val="24"/>
              </w:rPr>
              <w:t>Учет и анализ валютных операций (на примере</w:t>
            </w:r>
            <w:proofErr w:type="gramEnd"/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815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29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Оценка финансового состояния предприятия и</w:t>
            </w:r>
          </w:p>
          <w:p w:rsidR="00376495" w:rsidRPr="005C7A90" w:rsidRDefault="00376495" w:rsidP="00C52B72">
            <w:pPr>
              <w:pStyle w:val="TableParagraph"/>
              <w:spacing w:line="270" w:lineRule="atLeast"/>
              <w:ind w:left="38" w:right="834"/>
              <w:rPr>
                <w:sz w:val="24"/>
              </w:rPr>
            </w:pPr>
            <w:r w:rsidRPr="005C7A90">
              <w:rPr>
                <w:sz w:val="24"/>
              </w:rPr>
              <w:t>прогнозирование вероятности банкротства (на примере предприятия).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893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Экономико-статистический анализ деятельности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организации с целью принятия управленческих решений.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56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Анализ формирования, использования и учёт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доходов государственных внебюджетных фондов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3.1, ПК 3.4,</w:t>
            </w:r>
          </w:p>
          <w:p w:rsidR="00376495" w:rsidRDefault="00376495" w:rsidP="00C52B72">
            <w:pPr>
              <w:pStyle w:val="TableParagraph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32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Учёт и анализ доходной части </w:t>
            </w:r>
            <w:proofErr w:type="gramStart"/>
            <w:r w:rsidRPr="005C7A90">
              <w:rPr>
                <w:sz w:val="24"/>
              </w:rPr>
              <w:t>государственного</w:t>
            </w:r>
            <w:proofErr w:type="gramEnd"/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бюджета за счет налоговых поступлений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3.1, ПК 3.4,</w:t>
            </w:r>
          </w:p>
          <w:p w:rsidR="00376495" w:rsidRDefault="00376495" w:rsidP="00C52B72">
            <w:pPr>
              <w:pStyle w:val="TableParagraph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33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Учёт и анализ региональных и местных налогов </w:t>
            </w:r>
            <w:proofErr w:type="gramStart"/>
            <w:r w:rsidRPr="005C7A90">
              <w:rPr>
                <w:sz w:val="24"/>
              </w:rPr>
              <w:t>при</w:t>
            </w:r>
            <w:proofErr w:type="gramEnd"/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proofErr w:type="gramStart"/>
            <w:r>
              <w:rPr>
                <w:sz w:val="24"/>
              </w:rPr>
              <w:t>формировании</w:t>
            </w:r>
            <w:proofErr w:type="gramEnd"/>
            <w:r>
              <w:rPr>
                <w:sz w:val="24"/>
              </w:rPr>
              <w:t xml:space="preserve"> бюджетов.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3.1, ПК 4.4,</w:t>
            </w:r>
          </w:p>
        </w:tc>
      </w:tr>
      <w:tr w:rsidR="00376495" w:rsidTr="00C52B72">
        <w:trPr>
          <w:trHeight w:val="82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34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поступлений налогов специальных</w:t>
            </w:r>
          </w:p>
          <w:p w:rsidR="00376495" w:rsidRPr="005C7A90" w:rsidRDefault="00376495" w:rsidP="00C52B72">
            <w:pPr>
              <w:pStyle w:val="TableParagraph"/>
              <w:spacing w:line="270" w:lineRule="atLeas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налоговых режимов при формировании налогов бюджетов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3.1, ПК 4.4,</w:t>
            </w:r>
          </w:p>
        </w:tc>
      </w:tr>
      <w:tr w:rsidR="00376495" w:rsidTr="00C52B72">
        <w:trPr>
          <w:trHeight w:val="552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контроль расчётов организации с бюджетом</w:t>
            </w:r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по НДС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right="142"/>
              <w:jc w:val="center"/>
              <w:rPr>
                <w:sz w:val="24"/>
              </w:rPr>
            </w:pPr>
            <w:r>
              <w:rPr>
                <w:sz w:val="24"/>
              </w:rPr>
              <w:t>ПК 3.1, ПК 4.4,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расчёта налога на прибыль</w:t>
            </w:r>
          </w:p>
          <w:p w:rsidR="00376495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>
              <w:rPr>
                <w:sz w:val="24"/>
              </w:rPr>
              <w:t>организаций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4.4,</w:t>
            </w:r>
          </w:p>
        </w:tc>
      </w:tr>
      <w:tr w:rsidR="00376495" w:rsidTr="00C52B72">
        <w:trPr>
          <w:trHeight w:val="551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37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поступлений налога на доходы</w:t>
            </w:r>
          </w:p>
          <w:p w:rsidR="00376495" w:rsidRPr="005C7A90" w:rsidRDefault="00376495" w:rsidP="00C52B72">
            <w:pPr>
              <w:pStyle w:val="TableParagraph"/>
              <w:spacing w:line="27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физических лиц при формировании доходов бюджета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4.4,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38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 xml:space="preserve">Учёт и анализ налога на добычу </w:t>
            </w:r>
            <w:proofErr w:type="gramStart"/>
            <w:r w:rsidRPr="005C7A90">
              <w:rPr>
                <w:sz w:val="24"/>
              </w:rPr>
              <w:t>полезных</w:t>
            </w:r>
            <w:proofErr w:type="gramEnd"/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ископаемых (НДПИ).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39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налогов прошлых лет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82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40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поступлений и расходования</w:t>
            </w:r>
          </w:p>
          <w:p w:rsidR="00376495" w:rsidRPr="005C7A90" w:rsidRDefault="00376495" w:rsidP="00C52B72">
            <w:pPr>
              <w:pStyle w:val="TableParagraph"/>
              <w:spacing w:line="270" w:lineRule="atLeas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страховых взносов государственных внебюджетных фондов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3.3, ПК 3.4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41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финансовых результатов деятельности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предприятия и основные пути повышения прибыли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4.1,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42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 w:right="1097"/>
              <w:rPr>
                <w:sz w:val="24"/>
              </w:rPr>
            </w:pPr>
            <w:r w:rsidRPr="005C7A90">
              <w:rPr>
                <w:sz w:val="24"/>
              </w:rPr>
              <w:t>Анализ издержек предприятия и разработка мероприятий по ее снижению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4.1,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43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поступлений налога на прибыль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организаций при формировании доходов бюджетов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44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Анализ состояния и использования основных средств</w:t>
            </w:r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1.4,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45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Анализ эффективности использования рабочего</w:t>
            </w:r>
          </w:p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времени на предприятии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4.1, ПК 4.4</w:t>
            </w:r>
          </w:p>
        </w:tc>
      </w:tr>
      <w:tr w:rsidR="00376495" w:rsidTr="00C52B72">
        <w:trPr>
          <w:trHeight w:val="597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46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финансовых результатов деятельности</w:t>
            </w:r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4.1, ПК 4.4</w:t>
            </w:r>
          </w:p>
        </w:tc>
      </w:tr>
      <w:tr w:rsidR="00376495" w:rsidTr="00C52B72">
        <w:trPr>
          <w:trHeight w:val="595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1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47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spacing w:line="261" w:lineRule="exact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контроль расчётов организации с бюджетом</w:t>
            </w:r>
          </w:p>
          <w:p w:rsidR="00376495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по НДФЛ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1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Default="00376495" w:rsidP="00C52B72">
            <w:pPr>
              <w:pStyle w:val="TableParagraph"/>
              <w:spacing w:line="261" w:lineRule="exact"/>
              <w:ind w:left="256"/>
              <w:rPr>
                <w:sz w:val="24"/>
              </w:rPr>
            </w:pPr>
            <w:r>
              <w:rPr>
                <w:sz w:val="24"/>
              </w:rPr>
              <w:t>ПК 3.3,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5C7A90">
              <w:rPr>
                <w:sz w:val="24"/>
              </w:rPr>
              <w:t>Учёт и анализ поступлений косвенных налогов при формировании доходов бюджетов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49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Анализ финансового состояния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50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ликвидности и платежеспособности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51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эффективности использования основных фондов</w:t>
            </w:r>
            <w:r w:rsidRPr="00866080">
              <w:rPr>
                <w:spacing w:val="-10"/>
                <w:sz w:val="24"/>
              </w:rPr>
              <w:t xml:space="preserve"> </w:t>
            </w:r>
            <w:r w:rsidRPr="00866080"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52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структуры и динамики движения</w:t>
            </w:r>
            <w:r w:rsidRPr="00866080">
              <w:rPr>
                <w:spacing w:val="-5"/>
                <w:sz w:val="24"/>
              </w:rPr>
              <w:t xml:space="preserve"> </w:t>
            </w:r>
            <w:r w:rsidRPr="00866080">
              <w:rPr>
                <w:sz w:val="24"/>
              </w:rPr>
              <w:t>персонала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53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эффективности использования трудовых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ресурсов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54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финансовых результатов деятельности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состояния дебиторской и кредиторской</w:t>
            </w:r>
            <w:r w:rsidRPr="00866080">
              <w:rPr>
                <w:spacing w:val="-3"/>
                <w:sz w:val="24"/>
              </w:rPr>
              <w:t xml:space="preserve"> </w:t>
            </w:r>
            <w:r w:rsidRPr="00866080">
              <w:rPr>
                <w:sz w:val="24"/>
              </w:rPr>
              <w:t>задолженности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56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 xml:space="preserve">Анализ структуры и динамики затрат на производство продукции (выполнение </w:t>
            </w:r>
            <w:proofErr w:type="spellStart"/>
            <w:r w:rsidRPr="00866080">
              <w:rPr>
                <w:sz w:val="24"/>
              </w:rPr>
              <w:t>р</w:t>
            </w:r>
            <w:proofErr w:type="gramStart"/>
            <w:r w:rsidRPr="00866080">
              <w:rPr>
                <w:sz w:val="24"/>
              </w:rPr>
              <w:t>а</w:t>
            </w:r>
            <w:proofErr w:type="spellEnd"/>
            <w:r w:rsidRPr="00866080">
              <w:rPr>
                <w:sz w:val="24"/>
              </w:rPr>
              <w:t>-</w:t>
            </w:r>
            <w:proofErr w:type="gramEnd"/>
            <w:r w:rsidRPr="00866080">
              <w:rPr>
                <w:sz w:val="24"/>
              </w:rPr>
              <w:t xml:space="preserve"> бот, оказание</w:t>
            </w:r>
            <w:r w:rsidRPr="00866080">
              <w:rPr>
                <w:spacing w:val="-3"/>
                <w:sz w:val="24"/>
              </w:rPr>
              <w:t xml:space="preserve"> </w:t>
            </w:r>
            <w:r w:rsidRPr="00866080">
              <w:rPr>
                <w:sz w:val="24"/>
              </w:rPr>
              <w:t>услуг)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57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производства и реализации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продукции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58</w:t>
            </w:r>
          </w:p>
        </w:tc>
        <w:tc>
          <w:tcPr>
            <w:tcW w:w="6363" w:type="dxa"/>
          </w:tcPr>
          <w:p w:rsidR="00376495" w:rsidRPr="005C7A90" w:rsidRDefault="00376495" w:rsidP="00C52B72">
            <w:pPr>
              <w:pStyle w:val="TableParagraph"/>
              <w:ind w:left="38"/>
              <w:rPr>
                <w:sz w:val="24"/>
              </w:rPr>
            </w:pPr>
            <w:r>
              <w:rPr>
                <w:sz w:val="24"/>
              </w:rPr>
              <w:t>Анализ капитала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59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Анализ и оценка оптимальности системы налогообложения на предприятиях ра</w:t>
            </w:r>
            <w:proofErr w:type="gramStart"/>
            <w:r w:rsidRPr="00866080">
              <w:rPr>
                <w:sz w:val="24"/>
              </w:rPr>
              <w:t>з-</w:t>
            </w:r>
            <w:proofErr w:type="gramEnd"/>
            <w:r w:rsidRPr="00866080">
              <w:rPr>
                <w:sz w:val="24"/>
              </w:rPr>
              <w:t xml:space="preserve"> личных организационно-правовых форм и отраслевой</w:t>
            </w:r>
            <w:r w:rsidRPr="00866080">
              <w:rPr>
                <w:spacing w:val="-1"/>
                <w:sz w:val="24"/>
              </w:rPr>
              <w:t xml:space="preserve"> </w:t>
            </w:r>
            <w:r w:rsidRPr="00866080">
              <w:rPr>
                <w:sz w:val="24"/>
              </w:rPr>
              <w:t>направленности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 xml:space="preserve">Разработка и обоснование </w:t>
            </w:r>
            <w:proofErr w:type="gramStart"/>
            <w:r w:rsidRPr="00866080">
              <w:rPr>
                <w:sz w:val="24"/>
              </w:rPr>
              <w:t>бизнес-проекта</w:t>
            </w:r>
            <w:proofErr w:type="gramEnd"/>
            <w:r w:rsidRPr="00866080">
              <w:rPr>
                <w:sz w:val="24"/>
              </w:rPr>
              <w:t xml:space="preserve"> предприятия сферы</w:t>
            </w:r>
            <w:r w:rsidRPr="00866080">
              <w:rPr>
                <w:spacing w:val="-3"/>
                <w:sz w:val="24"/>
              </w:rPr>
              <w:t xml:space="preserve"> </w:t>
            </w:r>
            <w:r w:rsidRPr="00866080">
              <w:rPr>
                <w:sz w:val="24"/>
              </w:rPr>
              <w:t>услуг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61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 xml:space="preserve">Разработка и обоснование </w:t>
            </w:r>
            <w:proofErr w:type="gramStart"/>
            <w:r w:rsidRPr="00866080">
              <w:rPr>
                <w:sz w:val="24"/>
              </w:rPr>
              <w:t>бизнес-проекта</w:t>
            </w:r>
            <w:proofErr w:type="gramEnd"/>
            <w:r w:rsidRPr="00866080">
              <w:rPr>
                <w:sz w:val="24"/>
              </w:rPr>
              <w:t xml:space="preserve"> промышленного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предприятия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62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Технико-экономическое обоснование необходимости строительства нового пре</w:t>
            </w:r>
            <w:proofErr w:type="gramStart"/>
            <w:r w:rsidRPr="00866080">
              <w:rPr>
                <w:sz w:val="24"/>
              </w:rPr>
              <w:t>д-</w:t>
            </w:r>
            <w:proofErr w:type="gramEnd"/>
            <w:r w:rsidRPr="00866080">
              <w:rPr>
                <w:sz w:val="24"/>
              </w:rPr>
              <w:t xml:space="preserve"> приятия различной отраслевой</w:t>
            </w:r>
            <w:r w:rsidRPr="00866080">
              <w:rPr>
                <w:spacing w:val="-2"/>
                <w:sz w:val="24"/>
              </w:rPr>
              <w:t xml:space="preserve"> </w:t>
            </w:r>
            <w:r w:rsidRPr="00866080">
              <w:rPr>
                <w:sz w:val="24"/>
              </w:rPr>
              <w:t>направленност</w:t>
            </w:r>
            <w:r>
              <w:rPr>
                <w:sz w:val="24"/>
              </w:rPr>
              <w:t>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  <w:tr w:rsidR="00376495" w:rsidTr="00C52B72">
        <w:trPr>
          <w:trHeight w:val="599"/>
        </w:trPr>
        <w:tc>
          <w:tcPr>
            <w:tcW w:w="4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80" w:right="71"/>
              <w:jc w:val="center"/>
              <w:rPr>
                <w:sz w:val="24"/>
              </w:rPr>
            </w:pPr>
            <w:r>
              <w:rPr>
                <w:sz w:val="24"/>
              </w:rPr>
              <w:t>63</w:t>
            </w:r>
          </w:p>
        </w:tc>
        <w:tc>
          <w:tcPr>
            <w:tcW w:w="6363" w:type="dxa"/>
          </w:tcPr>
          <w:p w:rsidR="00376495" w:rsidRPr="00866080" w:rsidRDefault="00376495" w:rsidP="00C52B72">
            <w:pPr>
              <w:pStyle w:val="TableParagraph"/>
              <w:ind w:left="38"/>
              <w:rPr>
                <w:sz w:val="24"/>
              </w:rPr>
            </w:pPr>
            <w:r w:rsidRPr="00866080">
              <w:rPr>
                <w:sz w:val="24"/>
              </w:rPr>
              <w:t>Технико-экономическое обоснование необходи</w:t>
            </w:r>
            <w:r>
              <w:rPr>
                <w:sz w:val="24"/>
              </w:rPr>
              <w:t>мости реконструкции или модерни</w:t>
            </w:r>
            <w:r w:rsidRPr="00866080">
              <w:rPr>
                <w:sz w:val="24"/>
              </w:rPr>
              <w:t>зации действующего предприятия различной отраслевой</w:t>
            </w:r>
            <w:r w:rsidRPr="00866080">
              <w:rPr>
                <w:spacing w:val="-7"/>
                <w:sz w:val="24"/>
              </w:rPr>
              <w:t xml:space="preserve"> </w:t>
            </w:r>
            <w:r w:rsidRPr="00866080">
              <w:rPr>
                <w:sz w:val="24"/>
              </w:rPr>
              <w:t>направленности</w:t>
            </w:r>
          </w:p>
        </w:tc>
        <w:tc>
          <w:tcPr>
            <w:tcW w:w="1701" w:type="dxa"/>
          </w:tcPr>
          <w:p w:rsidR="00376495" w:rsidRDefault="00376495" w:rsidP="00C52B72">
            <w:pPr>
              <w:pStyle w:val="TableParagraph"/>
              <w:spacing w:line="263" w:lineRule="exact"/>
              <w:ind w:right="279"/>
              <w:jc w:val="right"/>
              <w:rPr>
                <w:sz w:val="24"/>
              </w:rPr>
            </w:pPr>
            <w:r>
              <w:rPr>
                <w:sz w:val="24"/>
              </w:rPr>
              <w:t>ОК.1 – ОК.9</w:t>
            </w:r>
          </w:p>
        </w:tc>
        <w:tc>
          <w:tcPr>
            <w:tcW w:w="1842" w:type="dxa"/>
          </w:tcPr>
          <w:p w:rsidR="00376495" w:rsidRPr="00866080" w:rsidRDefault="00376495" w:rsidP="00C52B72">
            <w:pPr>
              <w:pStyle w:val="TableParagraph"/>
              <w:spacing w:line="263" w:lineRule="exact"/>
              <w:ind w:left="225"/>
              <w:rPr>
                <w:sz w:val="24"/>
              </w:rPr>
            </w:pPr>
            <w:r>
              <w:rPr>
                <w:sz w:val="24"/>
              </w:rPr>
              <w:t>ПК 3.1, ПК 4.4</w:t>
            </w:r>
          </w:p>
        </w:tc>
      </w:tr>
    </w:tbl>
    <w:p w:rsidR="00376495" w:rsidRDefault="00376495" w:rsidP="00376495">
      <w:pPr>
        <w:pStyle w:val="a5"/>
        <w:tabs>
          <w:tab w:val="left" w:pos="1079"/>
          <w:tab w:val="left" w:pos="1080"/>
        </w:tabs>
        <w:ind w:left="0" w:firstLine="0"/>
      </w:pPr>
    </w:p>
    <w:p w:rsidR="00110FF8" w:rsidRDefault="00110FF8">
      <w:pPr>
        <w:sectPr w:rsidR="00110FF8">
          <w:pgSz w:w="11910" w:h="16840"/>
          <w:pgMar w:top="780" w:right="320" w:bottom="660" w:left="740" w:header="0" w:footer="467" w:gutter="0"/>
          <w:cols w:space="720"/>
        </w:sectPr>
      </w:pPr>
    </w:p>
    <w:p w:rsidR="00110FF8" w:rsidRDefault="0057132E">
      <w:pPr>
        <w:pStyle w:val="2"/>
        <w:ind w:left="2114" w:right="1964" w:firstLine="0"/>
        <w:jc w:val="center"/>
      </w:pPr>
      <w:r>
        <w:lastRenderedPageBreak/>
        <w:pict>
          <v:group id="_x0000_s1028" style="position:absolute;left:0;text-align:left;margin-left:47.55pt;margin-top:114.15pt;width:525.6pt;height:684.75pt;z-index:-15448;mso-position-horizontal-relative:page;mso-position-vertical-relative:page" coordorigin="951,2283" coordsize="10512,13695">
            <v:rect id="_x0000_s1035" style="position:absolute;left:958;top:2290;width:10497;height:13680" filled="f">
              <v:stroke dashstyle="3 1"/>
            </v:rect>
            <v:line id="_x0000_s1034" style="position:absolute" from="7860,4620" to="11336,4620" strokeweight=".48pt"/>
            <v:shape id="_x0000_s1033" style="position:absolute;left:1084;top:7824;width:10304;height:569" coordorigin="1085,7824" coordsize="10304,569" o:spt="100" adj="0,,0" path="m1085,7824r10303,m1085,8393r10303,e" filled="f" strokeweight=".48pt">
              <v:stroke joinstyle="round"/>
              <v:formulas/>
              <v:path arrowok="t" o:connecttype="segments"/>
            </v:shape>
            <v:shape id="_x0000_s1032" style="position:absolute;left:1084;top:8960;width:10304;height:852" coordorigin="1085,8960" coordsize="10304,852" o:spt="100" adj="0,,0" path="m1085,8960r10303,m1085,9812r10303,e" filled="f" strokeweight=".48pt">
              <v:stroke joinstyle="round"/>
              <v:formulas/>
              <v:path arrowok="t" o:connecttype="segments"/>
            </v:shape>
            <v:line id="_x0000_s1031" style="position:absolute" from="1085,10097" to="11388,10097" strokeweight=".48pt"/>
            <v:shape id="_x0000_s1030" style="position:absolute;left:1084;top:10380;width:10304;height:1137" coordorigin="1085,10380" coordsize="10304,1137" o:spt="100" adj="0,,0" path="m1085,10380r10303,m1085,10664r10303,m1085,10949r10303,m1085,11232r10303,m1085,11516r10303,e" filled="f" strokeweight=".48pt">
              <v:stroke joinstyle="round"/>
              <v:formulas/>
              <v:path arrowok="t" o:connecttype="segments"/>
            </v:shape>
            <v:shape id="_x0000_s1029" style="position:absolute;left:1084;top:11800;width:10304;height:1704" coordorigin="1085,11801" coordsize="10304,1704" o:spt="100" adj="0,,0" path="m1085,11801r10303,m1085,12084r10303,m1085,12368r10303,m1085,12653r10303,m1085,13220r10303,m1085,13505r10303,e" filled="f" strokeweight=".48pt">
              <v:stroke joinstyle="round"/>
              <v:formulas/>
              <v:path arrowok="t" o:connecttype="segments"/>
            </v:shape>
            <w10:wrap anchorx="page" anchory="page"/>
          </v:group>
        </w:pict>
      </w:r>
      <w:r w:rsidR="00376495">
        <w:t>Приложение</w:t>
      </w:r>
      <w:proofErr w:type="gramStart"/>
      <w:r w:rsidR="00376495">
        <w:t xml:space="preserve"> Б</w:t>
      </w:r>
      <w:proofErr w:type="gramEnd"/>
    </w:p>
    <w:p w:rsidR="00110FF8" w:rsidRDefault="00376495">
      <w:pPr>
        <w:ind w:left="3468"/>
        <w:rPr>
          <w:b/>
          <w:sz w:val="24"/>
        </w:rPr>
      </w:pPr>
      <w:r>
        <w:rPr>
          <w:b/>
          <w:sz w:val="24"/>
        </w:rPr>
        <w:t>Пример оформления задания на ВКР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D74F2C">
      <w:pPr>
        <w:spacing w:before="180"/>
        <w:ind w:left="2257"/>
        <w:rPr>
          <w:b/>
        </w:rPr>
      </w:pPr>
      <w:r>
        <w:rPr>
          <w:b/>
        </w:rPr>
        <w:t>МИНИСТЕРСТВО ОБРАЗОВАНИЕ И НАУКИ</w:t>
      </w:r>
      <w:r w:rsidR="00376495">
        <w:rPr>
          <w:b/>
        </w:rPr>
        <w:t xml:space="preserve"> </w:t>
      </w:r>
      <w:r>
        <w:rPr>
          <w:b/>
        </w:rPr>
        <w:t>РД</w:t>
      </w:r>
    </w:p>
    <w:p w:rsidR="00110FF8" w:rsidRDefault="00376495">
      <w:pPr>
        <w:pStyle w:val="a3"/>
        <w:spacing w:before="79"/>
        <w:ind w:left="2114" w:right="1964"/>
        <w:jc w:val="center"/>
      </w:pPr>
      <w:r>
        <w:t>Государственное</w:t>
      </w:r>
      <w:r w:rsidR="00D74F2C">
        <w:t xml:space="preserve"> бюджетное</w:t>
      </w:r>
      <w:r>
        <w:t xml:space="preserve"> профессиональное образовательное учреждение </w:t>
      </w:r>
      <w:r w:rsidR="002B5CF8">
        <w:t>РД</w:t>
      </w:r>
    </w:p>
    <w:p w:rsidR="00110FF8" w:rsidRDefault="002B5CF8">
      <w:pPr>
        <w:pStyle w:val="1"/>
        <w:ind w:left="2173"/>
      </w:pPr>
      <w:r>
        <w:t xml:space="preserve">                  АГРАРНЫЙ </w:t>
      </w:r>
      <w:r w:rsidR="00376495">
        <w:t>КОЛЛЕДЖ</w:t>
      </w:r>
    </w:p>
    <w:p w:rsidR="00110FF8" w:rsidRDefault="00376495">
      <w:pPr>
        <w:spacing w:before="135"/>
        <w:ind w:left="8209"/>
        <w:rPr>
          <w:sz w:val="20"/>
        </w:rPr>
      </w:pPr>
      <w:r>
        <w:rPr>
          <w:sz w:val="20"/>
        </w:rPr>
        <w:t>УТВЕРЖДАЮ</w:t>
      </w:r>
    </w:p>
    <w:p w:rsidR="00110FF8" w:rsidRDefault="00376495">
      <w:pPr>
        <w:ind w:left="7868" w:right="997"/>
        <w:jc w:val="center"/>
        <w:rPr>
          <w:sz w:val="20"/>
        </w:rPr>
      </w:pPr>
      <w:r>
        <w:rPr>
          <w:sz w:val="20"/>
        </w:rPr>
        <w:t>Заместитель директора по учебной работе</w:t>
      </w:r>
    </w:p>
    <w:p w:rsidR="00110FF8" w:rsidRDefault="00110FF8">
      <w:pPr>
        <w:pStyle w:val="a3"/>
        <w:spacing w:before="8"/>
        <w:rPr>
          <w:sz w:val="19"/>
        </w:rPr>
      </w:pPr>
    </w:p>
    <w:p w:rsidR="00110FF8" w:rsidRDefault="0057132E">
      <w:pPr>
        <w:tabs>
          <w:tab w:val="left" w:pos="374"/>
          <w:tab w:val="left" w:pos="1573"/>
        </w:tabs>
        <w:spacing w:line="194" w:lineRule="exact"/>
        <w:ind w:right="1029"/>
        <w:jc w:val="right"/>
        <w:rPr>
          <w:sz w:val="20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401.1pt;margin-top:6.1pt;width:40.35pt;height:13.3pt;z-index:1072;mso-position-horizontal-relative:page" filled="f" stroked="f">
            <v:textbox inset="0,0,0,0">
              <w:txbxContent>
                <w:p w:rsidR="00BF6314" w:rsidRDefault="00BF6314">
                  <w:pPr>
                    <w:pStyle w:val="a3"/>
                    <w:tabs>
                      <w:tab w:val="left" w:pos="686"/>
                    </w:tabs>
                    <w:spacing w:line="266" w:lineRule="exact"/>
                  </w:pPr>
                  <w:r>
                    <w:rPr>
                      <w:spacing w:val="-15"/>
                    </w:rPr>
                    <w:t>«</w:t>
                  </w:r>
                  <w:r>
                    <w:rPr>
                      <w:spacing w:val="-15"/>
                      <w:u w:val="single"/>
                    </w:rPr>
                    <w:t xml:space="preserve"> </w:t>
                  </w:r>
                  <w:r>
                    <w:rPr>
                      <w:spacing w:val="-15"/>
                      <w:u w:val="single"/>
                    </w:rPr>
                    <w:tab/>
                  </w:r>
                  <w:r>
                    <w:rPr>
                      <w:spacing w:val="-20"/>
                    </w:rPr>
                    <w:t>»</w:t>
                  </w:r>
                </w:p>
              </w:txbxContent>
            </v:textbox>
            <w10:wrap anchorx="page"/>
          </v:shape>
        </w:pict>
      </w:r>
      <w:r w:rsidR="00376495">
        <w:rPr>
          <w:sz w:val="20"/>
          <w:u w:val="single"/>
        </w:rPr>
        <w:t xml:space="preserve"> </w:t>
      </w:r>
      <w:r w:rsidR="00376495">
        <w:rPr>
          <w:sz w:val="20"/>
          <w:u w:val="single"/>
        </w:rPr>
        <w:tab/>
      </w:r>
      <w:r w:rsidR="00376495">
        <w:rPr>
          <w:spacing w:val="-1"/>
          <w:sz w:val="20"/>
          <w:u w:val="single"/>
        </w:rPr>
        <w:t>(подпись)</w:t>
      </w:r>
      <w:r w:rsidR="00376495">
        <w:rPr>
          <w:spacing w:val="-1"/>
          <w:sz w:val="20"/>
          <w:u w:val="single"/>
        </w:rPr>
        <w:tab/>
      </w:r>
    </w:p>
    <w:p w:rsidR="00110FF8" w:rsidRDefault="00376495">
      <w:pPr>
        <w:tabs>
          <w:tab w:val="left" w:pos="501"/>
        </w:tabs>
        <w:spacing w:line="194" w:lineRule="exact"/>
        <w:ind w:right="397"/>
        <w:jc w:val="right"/>
        <w:rPr>
          <w:sz w:val="20"/>
        </w:rPr>
      </w:pPr>
      <w:r>
        <w:rPr>
          <w:sz w:val="20"/>
        </w:rPr>
        <w:t>200</w:t>
      </w:r>
      <w:r>
        <w:rPr>
          <w:sz w:val="20"/>
        </w:rPr>
        <w:tab/>
        <w:t>г.</w:t>
      </w:r>
    </w:p>
    <w:p w:rsidR="00110FF8" w:rsidRDefault="00376495">
      <w:pPr>
        <w:pStyle w:val="1"/>
        <w:spacing w:before="151" w:line="321" w:lineRule="exact"/>
        <w:ind w:left="2114" w:right="1958"/>
        <w:jc w:val="center"/>
      </w:pPr>
      <w:r>
        <w:t>ЗАДАНИЕ</w:t>
      </w:r>
    </w:p>
    <w:p w:rsidR="00110FF8" w:rsidRDefault="00376495">
      <w:pPr>
        <w:pStyle w:val="a3"/>
        <w:spacing w:line="275" w:lineRule="exact"/>
        <w:ind w:left="3366"/>
      </w:pPr>
      <w:r>
        <w:t>НА ДИПЛОМНОЕ ПРОЕКТИРОВАНИЕ</w:t>
      </w:r>
    </w:p>
    <w:p w:rsidR="00110FF8" w:rsidRDefault="00376495">
      <w:pPr>
        <w:pStyle w:val="a3"/>
        <w:tabs>
          <w:tab w:val="left" w:pos="10647"/>
        </w:tabs>
        <w:spacing w:before="167" w:line="247" w:lineRule="auto"/>
        <w:ind w:left="451" w:right="194"/>
        <w:jc w:val="center"/>
      </w:pPr>
      <w:r>
        <w:t xml:space="preserve">Студенту  </w:t>
      </w:r>
      <w:r w:rsidR="002B5CF8">
        <w:rPr>
          <w:u w:val="single"/>
        </w:rPr>
        <w:t xml:space="preserve">  </w:t>
      </w:r>
      <w:proofErr w:type="spellStart"/>
      <w:r w:rsidR="002B5CF8">
        <w:rPr>
          <w:u w:val="single"/>
        </w:rPr>
        <w:t>Сегова</w:t>
      </w:r>
      <w:proofErr w:type="spellEnd"/>
      <w:r>
        <w:rPr>
          <w:u w:val="single"/>
        </w:rPr>
        <w:tab/>
      </w:r>
      <w:r>
        <w:t xml:space="preserve"> Специальность </w:t>
      </w:r>
      <w:r>
        <w:rPr>
          <w:u w:val="single"/>
        </w:rPr>
        <w:t xml:space="preserve">  38.02.01 «Экономика и бухгалтерский учет» (по</w:t>
      </w:r>
      <w:r>
        <w:rPr>
          <w:spacing w:val="-6"/>
          <w:u w:val="single"/>
        </w:rPr>
        <w:t xml:space="preserve"> </w:t>
      </w:r>
      <w:r>
        <w:rPr>
          <w:u w:val="single"/>
        </w:rPr>
        <w:t>отраслям)</w:t>
      </w:r>
      <w:r>
        <w:rPr>
          <w:u w:val="single"/>
        </w:rPr>
        <w:tab/>
      </w:r>
    </w:p>
    <w:p w:rsidR="00110FF8" w:rsidRDefault="00376495">
      <w:pPr>
        <w:spacing w:before="4"/>
        <w:ind w:left="2110" w:right="1964"/>
        <w:jc w:val="center"/>
        <w:rPr>
          <w:sz w:val="16"/>
        </w:rPr>
      </w:pPr>
      <w:r>
        <w:rPr>
          <w:sz w:val="16"/>
        </w:rPr>
        <w:t>(код и наименование специальности)</w:t>
      </w:r>
    </w:p>
    <w:p w:rsidR="00110FF8" w:rsidRDefault="00376495">
      <w:pPr>
        <w:pStyle w:val="a3"/>
        <w:tabs>
          <w:tab w:val="left" w:pos="4159"/>
          <w:tab w:val="left" w:pos="6013"/>
          <w:tab w:val="left" w:pos="7681"/>
          <w:tab w:val="left" w:pos="8084"/>
          <w:tab w:val="left" w:pos="10647"/>
        </w:tabs>
        <w:spacing w:before="11" w:line="247" w:lineRule="auto"/>
        <w:ind w:left="451" w:right="194"/>
        <w:jc w:val="center"/>
      </w:pPr>
      <w:r>
        <w:t>Руководитель</w:t>
      </w:r>
      <w:r>
        <w:rPr>
          <w:spacing w:val="-1"/>
        </w:rPr>
        <w:t xml:space="preserve"> </w:t>
      </w:r>
      <w:r>
        <w:t>дипломной</w:t>
      </w:r>
      <w:r>
        <w:rPr>
          <w:spacing w:val="-1"/>
        </w:rPr>
        <w:t xml:space="preserve"> </w:t>
      </w:r>
      <w:r>
        <w:t>работы</w:t>
      </w:r>
      <w:r>
        <w:tab/>
      </w:r>
      <w:r w:rsidR="002B5CF8">
        <w:rPr>
          <w:u w:val="single"/>
        </w:rPr>
        <w:t xml:space="preserve"> </w:t>
      </w:r>
      <w:proofErr w:type="spellStart"/>
      <w:r w:rsidR="002B5CF8">
        <w:rPr>
          <w:u w:val="single"/>
        </w:rPr>
        <w:t>Алибеков</w:t>
      </w:r>
      <w:proofErr w:type="spellEnd"/>
      <w:r w:rsidR="002B5CF8">
        <w:rPr>
          <w:u w:val="single"/>
        </w:rPr>
        <w:t xml:space="preserve"> МА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Тема утверждена приказом директора</w:t>
      </w:r>
      <w:r>
        <w:rPr>
          <w:spacing w:val="-5"/>
        </w:rPr>
        <w:t xml:space="preserve"> </w:t>
      </w:r>
      <w:r>
        <w:t>Колледжа</w:t>
      </w:r>
      <w:r>
        <w:rPr>
          <w:spacing w:val="-1"/>
        </w:rPr>
        <w:t xml:space="preserve"> </w:t>
      </w:r>
      <w:r>
        <w:t>от</w:t>
      </w:r>
      <w:r>
        <w:tab/>
      </w:r>
      <w:r w:rsidR="002B5CF8">
        <w:rPr>
          <w:u w:val="single"/>
        </w:rPr>
        <w:t xml:space="preserve"> 18.04.2018</w:t>
      </w:r>
      <w:r>
        <w:rPr>
          <w:spacing w:val="-1"/>
          <w:u w:val="single"/>
        </w:rPr>
        <w:t xml:space="preserve"> </w:t>
      </w:r>
      <w:r>
        <w:rPr>
          <w:u w:val="single"/>
        </w:rPr>
        <w:t>г.</w:t>
      </w:r>
      <w:r>
        <w:rPr>
          <w:u w:val="single"/>
        </w:rPr>
        <w:tab/>
      </w:r>
      <w:r>
        <w:tab/>
        <w:t xml:space="preserve">№ </w:t>
      </w:r>
      <w:r>
        <w:rPr>
          <w:u w:val="single"/>
        </w:rPr>
        <w:t xml:space="preserve"> </w:t>
      </w:r>
      <w:r>
        <w:rPr>
          <w:spacing w:val="35"/>
          <w:u w:val="single"/>
        </w:rPr>
        <w:t xml:space="preserve"> </w:t>
      </w:r>
      <w:r>
        <w:rPr>
          <w:u w:val="single"/>
        </w:rPr>
        <w:t>05-06/171</w:t>
      </w:r>
      <w:r>
        <w:rPr>
          <w:u w:val="single"/>
        </w:rPr>
        <w:tab/>
      </w:r>
    </w:p>
    <w:p w:rsidR="00110FF8" w:rsidRDefault="00376495">
      <w:pPr>
        <w:pStyle w:val="a5"/>
        <w:numPr>
          <w:ilvl w:val="0"/>
          <w:numId w:val="2"/>
        </w:numPr>
        <w:tabs>
          <w:tab w:val="left" w:pos="692"/>
          <w:tab w:val="left" w:pos="4159"/>
          <w:tab w:val="left" w:pos="10647"/>
        </w:tabs>
        <w:ind w:hanging="240"/>
        <w:rPr>
          <w:sz w:val="24"/>
        </w:rPr>
      </w:pPr>
      <w:r>
        <w:rPr>
          <w:sz w:val="24"/>
        </w:rPr>
        <w:t>Тема</w:t>
      </w:r>
      <w:r>
        <w:rPr>
          <w:spacing w:val="-1"/>
          <w:sz w:val="24"/>
        </w:rPr>
        <w:t xml:space="preserve"> </w:t>
      </w:r>
      <w:r>
        <w:rPr>
          <w:sz w:val="24"/>
        </w:rPr>
        <w:t>дипломной работы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 xml:space="preserve">Анализ </w:t>
      </w:r>
      <w:r>
        <w:rPr>
          <w:spacing w:val="-5"/>
          <w:sz w:val="24"/>
          <w:u w:val="single"/>
        </w:rPr>
        <w:t xml:space="preserve">эффективности использования </w:t>
      </w:r>
      <w:r>
        <w:rPr>
          <w:spacing w:val="-4"/>
          <w:sz w:val="24"/>
          <w:u w:val="single"/>
        </w:rPr>
        <w:t>основных</w:t>
      </w:r>
      <w:r>
        <w:rPr>
          <w:spacing w:val="7"/>
          <w:sz w:val="24"/>
          <w:u w:val="single"/>
        </w:rPr>
        <w:t xml:space="preserve"> </w:t>
      </w:r>
      <w:r>
        <w:rPr>
          <w:spacing w:val="-4"/>
          <w:sz w:val="24"/>
          <w:u w:val="single"/>
        </w:rPr>
        <w:t>фондов</w:t>
      </w:r>
      <w:r>
        <w:rPr>
          <w:spacing w:val="-4"/>
          <w:sz w:val="24"/>
          <w:u w:val="single"/>
        </w:rPr>
        <w:tab/>
      </w:r>
    </w:p>
    <w:p w:rsidR="00110FF8" w:rsidRDefault="00110FF8">
      <w:pPr>
        <w:pStyle w:val="a3"/>
        <w:spacing w:before="7"/>
        <w:rPr>
          <w:sz w:val="17"/>
        </w:rPr>
      </w:pPr>
    </w:p>
    <w:p w:rsidR="00110FF8" w:rsidRDefault="00376495">
      <w:pPr>
        <w:pStyle w:val="a5"/>
        <w:numPr>
          <w:ilvl w:val="0"/>
          <w:numId w:val="2"/>
        </w:numPr>
        <w:tabs>
          <w:tab w:val="left" w:pos="692"/>
          <w:tab w:val="left" w:pos="4899"/>
          <w:tab w:val="left" w:pos="10647"/>
        </w:tabs>
        <w:spacing w:before="90" w:line="247" w:lineRule="auto"/>
        <w:ind w:left="451" w:right="194" w:firstLine="0"/>
        <w:rPr>
          <w:sz w:val="24"/>
        </w:rPr>
      </w:pPr>
      <w:r>
        <w:rPr>
          <w:sz w:val="24"/>
        </w:rPr>
        <w:t>Актуальность темы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3"/>
          <w:sz w:val="24"/>
        </w:rPr>
        <w:t xml:space="preserve"> </w:t>
      </w:r>
      <w:r>
        <w:rPr>
          <w:sz w:val="24"/>
        </w:rPr>
        <w:t>работы</w:t>
      </w:r>
      <w:r>
        <w:rPr>
          <w:sz w:val="24"/>
        </w:rPr>
        <w:tab/>
      </w:r>
      <w:r>
        <w:rPr>
          <w:sz w:val="24"/>
          <w:u w:val="single"/>
        </w:rPr>
        <w:t xml:space="preserve"> Выполнение выпускной</w:t>
      </w:r>
      <w:r>
        <w:rPr>
          <w:spacing w:val="-14"/>
          <w:sz w:val="24"/>
          <w:u w:val="single"/>
        </w:rPr>
        <w:t xml:space="preserve"> </w:t>
      </w:r>
      <w:r>
        <w:rPr>
          <w:sz w:val="24"/>
          <w:u w:val="single"/>
        </w:rPr>
        <w:t>квалификационной</w:t>
      </w:r>
      <w:r>
        <w:rPr>
          <w:spacing w:val="-6"/>
          <w:sz w:val="24"/>
          <w:u w:val="single"/>
        </w:rPr>
        <w:t xml:space="preserve"> </w:t>
      </w:r>
      <w:r>
        <w:rPr>
          <w:sz w:val="24"/>
          <w:u w:val="single"/>
        </w:rPr>
        <w:t>работы</w:t>
      </w:r>
      <w:r>
        <w:rPr>
          <w:sz w:val="24"/>
          <w:u w:val="single"/>
        </w:rPr>
        <w:tab/>
      </w:r>
      <w:r>
        <w:rPr>
          <w:sz w:val="24"/>
        </w:rPr>
        <w:t xml:space="preserve"> призвано способствовать систематизации и закреплению полученных студентом знаний и</w:t>
      </w:r>
      <w:r>
        <w:rPr>
          <w:spacing w:val="-36"/>
          <w:sz w:val="24"/>
        </w:rPr>
        <w:t xml:space="preserve"> </w:t>
      </w:r>
      <w:r>
        <w:rPr>
          <w:sz w:val="24"/>
        </w:rPr>
        <w:t>умений</w:t>
      </w:r>
    </w:p>
    <w:p w:rsidR="00110FF8" w:rsidRDefault="00376495">
      <w:pPr>
        <w:pStyle w:val="a5"/>
        <w:numPr>
          <w:ilvl w:val="0"/>
          <w:numId w:val="2"/>
        </w:numPr>
        <w:tabs>
          <w:tab w:val="left" w:pos="692"/>
          <w:tab w:val="left" w:pos="4899"/>
        </w:tabs>
        <w:spacing w:line="275" w:lineRule="exact"/>
        <w:ind w:hanging="240"/>
        <w:rPr>
          <w:sz w:val="24"/>
        </w:rPr>
      </w:pPr>
      <w:r>
        <w:rPr>
          <w:sz w:val="24"/>
        </w:rPr>
        <w:t>Исходные данные к</w:t>
      </w:r>
      <w:r>
        <w:rPr>
          <w:spacing w:val="-7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работе</w:t>
      </w:r>
      <w:r>
        <w:rPr>
          <w:sz w:val="24"/>
        </w:rPr>
        <w:tab/>
      </w:r>
      <w:r>
        <w:rPr>
          <w:sz w:val="24"/>
          <w:u w:val="single"/>
        </w:rPr>
        <w:t xml:space="preserve"> </w:t>
      </w:r>
      <w:r>
        <w:rPr>
          <w:spacing w:val="-6"/>
          <w:sz w:val="24"/>
          <w:u w:val="single"/>
        </w:rPr>
        <w:t xml:space="preserve">Бухгалтерская </w:t>
      </w:r>
      <w:r>
        <w:rPr>
          <w:sz w:val="24"/>
          <w:u w:val="single"/>
        </w:rPr>
        <w:t xml:space="preserve">и </w:t>
      </w:r>
      <w:r>
        <w:rPr>
          <w:spacing w:val="-6"/>
          <w:sz w:val="24"/>
          <w:u w:val="single"/>
        </w:rPr>
        <w:t xml:space="preserve">статистическая </w:t>
      </w:r>
      <w:r>
        <w:rPr>
          <w:spacing w:val="-7"/>
          <w:sz w:val="24"/>
          <w:u w:val="single"/>
        </w:rPr>
        <w:t>отчетность</w:t>
      </w:r>
      <w:r>
        <w:rPr>
          <w:spacing w:val="-33"/>
          <w:sz w:val="24"/>
          <w:u w:val="single"/>
        </w:rPr>
        <w:t xml:space="preserve"> </w:t>
      </w:r>
      <w:r>
        <w:rPr>
          <w:spacing w:val="-7"/>
          <w:sz w:val="24"/>
          <w:u w:val="single"/>
        </w:rPr>
        <w:t>предприятия</w:t>
      </w:r>
    </w:p>
    <w:p w:rsidR="00110FF8" w:rsidRDefault="00110FF8">
      <w:pPr>
        <w:pStyle w:val="a3"/>
        <w:spacing w:before="6"/>
        <w:rPr>
          <w:sz w:val="17"/>
        </w:rPr>
      </w:pPr>
    </w:p>
    <w:p w:rsidR="00110FF8" w:rsidRDefault="00376495">
      <w:pPr>
        <w:pStyle w:val="a5"/>
        <w:numPr>
          <w:ilvl w:val="0"/>
          <w:numId w:val="2"/>
        </w:numPr>
        <w:tabs>
          <w:tab w:val="left" w:pos="680"/>
          <w:tab w:val="left" w:pos="10647"/>
        </w:tabs>
        <w:spacing w:before="90" w:line="244" w:lineRule="auto"/>
        <w:ind w:left="451" w:right="194" w:firstLine="0"/>
        <w:rPr>
          <w:sz w:val="24"/>
        </w:rPr>
      </w:pPr>
      <w:r>
        <w:rPr>
          <w:spacing w:val="-4"/>
          <w:sz w:val="24"/>
        </w:rPr>
        <w:t xml:space="preserve">Содержание пояснительной записки </w:t>
      </w:r>
      <w:r>
        <w:rPr>
          <w:sz w:val="24"/>
        </w:rPr>
        <w:t xml:space="preserve">(в </w:t>
      </w:r>
      <w:r>
        <w:rPr>
          <w:spacing w:val="-4"/>
          <w:sz w:val="24"/>
        </w:rPr>
        <w:t xml:space="preserve">соответствии </w:t>
      </w:r>
      <w:r>
        <w:rPr>
          <w:sz w:val="24"/>
        </w:rPr>
        <w:t xml:space="preserve">с </w:t>
      </w:r>
      <w:r>
        <w:rPr>
          <w:spacing w:val="-4"/>
          <w:sz w:val="24"/>
        </w:rPr>
        <w:t xml:space="preserve">методическим указанием </w:t>
      </w:r>
      <w:r>
        <w:rPr>
          <w:spacing w:val="-3"/>
          <w:sz w:val="24"/>
        </w:rPr>
        <w:t xml:space="preserve">по </w:t>
      </w:r>
      <w:r>
        <w:rPr>
          <w:spacing w:val="-5"/>
          <w:sz w:val="24"/>
        </w:rPr>
        <w:t xml:space="preserve">дипломному </w:t>
      </w:r>
      <w:r>
        <w:rPr>
          <w:sz w:val="24"/>
        </w:rPr>
        <w:t xml:space="preserve">проектированию):  </w:t>
      </w:r>
      <w:r>
        <w:rPr>
          <w:spacing w:val="-14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:rsidR="00110FF8" w:rsidRDefault="00376495">
      <w:pPr>
        <w:pStyle w:val="a5"/>
        <w:numPr>
          <w:ilvl w:val="1"/>
          <w:numId w:val="2"/>
        </w:numPr>
        <w:tabs>
          <w:tab w:val="left" w:pos="1246"/>
        </w:tabs>
        <w:spacing w:before="6"/>
        <w:rPr>
          <w:sz w:val="24"/>
        </w:rPr>
      </w:pPr>
      <w:r>
        <w:rPr>
          <w:sz w:val="24"/>
        </w:rPr>
        <w:t>Введение</w:t>
      </w:r>
    </w:p>
    <w:p w:rsidR="00110FF8" w:rsidRDefault="00376495">
      <w:pPr>
        <w:pStyle w:val="a5"/>
        <w:numPr>
          <w:ilvl w:val="1"/>
          <w:numId w:val="2"/>
        </w:numPr>
        <w:tabs>
          <w:tab w:val="left" w:pos="1246"/>
        </w:tabs>
        <w:spacing w:before="7"/>
        <w:rPr>
          <w:sz w:val="24"/>
        </w:rPr>
      </w:pPr>
      <w:r>
        <w:rPr>
          <w:sz w:val="24"/>
        </w:rPr>
        <w:t>Теоретическая часть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6"/>
        </w:tabs>
        <w:spacing w:before="9"/>
        <w:ind w:hanging="599"/>
        <w:rPr>
          <w:sz w:val="24"/>
        </w:rPr>
      </w:pPr>
      <w:r>
        <w:rPr>
          <w:sz w:val="24"/>
        </w:rPr>
        <w:t>Понятие, состав и структура основных фондов</w:t>
      </w:r>
      <w:r>
        <w:rPr>
          <w:spacing w:val="-10"/>
          <w:sz w:val="24"/>
        </w:rPr>
        <w:t xml:space="preserve"> </w:t>
      </w:r>
      <w:r>
        <w:rPr>
          <w:sz w:val="24"/>
        </w:rPr>
        <w:t>предприятия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6"/>
        </w:tabs>
        <w:spacing w:before="8"/>
        <w:ind w:hanging="599"/>
        <w:rPr>
          <w:sz w:val="24"/>
        </w:rPr>
      </w:pPr>
      <w:r>
        <w:rPr>
          <w:sz w:val="24"/>
        </w:rPr>
        <w:t>Особенности бухгалтерского учета основных</w:t>
      </w:r>
      <w:r>
        <w:rPr>
          <w:spacing w:val="-5"/>
          <w:sz w:val="24"/>
        </w:rPr>
        <w:t xml:space="preserve"> </w:t>
      </w:r>
      <w:r>
        <w:rPr>
          <w:sz w:val="24"/>
        </w:rPr>
        <w:t>фондов</w:t>
      </w:r>
    </w:p>
    <w:p w:rsidR="00110FF8" w:rsidRDefault="00376495">
      <w:pPr>
        <w:pStyle w:val="a5"/>
        <w:numPr>
          <w:ilvl w:val="1"/>
          <w:numId w:val="2"/>
        </w:numPr>
        <w:tabs>
          <w:tab w:val="left" w:pos="1247"/>
        </w:tabs>
        <w:spacing w:before="7"/>
        <w:rPr>
          <w:sz w:val="24"/>
        </w:rPr>
      </w:pPr>
      <w:r>
        <w:rPr>
          <w:sz w:val="24"/>
        </w:rPr>
        <w:t>Практическая</w:t>
      </w:r>
      <w:r>
        <w:rPr>
          <w:spacing w:val="-2"/>
          <w:sz w:val="24"/>
        </w:rPr>
        <w:t xml:space="preserve"> </w:t>
      </w:r>
      <w:r>
        <w:rPr>
          <w:sz w:val="24"/>
        </w:rPr>
        <w:t>часть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6"/>
        </w:tabs>
        <w:spacing w:before="9"/>
        <w:ind w:left="1426"/>
        <w:rPr>
          <w:sz w:val="24"/>
        </w:rPr>
      </w:pPr>
      <w:r>
        <w:rPr>
          <w:sz w:val="24"/>
        </w:rPr>
        <w:t>Характеристика объекта</w:t>
      </w:r>
      <w:r>
        <w:rPr>
          <w:spacing w:val="-2"/>
          <w:sz w:val="24"/>
        </w:rPr>
        <w:t xml:space="preserve"> </w:t>
      </w:r>
      <w:r>
        <w:rPr>
          <w:sz w:val="24"/>
        </w:rPr>
        <w:t>исследования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7"/>
        </w:tabs>
        <w:spacing w:before="8"/>
        <w:ind w:left="1426"/>
        <w:rPr>
          <w:sz w:val="24"/>
        </w:rPr>
      </w:pPr>
      <w:r>
        <w:rPr>
          <w:sz w:val="24"/>
        </w:rPr>
        <w:t>Общий анализ финансового состояния</w:t>
      </w:r>
      <w:r>
        <w:rPr>
          <w:spacing w:val="-2"/>
          <w:sz w:val="24"/>
        </w:rPr>
        <w:t xml:space="preserve"> </w:t>
      </w:r>
      <w:r>
        <w:rPr>
          <w:sz w:val="24"/>
        </w:rPr>
        <w:t>предприятия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6"/>
        </w:tabs>
        <w:spacing w:before="8"/>
        <w:ind w:left="1426"/>
        <w:rPr>
          <w:sz w:val="24"/>
        </w:rPr>
      </w:pPr>
      <w:r>
        <w:rPr>
          <w:sz w:val="24"/>
        </w:rPr>
        <w:t>Расчет и анализ показателей эффективности использования основных</w:t>
      </w:r>
      <w:r>
        <w:rPr>
          <w:spacing w:val="-15"/>
          <w:sz w:val="24"/>
        </w:rPr>
        <w:t xml:space="preserve"> </w:t>
      </w:r>
      <w:r>
        <w:rPr>
          <w:sz w:val="24"/>
        </w:rPr>
        <w:t>фондов</w:t>
      </w:r>
    </w:p>
    <w:p w:rsidR="00110FF8" w:rsidRDefault="00376495">
      <w:pPr>
        <w:pStyle w:val="a5"/>
        <w:numPr>
          <w:ilvl w:val="2"/>
          <w:numId w:val="2"/>
        </w:numPr>
        <w:tabs>
          <w:tab w:val="left" w:pos="1427"/>
        </w:tabs>
        <w:spacing w:before="8"/>
        <w:ind w:left="1426"/>
        <w:rPr>
          <w:sz w:val="24"/>
        </w:rPr>
      </w:pPr>
      <w:r>
        <w:rPr>
          <w:sz w:val="24"/>
        </w:rPr>
        <w:t xml:space="preserve">Факторный анализ фондоотдачи, </w:t>
      </w:r>
      <w:proofErr w:type="spellStart"/>
      <w:r>
        <w:rPr>
          <w:sz w:val="24"/>
        </w:rPr>
        <w:t>фондоемкости</w:t>
      </w:r>
      <w:proofErr w:type="spellEnd"/>
      <w:r>
        <w:rPr>
          <w:sz w:val="24"/>
        </w:rPr>
        <w:t xml:space="preserve"> 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фондовооруженности</w:t>
      </w:r>
      <w:proofErr w:type="spellEnd"/>
    </w:p>
    <w:p w:rsidR="00110FF8" w:rsidRDefault="00376495">
      <w:pPr>
        <w:pStyle w:val="a5"/>
        <w:numPr>
          <w:ilvl w:val="2"/>
          <w:numId w:val="2"/>
        </w:numPr>
        <w:tabs>
          <w:tab w:val="left" w:pos="1426"/>
        </w:tabs>
        <w:spacing w:before="8"/>
        <w:ind w:left="1426"/>
        <w:rPr>
          <w:sz w:val="24"/>
        </w:rPr>
      </w:pPr>
      <w:r>
        <w:rPr>
          <w:sz w:val="24"/>
        </w:rPr>
        <w:t>Резервы повышения эффективности использования основных</w:t>
      </w:r>
      <w:r>
        <w:rPr>
          <w:spacing w:val="-9"/>
          <w:sz w:val="24"/>
        </w:rPr>
        <w:t xml:space="preserve"> </w:t>
      </w:r>
      <w:r>
        <w:rPr>
          <w:sz w:val="24"/>
        </w:rPr>
        <w:t>фондов</w:t>
      </w:r>
    </w:p>
    <w:p w:rsidR="00110FF8" w:rsidRDefault="00376495">
      <w:pPr>
        <w:pStyle w:val="a3"/>
        <w:spacing w:before="8"/>
        <w:ind w:left="826"/>
      </w:pPr>
      <w:r>
        <w:t>4.4. Заключение</w:t>
      </w:r>
    </w:p>
    <w:p w:rsidR="00110FF8" w:rsidRDefault="00376495">
      <w:pPr>
        <w:pStyle w:val="a3"/>
        <w:tabs>
          <w:tab w:val="left" w:pos="825"/>
          <w:tab w:val="left" w:pos="10647"/>
        </w:tabs>
        <w:spacing w:before="8"/>
        <w:ind w:left="344"/>
      </w:pPr>
      <w:r>
        <w:rPr>
          <w:u w:val="single"/>
        </w:rPr>
        <w:t xml:space="preserve"> </w:t>
      </w:r>
      <w:r>
        <w:rPr>
          <w:u w:val="single"/>
        </w:rPr>
        <w:tab/>
        <w:t>4.5. Список используемых</w:t>
      </w:r>
      <w:r>
        <w:rPr>
          <w:spacing w:val="-25"/>
          <w:u w:val="single"/>
        </w:rPr>
        <w:t xml:space="preserve"> </w:t>
      </w:r>
      <w:r>
        <w:rPr>
          <w:u w:val="single"/>
        </w:rPr>
        <w:t>источников</w:t>
      </w:r>
      <w:r>
        <w:rPr>
          <w:u w:val="single"/>
        </w:rPr>
        <w:tab/>
      </w:r>
    </w:p>
    <w:p w:rsidR="00110FF8" w:rsidRDefault="00110FF8">
      <w:pPr>
        <w:pStyle w:val="a3"/>
        <w:rPr>
          <w:sz w:val="20"/>
        </w:rPr>
      </w:pPr>
    </w:p>
    <w:p w:rsidR="00110FF8" w:rsidRDefault="00110FF8">
      <w:pPr>
        <w:pStyle w:val="a3"/>
        <w:spacing w:before="3"/>
        <w:rPr>
          <w:sz w:val="22"/>
        </w:rPr>
      </w:pPr>
    </w:p>
    <w:p w:rsidR="00110FF8" w:rsidRDefault="00376495">
      <w:pPr>
        <w:pStyle w:val="a5"/>
        <w:numPr>
          <w:ilvl w:val="0"/>
          <w:numId w:val="2"/>
        </w:numPr>
        <w:tabs>
          <w:tab w:val="left" w:pos="692"/>
          <w:tab w:val="left" w:pos="4899"/>
          <w:tab w:val="left" w:pos="10647"/>
        </w:tabs>
        <w:spacing w:before="90"/>
        <w:ind w:hanging="240"/>
        <w:rPr>
          <w:sz w:val="24"/>
        </w:rPr>
      </w:pPr>
      <w:r>
        <w:rPr>
          <w:sz w:val="24"/>
        </w:rPr>
        <w:t>Графическая часть</w:t>
      </w:r>
      <w:r>
        <w:rPr>
          <w:spacing w:val="-10"/>
          <w:sz w:val="24"/>
        </w:rPr>
        <w:t xml:space="preserve"> </w:t>
      </w:r>
      <w:r>
        <w:rPr>
          <w:sz w:val="24"/>
        </w:rPr>
        <w:t>дипломной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работы:</w:t>
      </w:r>
      <w:r>
        <w:rPr>
          <w:sz w:val="24"/>
        </w:rPr>
        <w:tab/>
      </w:r>
      <w:r>
        <w:rPr>
          <w:sz w:val="24"/>
          <w:u w:val="single"/>
        </w:rPr>
        <w:t xml:space="preserve"> Выполняется на листах формата А</w:t>
      </w:r>
      <w:proofErr w:type="gramStart"/>
      <w:r>
        <w:rPr>
          <w:sz w:val="24"/>
          <w:u w:val="single"/>
        </w:rPr>
        <w:t>1</w:t>
      </w:r>
      <w:proofErr w:type="gramEnd"/>
      <w:r>
        <w:rPr>
          <w:sz w:val="24"/>
          <w:u w:val="single"/>
        </w:rPr>
        <w:t>.</w:t>
      </w:r>
      <w:r>
        <w:rPr>
          <w:spacing w:val="-33"/>
          <w:sz w:val="24"/>
          <w:u w:val="single"/>
        </w:rPr>
        <w:t xml:space="preserve"> </w:t>
      </w:r>
      <w:r>
        <w:rPr>
          <w:sz w:val="24"/>
          <w:u w:val="single"/>
        </w:rPr>
        <w:t>Включает</w:t>
      </w:r>
      <w:r>
        <w:rPr>
          <w:sz w:val="24"/>
          <w:u w:val="single"/>
        </w:rPr>
        <w:tab/>
      </w:r>
    </w:p>
    <w:p w:rsidR="00110FF8" w:rsidRDefault="00376495">
      <w:pPr>
        <w:pStyle w:val="a3"/>
        <w:tabs>
          <w:tab w:val="left" w:pos="10647"/>
        </w:tabs>
        <w:spacing w:before="9"/>
        <w:ind w:left="344"/>
      </w:pPr>
      <w:r>
        <w:rPr>
          <w:u w:val="single"/>
        </w:rPr>
        <w:t xml:space="preserve"> </w:t>
      </w:r>
      <w:r>
        <w:rPr>
          <w:spacing w:val="-14"/>
          <w:u w:val="single"/>
        </w:rPr>
        <w:t xml:space="preserve"> </w:t>
      </w:r>
      <w:r>
        <w:rPr>
          <w:u w:val="single"/>
        </w:rPr>
        <w:t>диаграммы, гистограммы,</w:t>
      </w:r>
      <w:r>
        <w:rPr>
          <w:spacing w:val="-14"/>
          <w:u w:val="single"/>
        </w:rPr>
        <w:t xml:space="preserve"> </w:t>
      </w:r>
      <w:r>
        <w:rPr>
          <w:u w:val="single"/>
        </w:rPr>
        <w:t>графики.</w:t>
      </w:r>
      <w:r>
        <w:rPr>
          <w:u w:val="single"/>
        </w:rPr>
        <w:tab/>
      </w:r>
    </w:p>
    <w:p w:rsidR="00110FF8" w:rsidRDefault="00110FF8">
      <w:pPr>
        <w:pStyle w:val="a3"/>
        <w:spacing w:before="1"/>
        <w:rPr>
          <w:sz w:val="21"/>
        </w:rPr>
      </w:pPr>
    </w:p>
    <w:tbl>
      <w:tblPr>
        <w:tblStyle w:val="TableNormal"/>
        <w:tblW w:w="0" w:type="auto"/>
        <w:tblInd w:w="409" w:type="dxa"/>
        <w:tblLayout w:type="fixed"/>
        <w:tblLook w:val="01E0" w:firstRow="1" w:lastRow="1" w:firstColumn="1" w:lastColumn="1" w:noHBand="0" w:noVBand="0"/>
      </w:tblPr>
      <w:tblGrid>
        <w:gridCol w:w="3280"/>
        <w:gridCol w:w="3608"/>
        <w:gridCol w:w="3444"/>
      </w:tblGrid>
      <w:tr w:rsidR="00110FF8">
        <w:trPr>
          <w:trHeight w:val="273"/>
        </w:trPr>
        <w:tc>
          <w:tcPr>
            <w:tcW w:w="3280" w:type="dxa"/>
          </w:tcPr>
          <w:p w:rsidR="00110FF8" w:rsidRDefault="00376495">
            <w:pPr>
              <w:pStyle w:val="TableParagraph"/>
              <w:spacing w:line="254" w:lineRule="exact"/>
              <w:ind w:left="50"/>
              <w:rPr>
                <w:sz w:val="24"/>
              </w:rPr>
            </w:pPr>
            <w:r>
              <w:rPr>
                <w:sz w:val="24"/>
              </w:rPr>
              <w:t xml:space="preserve">Руководитель </w:t>
            </w:r>
            <w:proofErr w:type="gramStart"/>
            <w:r>
              <w:rPr>
                <w:sz w:val="24"/>
              </w:rPr>
              <w:t>ДР</w:t>
            </w:r>
            <w:proofErr w:type="gramEnd"/>
          </w:p>
        </w:tc>
        <w:tc>
          <w:tcPr>
            <w:tcW w:w="3608" w:type="dxa"/>
          </w:tcPr>
          <w:p w:rsidR="00110FF8" w:rsidRDefault="00376495">
            <w:pPr>
              <w:pStyle w:val="TableParagraph"/>
              <w:tabs>
                <w:tab w:val="left" w:pos="3315"/>
              </w:tabs>
              <w:spacing w:line="25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44" w:type="dxa"/>
          </w:tcPr>
          <w:p w:rsidR="00110FF8" w:rsidRDefault="00376495">
            <w:pPr>
              <w:pStyle w:val="TableParagraph"/>
              <w:tabs>
                <w:tab w:val="left" w:pos="3272"/>
              </w:tabs>
              <w:spacing w:line="254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0FF8">
        <w:trPr>
          <w:trHeight w:val="196"/>
        </w:trPr>
        <w:tc>
          <w:tcPr>
            <w:tcW w:w="3280" w:type="dxa"/>
          </w:tcPr>
          <w:p w:rsidR="00110FF8" w:rsidRDefault="00110FF8">
            <w:pPr>
              <w:pStyle w:val="TableParagraph"/>
              <w:rPr>
                <w:sz w:val="12"/>
              </w:rPr>
            </w:pPr>
          </w:p>
        </w:tc>
        <w:tc>
          <w:tcPr>
            <w:tcW w:w="3608" w:type="dxa"/>
          </w:tcPr>
          <w:p w:rsidR="00110FF8" w:rsidRDefault="00376495">
            <w:pPr>
              <w:pStyle w:val="TableParagraph"/>
              <w:spacing w:line="176" w:lineRule="exact"/>
              <w:ind w:right="80"/>
              <w:jc w:val="center"/>
              <w:rPr>
                <w:sz w:val="16"/>
              </w:rPr>
            </w:pPr>
            <w:r>
              <w:rPr>
                <w:sz w:val="16"/>
              </w:rPr>
              <w:t>подпись, дата</w:t>
            </w:r>
          </w:p>
        </w:tc>
        <w:tc>
          <w:tcPr>
            <w:tcW w:w="3444" w:type="dxa"/>
          </w:tcPr>
          <w:p w:rsidR="00110FF8" w:rsidRDefault="00376495">
            <w:pPr>
              <w:pStyle w:val="TableParagraph"/>
              <w:spacing w:line="176" w:lineRule="exact"/>
              <w:ind w:left="98"/>
              <w:jc w:val="center"/>
              <w:rPr>
                <w:sz w:val="16"/>
              </w:rPr>
            </w:pPr>
            <w:r>
              <w:rPr>
                <w:sz w:val="16"/>
              </w:rPr>
              <w:t>инициалы, фамилия</w:t>
            </w:r>
          </w:p>
        </w:tc>
      </w:tr>
      <w:tr w:rsidR="00110FF8">
        <w:trPr>
          <w:trHeight w:val="285"/>
        </w:trPr>
        <w:tc>
          <w:tcPr>
            <w:tcW w:w="3280" w:type="dxa"/>
          </w:tcPr>
          <w:p w:rsidR="00110FF8" w:rsidRDefault="00376495">
            <w:pPr>
              <w:pStyle w:val="TableParagraph"/>
              <w:spacing w:before="2" w:line="264" w:lineRule="exact"/>
              <w:ind w:left="50"/>
              <w:rPr>
                <w:sz w:val="24"/>
              </w:rPr>
            </w:pPr>
            <w:r>
              <w:rPr>
                <w:sz w:val="24"/>
              </w:rPr>
              <w:t>Задание принял к исполнению</w:t>
            </w:r>
          </w:p>
        </w:tc>
        <w:tc>
          <w:tcPr>
            <w:tcW w:w="3608" w:type="dxa"/>
          </w:tcPr>
          <w:p w:rsidR="00110FF8" w:rsidRDefault="00376495">
            <w:pPr>
              <w:pStyle w:val="TableParagraph"/>
              <w:tabs>
                <w:tab w:val="left" w:pos="3315"/>
              </w:tabs>
              <w:spacing w:before="2" w:line="264" w:lineRule="exact"/>
              <w:ind w:right="77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  <w:tc>
          <w:tcPr>
            <w:tcW w:w="3444" w:type="dxa"/>
          </w:tcPr>
          <w:p w:rsidR="00110FF8" w:rsidRDefault="00376495">
            <w:pPr>
              <w:pStyle w:val="TableParagraph"/>
              <w:tabs>
                <w:tab w:val="left" w:pos="3272"/>
              </w:tabs>
              <w:spacing w:before="2" w:line="264" w:lineRule="exact"/>
              <w:ind w:left="101"/>
              <w:jc w:val="center"/>
              <w:rPr>
                <w:sz w:val="24"/>
              </w:rPr>
            </w:pPr>
            <w:r>
              <w:rPr>
                <w:sz w:val="24"/>
                <w:u w:val="single"/>
              </w:rPr>
              <w:t xml:space="preserve"> </w:t>
            </w:r>
            <w:r>
              <w:rPr>
                <w:spacing w:val="-12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110FF8">
        <w:trPr>
          <w:trHeight w:val="904"/>
        </w:trPr>
        <w:tc>
          <w:tcPr>
            <w:tcW w:w="3280" w:type="dxa"/>
          </w:tcPr>
          <w:p w:rsidR="00110FF8" w:rsidRDefault="00110FF8">
            <w:pPr>
              <w:pStyle w:val="TableParagraph"/>
            </w:pPr>
          </w:p>
        </w:tc>
        <w:tc>
          <w:tcPr>
            <w:tcW w:w="3608" w:type="dxa"/>
          </w:tcPr>
          <w:p w:rsidR="00110FF8" w:rsidRDefault="00376495">
            <w:pPr>
              <w:pStyle w:val="TableParagraph"/>
              <w:ind w:right="80"/>
              <w:jc w:val="center"/>
              <w:rPr>
                <w:sz w:val="16"/>
              </w:rPr>
            </w:pPr>
            <w:r>
              <w:rPr>
                <w:sz w:val="16"/>
              </w:rPr>
              <w:t>подпись, дата</w:t>
            </w:r>
          </w:p>
        </w:tc>
        <w:tc>
          <w:tcPr>
            <w:tcW w:w="3444" w:type="dxa"/>
          </w:tcPr>
          <w:p w:rsidR="00110FF8" w:rsidRDefault="00376495">
            <w:pPr>
              <w:pStyle w:val="TableParagraph"/>
              <w:ind w:left="98"/>
              <w:jc w:val="center"/>
              <w:rPr>
                <w:sz w:val="16"/>
              </w:rPr>
            </w:pPr>
            <w:r>
              <w:rPr>
                <w:sz w:val="16"/>
              </w:rPr>
              <w:t>инициалы, фамилия</w:t>
            </w:r>
          </w:p>
        </w:tc>
      </w:tr>
    </w:tbl>
    <w:p w:rsidR="00110FF8" w:rsidRDefault="00110FF8">
      <w:pPr>
        <w:jc w:val="center"/>
        <w:rPr>
          <w:sz w:val="16"/>
        </w:rPr>
        <w:sectPr w:rsidR="00110FF8">
          <w:pgSz w:w="11910" w:h="16840"/>
          <w:pgMar w:top="1260" w:right="320" w:bottom="660" w:left="740" w:header="0" w:footer="467" w:gutter="0"/>
          <w:cols w:space="720"/>
        </w:sectPr>
      </w:pPr>
    </w:p>
    <w:p w:rsidR="00110FF8" w:rsidRDefault="00376495">
      <w:pPr>
        <w:pStyle w:val="2"/>
        <w:ind w:left="981" w:right="1964" w:firstLine="0"/>
        <w:jc w:val="center"/>
      </w:pPr>
      <w:r>
        <w:lastRenderedPageBreak/>
        <w:t>Приложение</w:t>
      </w:r>
      <w:proofErr w:type="gramStart"/>
      <w:r>
        <w:t xml:space="preserve"> В</w:t>
      </w:r>
      <w:proofErr w:type="gramEnd"/>
    </w:p>
    <w:p w:rsidR="00110FF8" w:rsidRDefault="00376495">
      <w:pPr>
        <w:ind w:left="978" w:right="1964"/>
        <w:jc w:val="center"/>
        <w:rPr>
          <w:b/>
          <w:sz w:val="24"/>
        </w:rPr>
      </w:pPr>
      <w:r>
        <w:rPr>
          <w:b/>
          <w:sz w:val="24"/>
        </w:rPr>
        <w:t>Пример оформления календарного плана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57132E">
      <w:pPr>
        <w:pStyle w:val="a3"/>
        <w:spacing w:before="178"/>
        <w:ind w:left="979" w:right="1964"/>
        <w:jc w:val="center"/>
      </w:pPr>
      <w:r>
        <w:pict>
          <v:rect id="_x0000_s1026" style="position:absolute;left:0;text-align:left;margin-left:39.7pt;margin-top:5.45pt;width:487.3pt;height:567pt;z-index:-15400;mso-position-horizontal-relative:page" filled="f">
            <v:stroke dashstyle="3 1"/>
            <w10:wrap anchorx="page"/>
          </v:rect>
        </w:pict>
      </w:r>
      <w:r w:rsidR="00376495">
        <w:t>КАЛЕНДАРНЫЙ ПЛАН</w:t>
      </w:r>
    </w:p>
    <w:p w:rsidR="00110FF8" w:rsidRDefault="00110FF8">
      <w:pPr>
        <w:pStyle w:val="a3"/>
        <w:spacing w:before="10"/>
        <w:rPr>
          <w:sz w:val="20"/>
        </w:rPr>
      </w:pPr>
    </w:p>
    <w:p w:rsidR="00110FF8" w:rsidRDefault="00376495">
      <w:pPr>
        <w:pStyle w:val="a3"/>
        <w:tabs>
          <w:tab w:val="left" w:pos="3235"/>
          <w:tab w:val="left" w:pos="9315"/>
        </w:tabs>
        <w:ind w:right="875"/>
        <w:jc w:val="center"/>
      </w:pPr>
      <w:r>
        <w:t>Дипломной</w:t>
      </w:r>
      <w:r>
        <w:rPr>
          <w:spacing w:val="-5"/>
        </w:rPr>
        <w:t xml:space="preserve"> </w:t>
      </w:r>
      <w:r>
        <w:t>работы</w:t>
      </w:r>
      <w:r>
        <w:rPr>
          <w:spacing w:val="-4"/>
        </w:rPr>
        <w:t xml:space="preserve"> </w:t>
      </w:r>
      <w:r>
        <w:t>студента</w:t>
      </w:r>
      <w:r>
        <w:tab/>
      </w:r>
      <w:proofErr w:type="spellStart"/>
      <w:r w:rsidR="002B5CF8">
        <w:rPr>
          <w:u w:val="single"/>
        </w:rPr>
        <w:t>Сегова</w:t>
      </w:r>
      <w:proofErr w:type="spellEnd"/>
      <w:r>
        <w:rPr>
          <w:u w:val="single"/>
        </w:rPr>
        <w:tab/>
      </w:r>
    </w:p>
    <w:p w:rsidR="00110FF8" w:rsidRDefault="00110FF8">
      <w:pPr>
        <w:pStyle w:val="a3"/>
        <w:spacing w:before="2"/>
        <w:rPr>
          <w:sz w:val="25"/>
        </w:rPr>
      </w:pPr>
    </w:p>
    <w:tbl>
      <w:tblPr>
        <w:tblStyle w:val="TableNormal"/>
        <w:tblW w:w="0" w:type="auto"/>
        <w:tblInd w:w="2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4795"/>
        <w:gridCol w:w="2193"/>
        <w:gridCol w:w="1586"/>
      </w:tblGrid>
      <w:tr w:rsidR="00110FF8">
        <w:trPr>
          <w:trHeight w:val="552"/>
        </w:trPr>
        <w:tc>
          <w:tcPr>
            <w:tcW w:w="851" w:type="dxa"/>
          </w:tcPr>
          <w:p w:rsidR="00110FF8" w:rsidRDefault="00376495">
            <w:pPr>
              <w:pStyle w:val="TableParagraph"/>
              <w:spacing w:before="135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№ </w:t>
            </w:r>
            <w:proofErr w:type="gramStart"/>
            <w:r>
              <w:rPr>
                <w:sz w:val="24"/>
              </w:rPr>
              <w:t>п</w:t>
            </w:r>
            <w:proofErr w:type="gramEnd"/>
            <w:r>
              <w:rPr>
                <w:sz w:val="24"/>
              </w:rPr>
              <w:t>/п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before="135"/>
              <w:ind w:left="279"/>
              <w:rPr>
                <w:sz w:val="24"/>
              </w:rPr>
            </w:pPr>
            <w:r>
              <w:rPr>
                <w:sz w:val="24"/>
              </w:rPr>
              <w:t>Наименование этапов дипломной работы</w:t>
            </w:r>
          </w:p>
        </w:tc>
        <w:tc>
          <w:tcPr>
            <w:tcW w:w="2193" w:type="dxa"/>
          </w:tcPr>
          <w:p w:rsidR="00110FF8" w:rsidRDefault="00376495">
            <w:pPr>
              <w:pStyle w:val="TableParagraph"/>
              <w:spacing w:before="1" w:line="276" w:lineRule="exact"/>
              <w:ind w:left="758" w:right="156" w:hanging="573"/>
              <w:rPr>
                <w:sz w:val="24"/>
              </w:rPr>
            </w:pPr>
            <w:r>
              <w:rPr>
                <w:sz w:val="24"/>
              </w:rPr>
              <w:t>Срок выполнения этапов</w:t>
            </w:r>
          </w:p>
        </w:tc>
        <w:tc>
          <w:tcPr>
            <w:tcW w:w="1586" w:type="dxa"/>
          </w:tcPr>
          <w:p w:rsidR="00110FF8" w:rsidRDefault="00376495">
            <w:pPr>
              <w:pStyle w:val="TableParagraph"/>
              <w:spacing w:before="135"/>
              <w:ind w:left="135" w:right="125"/>
              <w:jc w:val="center"/>
              <w:rPr>
                <w:sz w:val="24"/>
              </w:rPr>
            </w:pPr>
            <w:r>
              <w:rPr>
                <w:sz w:val="24"/>
              </w:rPr>
              <w:t>Примечания</w:t>
            </w:r>
          </w:p>
        </w:tc>
      </w:tr>
      <w:tr w:rsidR="00110FF8">
        <w:trPr>
          <w:trHeight w:val="551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72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Выбор темы. Ознакомление с заданием </w:t>
            </w:r>
            <w:proofErr w:type="gramStart"/>
            <w:r>
              <w:rPr>
                <w:sz w:val="24"/>
              </w:rPr>
              <w:t>на</w:t>
            </w:r>
            <w:proofErr w:type="gramEnd"/>
          </w:p>
          <w:p w:rsidR="00110FF8" w:rsidRDefault="00376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gramStart"/>
            <w:r>
              <w:rPr>
                <w:sz w:val="24"/>
              </w:rPr>
              <w:t>ДР</w:t>
            </w:r>
            <w:proofErr w:type="gramEnd"/>
          </w:p>
        </w:tc>
        <w:tc>
          <w:tcPr>
            <w:tcW w:w="2193" w:type="dxa"/>
          </w:tcPr>
          <w:p w:rsidR="00110FF8" w:rsidRDefault="00110FF8">
            <w:pPr>
              <w:pStyle w:val="TableParagraph"/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827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ind w:left="107" w:right="268"/>
              <w:rPr>
                <w:sz w:val="24"/>
              </w:rPr>
            </w:pPr>
            <w:r>
              <w:rPr>
                <w:sz w:val="24"/>
              </w:rPr>
              <w:t xml:space="preserve">Составление плана ДР. Определение цели, задач, гипотез, объекта, предмета </w:t>
            </w:r>
            <w:proofErr w:type="spellStart"/>
            <w:r>
              <w:rPr>
                <w:sz w:val="24"/>
              </w:rPr>
              <w:t>исследо</w:t>
            </w:r>
            <w:proofErr w:type="spellEnd"/>
            <w:r>
              <w:rPr>
                <w:sz w:val="24"/>
              </w:rPr>
              <w:t>-</w:t>
            </w:r>
          </w:p>
          <w:p w:rsidR="00110FF8" w:rsidRDefault="00376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вания</w:t>
            </w:r>
            <w:proofErr w:type="spellEnd"/>
          </w:p>
        </w:tc>
        <w:tc>
          <w:tcPr>
            <w:tcW w:w="2193" w:type="dxa"/>
          </w:tcPr>
          <w:p w:rsidR="00110FF8" w:rsidRDefault="00110FF8">
            <w:pPr>
              <w:pStyle w:val="TableParagraph"/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552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before="1" w:line="276" w:lineRule="exact"/>
              <w:ind w:left="107" w:right="245" w:hanging="1"/>
              <w:rPr>
                <w:sz w:val="24"/>
              </w:rPr>
            </w:pPr>
            <w:r>
              <w:rPr>
                <w:sz w:val="24"/>
              </w:rPr>
              <w:t xml:space="preserve">Работа над теоретической частью ДР. </w:t>
            </w:r>
            <w:proofErr w:type="spellStart"/>
            <w:r>
              <w:rPr>
                <w:sz w:val="24"/>
              </w:rPr>
              <w:t>Ан</w:t>
            </w:r>
            <w:proofErr w:type="gramStart"/>
            <w:r>
              <w:rPr>
                <w:sz w:val="24"/>
              </w:rPr>
              <w:t>а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лиз</w:t>
            </w:r>
            <w:proofErr w:type="spellEnd"/>
            <w:r>
              <w:rPr>
                <w:sz w:val="24"/>
              </w:rPr>
              <w:t xml:space="preserve"> научной литературы по проблеме</w:t>
            </w:r>
          </w:p>
        </w:tc>
        <w:tc>
          <w:tcPr>
            <w:tcW w:w="2193" w:type="dxa"/>
          </w:tcPr>
          <w:p w:rsidR="00110FF8" w:rsidRDefault="00110FF8">
            <w:pPr>
              <w:pStyle w:val="TableParagraph"/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1103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2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ind w:left="107" w:right="95" w:hanging="1"/>
              <w:rPr>
                <w:sz w:val="24"/>
              </w:rPr>
            </w:pPr>
            <w:r>
              <w:rPr>
                <w:sz w:val="24"/>
              </w:rPr>
              <w:t xml:space="preserve">Работа над практической частью ДР. Сбор информации и систематизация материала во время прохождения преддипломной </w:t>
            </w:r>
            <w:proofErr w:type="spellStart"/>
            <w:r>
              <w:rPr>
                <w:sz w:val="24"/>
              </w:rPr>
              <w:t>прак</w:t>
            </w:r>
            <w:proofErr w:type="spellEnd"/>
            <w:r>
              <w:rPr>
                <w:sz w:val="24"/>
              </w:rPr>
              <w:t>-</w:t>
            </w:r>
          </w:p>
          <w:p w:rsidR="00110FF8" w:rsidRDefault="00376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тики</w:t>
            </w:r>
          </w:p>
        </w:tc>
        <w:tc>
          <w:tcPr>
            <w:tcW w:w="2193" w:type="dxa"/>
          </w:tcPr>
          <w:p w:rsidR="00110FF8" w:rsidRDefault="00110FF8">
            <w:pPr>
              <w:pStyle w:val="TableParagraph"/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275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56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z w:val="24"/>
              </w:rPr>
              <w:t>Оформление пояснительной записки</w:t>
            </w:r>
          </w:p>
        </w:tc>
        <w:tc>
          <w:tcPr>
            <w:tcW w:w="2193" w:type="dxa"/>
          </w:tcPr>
          <w:p w:rsidR="00110FF8" w:rsidRDefault="00110FF8">
            <w:pPr>
              <w:pStyle w:val="TableParagraph"/>
              <w:rPr>
                <w:sz w:val="20"/>
              </w:rPr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  <w:rPr>
                <w:sz w:val="20"/>
              </w:rPr>
            </w:pPr>
          </w:p>
        </w:tc>
      </w:tr>
      <w:tr w:rsidR="00110FF8">
        <w:trPr>
          <w:trHeight w:val="551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Проверка содержания полностью </w:t>
            </w:r>
            <w:proofErr w:type="spellStart"/>
            <w:r>
              <w:rPr>
                <w:sz w:val="24"/>
              </w:rPr>
              <w:t>выпол</w:t>
            </w:r>
            <w:proofErr w:type="spellEnd"/>
            <w:r>
              <w:rPr>
                <w:sz w:val="24"/>
              </w:rPr>
              <w:t>-</w:t>
            </w:r>
          </w:p>
          <w:p w:rsidR="00110FF8" w:rsidRDefault="00376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ненной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 xml:space="preserve"> руководителем</w:t>
            </w:r>
          </w:p>
        </w:tc>
        <w:tc>
          <w:tcPr>
            <w:tcW w:w="2193" w:type="dxa"/>
          </w:tcPr>
          <w:p w:rsidR="00110FF8" w:rsidRDefault="00110FF8">
            <w:pPr>
              <w:pStyle w:val="TableParagraph"/>
            </w:pP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552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4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before="1" w:line="276" w:lineRule="exact"/>
              <w:ind w:left="107" w:right="258"/>
              <w:rPr>
                <w:sz w:val="24"/>
              </w:rPr>
            </w:pPr>
            <w:r>
              <w:rPr>
                <w:sz w:val="24"/>
              </w:rPr>
              <w:t xml:space="preserve">Утверждение (на подпись) </w:t>
            </w:r>
            <w:proofErr w:type="gramStart"/>
            <w:r>
              <w:rPr>
                <w:sz w:val="24"/>
              </w:rPr>
              <w:t>ДР</w:t>
            </w:r>
            <w:proofErr w:type="gramEnd"/>
            <w:r>
              <w:rPr>
                <w:sz w:val="24"/>
              </w:rPr>
              <w:t xml:space="preserve"> руководите- </w:t>
            </w:r>
            <w:proofErr w:type="spellStart"/>
            <w:r>
              <w:rPr>
                <w:sz w:val="24"/>
              </w:rPr>
              <w:t>лем</w:t>
            </w:r>
            <w:proofErr w:type="spellEnd"/>
            <w:r>
              <w:rPr>
                <w:sz w:val="24"/>
              </w:rPr>
              <w:t xml:space="preserve">. Получение отзыва руководителя </w:t>
            </w:r>
            <w:proofErr w:type="gramStart"/>
            <w:r>
              <w:rPr>
                <w:sz w:val="24"/>
              </w:rPr>
              <w:t>ДР</w:t>
            </w:r>
            <w:proofErr w:type="gramEnd"/>
          </w:p>
        </w:tc>
        <w:tc>
          <w:tcPr>
            <w:tcW w:w="2193" w:type="dxa"/>
          </w:tcPr>
          <w:p w:rsidR="00110FF8" w:rsidRDefault="00110FF8">
            <w:pPr>
              <w:pStyle w:val="TableParagraph"/>
              <w:spacing w:before="9"/>
              <w:rPr>
                <w:sz w:val="23"/>
              </w:rPr>
            </w:pPr>
          </w:p>
          <w:p w:rsidR="00110FF8" w:rsidRDefault="00376495">
            <w:pPr>
              <w:pStyle w:val="TableParagraph"/>
              <w:spacing w:line="259" w:lineRule="exact"/>
              <w:ind w:left="491" w:right="481"/>
              <w:jc w:val="center"/>
              <w:rPr>
                <w:sz w:val="24"/>
              </w:rPr>
            </w:pPr>
            <w:r>
              <w:rPr>
                <w:sz w:val="24"/>
              </w:rPr>
              <w:t>1-8 июня</w:t>
            </w: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275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55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55" w:lineRule="exact"/>
              <w:ind w:left="107"/>
              <w:rPr>
                <w:sz w:val="24"/>
              </w:rPr>
            </w:pPr>
            <w:proofErr w:type="spellStart"/>
            <w:r>
              <w:rPr>
                <w:sz w:val="24"/>
              </w:rPr>
              <w:t>Нормоконтроль</w:t>
            </w:r>
            <w:proofErr w:type="spellEnd"/>
          </w:p>
        </w:tc>
        <w:tc>
          <w:tcPr>
            <w:tcW w:w="2193" w:type="dxa"/>
          </w:tcPr>
          <w:p w:rsidR="00110FF8" w:rsidRDefault="00376495">
            <w:pPr>
              <w:pStyle w:val="TableParagraph"/>
              <w:spacing w:line="255" w:lineRule="exact"/>
              <w:ind w:left="490" w:right="483"/>
              <w:jc w:val="center"/>
              <w:rPr>
                <w:sz w:val="24"/>
              </w:rPr>
            </w:pPr>
            <w:r>
              <w:rPr>
                <w:sz w:val="24"/>
              </w:rPr>
              <w:t>9-10 июня</w:t>
            </w:r>
          </w:p>
        </w:tc>
        <w:tc>
          <w:tcPr>
            <w:tcW w:w="1586" w:type="dxa"/>
          </w:tcPr>
          <w:p w:rsidR="00110FF8" w:rsidRDefault="00376495">
            <w:pPr>
              <w:pStyle w:val="TableParagraph"/>
              <w:spacing w:line="255" w:lineRule="exact"/>
              <w:ind w:left="132" w:right="125"/>
              <w:jc w:val="center"/>
              <w:rPr>
                <w:sz w:val="24"/>
              </w:rPr>
            </w:pPr>
            <w:r>
              <w:rPr>
                <w:sz w:val="24"/>
              </w:rPr>
              <w:t>100%</w:t>
            </w:r>
          </w:p>
        </w:tc>
      </w:tr>
      <w:tr w:rsidR="00110FF8">
        <w:trPr>
          <w:trHeight w:val="551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73" w:lineRule="exact"/>
              <w:ind w:left="8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73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Предварительная защита, получение </w:t>
            </w:r>
            <w:proofErr w:type="spellStart"/>
            <w:r>
              <w:rPr>
                <w:sz w:val="24"/>
              </w:rPr>
              <w:t>допус</w:t>
            </w:r>
            <w:proofErr w:type="spellEnd"/>
            <w:r>
              <w:rPr>
                <w:sz w:val="24"/>
              </w:rPr>
              <w:t>-</w:t>
            </w:r>
          </w:p>
          <w:p w:rsidR="00110FF8" w:rsidRDefault="00376495">
            <w:pPr>
              <w:pStyle w:val="TableParagraph"/>
              <w:spacing w:line="259" w:lineRule="exact"/>
              <w:ind w:left="107"/>
              <w:rPr>
                <w:sz w:val="24"/>
              </w:rPr>
            </w:pPr>
            <w:r>
              <w:rPr>
                <w:sz w:val="24"/>
              </w:rPr>
              <w:t>ка на защиту ВКР</w:t>
            </w:r>
          </w:p>
        </w:tc>
        <w:tc>
          <w:tcPr>
            <w:tcW w:w="2193" w:type="dxa"/>
          </w:tcPr>
          <w:p w:rsidR="00110FF8" w:rsidRDefault="00376495">
            <w:pPr>
              <w:pStyle w:val="TableParagraph"/>
              <w:spacing w:line="273" w:lineRule="exact"/>
              <w:ind w:left="491" w:right="482"/>
              <w:jc w:val="center"/>
              <w:rPr>
                <w:sz w:val="24"/>
              </w:rPr>
            </w:pPr>
            <w:r>
              <w:rPr>
                <w:sz w:val="24"/>
              </w:rPr>
              <w:t>10-13 июня</w:t>
            </w:r>
          </w:p>
        </w:tc>
        <w:tc>
          <w:tcPr>
            <w:tcW w:w="1586" w:type="dxa"/>
          </w:tcPr>
          <w:p w:rsidR="00110FF8" w:rsidRDefault="00110FF8">
            <w:pPr>
              <w:pStyle w:val="TableParagraph"/>
            </w:pPr>
          </w:p>
        </w:tc>
      </w:tr>
      <w:tr w:rsidR="00110FF8">
        <w:trPr>
          <w:trHeight w:val="276"/>
        </w:trPr>
        <w:tc>
          <w:tcPr>
            <w:tcW w:w="851" w:type="dxa"/>
          </w:tcPr>
          <w:p w:rsidR="00110FF8" w:rsidRDefault="00376495">
            <w:pPr>
              <w:pStyle w:val="TableParagraph"/>
              <w:spacing w:line="257" w:lineRule="exact"/>
              <w:ind w:left="98" w:right="9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4795" w:type="dxa"/>
          </w:tcPr>
          <w:p w:rsidR="00110FF8" w:rsidRDefault="00376495">
            <w:pPr>
              <w:pStyle w:val="TableParagraph"/>
              <w:spacing w:line="257" w:lineRule="exact"/>
              <w:ind w:left="107"/>
              <w:rPr>
                <w:sz w:val="24"/>
              </w:rPr>
            </w:pPr>
            <w:r>
              <w:rPr>
                <w:sz w:val="24"/>
              </w:rPr>
              <w:t>Рецензирование ВКР</w:t>
            </w:r>
          </w:p>
        </w:tc>
        <w:tc>
          <w:tcPr>
            <w:tcW w:w="2193" w:type="dxa"/>
          </w:tcPr>
          <w:p w:rsidR="00110FF8" w:rsidRDefault="00376495">
            <w:pPr>
              <w:pStyle w:val="TableParagraph"/>
              <w:spacing w:line="257" w:lineRule="exact"/>
              <w:ind w:left="490" w:right="483"/>
              <w:jc w:val="center"/>
              <w:rPr>
                <w:sz w:val="24"/>
              </w:rPr>
            </w:pPr>
            <w:r>
              <w:rPr>
                <w:sz w:val="24"/>
              </w:rPr>
              <w:t>13-15 июня</w:t>
            </w:r>
          </w:p>
        </w:tc>
        <w:tc>
          <w:tcPr>
            <w:tcW w:w="1586" w:type="dxa"/>
          </w:tcPr>
          <w:p w:rsidR="00110FF8" w:rsidRDefault="00110FF8">
            <w:pPr>
              <w:pStyle w:val="TableParagraph"/>
              <w:rPr>
                <w:sz w:val="20"/>
              </w:rPr>
            </w:pPr>
          </w:p>
        </w:tc>
      </w:tr>
    </w:tbl>
    <w:p w:rsidR="00110FF8" w:rsidRDefault="00110FF8">
      <w:pPr>
        <w:pStyle w:val="a3"/>
        <w:spacing w:before="2"/>
        <w:rPr>
          <w:sz w:val="29"/>
        </w:rPr>
      </w:pPr>
    </w:p>
    <w:p w:rsidR="00110FF8" w:rsidRDefault="00376495">
      <w:pPr>
        <w:pStyle w:val="a3"/>
        <w:tabs>
          <w:tab w:val="left" w:pos="4487"/>
          <w:tab w:val="left" w:pos="5046"/>
          <w:tab w:val="left" w:pos="9320"/>
        </w:tabs>
        <w:spacing w:before="1"/>
        <w:ind w:right="875"/>
        <w:jc w:val="center"/>
      </w:pPr>
      <w:r>
        <w:t>Студент</w:t>
      </w:r>
      <w:r>
        <w:rPr>
          <w:spacing w:val="-5"/>
        </w:rPr>
        <w:t xml:space="preserve"> </w:t>
      </w:r>
      <w:r>
        <w:t>дипломник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  <w:t>Руководитель</w:t>
      </w:r>
      <w:r>
        <w:rPr>
          <w:spacing w:val="-11"/>
        </w:rPr>
        <w:t xml:space="preserve"> </w:t>
      </w:r>
      <w:proofErr w:type="gramStart"/>
      <w:r>
        <w:t>ДР</w:t>
      </w:r>
      <w:proofErr w:type="gramEnd"/>
      <w:r>
        <w:t xml:space="preserve"> </w:t>
      </w:r>
      <w:r>
        <w:rPr>
          <w:spacing w:val="-2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FF8" w:rsidRDefault="00110FF8">
      <w:pPr>
        <w:pStyle w:val="a3"/>
        <w:spacing w:before="7"/>
        <w:rPr>
          <w:sz w:val="22"/>
        </w:rPr>
      </w:pPr>
    </w:p>
    <w:p w:rsidR="00110FF8" w:rsidRDefault="00376495">
      <w:pPr>
        <w:pStyle w:val="a3"/>
        <w:spacing w:before="90"/>
        <w:ind w:left="322"/>
      </w:pPr>
      <w:r>
        <w:t>Ход выполнения дипломной работы:</w:t>
      </w:r>
    </w:p>
    <w:p w:rsidR="00110FF8" w:rsidRDefault="00376495">
      <w:pPr>
        <w:pStyle w:val="a3"/>
        <w:tabs>
          <w:tab w:val="left" w:pos="3500"/>
          <w:tab w:val="left" w:pos="9643"/>
        </w:tabs>
        <w:spacing w:before="64"/>
        <w:ind w:left="322"/>
      </w:pPr>
      <w:r>
        <w:t>Смотр дипломной</w:t>
      </w:r>
      <w:r>
        <w:rPr>
          <w:spacing w:val="-10"/>
        </w:rPr>
        <w:t xml:space="preserve"> </w:t>
      </w:r>
      <w:r>
        <w:t>работы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FF8" w:rsidRDefault="00376495">
      <w:pPr>
        <w:spacing w:before="10"/>
        <w:ind w:left="4873"/>
        <w:rPr>
          <w:sz w:val="16"/>
        </w:rPr>
      </w:pPr>
      <w:r>
        <w:rPr>
          <w:sz w:val="16"/>
        </w:rPr>
        <w:t>(% выполнения, подпись председателя комиссии)</w:t>
      </w:r>
    </w:p>
    <w:p w:rsidR="00110FF8" w:rsidRDefault="00110FF8">
      <w:pPr>
        <w:pStyle w:val="a3"/>
        <w:rPr>
          <w:sz w:val="20"/>
        </w:rPr>
      </w:pPr>
    </w:p>
    <w:p w:rsidR="00110FF8" w:rsidRDefault="00110FF8">
      <w:pPr>
        <w:pStyle w:val="a3"/>
        <w:spacing w:before="1"/>
        <w:rPr>
          <w:sz w:val="23"/>
        </w:rPr>
      </w:pPr>
    </w:p>
    <w:p w:rsidR="00110FF8" w:rsidRDefault="00376495">
      <w:pPr>
        <w:pStyle w:val="a3"/>
        <w:tabs>
          <w:tab w:val="left" w:pos="3500"/>
          <w:tab w:val="left" w:pos="9643"/>
        </w:tabs>
        <w:ind w:left="322"/>
      </w:pPr>
      <w:r>
        <w:t>Предварительная</w:t>
      </w:r>
      <w:r>
        <w:rPr>
          <w:spacing w:val="-15"/>
        </w:rPr>
        <w:t xml:space="preserve"> </w:t>
      </w:r>
      <w:r>
        <w:t>защита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FF8" w:rsidRDefault="00376495">
      <w:pPr>
        <w:spacing w:before="10"/>
        <w:ind w:left="4930"/>
        <w:rPr>
          <w:sz w:val="16"/>
        </w:rPr>
      </w:pPr>
      <w:r>
        <w:rPr>
          <w:sz w:val="16"/>
        </w:rPr>
        <w:t>(заключение и подпись председателя комиссии)</w:t>
      </w:r>
    </w:p>
    <w:p w:rsidR="00110FF8" w:rsidRDefault="00110FF8">
      <w:pPr>
        <w:pStyle w:val="a3"/>
        <w:spacing w:before="6"/>
        <w:rPr>
          <w:sz w:val="22"/>
        </w:rPr>
      </w:pPr>
    </w:p>
    <w:p w:rsidR="00110FF8" w:rsidRDefault="00376495">
      <w:pPr>
        <w:pStyle w:val="a3"/>
        <w:tabs>
          <w:tab w:val="left" w:pos="4062"/>
          <w:tab w:val="left" w:pos="9643"/>
        </w:tabs>
        <w:spacing w:before="90"/>
        <w:ind w:left="322"/>
      </w:pPr>
      <w:r>
        <w:t xml:space="preserve">Защита </w:t>
      </w:r>
      <w:proofErr w:type="gramStart"/>
      <w:r>
        <w:t>ДР</w:t>
      </w:r>
      <w:proofErr w:type="gramEnd"/>
      <w:r>
        <w:t xml:space="preserve"> на заседании</w:t>
      </w:r>
      <w:r>
        <w:rPr>
          <w:spacing w:val="-3"/>
        </w:rPr>
        <w:t xml:space="preserve"> </w:t>
      </w:r>
      <w:r>
        <w:t>ГЭК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110FF8" w:rsidRDefault="00376495">
      <w:pPr>
        <w:spacing w:before="8"/>
        <w:ind w:left="5446"/>
        <w:rPr>
          <w:sz w:val="16"/>
        </w:rPr>
      </w:pPr>
      <w:r>
        <w:rPr>
          <w:sz w:val="16"/>
        </w:rPr>
        <w:t>(дата защиты и подпись зав. отделением)</w:t>
      </w:r>
    </w:p>
    <w:p w:rsidR="00110FF8" w:rsidRDefault="00110FF8">
      <w:pPr>
        <w:rPr>
          <w:sz w:val="16"/>
        </w:rPr>
        <w:sectPr w:rsidR="00110FF8">
          <w:pgSz w:w="11910" w:h="16840"/>
          <w:pgMar w:top="1260" w:right="320" w:bottom="660" w:left="740" w:header="0" w:footer="467" w:gutter="0"/>
          <w:cols w:space="720"/>
        </w:sectPr>
      </w:pPr>
    </w:p>
    <w:p w:rsidR="00110FF8" w:rsidRDefault="00376495">
      <w:pPr>
        <w:pStyle w:val="2"/>
        <w:ind w:left="2113" w:right="1964" w:firstLine="0"/>
        <w:jc w:val="center"/>
      </w:pPr>
      <w:r>
        <w:lastRenderedPageBreak/>
        <w:t>Приложение Г</w:t>
      </w:r>
    </w:p>
    <w:p w:rsidR="00110FF8" w:rsidRDefault="00376495">
      <w:pPr>
        <w:ind w:left="3536"/>
        <w:rPr>
          <w:b/>
          <w:sz w:val="24"/>
        </w:rPr>
      </w:pPr>
      <w:r>
        <w:rPr>
          <w:b/>
          <w:sz w:val="24"/>
        </w:rPr>
        <w:t>Список рекомендуемой литературы</w:t>
      </w:r>
    </w:p>
    <w:p w:rsidR="00110FF8" w:rsidRDefault="00110FF8">
      <w:pPr>
        <w:pStyle w:val="a3"/>
        <w:rPr>
          <w:b/>
          <w:sz w:val="26"/>
        </w:rPr>
      </w:pP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spacing w:before="178"/>
        <w:ind w:right="526" w:firstLine="568"/>
        <w:jc w:val="both"/>
        <w:rPr>
          <w:sz w:val="24"/>
        </w:rPr>
      </w:pPr>
      <w:r>
        <w:rPr>
          <w:sz w:val="24"/>
        </w:rPr>
        <w:t xml:space="preserve">Ерофеева Е.В., </w:t>
      </w:r>
      <w:proofErr w:type="spellStart"/>
      <w:r>
        <w:rPr>
          <w:sz w:val="24"/>
        </w:rPr>
        <w:t>Клушанцева</w:t>
      </w:r>
      <w:proofErr w:type="spellEnd"/>
      <w:r>
        <w:rPr>
          <w:sz w:val="24"/>
        </w:rPr>
        <w:t xml:space="preserve"> Г.В. Бухгалтерская (финансовая) и налоговая отчетность коммерческой организации: учеб. пособие/ </w:t>
      </w:r>
      <w:proofErr w:type="spellStart"/>
      <w:r>
        <w:rPr>
          <w:sz w:val="24"/>
        </w:rPr>
        <w:t>отв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ед</w:t>
      </w:r>
      <w:proofErr w:type="spellEnd"/>
      <w:r>
        <w:rPr>
          <w:sz w:val="24"/>
        </w:rPr>
        <w:t xml:space="preserve">. В.А. Ерофеева. – 2-е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</w:t>
      </w:r>
      <w:r>
        <w:rPr>
          <w:spacing w:val="-6"/>
          <w:sz w:val="24"/>
        </w:rPr>
        <w:t xml:space="preserve"> </w:t>
      </w:r>
      <w:r>
        <w:rPr>
          <w:sz w:val="24"/>
        </w:rPr>
        <w:t>доп.</w:t>
      </w:r>
    </w:p>
    <w:p w:rsidR="00110FF8" w:rsidRDefault="00376495">
      <w:pPr>
        <w:pStyle w:val="a3"/>
        <w:ind w:left="678"/>
      </w:pPr>
      <w:r>
        <w:t>– М.: Высшее образование, 2008. – 364 с. – (Университеты России)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ind w:right="526" w:firstLine="568"/>
        <w:jc w:val="both"/>
        <w:rPr>
          <w:sz w:val="24"/>
        </w:rPr>
      </w:pPr>
      <w:r>
        <w:rPr>
          <w:sz w:val="24"/>
        </w:rPr>
        <w:t xml:space="preserve">Канке А.А., Кошевая И.П. Анализ финансово-хозяйственной деятельности </w:t>
      </w:r>
      <w:proofErr w:type="spellStart"/>
      <w:r>
        <w:rPr>
          <w:sz w:val="24"/>
        </w:rPr>
        <w:t>предпр</w:t>
      </w:r>
      <w:proofErr w:type="gramStart"/>
      <w:r>
        <w:rPr>
          <w:sz w:val="24"/>
        </w:rPr>
        <w:t>и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ятия</w:t>
      </w:r>
      <w:proofErr w:type="spellEnd"/>
      <w:r>
        <w:rPr>
          <w:sz w:val="24"/>
        </w:rPr>
        <w:t xml:space="preserve">: Учебное пособие. – 2-е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>. и доп. – М.: ИД «ФОРУМ»: ИНФРА-М, 2007. – 288 с. – (Профессиональное</w:t>
      </w:r>
      <w:r>
        <w:rPr>
          <w:spacing w:val="-3"/>
          <w:sz w:val="24"/>
        </w:rPr>
        <w:t xml:space="preserve"> </w:t>
      </w:r>
      <w:r>
        <w:rPr>
          <w:sz w:val="24"/>
        </w:rPr>
        <w:t>образование)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ind w:right="526" w:firstLine="568"/>
        <w:jc w:val="both"/>
        <w:rPr>
          <w:sz w:val="24"/>
        </w:rPr>
      </w:pPr>
      <w:r>
        <w:rPr>
          <w:sz w:val="24"/>
        </w:rPr>
        <w:t>Савицкая Г.В. Анализ хозяйственной деятельности предприятия: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особие/ Г.В. Савицкая. – 7-е изд., </w:t>
      </w:r>
      <w:proofErr w:type="spellStart"/>
      <w:r>
        <w:rPr>
          <w:sz w:val="24"/>
        </w:rPr>
        <w:t>испр</w:t>
      </w:r>
      <w:proofErr w:type="spellEnd"/>
      <w:r>
        <w:rPr>
          <w:sz w:val="24"/>
        </w:rPr>
        <w:t xml:space="preserve">. – Мн.: Новое знание, 2002. – 704 с. – (Экономическое </w:t>
      </w:r>
      <w:proofErr w:type="spellStart"/>
      <w:r>
        <w:rPr>
          <w:sz w:val="24"/>
        </w:rPr>
        <w:t>образов</w:t>
      </w:r>
      <w:proofErr w:type="gramStart"/>
      <w:r>
        <w:rPr>
          <w:sz w:val="24"/>
        </w:rPr>
        <w:t>а</w:t>
      </w:r>
      <w:proofErr w:type="spellEnd"/>
      <w:r>
        <w:rPr>
          <w:sz w:val="24"/>
        </w:rPr>
        <w:t>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ние</w:t>
      </w:r>
      <w:proofErr w:type="spellEnd"/>
      <w:r>
        <w:rPr>
          <w:sz w:val="24"/>
        </w:rPr>
        <w:t>).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spacing w:before="1"/>
        <w:ind w:right="526" w:firstLine="568"/>
        <w:rPr>
          <w:sz w:val="24"/>
        </w:rPr>
      </w:pPr>
      <w:proofErr w:type="spellStart"/>
      <w:r>
        <w:rPr>
          <w:sz w:val="24"/>
        </w:rPr>
        <w:t>Пястолов</w:t>
      </w:r>
      <w:proofErr w:type="spellEnd"/>
      <w:r>
        <w:rPr>
          <w:sz w:val="24"/>
        </w:rPr>
        <w:t xml:space="preserve"> С.М. Экономический анализ деятельности предприятий: учеб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 xml:space="preserve">особие для вузов/ </w:t>
      </w:r>
      <w:proofErr w:type="spellStart"/>
      <w:r>
        <w:rPr>
          <w:sz w:val="24"/>
        </w:rPr>
        <w:t>С.М.Пястолов</w:t>
      </w:r>
      <w:proofErr w:type="spellEnd"/>
      <w:r>
        <w:rPr>
          <w:sz w:val="24"/>
        </w:rPr>
        <w:t>. – М.: Академический Проект, 2002. – 572</w:t>
      </w:r>
      <w:r>
        <w:rPr>
          <w:spacing w:val="-5"/>
          <w:sz w:val="24"/>
        </w:rPr>
        <w:t xml:space="preserve"> </w:t>
      </w:r>
      <w:r>
        <w:rPr>
          <w:sz w:val="24"/>
        </w:rPr>
        <w:t>с.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ind w:right="527" w:firstLine="568"/>
        <w:rPr>
          <w:sz w:val="24"/>
        </w:rPr>
      </w:pPr>
      <w:proofErr w:type="spellStart"/>
      <w:r>
        <w:rPr>
          <w:sz w:val="24"/>
        </w:rPr>
        <w:t>Шеремет</w:t>
      </w:r>
      <w:proofErr w:type="spellEnd"/>
      <w:r>
        <w:rPr>
          <w:sz w:val="24"/>
        </w:rPr>
        <w:t xml:space="preserve"> А.Д. Комплексный анализ хозяйственной деятельности. – М.: ИНФРА-М, 2006. – 416 с. – (Высшее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образование).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30"/>
        </w:tabs>
        <w:ind w:right="527" w:firstLine="568"/>
        <w:rPr>
          <w:sz w:val="24"/>
        </w:rPr>
      </w:pPr>
      <w:r>
        <w:rPr>
          <w:sz w:val="24"/>
        </w:rPr>
        <w:t xml:space="preserve">Кондраков Н.П. Бухгалтерский учет. –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 и доп. – М.: ИНФРА-М, 2011. – 656 с.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79"/>
        </w:tabs>
        <w:ind w:right="526" w:firstLine="568"/>
        <w:rPr>
          <w:sz w:val="24"/>
        </w:rPr>
      </w:pPr>
      <w:r>
        <w:rPr>
          <w:sz w:val="24"/>
        </w:rPr>
        <w:t xml:space="preserve">Богаченко В.М. Бухгалтерский учет: учебник. – Изд. 17-е,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и доп. – Ростов 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 Феникс, 2013 г. – 510</w:t>
      </w:r>
      <w:r>
        <w:rPr>
          <w:spacing w:val="-3"/>
          <w:sz w:val="24"/>
        </w:rPr>
        <w:t xml:space="preserve"> </w:t>
      </w:r>
      <w:r>
        <w:rPr>
          <w:sz w:val="24"/>
        </w:rPr>
        <w:t>стр.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79"/>
        </w:tabs>
        <w:ind w:right="526" w:firstLine="568"/>
        <w:rPr>
          <w:sz w:val="24"/>
        </w:rPr>
      </w:pPr>
      <w:proofErr w:type="spellStart"/>
      <w:r>
        <w:rPr>
          <w:sz w:val="24"/>
        </w:rPr>
        <w:t>Чечевицына</w:t>
      </w:r>
      <w:proofErr w:type="spellEnd"/>
      <w:r>
        <w:rPr>
          <w:sz w:val="24"/>
        </w:rPr>
        <w:t xml:space="preserve"> Л.Н. Анализ финансово-хозяйственной деятельности: учебник. – Изд. 6-е,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>. – Ростов н</w:t>
      </w:r>
      <w:proofErr w:type="gramStart"/>
      <w:r>
        <w:rPr>
          <w:sz w:val="24"/>
        </w:rPr>
        <w:t>/Д</w:t>
      </w:r>
      <w:proofErr w:type="gramEnd"/>
      <w:r>
        <w:rPr>
          <w:sz w:val="24"/>
        </w:rPr>
        <w:t>: Феникс, 2013 г. – 368</w:t>
      </w:r>
      <w:r>
        <w:rPr>
          <w:spacing w:val="-6"/>
          <w:sz w:val="24"/>
        </w:rPr>
        <w:t xml:space="preserve"> </w:t>
      </w:r>
      <w:r>
        <w:rPr>
          <w:sz w:val="24"/>
        </w:rPr>
        <w:t>стр.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79"/>
        </w:tabs>
        <w:ind w:right="525" w:firstLine="568"/>
        <w:rPr>
          <w:sz w:val="24"/>
        </w:rPr>
      </w:pPr>
      <w:r>
        <w:rPr>
          <w:sz w:val="24"/>
        </w:rPr>
        <w:t>Голикова Е. И. Бухгалтерский учет и бухгалтерская отчетность. Реформирование. – М.: Дело и сервис, 2012 – 224</w:t>
      </w:r>
      <w:r>
        <w:rPr>
          <w:spacing w:val="-4"/>
          <w:sz w:val="24"/>
        </w:rPr>
        <w:t xml:space="preserve"> </w:t>
      </w:r>
      <w:r>
        <w:rPr>
          <w:sz w:val="24"/>
        </w:rPr>
        <w:t>с.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79"/>
        </w:tabs>
        <w:ind w:right="526" w:firstLine="568"/>
        <w:rPr>
          <w:sz w:val="24"/>
        </w:rPr>
      </w:pPr>
      <w:r>
        <w:rPr>
          <w:sz w:val="24"/>
        </w:rPr>
        <w:t>Бочкарева И. И., Левина Г. Г. Бухгалтерский финансовый учет: Учебник. – М.: МАГИСТР, 2011. – 416</w:t>
      </w:r>
      <w:r>
        <w:rPr>
          <w:spacing w:val="-2"/>
          <w:sz w:val="24"/>
        </w:rPr>
        <w:t xml:space="preserve"> </w:t>
      </w:r>
      <w:r>
        <w:rPr>
          <w:sz w:val="24"/>
        </w:rPr>
        <w:t>с.</w:t>
      </w:r>
    </w:p>
    <w:p w:rsidR="00110FF8" w:rsidRDefault="00376495">
      <w:pPr>
        <w:pStyle w:val="a5"/>
        <w:numPr>
          <w:ilvl w:val="0"/>
          <w:numId w:val="1"/>
        </w:numPr>
        <w:tabs>
          <w:tab w:val="left" w:pos="1579"/>
        </w:tabs>
        <w:ind w:right="526" w:firstLine="568"/>
        <w:rPr>
          <w:sz w:val="24"/>
        </w:rPr>
      </w:pPr>
      <w:r>
        <w:rPr>
          <w:sz w:val="24"/>
        </w:rPr>
        <w:t xml:space="preserve">Трубилин А. И., </w:t>
      </w:r>
      <w:proofErr w:type="spellStart"/>
      <w:r>
        <w:rPr>
          <w:sz w:val="24"/>
        </w:rPr>
        <w:t>Оксанич</w:t>
      </w:r>
      <w:proofErr w:type="spellEnd"/>
      <w:r>
        <w:rPr>
          <w:sz w:val="24"/>
        </w:rPr>
        <w:t xml:space="preserve"> Е. А., </w:t>
      </w:r>
      <w:proofErr w:type="spellStart"/>
      <w:r>
        <w:rPr>
          <w:sz w:val="24"/>
        </w:rPr>
        <w:t>Рыбянцева</w:t>
      </w:r>
      <w:proofErr w:type="spellEnd"/>
      <w:r>
        <w:rPr>
          <w:sz w:val="24"/>
        </w:rPr>
        <w:t xml:space="preserve"> М. С. Бухгалтерская (финансовая) отче</w:t>
      </w:r>
      <w:proofErr w:type="gramStart"/>
      <w:r>
        <w:rPr>
          <w:sz w:val="24"/>
        </w:rPr>
        <w:t>т-</w:t>
      </w:r>
      <w:proofErr w:type="gramEnd"/>
      <w:r>
        <w:rPr>
          <w:sz w:val="24"/>
        </w:rPr>
        <w:t xml:space="preserve"> </w:t>
      </w:r>
      <w:proofErr w:type="spellStart"/>
      <w:r>
        <w:rPr>
          <w:sz w:val="24"/>
        </w:rPr>
        <w:t>ность</w:t>
      </w:r>
      <w:proofErr w:type="spellEnd"/>
      <w:r>
        <w:rPr>
          <w:sz w:val="24"/>
        </w:rPr>
        <w:t>. Учебное пособие. – М.: ИНФРА-М, 2012. – 366</w:t>
      </w:r>
      <w:r>
        <w:rPr>
          <w:spacing w:val="-6"/>
          <w:sz w:val="24"/>
        </w:rPr>
        <w:t xml:space="preserve"> </w:t>
      </w:r>
      <w:r>
        <w:rPr>
          <w:sz w:val="24"/>
        </w:rPr>
        <w:t>с.</w:t>
      </w:r>
    </w:p>
    <w:sectPr w:rsidR="00110FF8">
      <w:pgSz w:w="11910" w:h="16840"/>
      <w:pgMar w:top="1260" w:right="320" w:bottom="660" w:left="740" w:header="0" w:footer="46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32E" w:rsidRDefault="0057132E">
      <w:r>
        <w:separator/>
      </w:r>
    </w:p>
  </w:endnote>
  <w:endnote w:type="continuationSeparator" w:id="0">
    <w:p w:rsidR="0057132E" w:rsidRDefault="0057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14" w:rsidRDefault="0057132E">
    <w:pPr>
      <w:pStyle w:val="a3"/>
      <w:spacing w:line="14" w:lineRule="auto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40.55pt;margin-top:807.65pt;width:16pt;height:15.3pt;z-index:-251658752;mso-position-horizontal-relative:page;mso-position-vertical-relative:page" filled="f" stroked="f">
          <v:textbox inset="0,0,0,0">
            <w:txbxContent>
              <w:p w:rsidR="00BF6314" w:rsidRDefault="00BF6314">
                <w:pPr>
                  <w:pStyle w:val="a3"/>
                  <w:spacing w:before="10"/>
                  <w:ind w:left="4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DE210F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240447248"/>
      <w:docPartObj>
        <w:docPartGallery w:val="Page Numbers (Bottom of Page)"/>
        <w:docPartUnique/>
      </w:docPartObj>
    </w:sdtPr>
    <w:sdtEndPr/>
    <w:sdtContent>
      <w:p w:rsidR="00BF6314" w:rsidRDefault="00BF6314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E210F">
          <w:rPr>
            <w:noProof/>
          </w:rPr>
          <w:t>3</w:t>
        </w:r>
        <w:r>
          <w:fldChar w:fldCharType="end"/>
        </w:r>
      </w:p>
    </w:sdtContent>
  </w:sdt>
  <w:p w:rsidR="00BF6314" w:rsidRDefault="00BF6314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32E" w:rsidRDefault="0057132E">
      <w:r>
        <w:separator/>
      </w:r>
    </w:p>
  </w:footnote>
  <w:footnote w:type="continuationSeparator" w:id="0">
    <w:p w:rsidR="0057132E" w:rsidRDefault="0057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6314" w:rsidRDefault="00BF6314">
    <w:pPr>
      <w:pStyle w:val="a6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108EC"/>
    <w:multiLevelType w:val="multilevel"/>
    <w:tmpl w:val="73342814"/>
    <w:lvl w:ilvl="0">
      <w:start w:val="38"/>
      <w:numFmt w:val="decimal"/>
      <w:lvlText w:val="%1"/>
      <w:lvlJc w:val="left"/>
      <w:pPr>
        <w:ind w:left="1010" w:hanging="900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010" w:hanging="900"/>
        <w:jc w:val="left"/>
      </w:pPr>
      <w:rPr>
        <w:rFonts w:hint="default"/>
        <w:lang w:val="ru-RU" w:eastAsia="ru-RU" w:bidi="ru-RU"/>
      </w:rPr>
    </w:lvl>
    <w:lvl w:ilvl="2">
      <w:numFmt w:val="decimalZero"/>
      <w:lvlText w:val="%1.%2.%3"/>
      <w:lvlJc w:val="left"/>
      <w:pPr>
        <w:ind w:left="1010" w:hanging="9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967" w:hanging="9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949" w:hanging="9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932" w:hanging="9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914" w:hanging="9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97" w:hanging="9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79" w:hanging="900"/>
      </w:pPr>
      <w:rPr>
        <w:rFonts w:hint="default"/>
        <w:lang w:val="ru-RU" w:eastAsia="ru-RU" w:bidi="ru-RU"/>
      </w:rPr>
    </w:lvl>
  </w:abstractNum>
  <w:abstractNum w:abstractNumId="1">
    <w:nsid w:val="0D483E7A"/>
    <w:multiLevelType w:val="multilevel"/>
    <w:tmpl w:val="0C36C27A"/>
    <w:lvl w:ilvl="0">
      <w:start w:val="10"/>
      <w:numFmt w:val="decimal"/>
      <w:lvlText w:val="%1"/>
      <w:lvlJc w:val="left"/>
      <w:pPr>
        <w:ind w:left="678" w:hanging="514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78" w:hanging="514"/>
        <w:jc w:val="right"/>
      </w:pPr>
      <w:rPr>
        <w:rFonts w:ascii="Times New Roman" w:eastAsia="Times New Roman" w:hAnsi="Times New Roman" w:cs="Times New Roman" w:hint="default"/>
        <w:spacing w:val="-30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905" w:hanging="66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018" w:hanging="66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136" w:hanging="66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254" w:hanging="66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72" w:hanging="66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90" w:hanging="66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08" w:hanging="660"/>
      </w:pPr>
      <w:rPr>
        <w:rFonts w:hint="default"/>
        <w:lang w:val="ru-RU" w:eastAsia="ru-RU" w:bidi="ru-RU"/>
      </w:rPr>
    </w:lvl>
  </w:abstractNum>
  <w:abstractNum w:abstractNumId="2">
    <w:nsid w:val="0DA93485"/>
    <w:multiLevelType w:val="multilevel"/>
    <w:tmpl w:val="6698416E"/>
    <w:lvl w:ilvl="0">
      <w:start w:val="9"/>
      <w:numFmt w:val="decimal"/>
      <w:lvlText w:val="%1"/>
      <w:lvlJc w:val="left"/>
      <w:pPr>
        <w:ind w:left="1038" w:hanging="360"/>
        <w:jc w:val="righ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038" w:hanging="360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786" w:hanging="54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794" w:hanging="541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801" w:hanging="541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808" w:hanging="541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815" w:hanging="541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822" w:hanging="541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830" w:hanging="541"/>
      </w:pPr>
      <w:rPr>
        <w:rFonts w:hint="default"/>
        <w:lang w:val="ru-RU" w:eastAsia="ru-RU" w:bidi="ru-RU"/>
      </w:rPr>
    </w:lvl>
  </w:abstractNum>
  <w:abstractNum w:abstractNumId="3">
    <w:nsid w:val="13C946A3"/>
    <w:multiLevelType w:val="hybridMultilevel"/>
    <w:tmpl w:val="3FD8AE8C"/>
    <w:lvl w:ilvl="0" w:tplc="CF72CFB4">
      <w:numFmt w:val="bullet"/>
      <w:lvlText w:val="-"/>
      <w:lvlJc w:val="left"/>
      <w:pPr>
        <w:ind w:left="1529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B4F6F162">
      <w:numFmt w:val="bullet"/>
      <w:lvlText w:val="-"/>
      <w:lvlJc w:val="left"/>
      <w:pPr>
        <w:ind w:left="2046" w:hanging="285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2" w:tplc="FA007E08">
      <w:numFmt w:val="bullet"/>
      <w:lvlText w:val="•"/>
      <w:lvlJc w:val="left"/>
      <w:pPr>
        <w:ind w:left="3018" w:hanging="285"/>
      </w:pPr>
      <w:rPr>
        <w:rFonts w:hint="default"/>
        <w:lang w:val="ru-RU" w:eastAsia="ru-RU" w:bidi="ru-RU"/>
      </w:rPr>
    </w:lvl>
    <w:lvl w:ilvl="3" w:tplc="9C32AD8E">
      <w:numFmt w:val="bullet"/>
      <w:lvlText w:val="•"/>
      <w:lvlJc w:val="left"/>
      <w:pPr>
        <w:ind w:left="3996" w:hanging="285"/>
      </w:pPr>
      <w:rPr>
        <w:rFonts w:hint="default"/>
        <w:lang w:val="ru-RU" w:eastAsia="ru-RU" w:bidi="ru-RU"/>
      </w:rPr>
    </w:lvl>
    <w:lvl w:ilvl="4" w:tplc="D278E984">
      <w:numFmt w:val="bullet"/>
      <w:lvlText w:val="•"/>
      <w:lvlJc w:val="left"/>
      <w:pPr>
        <w:ind w:left="4974" w:hanging="285"/>
      </w:pPr>
      <w:rPr>
        <w:rFonts w:hint="default"/>
        <w:lang w:val="ru-RU" w:eastAsia="ru-RU" w:bidi="ru-RU"/>
      </w:rPr>
    </w:lvl>
    <w:lvl w:ilvl="5" w:tplc="14067D76">
      <w:numFmt w:val="bullet"/>
      <w:lvlText w:val="•"/>
      <w:lvlJc w:val="left"/>
      <w:pPr>
        <w:ind w:left="5953" w:hanging="285"/>
      </w:pPr>
      <w:rPr>
        <w:rFonts w:hint="default"/>
        <w:lang w:val="ru-RU" w:eastAsia="ru-RU" w:bidi="ru-RU"/>
      </w:rPr>
    </w:lvl>
    <w:lvl w:ilvl="6" w:tplc="8C7269DC">
      <w:numFmt w:val="bullet"/>
      <w:lvlText w:val="•"/>
      <w:lvlJc w:val="left"/>
      <w:pPr>
        <w:ind w:left="6931" w:hanging="285"/>
      </w:pPr>
      <w:rPr>
        <w:rFonts w:hint="default"/>
        <w:lang w:val="ru-RU" w:eastAsia="ru-RU" w:bidi="ru-RU"/>
      </w:rPr>
    </w:lvl>
    <w:lvl w:ilvl="7" w:tplc="AFE8F690">
      <w:numFmt w:val="bullet"/>
      <w:lvlText w:val="•"/>
      <w:lvlJc w:val="left"/>
      <w:pPr>
        <w:ind w:left="7909" w:hanging="285"/>
      </w:pPr>
      <w:rPr>
        <w:rFonts w:hint="default"/>
        <w:lang w:val="ru-RU" w:eastAsia="ru-RU" w:bidi="ru-RU"/>
      </w:rPr>
    </w:lvl>
    <w:lvl w:ilvl="8" w:tplc="9C84DDEA">
      <w:numFmt w:val="bullet"/>
      <w:lvlText w:val="•"/>
      <w:lvlJc w:val="left"/>
      <w:pPr>
        <w:ind w:left="8887" w:hanging="285"/>
      </w:pPr>
      <w:rPr>
        <w:rFonts w:hint="default"/>
        <w:lang w:val="ru-RU" w:eastAsia="ru-RU" w:bidi="ru-RU"/>
      </w:rPr>
    </w:lvl>
  </w:abstractNum>
  <w:abstractNum w:abstractNumId="4">
    <w:nsid w:val="1588302E"/>
    <w:multiLevelType w:val="hybridMultilevel"/>
    <w:tmpl w:val="38F8EA74"/>
    <w:lvl w:ilvl="0" w:tplc="E21CDBE4">
      <w:numFmt w:val="bullet"/>
      <w:lvlText w:val="-"/>
      <w:lvlJc w:val="left"/>
      <w:pPr>
        <w:ind w:left="961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52F6167A">
      <w:numFmt w:val="bullet"/>
      <w:lvlText w:val="•"/>
      <w:lvlJc w:val="left"/>
      <w:pPr>
        <w:ind w:left="1948" w:hanging="284"/>
      </w:pPr>
      <w:rPr>
        <w:rFonts w:hint="default"/>
        <w:lang w:val="ru-RU" w:eastAsia="ru-RU" w:bidi="ru-RU"/>
      </w:rPr>
    </w:lvl>
    <w:lvl w:ilvl="2" w:tplc="985A1C68">
      <w:numFmt w:val="bullet"/>
      <w:lvlText w:val="•"/>
      <w:lvlJc w:val="left"/>
      <w:pPr>
        <w:ind w:left="2936" w:hanging="284"/>
      </w:pPr>
      <w:rPr>
        <w:rFonts w:hint="default"/>
        <w:lang w:val="ru-RU" w:eastAsia="ru-RU" w:bidi="ru-RU"/>
      </w:rPr>
    </w:lvl>
    <w:lvl w:ilvl="3" w:tplc="3FE23E00">
      <w:numFmt w:val="bullet"/>
      <w:lvlText w:val="•"/>
      <w:lvlJc w:val="left"/>
      <w:pPr>
        <w:ind w:left="3925" w:hanging="284"/>
      </w:pPr>
      <w:rPr>
        <w:rFonts w:hint="default"/>
        <w:lang w:val="ru-RU" w:eastAsia="ru-RU" w:bidi="ru-RU"/>
      </w:rPr>
    </w:lvl>
    <w:lvl w:ilvl="4" w:tplc="FF040364">
      <w:numFmt w:val="bullet"/>
      <w:lvlText w:val="•"/>
      <w:lvlJc w:val="left"/>
      <w:pPr>
        <w:ind w:left="4913" w:hanging="284"/>
      </w:pPr>
      <w:rPr>
        <w:rFonts w:hint="default"/>
        <w:lang w:val="ru-RU" w:eastAsia="ru-RU" w:bidi="ru-RU"/>
      </w:rPr>
    </w:lvl>
    <w:lvl w:ilvl="5" w:tplc="75E8BF4E">
      <w:numFmt w:val="bullet"/>
      <w:lvlText w:val="•"/>
      <w:lvlJc w:val="left"/>
      <w:pPr>
        <w:ind w:left="5902" w:hanging="284"/>
      </w:pPr>
      <w:rPr>
        <w:rFonts w:hint="default"/>
        <w:lang w:val="ru-RU" w:eastAsia="ru-RU" w:bidi="ru-RU"/>
      </w:rPr>
    </w:lvl>
    <w:lvl w:ilvl="6" w:tplc="95A8C242">
      <w:numFmt w:val="bullet"/>
      <w:lvlText w:val="•"/>
      <w:lvlJc w:val="left"/>
      <w:pPr>
        <w:ind w:left="6890" w:hanging="284"/>
      </w:pPr>
      <w:rPr>
        <w:rFonts w:hint="default"/>
        <w:lang w:val="ru-RU" w:eastAsia="ru-RU" w:bidi="ru-RU"/>
      </w:rPr>
    </w:lvl>
    <w:lvl w:ilvl="7" w:tplc="CFE8AC20">
      <w:numFmt w:val="bullet"/>
      <w:lvlText w:val="•"/>
      <w:lvlJc w:val="left"/>
      <w:pPr>
        <w:ind w:left="7879" w:hanging="284"/>
      </w:pPr>
      <w:rPr>
        <w:rFonts w:hint="default"/>
        <w:lang w:val="ru-RU" w:eastAsia="ru-RU" w:bidi="ru-RU"/>
      </w:rPr>
    </w:lvl>
    <w:lvl w:ilvl="8" w:tplc="DAE62824">
      <w:numFmt w:val="bullet"/>
      <w:lvlText w:val="•"/>
      <w:lvlJc w:val="left"/>
      <w:pPr>
        <w:ind w:left="8867" w:hanging="284"/>
      </w:pPr>
      <w:rPr>
        <w:rFonts w:hint="default"/>
        <w:lang w:val="ru-RU" w:eastAsia="ru-RU" w:bidi="ru-RU"/>
      </w:rPr>
    </w:lvl>
  </w:abstractNum>
  <w:abstractNum w:abstractNumId="5">
    <w:nsid w:val="19DD7A38"/>
    <w:multiLevelType w:val="hybridMultilevel"/>
    <w:tmpl w:val="0ED0929E"/>
    <w:lvl w:ilvl="0" w:tplc="50CAADA6">
      <w:start w:val="1"/>
      <w:numFmt w:val="decimal"/>
      <w:lvlText w:val="%1."/>
      <w:lvlJc w:val="left"/>
      <w:pPr>
        <w:ind w:left="1079" w:hanging="402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1" w:tplc="65EA2B76">
      <w:numFmt w:val="bullet"/>
      <w:lvlText w:val="•"/>
      <w:lvlJc w:val="left"/>
      <w:pPr>
        <w:ind w:left="2056" w:hanging="402"/>
      </w:pPr>
      <w:rPr>
        <w:rFonts w:hint="default"/>
        <w:lang w:val="ru-RU" w:eastAsia="ru-RU" w:bidi="ru-RU"/>
      </w:rPr>
    </w:lvl>
    <w:lvl w:ilvl="2" w:tplc="CD9688AE">
      <w:numFmt w:val="bullet"/>
      <w:lvlText w:val="•"/>
      <w:lvlJc w:val="left"/>
      <w:pPr>
        <w:ind w:left="3032" w:hanging="402"/>
      </w:pPr>
      <w:rPr>
        <w:rFonts w:hint="default"/>
        <w:lang w:val="ru-RU" w:eastAsia="ru-RU" w:bidi="ru-RU"/>
      </w:rPr>
    </w:lvl>
    <w:lvl w:ilvl="3" w:tplc="14A8BD4E">
      <w:numFmt w:val="bullet"/>
      <w:lvlText w:val="•"/>
      <w:lvlJc w:val="left"/>
      <w:pPr>
        <w:ind w:left="4009" w:hanging="402"/>
      </w:pPr>
      <w:rPr>
        <w:rFonts w:hint="default"/>
        <w:lang w:val="ru-RU" w:eastAsia="ru-RU" w:bidi="ru-RU"/>
      </w:rPr>
    </w:lvl>
    <w:lvl w:ilvl="4" w:tplc="DAD0F6D0">
      <w:numFmt w:val="bullet"/>
      <w:lvlText w:val="•"/>
      <w:lvlJc w:val="left"/>
      <w:pPr>
        <w:ind w:left="4985" w:hanging="402"/>
      </w:pPr>
      <w:rPr>
        <w:rFonts w:hint="default"/>
        <w:lang w:val="ru-RU" w:eastAsia="ru-RU" w:bidi="ru-RU"/>
      </w:rPr>
    </w:lvl>
    <w:lvl w:ilvl="5" w:tplc="2796E88A">
      <w:numFmt w:val="bullet"/>
      <w:lvlText w:val="•"/>
      <w:lvlJc w:val="left"/>
      <w:pPr>
        <w:ind w:left="5962" w:hanging="402"/>
      </w:pPr>
      <w:rPr>
        <w:rFonts w:hint="default"/>
        <w:lang w:val="ru-RU" w:eastAsia="ru-RU" w:bidi="ru-RU"/>
      </w:rPr>
    </w:lvl>
    <w:lvl w:ilvl="6" w:tplc="831673FC">
      <w:numFmt w:val="bullet"/>
      <w:lvlText w:val="•"/>
      <w:lvlJc w:val="left"/>
      <w:pPr>
        <w:ind w:left="6938" w:hanging="402"/>
      </w:pPr>
      <w:rPr>
        <w:rFonts w:hint="default"/>
        <w:lang w:val="ru-RU" w:eastAsia="ru-RU" w:bidi="ru-RU"/>
      </w:rPr>
    </w:lvl>
    <w:lvl w:ilvl="7" w:tplc="FE440C7C">
      <w:numFmt w:val="bullet"/>
      <w:lvlText w:val="•"/>
      <w:lvlJc w:val="left"/>
      <w:pPr>
        <w:ind w:left="7915" w:hanging="402"/>
      </w:pPr>
      <w:rPr>
        <w:rFonts w:hint="default"/>
        <w:lang w:val="ru-RU" w:eastAsia="ru-RU" w:bidi="ru-RU"/>
      </w:rPr>
    </w:lvl>
    <w:lvl w:ilvl="8" w:tplc="46A21C12">
      <w:numFmt w:val="bullet"/>
      <w:lvlText w:val="•"/>
      <w:lvlJc w:val="left"/>
      <w:pPr>
        <w:ind w:left="8891" w:hanging="402"/>
      </w:pPr>
      <w:rPr>
        <w:rFonts w:hint="default"/>
        <w:lang w:val="ru-RU" w:eastAsia="ru-RU" w:bidi="ru-RU"/>
      </w:rPr>
    </w:lvl>
  </w:abstractNum>
  <w:abstractNum w:abstractNumId="6">
    <w:nsid w:val="1B720A59"/>
    <w:multiLevelType w:val="multilevel"/>
    <w:tmpl w:val="64E64504"/>
    <w:lvl w:ilvl="0">
      <w:start w:val="1"/>
      <w:numFmt w:val="decimal"/>
      <w:lvlText w:val="%1."/>
      <w:lvlJc w:val="left"/>
      <w:pPr>
        <w:ind w:left="691" w:hanging="241"/>
        <w:jc w:val="left"/>
      </w:pPr>
      <w:rPr>
        <w:rFonts w:ascii="Times New Roman" w:eastAsia="Times New Roman" w:hAnsi="Times New Roman" w:cs="Times New Roman" w:hint="default"/>
        <w:spacing w:val="-13"/>
        <w:w w:val="100"/>
        <w:sz w:val="24"/>
        <w:szCs w:val="24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246" w:hanging="42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5" w:hanging="600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598" w:hanging="600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776" w:hanging="600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954" w:hanging="600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32" w:hanging="600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10" w:hanging="600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488" w:hanging="600"/>
      </w:pPr>
      <w:rPr>
        <w:rFonts w:hint="default"/>
        <w:lang w:val="ru-RU" w:eastAsia="ru-RU" w:bidi="ru-RU"/>
      </w:rPr>
    </w:lvl>
  </w:abstractNum>
  <w:abstractNum w:abstractNumId="7">
    <w:nsid w:val="1B9C6580"/>
    <w:multiLevelType w:val="hybridMultilevel"/>
    <w:tmpl w:val="3D14883C"/>
    <w:lvl w:ilvl="0" w:tplc="E4DC6A8E">
      <w:start w:val="1"/>
      <w:numFmt w:val="decimal"/>
      <w:lvlText w:val="%1."/>
      <w:lvlJc w:val="left"/>
      <w:pPr>
        <w:ind w:left="678" w:hanging="284"/>
        <w:jc w:val="left"/>
      </w:pPr>
      <w:rPr>
        <w:rFonts w:ascii="Times New Roman" w:eastAsia="Times New Roman" w:hAnsi="Times New Roman" w:cs="Times New Roman" w:hint="default"/>
        <w:spacing w:val="-17"/>
        <w:w w:val="100"/>
        <w:sz w:val="24"/>
        <w:szCs w:val="24"/>
        <w:lang w:val="ru-RU" w:eastAsia="ru-RU" w:bidi="ru-RU"/>
      </w:rPr>
    </w:lvl>
    <w:lvl w:ilvl="1" w:tplc="3E4A2A40">
      <w:numFmt w:val="bullet"/>
      <w:lvlText w:val="•"/>
      <w:lvlJc w:val="left"/>
      <w:pPr>
        <w:ind w:left="1696" w:hanging="284"/>
      </w:pPr>
      <w:rPr>
        <w:rFonts w:hint="default"/>
        <w:lang w:val="ru-RU" w:eastAsia="ru-RU" w:bidi="ru-RU"/>
      </w:rPr>
    </w:lvl>
    <w:lvl w:ilvl="2" w:tplc="35A8B7F4">
      <w:numFmt w:val="bullet"/>
      <w:lvlText w:val="•"/>
      <w:lvlJc w:val="left"/>
      <w:pPr>
        <w:ind w:left="2712" w:hanging="284"/>
      </w:pPr>
      <w:rPr>
        <w:rFonts w:hint="default"/>
        <w:lang w:val="ru-RU" w:eastAsia="ru-RU" w:bidi="ru-RU"/>
      </w:rPr>
    </w:lvl>
    <w:lvl w:ilvl="3" w:tplc="BD6456A4">
      <w:numFmt w:val="bullet"/>
      <w:lvlText w:val="•"/>
      <w:lvlJc w:val="left"/>
      <w:pPr>
        <w:ind w:left="3729" w:hanging="284"/>
      </w:pPr>
      <w:rPr>
        <w:rFonts w:hint="default"/>
        <w:lang w:val="ru-RU" w:eastAsia="ru-RU" w:bidi="ru-RU"/>
      </w:rPr>
    </w:lvl>
    <w:lvl w:ilvl="4" w:tplc="6896CFB8">
      <w:numFmt w:val="bullet"/>
      <w:lvlText w:val="•"/>
      <w:lvlJc w:val="left"/>
      <w:pPr>
        <w:ind w:left="4745" w:hanging="284"/>
      </w:pPr>
      <w:rPr>
        <w:rFonts w:hint="default"/>
        <w:lang w:val="ru-RU" w:eastAsia="ru-RU" w:bidi="ru-RU"/>
      </w:rPr>
    </w:lvl>
    <w:lvl w:ilvl="5" w:tplc="41862ABE">
      <w:numFmt w:val="bullet"/>
      <w:lvlText w:val="•"/>
      <w:lvlJc w:val="left"/>
      <w:pPr>
        <w:ind w:left="5762" w:hanging="284"/>
      </w:pPr>
      <w:rPr>
        <w:rFonts w:hint="default"/>
        <w:lang w:val="ru-RU" w:eastAsia="ru-RU" w:bidi="ru-RU"/>
      </w:rPr>
    </w:lvl>
    <w:lvl w:ilvl="6" w:tplc="2264CF74">
      <w:numFmt w:val="bullet"/>
      <w:lvlText w:val="•"/>
      <w:lvlJc w:val="left"/>
      <w:pPr>
        <w:ind w:left="6778" w:hanging="284"/>
      </w:pPr>
      <w:rPr>
        <w:rFonts w:hint="default"/>
        <w:lang w:val="ru-RU" w:eastAsia="ru-RU" w:bidi="ru-RU"/>
      </w:rPr>
    </w:lvl>
    <w:lvl w:ilvl="7" w:tplc="16528FEC">
      <w:numFmt w:val="bullet"/>
      <w:lvlText w:val="•"/>
      <w:lvlJc w:val="left"/>
      <w:pPr>
        <w:ind w:left="7795" w:hanging="284"/>
      </w:pPr>
      <w:rPr>
        <w:rFonts w:hint="default"/>
        <w:lang w:val="ru-RU" w:eastAsia="ru-RU" w:bidi="ru-RU"/>
      </w:rPr>
    </w:lvl>
    <w:lvl w:ilvl="8" w:tplc="DE74AB24">
      <w:numFmt w:val="bullet"/>
      <w:lvlText w:val="•"/>
      <w:lvlJc w:val="left"/>
      <w:pPr>
        <w:ind w:left="8811" w:hanging="284"/>
      </w:pPr>
      <w:rPr>
        <w:rFonts w:hint="default"/>
        <w:lang w:val="ru-RU" w:eastAsia="ru-RU" w:bidi="ru-RU"/>
      </w:rPr>
    </w:lvl>
  </w:abstractNum>
  <w:abstractNum w:abstractNumId="8">
    <w:nsid w:val="1E531A3C"/>
    <w:multiLevelType w:val="hybridMultilevel"/>
    <w:tmpl w:val="2B0A7D3A"/>
    <w:lvl w:ilvl="0" w:tplc="A8FC3D94">
      <w:numFmt w:val="bullet"/>
      <w:lvlText w:val="-"/>
      <w:lvlJc w:val="left"/>
      <w:pPr>
        <w:ind w:left="259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1" w:tplc="C8502166">
      <w:numFmt w:val="bullet"/>
      <w:lvlText w:val="•"/>
      <w:lvlJc w:val="left"/>
      <w:pPr>
        <w:ind w:left="1248" w:hanging="284"/>
      </w:pPr>
      <w:rPr>
        <w:rFonts w:hint="default"/>
        <w:lang w:val="ru-RU" w:eastAsia="ru-RU" w:bidi="ru-RU"/>
      </w:rPr>
    </w:lvl>
    <w:lvl w:ilvl="2" w:tplc="93E6583A">
      <w:numFmt w:val="bullet"/>
      <w:lvlText w:val="•"/>
      <w:lvlJc w:val="left"/>
      <w:pPr>
        <w:ind w:left="2236" w:hanging="284"/>
      </w:pPr>
      <w:rPr>
        <w:rFonts w:hint="default"/>
        <w:lang w:val="ru-RU" w:eastAsia="ru-RU" w:bidi="ru-RU"/>
      </w:rPr>
    </w:lvl>
    <w:lvl w:ilvl="3" w:tplc="2598C62A">
      <w:numFmt w:val="bullet"/>
      <w:lvlText w:val="•"/>
      <w:lvlJc w:val="left"/>
      <w:pPr>
        <w:ind w:left="3224" w:hanging="284"/>
      </w:pPr>
      <w:rPr>
        <w:rFonts w:hint="default"/>
        <w:lang w:val="ru-RU" w:eastAsia="ru-RU" w:bidi="ru-RU"/>
      </w:rPr>
    </w:lvl>
    <w:lvl w:ilvl="4" w:tplc="D9FC24CA">
      <w:numFmt w:val="bullet"/>
      <w:lvlText w:val="•"/>
      <w:lvlJc w:val="left"/>
      <w:pPr>
        <w:ind w:left="4212" w:hanging="284"/>
      </w:pPr>
      <w:rPr>
        <w:rFonts w:hint="default"/>
        <w:lang w:val="ru-RU" w:eastAsia="ru-RU" w:bidi="ru-RU"/>
      </w:rPr>
    </w:lvl>
    <w:lvl w:ilvl="5" w:tplc="D5C0A658">
      <w:numFmt w:val="bullet"/>
      <w:lvlText w:val="•"/>
      <w:lvlJc w:val="left"/>
      <w:pPr>
        <w:ind w:left="5200" w:hanging="284"/>
      </w:pPr>
      <w:rPr>
        <w:rFonts w:hint="default"/>
        <w:lang w:val="ru-RU" w:eastAsia="ru-RU" w:bidi="ru-RU"/>
      </w:rPr>
    </w:lvl>
    <w:lvl w:ilvl="6" w:tplc="2F68F400">
      <w:numFmt w:val="bullet"/>
      <w:lvlText w:val="•"/>
      <w:lvlJc w:val="left"/>
      <w:pPr>
        <w:ind w:left="6189" w:hanging="284"/>
      </w:pPr>
      <w:rPr>
        <w:rFonts w:hint="default"/>
        <w:lang w:val="ru-RU" w:eastAsia="ru-RU" w:bidi="ru-RU"/>
      </w:rPr>
    </w:lvl>
    <w:lvl w:ilvl="7" w:tplc="6800324C">
      <w:numFmt w:val="bullet"/>
      <w:lvlText w:val="•"/>
      <w:lvlJc w:val="left"/>
      <w:pPr>
        <w:ind w:left="7177" w:hanging="284"/>
      </w:pPr>
      <w:rPr>
        <w:rFonts w:hint="default"/>
        <w:lang w:val="ru-RU" w:eastAsia="ru-RU" w:bidi="ru-RU"/>
      </w:rPr>
    </w:lvl>
    <w:lvl w:ilvl="8" w:tplc="0B844004">
      <w:numFmt w:val="bullet"/>
      <w:lvlText w:val="•"/>
      <w:lvlJc w:val="left"/>
      <w:pPr>
        <w:ind w:left="8165" w:hanging="284"/>
      </w:pPr>
      <w:rPr>
        <w:rFonts w:hint="default"/>
        <w:lang w:val="ru-RU" w:eastAsia="ru-RU" w:bidi="ru-RU"/>
      </w:rPr>
    </w:lvl>
  </w:abstractNum>
  <w:abstractNum w:abstractNumId="9">
    <w:nsid w:val="2A07058F"/>
    <w:multiLevelType w:val="multilevel"/>
    <w:tmpl w:val="0BF2BA9C"/>
    <w:lvl w:ilvl="0">
      <w:start w:val="38"/>
      <w:numFmt w:val="decimal"/>
      <w:lvlText w:val="%1"/>
      <w:lvlJc w:val="left"/>
      <w:pPr>
        <w:ind w:left="1122" w:hanging="1200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122" w:hanging="1200"/>
        <w:jc w:val="left"/>
      </w:pPr>
      <w:rPr>
        <w:rFonts w:hint="default"/>
        <w:lang w:val="ru-RU" w:eastAsia="ru-RU" w:bidi="ru-RU"/>
      </w:rPr>
    </w:lvl>
    <w:lvl w:ilvl="2">
      <w:start w:val="1"/>
      <w:numFmt w:val="decimalZero"/>
      <w:lvlText w:val="%1.%2.%3"/>
      <w:lvlJc w:val="left"/>
      <w:pPr>
        <w:ind w:left="1122" w:hanging="1200"/>
        <w:jc w:val="lef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32"/>
        <w:szCs w:val="32"/>
        <w:lang w:val="ru-RU" w:eastAsia="ru-RU" w:bidi="ru-RU"/>
      </w:rPr>
    </w:lvl>
    <w:lvl w:ilvl="3">
      <w:start w:val="1"/>
      <w:numFmt w:val="decimal"/>
      <w:lvlText w:val="%4"/>
      <w:lvlJc w:val="left"/>
      <w:pPr>
        <w:ind w:left="1426" w:hanging="181"/>
        <w:jc w:val="right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ru-RU" w:bidi="ru-RU"/>
      </w:rPr>
    </w:lvl>
    <w:lvl w:ilvl="4">
      <w:start w:val="1"/>
      <w:numFmt w:val="decimal"/>
      <w:lvlText w:val="%4.%5"/>
      <w:lvlJc w:val="left"/>
      <w:pPr>
        <w:ind w:left="678" w:hanging="375"/>
        <w:jc w:val="lef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2924" w:hanging="375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4248" w:hanging="375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5572" w:hanging="375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6896" w:hanging="375"/>
      </w:pPr>
      <w:rPr>
        <w:rFonts w:hint="default"/>
        <w:lang w:val="ru-RU" w:eastAsia="ru-RU" w:bidi="ru-RU"/>
      </w:rPr>
    </w:lvl>
  </w:abstractNum>
  <w:abstractNum w:abstractNumId="10">
    <w:nsid w:val="328E2897"/>
    <w:multiLevelType w:val="multilevel"/>
    <w:tmpl w:val="8F205C92"/>
    <w:lvl w:ilvl="0">
      <w:start w:val="8"/>
      <w:numFmt w:val="decimal"/>
      <w:lvlText w:val="%1"/>
      <w:lvlJc w:val="left"/>
      <w:pPr>
        <w:ind w:left="678" w:hanging="366"/>
        <w:jc w:val="right"/>
      </w:pPr>
      <w:rPr>
        <w:rFonts w:hint="default"/>
        <w:lang w:val="ru-RU" w:eastAsia="ru-RU" w:bidi="ru-RU"/>
      </w:rPr>
    </w:lvl>
    <w:lvl w:ilvl="1">
      <w:start w:val="1"/>
      <w:numFmt w:val="decimal"/>
      <w:lvlText w:val="%1.%2"/>
      <w:lvlJc w:val="left"/>
      <w:pPr>
        <w:ind w:left="678" w:hanging="366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809" w:hanging="366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8" w:hanging="366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068" w:hanging="366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197" w:hanging="366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326" w:hanging="366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456" w:hanging="366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85" w:hanging="366"/>
      </w:pPr>
      <w:rPr>
        <w:rFonts w:hint="default"/>
        <w:lang w:val="ru-RU" w:eastAsia="ru-RU" w:bidi="ru-RU"/>
      </w:rPr>
    </w:lvl>
  </w:abstractNum>
  <w:abstractNum w:abstractNumId="11">
    <w:nsid w:val="4FE268DE"/>
    <w:multiLevelType w:val="multilevel"/>
    <w:tmpl w:val="DA601572"/>
    <w:lvl w:ilvl="0">
      <w:start w:val="7"/>
      <w:numFmt w:val="decimal"/>
      <w:lvlText w:val="%1"/>
      <w:lvlJc w:val="left"/>
      <w:pPr>
        <w:ind w:left="110" w:hanging="554"/>
        <w:jc w:val="right"/>
      </w:pPr>
      <w:rPr>
        <w:rFonts w:hint="default"/>
        <w:lang w:val="ru-RU" w:eastAsia="ru-RU" w:bidi="ru-RU"/>
      </w:rPr>
    </w:lvl>
    <w:lvl w:ilvl="1">
      <w:start w:val="2"/>
      <w:numFmt w:val="decimal"/>
      <w:lvlText w:val="%1.%2"/>
      <w:lvlJc w:val="left"/>
      <w:pPr>
        <w:ind w:left="110" w:hanging="554"/>
        <w:jc w:val="right"/>
      </w:pPr>
      <w:rPr>
        <w:rFonts w:hint="default"/>
        <w:lang w:val="ru-RU" w:eastAsia="ru-RU" w:bidi="ru-RU"/>
      </w:rPr>
    </w:lvl>
    <w:lvl w:ilvl="2">
      <w:start w:val="1"/>
      <w:numFmt w:val="decimal"/>
      <w:lvlText w:val="%1.%2.%3"/>
      <w:lvlJc w:val="left"/>
      <w:pPr>
        <w:ind w:left="110" w:hanging="554"/>
        <w:jc w:val="right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3337" w:hanging="554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4409" w:hanging="55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482" w:hanging="55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554" w:hanging="55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627" w:hanging="55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99" w:hanging="554"/>
      </w:pPr>
      <w:rPr>
        <w:rFonts w:hint="default"/>
        <w:lang w:val="ru-RU" w:eastAsia="ru-RU" w:bidi="ru-RU"/>
      </w:rPr>
    </w:lvl>
  </w:abstractNum>
  <w:abstractNum w:abstractNumId="12">
    <w:nsid w:val="6A161BD0"/>
    <w:multiLevelType w:val="multilevel"/>
    <w:tmpl w:val="0748CA70"/>
    <w:lvl w:ilvl="0">
      <w:start w:val="38"/>
      <w:numFmt w:val="decimal"/>
      <w:lvlText w:val="%1"/>
      <w:lvlJc w:val="left"/>
      <w:pPr>
        <w:ind w:left="1032" w:hanging="922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032" w:hanging="922"/>
        <w:jc w:val="left"/>
      </w:pPr>
      <w:rPr>
        <w:rFonts w:hint="default"/>
        <w:lang w:val="ru-RU" w:eastAsia="ru-RU" w:bidi="ru-RU"/>
      </w:rPr>
    </w:lvl>
    <w:lvl w:ilvl="2">
      <w:numFmt w:val="decimalZero"/>
      <w:lvlText w:val="%1.%2.%3"/>
      <w:lvlJc w:val="left"/>
      <w:pPr>
        <w:ind w:left="1032" w:hanging="922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961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4">
      <w:numFmt w:val="bullet"/>
      <w:lvlText w:val="-"/>
      <w:lvlJc w:val="left"/>
      <w:pPr>
        <w:ind w:left="1529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5">
      <w:numFmt w:val="bullet"/>
      <w:lvlText w:val="•"/>
      <w:lvlJc w:val="left"/>
      <w:pPr>
        <w:ind w:left="5016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182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347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513" w:hanging="284"/>
      </w:pPr>
      <w:rPr>
        <w:rFonts w:hint="default"/>
        <w:lang w:val="ru-RU" w:eastAsia="ru-RU" w:bidi="ru-RU"/>
      </w:rPr>
    </w:lvl>
  </w:abstractNum>
  <w:abstractNum w:abstractNumId="13">
    <w:nsid w:val="6BD64B2B"/>
    <w:multiLevelType w:val="multilevel"/>
    <w:tmpl w:val="CE9CC478"/>
    <w:lvl w:ilvl="0">
      <w:start w:val="38"/>
      <w:numFmt w:val="decimal"/>
      <w:lvlText w:val="%1"/>
      <w:lvlJc w:val="left"/>
      <w:pPr>
        <w:ind w:left="110" w:hanging="944"/>
        <w:jc w:val="left"/>
      </w:pPr>
      <w:rPr>
        <w:rFonts w:hint="default"/>
        <w:lang w:val="ru-RU" w:eastAsia="ru-RU" w:bidi="ru-RU"/>
      </w:rPr>
    </w:lvl>
    <w:lvl w:ilvl="1">
      <w:start w:val="2"/>
      <w:numFmt w:val="decimalZero"/>
      <w:lvlText w:val="%1.%2"/>
      <w:lvlJc w:val="left"/>
      <w:pPr>
        <w:ind w:left="110" w:hanging="944"/>
        <w:jc w:val="left"/>
      </w:pPr>
      <w:rPr>
        <w:rFonts w:hint="default"/>
        <w:lang w:val="ru-RU" w:eastAsia="ru-RU" w:bidi="ru-RU"/>
      </w:rPr>
    </w:lvl>
    <w:lvl w:ilvl="2">
      <w:numFmt w:val="decimalZero"/>
      <w:lvlText w:val="%1.%2.%3"/>
      <w:lvlJc w:val="left"/>
      <w:pPr>
        <w:ind w:left="110" w:hanging="944"/>
        <w:jc w:val="lef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961" w:hanging="284"/>
      </w:pPr>
      <w:rPr>
        <w:rFonts w:ascii="Courier New" w:eastAsia="Courier New" w:hAnsi="Courier New" w:cs="Courier New" w:hint="default"/>
        <w:w w:val="99"/>
        <w:sz w:val="24"/>
        <w:szCs w:val="24"/>
        <w:lang w:val="ru-RU" w:eastAsia="ru-RU" w:bidi="ru-RU"/>
      </w:rPr>
    </w:lvl>
    <w:lvl w:ilvl="4">
      <w:numFmt w:val="bullet"/>
      <w:lvlText w:val="•"/>
      <w:lvlJc w:val="left"/>
      <w:pPr>
        <w:ind w:left="4254" w:hanging="284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5353" w:hanging="284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6451" w:hanging="284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7549" w:hanging="284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8647" w:hanging="284"/>
      </w:pPr>
      <w:rPr>
        <w:rFonts w:hint="default"/>
        <w:lang w:val="ru-RU" w:eastAsia="ru-RU" w:bidi="ru-RU"/>
      </w:rPr>
    </w:lvl>
  </w:abstractNum>
  <w:num w:numId="1">
    <w:abstractNumId w:val="7"/>
  </w:num>
  <w:num w:numId="2">
    <w:abstractNumId w:val="6"/>
  </w:num>
  <w:num w:numId="3">
    <w:abstractNumId w:val="5"/>
  </w:num>
  <w:num w:numId="4">
    <w:abstractNumId w:val="3"/>
  </w:num>
  <w:num w:numId="5">
    <w:abstractNumId w:val="1"/>
  </w:num>
  <w:num w:numId="6">
    <w:abstractNumId w:val="12"/>
  </w:num>
  <w:num w:numId="7">
    <w:abstractNumId w:val="2"/>
  </w:num>
  <w:num w:numId="8">
    <w:abstractNumId w:val="0"/>
  </w:num>
  <w:num w:numId="9">
    <w:abstractNumId w:val="10"/>
  </w:num>
  <w:num w:numId="10">
    <w:abstractNumId w:val="11"/>
  </w:num>
  <w:num w:numId="11">
    <w:abstractNumId w:val="13"/>
  </w:num>
  <w:num w:numId="12">
    <w:abstractNumId w:val="8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110FF8"/>
    <w:rsid w:val="00110FF8"/>
    <w:rsid w:val="002918C3"/>
    <w:rsid w:val="002B5CF8"/>
    <w:rsid w:val="00376495"/>
    <w:rsid w:val="0057132E"/>
    <w:rsid w:val="00737022"/>
    <w:rsid w:val="00877E33"/>
    <w:rsid w:val="00A17826"/>
    <w:rsid w:val="00AA4FE8"/>
    <w:rsid w:val="00BF6314"/>
    <w:rsid w:val="00C52B72"/>
    <w:rsid w:val="00D74F2C"/>
    <w:rsid w:val="00DE2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pPr>
      <w:spacing w:before="3"/>
      <w:ind w:left="1293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before="70"/>
      <w:ind w:left="858" w:hanging="180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ind w:left="678" w:firstLine="568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4">
    <w:name w:val="Основной текст Знак"/>
    <w:basedOn w:val="a0"/>
    <w:link w:val="a3"/>
    <w:uiPriority w:val="1"/>
    <w:rsid w:val="00376495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6">
    <w:name w:val="header"/>
    <w:basedOn w:val="a"/>
    <w:link w:val="a7"/>
    <w:uiPriority w:val="99"/>
    <w:unhideWhenUsed/>
    <w:rsid w:val="0037649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76495"/>
    <w:rPr>
      <w:rFonts w:ascii="Times New Roman" w:eastAsia="Times New Roman" w:hAnsi="Times New Roman" w:cs="Times New Roman"/>
      <w:lang w:val="ru-RU" w:eastAsia="ru-RU" w:bidi="ru-RU"/>
    </w:rPr>
  </w:style>
  <w:style w:type="paragraph" w:styleId="a8">
    <w:name w:val="footer"/>
    <w:basedOn w:val="a"/>
    <w:link w:val="a9"/>
    <w:uiPriority w:val="99"/>
    <w:unhideWhenUsed/>
    <w:rsid w:val="0037649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76495"/>
    <w:rPr>
      <w:rFonts w:ascii="Times New Roman" w:eastAsia="Times New Roman" w:hAnsi="Times New Roman" w:cs="Times New Roman"/>
      <w:lang w:val="ru-RU" w:eastAsia="ru-RU" w:bidi="ru-RU"/>
    </w:rPr>
  </w:style>
  <w:style w:type="paragraph" w:styleId="aa">
    <w:name w:val="Balloon Text"/>
    <w:basedOn w:val="a"/>
    <w:link w:val="ab"/>
    <w:uiPriority w:val="99"/>
    <w:semiHidden/>
    <w:unhideWhenUsed/>
    <w:rsid w:val="00BF6314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F6314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4786</Words>
  <Characters>27282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&lt;4D6963726F736F667420576F7264202D20DDEAEEEDEEECE8EAE020E820E1F3F5F3F7E5F220323031372E646F63&gt;</vt:lpstr>
    </vt:vector>
  </TitlesOfParts>
  <Company>Microsoft</Company>
  <LinksUpToDate>false</LinksUpToDate>
  <CharactersWithSpaces>32004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&lt;4D6963726F736F667420576F7264202D20DDEAEEEDEEECE8EAE020E820E1F3F5F3F7E5F220323031372E646F63&gt;</dc:title>
  <dc:creator>cherneva</dc:creator>
  <cp:lastModifiedBy>USER</cp:lastModifiedBy>
  <cp:revision>8</cp:revision>
  <cp:lastPrinted>2019-04-06T09:37:00Z</cp:lastPrinted>
  <dcterms:created xsi:type="dcterms:W3CDTF">2019-01-30T21:38:00Z</dcterms:created>
  <dcterms:modified xsi:type="dcterms:W3CDTF">2019-04-16T09:11:00Z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2017-01-17T00:00:00Z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2019-01-30T00:00:00Z</vt:filetime>
  </property>
</Properties>
</file>