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CB1" w:rsidRPr="00A35CB1" w:rsidRDefault="00D21841" w:rsidP="00D21841">
      <w:pPr>
        <w:spacing w:after="0" w:line="240" w:lineRule="auto"/>
        <w:jc w:val="center"/>
        <w:rPr>
          <w:rFonts w:ascii="Berlin Sans FB Demi" w:hAnsi="Berlin Sans FB Demi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noProof/>
          <w:sz w:val="29"/>
          <w:szCs w:val="29"/>
          <w:lang w:eastAsia="ru-RU"/>
        </w:rPr>
        <w:drawing>
          <wp:anchor distT="0" distB="0" distL="114300" distR="114300" simplePos="0" relativeHeight="251658240" behindDoc="0" locked="0" layoutInCell="1" allowOverlap="1" wp14:anchorId="4F739477" wp14:editId="20137B9D">
            <wp:simplePos x="0" y="0"/>
            <wp:positionH relativeFrom="margin">
              <wp:posOffset>-243840</wp:posOffset>
            </wp:positionH>
            <wp:positionV relativeFrom="margin">
              <wp:posOffset>-72390</wp:posOffset>
            </wp:positionV>
            <wp:extent cx="1057275" cy="887095"/>
            <wp:effectExtent l="0" t="0" r="0" b="0"/>
            <wp:wrapSquare wrapText="bothSides"/>
            <wp:docPr id="1" name="Рисунок 1" descr="C:\Users\RSHK\Desktop\562597f9fbb23ccea1004b01fa1f7a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SHK\Desktop\562597f9fbb23ccea1004b01fa1f7a5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828" r="18653"/>
                    <a:stretch/>
                  </pic:blipFill>
                  <pic:spPr bwMode="auto">
                    <a:xfrm>
                      <a:off x="0" y="0"/>
                      <a:ext cx="1057275" cy="887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35CB1">
        <w:rPr>
          <w:rFonts w:ascii="Arial" w:hAnsi="Arial" w:cs="Arial"/>
          <w:b/>
          <w:sz w:val="56"/>
          <w:szCs w:val="56"/>
        </w:rPr>
        <w:t xml:space="preserve">К </w:t>
      </w:r>
      <w:r w:rsidR="00A35CB1" w:rsidRPr="00A35CB1">
        <w:rPr>
          <w:rFonts w:ascii="Berlin Sans FB Demi" w:hAnsi="Berlin Sans FB Demi" w:cs="Times New Roman"/>
          <w:b/>
          <w:sz w:val="56"/>
          <w:szCs w:val="56"/>
        </w:rPr>
        <w:t>100-</w:t>
      </w:r>
      <w:r w:rsidR="00A35CB1" w:rsidRPr="00A35CB1">
        <w:rPr>
          <w:rFonts w:ascii="Arial" w:hAnsi="Arial" w:cs="Arial"/>
          <w:b/>
          <w:sz w:val="56"/>
          <w:szCs w:val="56"/>
        </w:rPr>
        <w:t>летию</w:t>
      </w:r>
      <w:r w:rsidR="00A35CB1" w:rsidRPr="00A35CB1">
        <w:rPr>
          <w:rFonts w:ascii="Berlin Sans FB Demi" w:hAnsi="Berlin Sans FB Demi" w:cs="Times New Roman"/>
          <w:b/>
          <w:sz w:val="56"/>
          <w:szCs w:val="56"/>
        </w:rPr>
        <w:t xml:space="preserve"> </w:t>
      </w:r>
      <w:r w:rsidR="00A35CB1" w:rsidRPr="00A35CB1">
        <w:rPr>
          <w:rFonts w:ascii="Arial" w:hAnsi="Arial" w:cs="Arial"/>
          <w:b/>
          <w:sz w:val="56"/>
          <w:szCs w:val="56"/>
        </w:rPr>
        <w:t>со</w:t>
      </w:r>
      <w:r w:rsidR="00A35CB1" w:rsidRPr="00A35CB1">
        <w:rPr>
          <w:rFonts w:ascii="Berlin Sans FB Demi" w:hAnsi="Berlin Sans FB Demi" w:cs="Times New Roman"/>
          <w:b/>
          <w:sz w:val="56"/>
          <w:szCs w:val="56"/>
        </w:rPr>
        <w:t xml:space="preserve"> </w:t>
      </w:r>
      <w:r w:rsidR="00A35CB1" w:rsidRPr="00A35CB1">
        <w:rPr>
          <w:rFonts w:ascii="Arial" w:hAnsi="Arial" w:cs="Arial"/>
          <w:b/>
          <w:sz w:val="56"/>
          <w:szCs w:val="56"/>
        </w:rPr>
        <w:t>дня</w:t>
      </w:r>
      <w:r w:rsidR="00A35CB1" w:rsidRPr="00A35CB1">
        <w:rPr>
          <w:rFonts w:ascii="Berlin Sans FB Demi" w:hAnsi="Berlin Sans FB Demi" w:cs="Times New Roman"/>
          <w:b/>
          <w:sz w:val="56"/>
          <w:szCs w:val="56"/>
        </w:rPr>
        <w:t xml:space="preserve"> </w:t>
      </w:r>
      <w:r w:rsidR="00A35CB1" w:rsidRPr="00A35CB1">
        <w:rPr>
          <w:rFonts w:ascii="Arial" w:hAnsi="Arial" w:cs="Arial"/>
          <w:b/>
          <w:sz w:val="56"/>
          <w:szCs w:val="56"/>
        </w:rPr>
        <w:t>образования</w:t>
      </w:r>
      <w:r w:rsidR="00A35CB1" w:rsidRPr="00A35CB1">
        <w:rPr>
          <w:rFonts w:ascii="Berlin Sans FB Demi" w:hAnsi="Berlin Sans FB Demi" w:cs="Times New Roman"/>
          <w:b/>
          <w:sz w:val="56"/>
          <w:szCs w:val="56"/>
        </w:rPr>
        <w:t xml:space="preserve"> </w:t>
      </w:r>
      <w:r w:rsidR="00A35CB1" w:rsidRPr="00A35CB1">
        <w:rPr>
          <w:rFonts w:ascii="Arial" w:hAnsi="Arial" w:cs="Arial"/>
          <w:b/>
          <w:sz w:val="56"/>
          <w:szCs w:val="56"/>
        </w:rPr>
        <w:t>ДАССР</w:t>
      </w:r>
      <w:r w:rsidR="00A35CB1" w:rsidRPr="00A35CB1">
        <w:rPr>
          <w:rFonts w:ascii="Berlin Sans FB Demi" w:hAnsi="Berlin Sans FB Demi" w:cs="Times New Roman"/>
          <w:b/>
          <w:sz w:val="56"/>
          <w:szCs w:val="56"/>
        </w:rPr>
        <w:t xml:space="preserve"> </w:t>
      </w:r>
    </w:p>
    <w:p w:rsidR="00DF3692" w:rsidRPr="008B082B" w:rsidRDefault="007559A1" w:rsidP="00D2184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56"/>
          <w:szCs w:val="56"/>
        </w:rPr>
      </w:pPr>
      <w:r w:rsidRPr="008B082B">
        <w:rPr>
          <w:rFonts w:ascii="Times New Roman" w:hAnsi="Times New Roman" w:cs="Times New Roman"/>
          <w:b/>
          <w:color w:val="FF0000"/>
          <w:sz w:val="56"/>
          <w:szCs w:val="56"/>
        </w:rPr>
        <w:t>ЭТО ДОЛЖЕН ЗНАТЬ КАЖДЫЙ ДАГЕСТАНЕЦ</w:t>
      </w:r>
    </w:p>
    <w:p w:rsidR="005F767F" w:rsidRPr="008B082B" w:rsidRDefault="00906D45" w:rsidP="00D21841">
      <w:pPr>
        <w:spacing w:after="0" w:line="240" w:lineRule="auto"/>
        <w:rPr>
          <w:rFonts w:ascii="Times New Roman" w:hAnsi="Times New Roman" w:cs="Times New Roman"/>
          <w:b/>
          <w:sz w:val="29"/>
          <w:szCs w:val="29"/>
        </w:rPr>
      </w:pPr>
      <w:r w:rsidRPr="008B082B">
        <w:rPr>
          <w:rFonts w:ascii="Times New Roman" w:hAnsi="Times New Roman" w:cs="Times New Roman"/>
          <w:b/>
          <w:sz w:val="29"/>
          <w:szCs w:val="29"/>
        </w:rPr>
        <w:t>–</w:t>
      </w:r>
      <w:r>
        <w:rPr>
          <w:rFonts w:ascii="Times New Roman" w:hAnsi="Times New Roman" w:cs="Times New Roman"/>
          <w:b/>
          <w:sz w:val="29"/>
          <w:szCs w:val="29"/>
        </w:rPr>
        <w:t xml:space="preserve"> </w:t>
      </w:r>
      <w:r w:rsidR="00A60E53" w:rsidRPr="008B082B">
        <w:rPr>
          <w:rFonts w:ascii="Times New Roman" w:hAnsi="Times New Roman" w:cs="Times New Roman"/>
          <w:b/>
          <w:color w:val="FF0000"/>
          <w:sz w:val="29"/>
          <w:szCs w:val="29"/>
        </w:rPr>
        <w:t xml:space="preserve">Дагестан </w:t>
      </w:r>
      <w:r w:rsidR="005F61B7" w:rsidRPr="008B082B">
        <w:rPr>
          <w:rFonts w:ascii="Times New Roman" w:hAnsi="Times New Roman" w:cs="Times New Roman"/>
          <w:b/>
          <w:color w:val="FF0000"/>
          <w:sz w:val="29"/>
          <w:szCs w:val="29"/>
        </w:rPr>
        <w:t>–</w:t>
      </w:r>
      <w:r w:rsidR="00A60E53" w:rsidRPr="008B082B">
        <w:rPr>
          <w:rFonts w:ascii="Times New Roman" w:hAnsi="Times New Roman" w:cs="Times New Roman"/>
          <w:b/>
          <w:color w:val="FF0000"/>
          <w:sz w:val="29"/>
          <w:szCs w:val="29"/>
        </w:rPr>
        <w:t xml:space="preserve"> </w:t>
      </w:r>
      <w:r w:rsidR="005F61B7" w:rsidRPr="008B082B">
        <w:rPr>
          <w:rFonts w:ascii="Times New Roman" w:hAnsi="Times New Roman" w:cs="Times New Roman"/>
          <w:b/>
          <w:color w:val="FF0000"/>
          <w:sz w:val="29"/>
          <w:szCs w:val="29"/>
        </w:rPr>
        <w:t>«страна гор»</w:t>
      </w:r>
      <w:r w:rsidR="005F61B7" w:rsidRPr="008B082B">
        <w:rPr>
          <w:rFonts w:ascii="Times New Roman" w:hAnsi="Times New Roman" w:cs="Times New Roman"/>
          <w:b/>
          <w:sz w:val="29"/>
          <w:szCs w:val="29"/>
        </w:rPr>
        <w:t xml:space="preserve"> - граничит с 5 государствами – Ираном, Казахстаном, Туркменией, Азербайджаном, Грузией; </w:t>
      </w:r>
      <w:r w:rsidR="006E2210" w:rsidRPr="008B082B">
        <w:rPr>
          <w:rFonts w:ascii="Times New Roman" w:hAnsi="Times New Roman" w:cs="Times New Roman"/>
          <w:b/>
          <w:sz w:val="29"/>
          <w:szCs w:val="29"/>
        </w:rPr>
        <w:t>внутри РФ – Ставропольским краем, Калмыкией и Чечней.</w:t>
      </w:r>
    </w:p>
    <w:p w:rsidR="006E2210" w:rsidRPr="008B082B" w:rsidRDefault="00906D45" w:rsidP="00350584">
      <w:pPr>
        <w:spacing w:after="0" w:line="240" w:lineRule="auto"/>
        <w:rPr>
          <w:rFonts w:ascii="Times New Roman" w:hAnsi="Times New Roman" w:cs="Times New Roman"/>
          <w:b/>
          <w:sz w:val="29"/>
          <w:szCs w:val="29"/>
        </w:rPr>
      </w:pPr>
      <w:r w:rsidRPr="008B082B">
        <w:rPr>
          <w:rFonts w:ascii="Times New Roman" w:hAnsi="Times New Roman" w:cs="Times New Roman"/>
          <w:b/>
          <w:sz w:val="29"/>
          <w:szCs w:val="29"/>
        </w:rPr>
        <w:t>–</w:t>
      </w:r>
      <w:r>
        <w:rPr>
          <w:rFonts w:ascii="Times New Roman" w:hAnsi="Times New Roman" w:cs="Times New Roman"/>
          <w:b/>
          <w:sz w:val="29"/>
          <w:szCs w:val="29"/>
        </w:rPr>
        <w:t xml:space="preserve"> </w:t>
      </w:r>
      <w:r w:rsidR="006E2210" w:rsidRPr="008B082B">
        <w:rPr>
          <w:rFonts w:ascii="Times New Roman" w:hAnsi="Times New Roman" w:cs="Times New Roman"/>
          <w:b/>
          <w:color w:val="FF0000"/>
          <w:sz w:val="29"/>
          <w:szCs w:val="29"/>
        </w:rPr>
        <w:t>Государственность</w:t>
      </w:r>
      <w:r w:rsidR="006E2210" w:rsidRPr="008B082B">
        <w:rPr>
          <w:rFonts w:ascii="Times New Roman" w:hAnsi="Times New Roman" w:cs="Times New Roman"/>
          <w:b/>
          <w:sz w:val="29"/>
          <w:szCs w:val="29"/>
        </w:rPr>
        <w:t xml:space="preserve"> в с</w:t>
      </w:r>
      <w:r w:rsidR="002E7A0D" w:rsidRPr="008B082B">
        <w:rPr>
          <w:rFonts w:ascii="Times New Roman" w:hAnsi="Times New Roman" w:cs="Times New Roman"/>
          <w:b/>
          <w:sz w:val="29"/>
          <w:szCs w:val="29"/>
        </w:rPr>
        <w:t xml:space="preserve">оставе РФ </w:t>
      </w:r>
      <w:r w:rsidR="002E7A0D" w:rsidRPr="008B082B">
        <w:rPr>
          <w:rFonts w:ascii="Times New Roman" w:hAnsi="Times New Roman" w:cs="Times New Roman"/>
          <w:b/>
          <w:color w:val="FF0000"/>
          <w:sz w:val="29"/>
          <w:szCs w:val="29"/>
        </w:rPr>
        <w:t>Дагестан</w:t>
      </w:r>
      <w:r w:rsidR="002E7A0D" w:rsidRPr="008B082B">
        <w:rPr>
          <w:rFonts w:ascii="Times New Roman" w:hAnsi="Times New Roman" w:cs="Times New Roman"/>
          <w:b/>
          <w:sz w:val="29"/>
          <w:szCs w:val="29"/>
        </w:rPr>
        <w:t xml:space="preserve"> приобрел </w:t>
      </w:r>
      <w:r w:rsidR="002E7A0D" w:rsidRPr="008B082B">
        <w:rPr>
          <w:rFonts w:ascii="Times New Roman" w:hAnsi="Times New Roman" w:cs="Times New Roman"/>
          <w:b/>
          <w:color w:val="FF0000"/>
          <w:sz w:val="29"/>
          <w:szCs w:val="29"/>
        </w:rPr>
        <w:t>20 января 192</w:t>
      </w:r>
      <w:r w:rsidR="00D152E4">
        <w:rPr>
          <w:rFonts w:ascii="Times New Roman" w:hAnsi="Times New Roman" w:cs="Times New Roman"/>
          <w:b/>
          <w:color w:val="FF0000"/>
          <w:sz w:val="29"/>
          <w:szCs w:val="29"/>
        </w:rPr>
        <w:t>1</w:t>
      </w:r>
      <w:r w:rsidR="002E7A0D" w:rsidRPr="008B082B">
        <w:rPr>
          <w:rFonts w:ascii="Times New Roman" w:hAnsi="Times New Roman" w:cs="Times New Roman"/>
          <w:b/>
          <w:color w:val="FF0000"/>
          <w:sz w:val="29"/>
          <w:szCs w:val="29"/>
        </w:rPr>
        <w:t xml:space="preserve"> года.</w:t>
      </w:r>
    </w:p>
    <w:p w:rsidR="002E7A0D" w:rsidRPr="008B082B" w:rsidRDefault="002E7A0D" w:rsidP="00350584">
      <w:pPr>
        <w:spacing w:after="0" w:line="240" w:lineRule="auto"/>
        <w:rPr>
          <w:rFonts w:ascii="Times New Roman" w:hAnsi="Times New Roman" w:cs="Times New Roman"/>
          <w:b/>
          <w:sz w:val="29"/>
          <w:szCs w:val="29"/>
        </w:rPr>
      </w:pPr>
      <w:r w:rsidRPr="008B082B">
        <w:rPr>
          <w:rFonts w:ascii="Times New Roman" w:hAnsi="Times New Roman" w:cs="Times New Roman"/>
          <w:b/>
          <w:sz w:val="29"/>
          <w:szCs w:val="29"/>
        </w:rPr>
        <w:t xml:space="preserve">Государственное </w:t>
      </w:r>
      <w:r w:rsidR="00B67474" w:rsidRPr="008B082B">
        <w:rPr>
          <w:rFonts w:ascii="Times New Roman" w:hAnsi="Times New Roman" w:cs="Times New Roman"/>
          <w:b/>
          <w:sz w:val="29"/>
          <w:szCs w:val="29"/>
        </w:rPr>
        <w:t xml:space="preserve">устройство и власть осуществляется в соответствии </w:t>
      </w:r>
      <w:r w:rsidR="00E63AE9" w:rsidRPr="008B082B">
        <w:rPr>
          <w:rFonts w:ascii="Times New Roman" w:hAnsi="Times New Roman" w:cs="Times New Roman"/>
          <w:b/>
          <w:sz w:val="29"/>
          <w:szCs w:val="29"/>
        </w:rPr>
        <w:t>с новой Конституци</w:t>
      </w:r>
      <w:r w:rsidR="00B921C9">
        <w:rPr>
          <w:rFonts w:ascii="Times New Roman" w:hAnsi="Times New Roman" w:cs="Times New Roman"/>
          <w:b/>
          <w:sz w:val="29"/>
          <w:szCs w:val="29"/>
        </w:rPr>
        <w:t>ей,</w:t>
      </w:r>
      <w:r w:rsidR="00E54B81">
        <w:rPr>
          <w:rFonts w:ascii="Times New Roman" w:hAnsi="Times New Roman" w:cs="Times New Roman"/>
          <w:b/>
          <w:sz w:val="29"/>
          <w:szCs w:val="29"/>
        </w:rPr>
        <w:t xml:space="preserve"> принятой </w:t>
      </w:r>
      <w:r w:rsidR="009B1A5B">
        <w:rPr>
          <w:rFonts w:ascii="Times New Roman" w:hAnsi="Times New Roman" w:cs="Times New Roman"/>
          <w:b/>
          <w:sz w:val="29"/>
          <w:szCs w:val="29"/>
        </w:rPr>
        <w:t xml:space="preserve">10 (26) </w:t>
      </w:r>
      <w:bookmarkStart w:id="0" w:name="_GoBack"/>
      <w:bookmarkEnd w:id="0"/>
      <w:r w:rsidR="00A45AA3">
        <w:rPr>
          <w:rFonts w:ascii="Times New Roman" w:hAnsi="Times New Roman" w:cs="Times New Roman"/>
          <w:b/>
          <w:sz w:val="29"/>
          <w:szCs w:val="29"/>
        </w:rPr>
        <w:t>июля</w:t>
      </w:r>
      <w:r w:rsidR="00E54B81">
        <w:rPr>
          <w:rFonts w:ascii="Times New Roman" w:hAnsi="Times New Roman" w:cs="Times New Roman"/>
          <w:b/>
          <w:sz w:val="29"/>
          <w:szCs w:val="29"/>
        </w:rPr>
        <w:t xml:space="preserve"> 2003</w:t>
      </w:r>
      <w:r w:rsidR="00B921C9">
        <w:rPr>
          <w:rFonts w:ascii="Times New Roman" w:hAnsi="Times New Roman" w:cs="Times New Roman"/>
          <w:b/>
          <w:sz w:val="29"/>
          <w:szCs w:val="29"/>
        </w:rPr>
        <w:t>г.</w:t>
      </w:r>
    </w:p>
    <w:p w:rsidR="00C005AC" w:rsidRPr="008B082B" w:rsidRDefault="00906D45" w:rsidP="00350584">
      <w:pPr>
        <w:spacing w:after="0" w:line="240" w:lineRule="auto"/>
        <w:rPr>
          <w:rFonts w:ascii="Times New Roman" w:hAnsi="Times New Roman" w:cs="Times New Roman"/>
          <w:b/>
          <w:sz w:val="29"/>
          <w:szCs w:val="29"/>
        </w:rPr>
      </w:pPr>
      <w:r w:rsidRPr="008B082B">
        <w:rPr>
          <w:rFonts w:ascii="Times New Roman" w:hAnsi="Times New Roman" w:cs="Times New Roman"/>
          <w:b/>
          <w:sz w:val="29"/>
          <w:szCs w:val="29"/>
        </w:rPr>
        <w:t>–</w:t>
      </w:r>
      <w:r>
        <w:rPr>
          <w:rFonts w:ascii="Times New Roman" w:hAnsi="Times New Roman" w:cs="Times New Roman"/>
          <w:b/>
          <w:sz w:val="29"/>
          <w:szCs w:val="29"/>
        </w:rPr>
        <w:t xml:space="preserve"> </w:t>
      </w:r>
      <w:r w:rsidR="00C005AC" w:rsidRPr="00906D45">
        <w:rPr>
          <w:rFonts w:ascii="Times New Roman" w:hAnsi="Times New Roman" w:cs="Times New Roman"/>
          <w:b/>
          <w:color w:val="FF0000"/>
          <w:sz w:val="29"/>
          <w:szCs w:val="29"/>
        </w:rPr>
        <w:t>Общая протяженность территории</w:t>
      </w:r>
      <w:r w:rsidR="00C005AC" w:rsidRPr="008B082B">
        <w:rPr>
          <w:rFonts w:ascii="Times New Roman" w:hAnsi="Times New Roman" w:cs="Times New Roman"/>
          <w:b/>
          <w:sz w:val="29"/>
          <w:szCs w:val="29"/>
        </w:rPr>
        <w:t xml:space="preserve"> с юга на </w:t>
      </w:r>
      <w:proofErr w:type="gramStart"/>
      <w:r w:rsidR="00C005AC" w:rsidRPr="008B082B">
        <w:rPr>
          <w:rFonts w:ascii="Times New Roman" w:hAnsi="Times New Roman" w:cs="Times New Roman"/>
          <w:b/>
          <w:sz w:val="29"/>
          <w:szCs w:val="29"/>
        </w:rPr>
        <w:t>север  -</w:t>
      </w:r>
      <w:proofErr w:type="gramEnd"/>
      <w:r w:rsidR="00C005AC" w:rsidRPr="008B082B">
        <w:rPr>
          <w:rFonts w:ascii="Times New Roman" w:hAnsi="Times New Roman" w:cs="Times New Roman"/>
          <w:b/>
          <w:sz w:val="29"/>
          <w:szCs w:val="29"/>
        </w:rPr>
        <w:t xml:space="preserve"> более </w:t>
      </w:r>
      <w:r w:rsidR="00C005AC" w:rsidRPr="00E54B81">
        <w:rPr>
          <w:rFonts w:ascii="Times New Roman" w:hAnsi="Times New Roman" w:cs="Times New Roman"/>
          <w:b/>
          <w:color w:val="FF0000"/>
          <w:sz w:val="29"/>
          <w:szCs w:val="29"/>
        </w:rPr>
        <w:t>600 км</w:t>
      </w:r>
      <w:r w:rsidR="00C005AC" w:rsidRPr="008B082B">
        <w:rPr>
          <w:rFonts w:ascii="Times New Roman" w:hAnsi="Times New Roman" w:cs="Times New Roman"/>
          <w:b/>
          <w:sz w:val="29"/>
          <w:szCs w:val="29"/>
        </w:rPr>
        <w:t xml:space="preserve">, площадь – </w:t>
      </w:r>
      <w:r w:rsidR="00C005AC" w:rsidRPr="00E54B81">
        <w:rPr>
          <w:rFonts w:ascii="Times New Roman" w:hAnsi="Times New Roman" w:cs="Times New Roman"/>
          <w:b/>
          <w:color w:val="FF0000"/>
          <w:sz w:val="29"/>
          <w:szCs w:val="29"/>
        </w:rPr>
        <w:t xml:space="preserve">50,3 тыс. </w:t>
      </w:r>
      <w:r w:rsidR="002549E1" w:rsidRPr="00E54B81">
        <w:rPr>
          <w:rFonts w:ascii="Times New Roman" w:hAnsi="Times New Roman" w:cs="Times New Roman"/>
          <w:b/>
          <w:color w:val="FF0000"/>
          <w:sz w:val="29"/>
          <w:szCs w:val="29"/>
        </w:rPr>
        <w:t>км</w:t>
      </w:r>
      <w:r w:rsidR="002549E1" w:rsidRPr="00E54B81">
        <w:rPr>
          <w:rFonts w:ascii="Times New Roman" w:hAnsi="Times New Roman" w:cs="Times New Roman"/>
          <w:b/>
          <w:color w:val="FF0000"/>
          <w:sz w:val="29"/>
          <w:szCs w:val="29"/>
          <w:vertAlign w:val="superscript"/>
        </w:rPr>
        <w:t>2</w:t>
      </w:r>
      <w:r w:rsidR="002549E1" w:rsidRPr="008B082B">
        <w:rPr>
          <w:rFonts w:ascii="Times New Roman" w:hAnsi="Times New Roman" w:cs="Times New Roman"/>
          <w:b/>
          <w:sz w:val="29"/>
          <w:szCs w:val="29"/>
        </w:rPr>
        <w:t xml:space="preserve">, по морю – </w:t>
      </w:r>
      <w:r w:rsidR="002549E1" w:rsidRPr="00E54B81">
        <w:rPr>
          <w:rFonts w:ascii="Times New Roman" w:hAnsi="Times New Roman" w:cs="Times New Roman"/>
          <w:b/>
          <w:color w:val="FF0000"/>
          <w:sz w:val="29"/>
          <w:szCs w:val="29"/>
        </w:rPr>
        <w:t>530 км.</w:t>
      </w:r>
    </w:p>
    <w:p w:rsidR="002549E1" w:rsidRPr="008B082B" w:rsidRDefault="00906D45" w:rsidP="00350584">
      <w:pPr>
        <w:spacing w:after="0" w:line="240" w:lineRule="auto"/>
        <w:rPr>
          <w:rFonts w:ascii="Times New Roman" w:hAnsi="Times New Roman" w:cs="Times New Roman"/>
          <w:b/>
          <w:sz w:val="29"/>
          <w:szCs w:val="29"/>
        </w:rPr>
      </w:pPr>
      <w:r w:rsidRPr="008B082B">
        <w:rPr>
          <w:rFonts w:ascii="Times New Roman" w:hAnsi="Times New Roman" w:cs="Times New Roman"/>
          <w:b/>
          <w:sz w:val="29"/>
          <w:szCs w:val="29"/>
        </w:rPr>
        <w:t>–</w:t>
      </w:r>
      <w:r>
        <w:rPr>
          <w:rFonts w:ascii="Times New Roman" w:hAnsi="Times New Roman" w:cs="Times New Roman"/>
          <w:b/>
          <w:sz w:val="29"/>
          <w:szCs w:val="29"/>
        </w:rPr>
        <w:t xml:space="preserve"> </w:t>
      </w:r>
      <w:r w:rsidR="00EF6829" w:rsidRPr="00906D45">
        <w:rPr>
          <w:rFonts w:ascii="Times New Roman" w:hAnsi="Times New Roman" w:cs="Times New Roman"/>
          <w:b/>
          <w:color w:val="FF0000"/>
          <w:sz w:val="29"/>
          <w:szCs w:val="29"/>
        </w:rPr>
        <w:t>Численность</w:t>
      </w:r>
      <w:r w:rsidR="002549E1" w:rsidRPr="00906D45">
        <w:rPr>
          <w:rFonts w:ascii="Times New Roman" w:hAnsi="Times New Roman" w:cs="Times New Roman"/>
          <w:b/>
          <w:color w:val="FF0000"/>
          <w:sz w:val="29"/>
          <w:szCs w:val="29"/>
        </w:rPr>
        <w:t xml:space="preserve"> населения</w:t>
      </w:r>
      <w:r w:rsidR="002549E1" w:rsidRPr="008B082B">
        <w:rPr>
          <w:rFonts w:ascii="Times New Roman" w:hAnsi="Times New Roman" w:cs="Times New Roman"/>
          <w:b/>
          <w:sz w:val="29"/>
          <w:szCs w:val="29"/>
        </w:rPr>
        <w:t xml:space="preserve"> – </w:t>
      </w:r>
      <w:r w:rsidR="00D152E4">
        <w:rPr>
          <w:rFonts w:ascii="Times New Roman" w:hAnsi="Times New Roman" w:cs="Times New Roman"/>
          <w:b/>
          <w:sz w:val="29"/>
          <w:szCs w:val="29"/>
        </w:rPr>
        <w:t>более</w:t>
      </w:r>
      <w:r w:rsidR="002549E1" w:rsidRPr="008B082B">
        <w:rPr>
          <w:rFonts w:ascii="Times New Roman" w:hAnsi="Times New Roman" w:cs="Times New Roman"/>
          <w:b/>
          <w:sz w:val="29"/>
          <w:szCs w:val="29"/>
        </w:rPr>
        <w:t xml:space="preserve"> </w:t>
      </w:r>
      <w:r w:rsidR="002549E1" w:rsidRPr="00072913">
        <w:rPr>
          <w:rFonts w:ascii="Times New Roman" w:hAnsi="Times New Roman" w:cs="Times New Roman"/>
          <w:b/>
          <w:color w:val="FF0000"/>
          <w:sz w:val="29"/>
          <w:szCs w:val="29"/>
        </w:rPr>
        <w:t>3 млн. чел.</w:t>
      </w:r>
    </w:p>
    <w:p w:rsidR="00C1780A" w:rsidRDefault="00072913" w:rsidP="00350584">
      <w:pPr>
        <w:spacing w:after="0" w:line="240" w:lineRule="auto"/>
        <w:rPr>
          <w:rFonts w:ascii="Times New Roman" w:hAnsi="Times New Roman" w:cs="Times New Roman"/>
          <w:b/>
          <w:sz w:val="29"/>
          <w:szCs w:val="29"/>
        </w:rPr>
      </w:pPr>
      <w:r w:rsidRPr="008B082B">
        <w:rPr>
          <w:rFonts w:ascii="Times New Roman" w:hAnsi="Times New Roman" w:cs="Times New Roman"/>
          <w:b/>
          <w:sz w:val="29"/>
          <w:szCs w:val="29"/>
        </w:rPr>
        <w:t>–</w:t>
      </w:r>
      <w:r>
        <w:rPr>
          <w:rFonts w:ascii="Times New Roman" w:hAnsi="Times New Roman" w:cs="Times New Roman"/>
          <w:b/>
          <w:sz w:val="29"/>
          <w:szCs w:val="29"/>
        </w:rPr>
        <w:t xml:space="preserve"> </w:t>
      </w:r>
      <w:r w:rsidR="00EF6829" w:rsidRPr="00072913">
        <w:rPr>
          <w:rFonts w:ascii="Times New Roman" w:hAnsi="Times New Roman" w:cs="Times New Roman"/>
          <w:b/>
          <w:color w:val="FF0000"/>
          <w:sz w:val="29"/>
          <w:szCs w:val="29"/>
        </w:rPr>
        <w:t xml:space="preserve">Число коренных </w:t>
      </w:r>
      <w:r w:rsidR="006B39B7" w:rsidRPr="00072913">
        <w:rPr>
          <w:rFonts w:ascii="Times New Roman" w:hAnsi="Times New Roman" w:cs="Times New Roman"/>
          <w:b/>
          <w:color w:val="FF0000"/>
          <w:sz w:val="29"/>
          <w:szCs w:val="29"/>
        </w:rPr>
        <w:t xml:space="preserve">языков – </w:t>
      </w:r>
      <w:r w:rsidR="00EF6829" w:rsidRPr="00072913">
        <w:rPr>
          <w:rFonts w:ascii="Times New Roman" w:hAnsi="Times New Roman" w:cs="Times New Roman"/>
          <w:b/>
          <w:color w:val="FF0000"/>
          <w:sz w:val="29"/>
          <w:szCs w:val="29"/>
        </w:rPr>
        <w:t>от 24 до</w:t>
      </w:r>
      <w:r w:rsidR="006B39B7" w:rsidRPr="00072913">
        <w:rPr>
          <w:rFonts w:ascii="Times New Roman" w:hAnsi="Times New Roman" w:cs="Times New Roman"/>
          <w:b/>
          <w:color w:val="FF0000"/>
          <w:sz w:val="29"/>
          <w:szCs w:val="29"/>
        </w:rPr>
        <w:t xml:space="preserve"> свыше</w:t>
      </w:r>
      <w:r w:rsidR="00EF6829" w:rsidRPr="00072913">
        <w:rPr>
          <w:rFonts w:ascii="Times New Roman" w:hAnsi="Times New Roman" w:cs="Times New Roman"/>
          <w:b/>
          <w:color w:val="FF0000"/>
          <w:sz w:val="29"/>
          <w:szCs w:val="29"/>
        </w:rPr>
        <w:t xml:space="preserve"> 30</w:t>
      </w:r>
      <w:r w:rsidR="00EF6829" w:rsidRPr="008B082B">
        <w:rPr>
          <w:rFonts w:ascii="Times New Roman" w:hAnsi="Times New Roman" w:cs="Times New Roman"/>
          <w:b/>
          <w:sz w:val="29"/>
          <w:szCs w:val="29"/>
        </w:rPr>
        <w:t xml:space="preserve">, в </w:t>
      </w:r>
      <w:proofErr w:type="spellStart"/>
      <w:r w:rsidR="00EF6829" w:rsidRPr="008B082B">
        <w:rPr>
          <w:rFonts w:ascii="Times New Roman" w:hAnsi="Times New Roman" w:cs="Times New Roman"/>
          <w:b/>
          <w:sz w:val="29"/>
          <w:szCs w:val="29"/>
        </w:rPr>
        <w:t>т.ч</w:t>
      </w:r>
      <w:proofErr w:type="spellEnd"/>
      <w:r w:rsidR="00EF6829" w:rsidRPr="008B082B">
        <w:rPr>
          <w:rFonts w:ascii="Times New Roman" w:hAnsi="Times New Roman" w:cs="Times New Roman"/>
          <w:b/>
          <w:sz w:val="29"/>
          <w:szCs w:val="29"/>
        </w:rPr>
        <w:t>. государственных</w:t>
      </w:r>
      <w:r w:rsidR="006B39B7" w:rsidRPr="008B082B">
        <w:rPr>
          <w:rFonts w:ascii="Times New Roman" w:hAnsi="Times New Roman" w:cs="Times New Roman"/>
          <w:b/>
          <w:sz w:val="29"/>
          <w:szCs w:val="29"/>
        </w:rPr>
        <w:t xml:space="preserve">, </w:t>
      </w:r>
      <w:r w:rsidR="006B39B7" w:rsidRPr="00072913">
        <w:rPr>
          <w:rFonts w:ascii="Times New Roman" w:hAnsi="Times New Roman" w:cs="Times New Roman"/>
          <w:b/>
          <w:color w:val="FF0000"/>
          <w:sz w:val="29"/>
          <w:szCs w:val="29"/>
        </w:rPr>
        <w:t>письменных</w:t>
      </w:r>
      <w:r w:rsidR="006B39B7" w:rsidRPr="008B082B">
        <w:rPr>
          <w:rFonts w:ascii="Times New Roman" w:hAnsi="Times New Roman" w:cs="Times New Roman"/>
          <w:b/>
          <w:sz w:val="29"/>
          <w:szCs w:val="29"/>
        </w:rPr>
        <w:t xml:space="preserve"> – </w:t>
      </w:r>
      <w:r w:rsidR="006B39B7" w:rsidRPr="00072913">
        <w:rPr>
          <w:rFonts w:ascii="Times New Roman" w:hAnsi="Times New Roman" w:cs="Times New Roman"/>
          <w:b/>
          <w:color w:val="FF0000"/>
          <w:sz w:val="29"/>
          <w:szCs w:val="29"/>
        </w:rPr>
        <w:t>14</w:t>
      </w:r>
      <w:r w:rsidR="002D53B9">
        <w:rPr>
          <w:rFonts w:ascii="Times New Roman" w:hAnsi="Times New Roman" w:cs="Times New Roman"/>
          <w:b/>
          <w:color w:val="FF0000"/>
          <w:sz w:val="29"/>
          <w:szCs w:val="29"/>
        </w:rPr>
        <w:t xml:space="preserve"> </w:t>
      </w:r>
      <w:r w:rsidR="006B39B7" w:rsidRPr="008B082B">
        <w:rPr>
          <w:rFonts w:ascii="Times New Roman" w:hAnsi="Times New Roman" w:cs="Times New Roman"/>
          <w:b/>
          <w:sz w:val="29"/>
          <w:szCs w:val="29"/>
        </w:rPr>
        <w:t xml:space="preserve">(аварский, агульский, азербайджанский, даргинский, кумыкский, </w:t>
      </w:r>
      <w:proofErr w:type="spellStart"/>
      <w:r w:rsidR="006B39B7" w:rsidRPr="008B082B">
        <w:rPr>
          <w:rFonts w:ascii="Times New Roman" w:hAnsi="Times New Roman" w:cs="Times New Roman"/>
          <w:b/>
          <w:sz w:val="29"/>
          <w:szCs w:val="29"/>
        </w:rPr>
        <w:t>лакский</w:t>
      </w:r>
      <w:proofErr w:type="spellEnd"/>
      <w:r w:rsidR="006B39B7" w:rsidRPr="008B082B">
        <w:rPr>
          <w:rFonts w:ascii="Times New Roman" w:hAnsi="Times New Roman" w:cs="Times New Roman"/>
          <w:b/>
          <w:sz w:val="29"/>
          <w:szCs w:val="29"/>
        </w:rPr>
        <w:t xml:space="preserve">, лезгинский, ногайский, русский, </w:t>
      </w:r>
      <w:proofErr w:type="spellStart"/>
      <w:r w:rsidR="006B39B7" w:rsidRPr="008B082B">
        <w:rPr>
          <w:rFonts w:ascii="Times New Roman" w:hAnsi="Times New Roman" w:cs="Times New Roman"/>
          <w:b/>
          <w:sz w:val="29"/>
          <w:szCs w:val="29"/>
        </w:rPr>
        <w:t>рутульский</w:t>
      </w:r>
      <w:proofErr w:type="spellEnd"/>
      <w:r w:rsidR="006B39B7" w:rsidRPr="008B082B">
        <w:rPr>
          <w:rFonts w:ascii="Times New Roman" w:hAnsi="Times New Roman" w:cs="Times New Roman"/>
          <w:b/>
          <w:sz w:val="29"/>
          <w:szCs w:val="29"/>
        </w:rPr>
        <w:t>, табасаранский, татск</w:t>
      </w:r>
      <w:r w:rsidR="009816AB" w:rsidRPr="008B082B">
        <w:rPr>
          <w:rFonts w:ascii="Times New Roman" w:hAnsi="Times New Roman" w:cs="Times New Roman"/>
          <w:b/>
          <w:sz w:val="29"/>
          <w:szCs w:val="29"/>
        </w:rPr>
        <w:t>ий, чеченский</w:t>
      </w:r>
      <w:r w:rsidR="00906D45">
        <w:rPr>
          <w:rFonts w:ascii="Times New Roman" w:hAnsi="Times New Roman" w:cs="Times New Roman"/>
          <w:b/>
          <w:sz w:val="29"/>
          <w:szCs w:val="29"/>
        </w:rPr>
        <w:t xml:space="preserve">, </w:t>
      </w:r>
      <w:proofErr w:type="spellStart"/>
      <w:r w:rsidR="00906D45">
        <w:rPr>
          <w:rFonts w:ascii="Times New Roman" w:hAnsi="Times New Roman" w:cs="Times New Roman"/>
          <w:b/>
          <w:sz w:val="29"/>
          <w:szCs w:val="29"/>
        </w:rPr>
        <w:t>цахурский</w:t>
      </w:r>
      <w:proofErr w:type="spellEnd"/>
      <w:r w:rsidR="00C1780A">
        <w:rPr>
          <w:rFonts w:ascii="Times New Roman" w:hAnsi="Times New Roman" w:cs="Times New Roman"/>
          <w:b/>
          <w:sz w:val="29"/>
          <w:szCs w:val="29"/>
        </w:rPr>
        <w:t>).</w:t>
      </w:r>
    </w:p>
    <w:p w:rsidR="002E7A0D" w:rsidRPr="008B082B" w:rsidRDefault="00C1780A" w:rsidP="00350584">
      <w:pPr>
        <w:spacing w:after="0" w:line="240" w:lineRule="auto"/>
        <w:rPr>
          <w:rFonts w:ascii="Times New Roman" w:hAnsi="Times New Roman" w:cs="Times New Roman"/>
          <w:b/>
          <w:sz w:val="29"/>
          <w:szCs w:val="29"/>
        </w:rPr>
      </w:pPr>
      <w:r>
        <w:rPr>
          <w:rFonts w:ascii="Times New Roman" w:hAnsi="Times New Roman" w:cs="Times New Roman"/>
          <w:b/>
          <w:sz w:val="29"/>
          <w:szCs w:val="29"/>
        </w:rPr>
        <w:t xml:space="preserve">   Я</w:t>
      </w:r>
      <w:r w:rsidR="009816AB" w:rsidRPr="008B082B">
        <w:rPr>
          <w:rFonts w:ascii="Times New Roman" w:hAnsi="Times New Roman" w:cs="Times New Roman"/>
          <w:b/>
          <w:sz w:val="29"/>
          <w:szCs w:val="29"/>
        </w:rPr>
        <w:t xml:space="preserve">зык межнационального общения – </w:t>
      </w:r>
      <w:r w:rsidR="009816AB" w:rsidRPr="00C1780A">
        <w:rPr>
          <w:rFonts w:ascii="Times New Roman" w:hAnsi="Times New Roman" w:cs="Times New Roman"/>
          <w:b/>
          <w:color w:val="FF0000"/>
          <w:sz w:val="29"/>
          <w:szCs w:val="29"/>
        </w:rPr>
        <w:t>русский.</w:t>
      </w:r>
    </w:p>
    <w:p w:rsidR="009816AB" w:rsidRPr="008B082B" w:rsidRDefault="00B22D92" w:rsidP="00350584">
      <w:pPr>
        <w:spacing w:after="0" w:line="240" w:lineRule="auto"/>
        <w:rPr>
          <w:rFonts w:ascii="Times New Roman" w:hAnsi="Times New Roman" w:cs="Times New Roman"/>
          <w:b/>
          <w:sz w:val="29"/>
          <w:szCs w:val="29"/>
        </w:rPr>
      </w:pPr>
      <w:r w:rsidRPr="008B082B">
        <w:rPr>
          <w:rFonts w:ascii="Times New Roman" w:hAnsi="Times New Roman" w:cs="Times New Roman"/>
          <w:b/>
          <w:sz w:val="29"/>
          <w:szCs w:val="29"/>
        </w:rPr>
        <w:t>–</w:t>
      </w:r>
      <w:r>
        <w:rPr>
          <w:rFonts w:ascii="Times New Roman" w:hAnsi="Times New Roman" w:cs="Times New Roman"/>
          <w:b/>
          <w:sz w:val="29"/>
          <w:szCs w:val="29"/>
        </w:rPr>
        <w:t xml:space="preserve"> </w:t>
      </w:r>
      <w:r w:rsidR="007A428B" w:rsidRPr="008B082B">
        <w:rPr>
          <w:rFonts w:ascii="Times New Roman" w:hAnsi="Times New Roman" w:cs="Times New Roman"/>
          <w:b/>
          <w:sz w:val="29"/>
          <w:szCs w:val="29"/>
        </w:rPr>
        <w:t xml:space="preserve">В период </w:t>
      </w:r>
      <w:proofErr w:type="spellStart"/>
      <w:r w:rsidR="007A428B" w:rsidRPr="008B082B">
        <w:rPr>
          <w:rFonts w:ascii="Times New Roman" w:hAnsi="Times New Roman" w:cs="Times New Roman"/>
          <w:b/>
          <w:sz w:val="29"/>
          <w:szCs w:val="29"/>
        </w:rPr>
        <w:t>ВОв</w:t>
      </w:r>
      <w:proofErr w:type="spellEnd"/>
      <w:r w:rsidR="007A428B" w:rsidRPr="008B082B">
        <w:rPr>
          <w:rFonts w:ascii="Times New Roman" w:hAnsi="Times New Roman" w:cs="Times New Roman"/>
          <w:b/>
          <w:sz w:val="29"/>
          <w:szCs w:val="29"/>
        </w:rPr>
        <w:t xml:space="preserve"> удостоены звания </w:t>
      </w:r>
      <w:r w:rsidR="007A428B" w:rsidRPr="00072913">
        <w:rPr>
          <w:rFonts w:ascii="Times New Roman" w:hAnsi="Times New Roman" w:cs="Times New Roman"/>
          <w:b/>
          <w:color w:val="FF0000"/>
          <w:sz w:val="29"/>
          <w:szCs w:val="29"/>
        </w:rPr>
        <w:t>Героя Советского союза – 58</w:t>
      </w:r>
      <w:r w:rsidR="007A428B" w:rsidRPr="008B082B">
        <w:rPr>
          <w:rFonts w:ascii="Times New Roman" w:hAnsi="Times New Roman" w:cs="Times New Roman"/>
          <w:b/>
          <w:sz w:val="29"/>
          <w:szCs w:val="29"/>
        </w:rPr>
        <w:t xml:space="preserve">, а позже – </w:t>
      </w:r>
      <w:proofErr w:type="spellStart"/>
      <w:r w:rsidR="007A428B" w:rsidRPr="008B082B">
        <w:rPr>
          <w:rFonts w:ascii="Times New Roman" w:hAnsi="Times New Roman" w:cs="Times New Roman"/>
          <w:b/>
          <w:sz w:val="29"/>
          <w:szCs w:val="29"/>
        </w:rPr>
        <w:t>Абдулхаким</w:t>
      </w:r>
      <w:proofErr w:type="spellEnd"/>
      <w:r w:rsidR="007A428B" w:rsidRPr="008B082B">
        <w:rPr>
          <w:rFonts w:ascii="Times New Roman" w:hAnsi="Times New Roman" w:cs="Times New Roman"/>
          <w:b/>
          <w:sz w:val="29"/>
          <w:szCs w:val="29"/>
        </w:rPr>
        <w:t xml:space="preserve"> Исмаилов</w:t>
      </w:r>
      <w:r w:rsidR="00EF72A4" w:rsidRPr="008B082B">
        <w:rPr>
          <w:rFonts w:ascii="Times New Roman" w:hAnsi="Times New Roman" w:cs="Times New Roman"/>
          <w:b/>
          <w:sz w:val="29"/>
          <w:szCs w:val="29"/>
        </w:rPr>
        <w:t xml:space="preserve"> и Магомед Гамзатов </w:t>
      </w:r>
      <w:r w:rsidR="002D53B9">
        <w:rPr>
          <w:rFonts w:ascii="Times New Roman" w:hAnsi="Times New Roman" w:cs="Times New Roman"/>
          <w:b/>
          <w:sz w:val="29"/>
          <w:szCs w:val="29"/>
        </w:rPr>
        <w:t xml:space="preserve">- </w:t>
      </w:r>
      <w:r w:rsidR="00EF72A4" w:rsidRPr="008B082B">
        <w:rPr>
          <w:rFonts w:ascii="Times New Roman" w:hAnsi="Times New Roman" w:cs="Times New Roman"/>
          <w:b/>
          <w:sz w:val="29"/>
          <w:szCs w:val="29"/>
        </w:rPr>
        <w:t>звания Героя России</w:t>
      </w:r>
      <w:r w:rsidR="005D124E">
        <w:rPr>
          <w:rFonts w:ascii="Times New Roman" w:hAnsi="Times New Roman" w:cs="Times New Roman"/>
          <w:b/>
          <w:sz w:val="29"/>
          <w:szCs w:val="29"/>
        </w:rPr>
        <w:t xml:space="preserve"> за подвиги</w:t>
      </w:r>
      <w:r w:rsidR="008705BE">
        <w:rPr>
          <w:rFonts w:ascii="Times New Roman" w:hAnsi="Times New Roman" w:cs="Times New Roman"/>
          <w:b/>
          <w:sz w:val="29"/>
          <w:szCs w:val="29"/>
        </w:rPr>
        <w:t xml:space="preserve">, совершенные в период </w:t>
      </w:r>
      <w:proofErr w:type="spellStart"/>
      <w:r w:rsidR="008705BE">
        <w:rPr>
          <w:rFonts w:ascii="Times New Roman" w:hAnsi="Times New Roman" w:cs="Times New Roman"/>
          <w:b/>
          <w:sz w:val="29"/>
          <w:szCs w:val="29"/>
        </w:rPr>
        <w:t>ВОв</w:t>
      </w:r>
      <w:proofErr w:type="spellEnd"/>
      <w:r w:rsidR="00EF72A4" w:rsidRPr="008B082B">
        <w:rPr>
          <w:rFonts w:ascii="Times New Roman" w:hAnsi="Times New Roman" w:cs="Times New Roman"/>
          <w:b/>
          <w:sz w:val="29"/>
          <w:szCs w:val="29"/>
        </w:rPr>
        <w:t xml:space="preserve">, </w:t>
      </w:r>
      <w:r w:rsidR="008705BE">
        <w:rPr>
          <w:rFonts w:ascii="Times New Roman" w:hAnsi="Times New Roman" w:cs="Times New Roman"/>
          <w:b/>
          <w:color w:val="FF0000"/>
          <w:sz w:val="29"/>
          <w:szCs w:val="29"/>
        </w:rPr>
        <w:t>6</w:t>
      </w:r>
      <w:r w:rsidR="00EF72A4" w:rsidRPr="00B22D92">
        <w:rPr>
          <w:rFonts w:ascii="Times New Roman" w:hAnsi="Times New Roman" w:cs="Times New Roman"/>
          <w:b/>
          <w:color w:val="FF0000"/>
          <w:sz w:val="29"/>
          <w:szCs w:val="29"/>
        </w:rPr>
        <w:t xml:space="preserve"> </w:t>
      </w:r>
      <w:r w:rsidR="00EF72A4" w:rsidRPr="008B082B">
        <w:rPr>
          <w:rFonts w:ascii="Times New Roman" w:hAnsi="Times New Roman" w:cs="Times New Roman"/>
          <w:b/>
          <w:sz w:val="29"/>
          <w:szCs w:val="29"/>
        </w:rPr>
        <w:t xml:space="preserve">человек </w:t>
      </w:r>
      <w:r w:rsidR="00B437CA" w:rsidRPr="008B082B">
        <w:rPr>
          <w:rFonts w:ascii="Times New Roman" w:hAnsi="Times New Roman" w:cs="Times New Roman"/>
          <w:b/>
          <w:sz w:val="29"/>
          <w:szCs w:val="29"/>
        </w:rPr>
        <w:t xml:space="preserve">являются полными </w:t>
      </w:r>
      <w:r w:rsidR="00B437CA" w:rsidRPr="00B22D92">
        <w:rPr>
          <w:rFonts w:ascii="Times New Roman" w:hAnsi="Times New Roman" w:cs="Times New Roman"/>
          <w:b/>
          <w:color w:val="FF0000"/>
          <w:sz w:val="29"/>
          <w:szCs w:val="29"/>
        </w:rPr>
        <w:t>кавалерами Ордена Славы.</w:t>
      </w:r>
    </w:p>
    <w:p w:rsidR="00B437CA" w:rsidRDefault="00B22D92" w:rsidP="00350584">
      <w:pPr>
        <w:spacing w:after="0" w:line="240" w:lineRule="auto"/>
        <w:rPr>
          <w:rFonts w:ascii="Times New Roman" w:hAnsi="Times New Roman" w:cs="Times New Roman"/>
          <w:b/>
          <w:sz w:val="29"/>
          <w:szCs w:val="29"/>
        </w:rPr>
      </w:pPr>
      <w:r w:rsidRPr="00B22D92">
        <w:rPr>
          <w:rFonts w:ascii="Times New Roman" w:hAnsi="Times New Roman" w:cs="Times New Roman"/>
          <w:b/>
          <w:sz w:val="29"/>
          <w:szCs w:val="29"/>
        </w:rPr>
        <w:t>–</w:t>
      </w:r>
      <w:r>
        <w:rPr>
          <w:rFonts w:ascii="Times New Roman" w:hAnsi="Times New Roman" w:cs="Times New Roman"/>
          <w:b/>
          <w:sz w:val="29"/>
          <w:szCs w:val="29"/>
        </w:rPr>
        <w:t xml:space="preserve"> </w:t>
      </w:r>
      <w:r w:rsidR="00B437CA" w:rsidRPr="008B082B">
        <w:rPr>
          <w:rFonts w:ascii="Times New Roman" w:hAnsi="Times New Roman" w:cs="Times New Roman"/>
          <w:b/>
          <w:sz w:val="29"/>
          <w:szCs w:val="29"/>
        </w:rPr>
        <w:t xml:space="preserve">А в мирные годы новейшей истории еще </w:t>
      </w:r>
      <w:r w:rsidR="008705BE">
        <w:rPr>
          <w:rFonts w:ascii="Times New Roman" w:hAnsi="Times New Roman" w:cs="Times New Roman"/>
          <w:b/>
          <w:color w:val="FF0000"/>
          <w:sz w:val="29"/>
          <w:szCs w:val="29"/>
        </w:rPr>
        <w:t>36</w:t>
      </w:r>
      <w:r w:rsidR="00B437CA" w:rsidRPr="00B22D92">
        <w:rPr>
          <w:rFonts w:ascii="Times New Roman" w:hAnsi="Times New Roman" w:cs="Times New Roman"/>
          <w:b/>
          <w:color w:val="FF0000"/>
          <w:sz w:val="29"/>
          <w:szCs w:val="29"/>
        </w:rPr>
        <w:t xml:space="preserve"> дагестанцев удостоены звания Героя России.</w:t>
      </w:r>
    </w:p>
    <w:p w:rsidR="00685BC7" w:rsidRPr="008B082B" w:rsidRDefault="00B22D92" w:rsidP="00350584">
      <w:pPr>
        <w:spacing w:after="0" w:line="240" w:lineRule="auto"/>
        <w:rPr>
          <w:rFonts w:ascii="Times New Roman" w:hAnsi="Times New Roman" w:cs="Times New Roman"/>
          <w:b/>
          <w:sz w:val="29"/>
          <w:szCs w:val="29"/>
        </w:rPr>
      </w:pPr>
      <w:r w:rsidRPr="008B082B">
        <w:rPr>
          <w:rFonts w:ascii="Times New Roman" w:hAnsi="Times New Roman" w:cs="Times New Roman"/>
          <w:b/>
          <w:sz w:val="29"/>
          <w:szCs w:val="29"/>
        </w:rPr>
        <w:t>–</w:t>
      </w:r>
      <w:r>
        <w:rPr>
          <w:rFonts w:ascii="Times New Roman" w:hAnsi="Times New Roman" w:cs="Times New Roman"/>
          <w:b/>
          <w:sz w:val="29"/>
          <w:szCs w:val="29"/>
        </w:rPr>
        <w:t xml:space="preserve"> </w:t>
      </w:r>
      <w:r w:rsidR="00620FAF" w:rsidRPr="00B22D92">
        <w:rPr>
          <w:rFonts w:ascii="Times New Roman" w:hAnsi="Times New Roman" w:cs="Times New Roman"/>
          <w:b/>
          <w:color w:val="FF0000"/>
          <w:sz w:val="29"/>
          <w:szCs w:val="29"/>
        </w:rPr>
        <w:t>В Дагестане имеется:</w:t>
      </w:r>
      <w:r w:rsidR="00620FAF" w:rsidRPr="008B082B">
        <w:rPr>
          <w:rFonts w:ascii="Times New Roman" w:hAnsi="Times New Roman" w:cs="Times New Roman"/>
          <w:b/>
          <w:sz w:val="29"/>
          <w:szCs w:val="29"/>
        </w:rPr>
        <w:t xml:space="preserve"> международный аэропорт, торговый, рыбный, нефтеналивной порты, ж/дорога, федеральная трасса, </w:t>
      </w:r>
      <w:r w:rsidR="00512A71" w:rsidRPr="00086823">
        <w:rPr>
          <w:rFonts w:ascii="Times New Roman" w:hAnsi="Times New Roman" w:cs="Times New Roman"/>
          <w:b/>
          <w:color w:val="FF0000"/>
          <w:sz w:val="29"/>
          <w:szCs w:val="29"/>
        </w:rPr>
        <w:t>4</w:t>
      </w:r>
      <w:r w:rsidR="00620FAF" w:rsidRPr="008B082B">
        <w:rPr>
          <w:rFonts w:ascii="Times New Roman" w:hAnsi="Times New Roman" w:cs="Times New Roman"/>
          <w:b/>
          <w:sz w:val="29"/>
          <w:szCs w:val="29"/>
        </w:rPr>
        <w:t xml:space="preserve"> университета (государственный, педагогический, технический</w:t>
      </w:r>
      <w:r w:rsidR="00512A71" w:rsidRPr="008B082B">
        <w:rPr>
          <w:rFonts w:ascii="Times New Roman" w:hAnsi="Times New Roman" w:cs="Times New Roman"/>
          <w:b/>
          <w:sz w:val="29"/>
          <w:szCs w:val="29"/>
        </w:rPr>
        <w:t>, аграрный</w:t>
      </w:r>
      <w:r w:rsidR="00620FAF" w:rsidRPr="008B082B">
        <w:rPr>
          <w:rFonts w:ascii="Times New Roman" w:hAnsi="Times New Roman" w:cs="Times New Roman"/>
          <w:b/>
          <w:sz w:val="29"/>
          <w:szCs w:val="29"/>
        </w:rPr>
        <w:t xml:space="preserve">), </w:t>
      </w:r>
      <w:r w:rsidR="008705BE" w:rsidRPr="0085563E">
        <w:rPr>
          <w:rFonts w:ascii="Times New Roman" w:hAnsi="Times New Roman" w:cs="Times New Roman"/>
          <w:b/>
          <w:color w:val="FF0000"/>
          <w:sz w:val="29"/>
          <w:szCs w:val="29"/>
        </w:rPr>
        <w:t>1</w:t>
      </w:r>
      <w:r w:rsidR="00620FAF" w:rsidRPr="008B082B">
        <w:rPr>
          <w:rFonts w:ascii="Times New Roman" w:hAnsi="Times New Roman" w:cs="Times New Roman"/>
          <w:b/>
          <w:sz w:val="29"/>
          <w:szCs w:val="29"/>
        </w:rPr>
        <w:t xml:space="preserve"> академи</w:t>
      </w:r>
      <w:r w:rsidR="00B13C05">
        <w:rPr>
          <w:rFonts w:ascii="Times New Roman" w:hAnsi="Times New Roman" w:cs="Times New Roman"/>
          <w:b/>
          <w:sz w:val="29"/>
          <w:szCs w:val="29"/>
        </w:rPr>
        <w:t>я</w:t>
      </w:r>
      <w:r w:rsidR="00512A71" w:rsidRPr="008B082B">
        <w:rPr>
          <w:rFonts w:ascii="Times New Roman" w:hAnsi="Times New Roman" w:cs="Times New Roman"/>
          <w:b/>
          <w:sz w:val="29"/>
          <w:szCs w:val="29"/>
        </w:rPr>
        <w:t xml:space="preserve"> (медицинск</w:t>
      </w:r>
      <w:r w:rsidR="0085563E">
        <w:rPr>
          <w:rFonts w:ascii="Times New Roman" w:hAnsi="Times New Roman" w:cs="Times New Roman"/>
          <w:b/>
          <w:sz w:val="29"/>
          <w:szCs w:val="29"/>
        </w:rPr>
        <w:t>ая)</w:t>
      </w:r>
      <w:r w:rsidR="00586971" w:rsidRPr="008B082B">
        <w:rPr>
          <w:rFonts w:ascii="Times New Roman" w:hAnsi="Times New Roman" w:cs="Times New Roman"/>
          <w:b/>
          <w:sz w:val="29"/>
          <w:szCs w:val="29"/>
        </w:rPr>
        <w:t xml:space="preserve">, Институт народного хозяйства, </w:t>
      </w:r>
      <w:r w:rsidR="0085563E">
        <w:rPr>
          <w:rFonts w:ascii="Times New Roman" w:hAnsi="Times New Roman" w:cs="Times New Roman"/>
          <w:b/>
          <w:sz w:val="29"/>
          <w:szCs w:val="29"/>
        </w:rPr>
        <w:t xml:space="preserve">более </w:t>
      </w:r>
      <w:r w:rsidR="0085563E" w:rsidRPr="0085563E">
        <w:rPr>
          <w:rFonts w:ascii="Times New Roman" w:hAnsi="Times New Roman" w:cs="Times New Roman"/>
          <w:b/>
          <w:color w:val="FF0000"/>
          <w:sz w:val="29"/>
          <w:szCs w:val="29"/>
        </w:rPr>
        <w:t>40</w:t>
      </w:r>
      <w:r w:rsidR="00586971" w:rsidRPr="008B082B">
        <w:rPr>
          <w:rFonts w:ascii="Times New Roman" w:hAnsi="Times New Roman" w:cs="Times New Roman"/>
          <w:b/>
          <w:sz w:val="29"/>
          <w:szCs w:val="29"/>
        </w:rPr>
        <w:t xml:space="preserve"> учреждений СПО, множество</w:t>
      </w:r>
      <w:r w:rsidR="00086823">
        <w:rPr>
          <w:rFonts w:ascii="Times New Roman" w:hAnsi="Times New Roman" w:cs="Times New Roman"/>
          <w:b/>
          <w:sz w:val="29"/>
          <w:szCs w:val="29"/>
        </w:rPr>
        <w:t xml:space="preserve"> (с филиалами более 40)</w:t>
      </w:r>
      <w:r w:rsidR="00586971" w:rsidRPr="008B082B">
        <w:rPr>
          <w:rFonts w:ascii="Times New Roman" w:hAnsi="Times New Roman" w:cs="Times New Roman"/>
          <w:b/>
          <w:sz w:val="29"/>
          <w:szCs w:val="29"/>
        </w:rPr>
        <w:t xml:space="preserve"> коммерческих</w:t>
      </w:r>
      <w:r w:rsidR="00685BC7" w:rsidRPr="008B082B">
        <w:rPr>
          <w:rFonts w:ascii="Times New Roman" w:hAnsi="Times New Roman" w:cs="Times New Roman"/>
          <w:b/>
          <w:sz w:val="29"/>
          <w:szCs w:val="29"/>
        </w:rPr>
        <w:t xml:space="preserve"> учебных заведений, Дагестанский научный центр Российской академии наук.</w:t>
      </w:r>
    </w:p>
    <w:p w:rsidR="004A0431" w:rsidRPr="008B082B" w:rsidRDefault="00E037D3" w:rsidP="00350584">
      <w:pPr>
        <w:spacing w:after="0" w:line="240" w:lineRule="auto"/>
        <w:rPr>
          <w:rFonts w:ascii="Times New Roman" w:hAnsi="Times New Roman" w:cs="Times New Roman"/>
          <w:b/>
          <w:sz w:val="29"/>
          <w:szCs w:val="29"/>
        </w:rPr>
      </w:pPr>
      <w:r w:rsidRPr="008B082B">
        <w:rPr>
          <w:rFonts w:ascii="Times New Roman" w:hAnsi="Times New Roman" w:cs="Times New Roman"/>
          <w:b/>
          <w:sz w:val="29"/>
          <w:szCs w:val="29"/>
        </w:rPr>
        <w:t>–</w:t>
      </w:r>
      <w:r>
        <w:rPr>
          <w:rFonts w:ascii="Times New Roman" w:hAnsi="Times New Roman" w:cs="Times New Roman"/>
          <w:b/>
          <w:sz w:val="29"/>
          <w:szCs w:val="29"/>
        </w:rPr>
        <w:t xml:space="preserve"> </w:t>
      </w:r>
      <w:r w:rsidR="00685BC7" w:rsidRPr="008B082B">
        <w:rPr>
          <w:rFonts w:ascii="Times New Roman" w:hAnsi="Times New Roman" w:cs="Times New Roman"/>
          <w:b/>
          <w:sz w:val="29"/>
          <w:szCs w:val="29"/>
        </w:rPr>
        <w:t xml:space="preserve">В </w:t>
      </w:r>
      <w:proofErr w:type="gramStart"/>
      <w:r w:rsidR="00685BC7" w:rsidRPr="008B082B">
        <w:rPr>
          <w:rFonts w:ascii="Times New Roman" w:hAnsi="Times New Roman" w:cs="Times New Roman"/>
          <w:b/>
          <w:sz w:val="29"/>
          <w:szCs w:val="29"/>
        </w:rPr>
        <w:t xml:space="preserve">республике </w:t>
      </w:r>
      <w:r w:rsidR="00586971" w:rsidRPr="008B082B">
        <w:rPr>
          <w:rFonts w:ascii="Times New Roman" w:hAnsi="Times New Roman" w:cs="Times New Roman"/>
          <w:b/>
          <w:sz w:val="29"/>
          <w:szCs w:val="29"/>
        </w:rPr>
        <w:t xml:space="preserve"> </w:t>
      </w:r>
      <w:r w:rsidR="006B330E" w:rsidRPr="008B082B">
        <w:rPr>
          <w:rFonts w:ascii="Times New Roman" w:hAnsi="Times New Roman" w:cs="Times New Roman"/>
          <w:b/>
          <w:sz w:val="29"/>
          <w:szCs w:val="29"/>
        </w:rPr>
        <w:t>работает</w:t>
      </w:r>
      <w:proofErr w:type="gramEnd"/>
      <w:r w:rsidR="006B330E" w:rsidRPr="008B082B">
        <w:rPr>
          <w:rFonts w:ascii="Times New Roman" w:hAnsi="Times New Roman" w:cs="Times New Roman"/>
          <w:b/>
          <w:sz w:val="29"/>
          <w:szCs w:val="29"/>
        </w:rPr>
        <w:t xml:space="preserve"> более </w:t>
      </w:r>
      <w:r w:rsidR="006B330E" w:rsidRPr="00086823">
        <w:rPr>
          <w:rFonts w:ascii="Times New Roman" w:hAnsi="Times New Roman" w:cs="Times New Roman"/>
          <w:b/>
          <w:color w:val="FF0000"/>
          <w:sz w:val="29"/>
          <w:szCs w:val="29"/>
        </w:rPr>
        <w:t>300</w:t>
      </w:r>
      <w:r w:rsidR="006B330E" w:rsidRPr="008B082B">
        <w:rPr>
          <w:rFonts w:ascii="Times New Roman" w:hAnsi="Times New Roman" w:cs="Times New Roman"/>
          <w:b/>
          <w:sz w:val="29"/>
          <w:szCs w:val="29"/>
        </w:rPr>
        <w:t xml:space="preserve"> докторов и </w:t>
      </w:r>
      <w:r w:rsidR="006B330E" w:rsidRPr="00086823">
        <w:rPr>
          <w:rFonts w:ascii="Times New Roman" w:hAnsi="Times New Roman" w:cs="Times New Roman"/>
          <w:b/>
          <w:color w:val="FF0000"/>
          <w:sz w:val="29"/>
          <w:szCs w:val="29"/>
        </w:rPr>
        <w:t>1750</w:t>
      </w:r>
      <w:r w:rsidR="006B330E" w:rsidRPr="008B082B">
        <w:rPr>
          <w:rFonts w:ascii="Times New Roman" w:hAnsi="Times New Roman" w:cs="Times New Roman"/>
          <w:b/>
          <w:sz w:val="29"/>
          <w:szCs w:val="29"/>
        </w:rPr>
        <w:t xml:space="preserve"> кандидатов наук, издается свыше </w:t>
      </w:r>
      <w:r w:rsidR="006B330E" w:rsidRPr="00086823">
        <w:rPr>
          <w:rFonts w:ascii="Times New Roman" w:hAnsi="Times New Roman" w:cs="Times New Roman"/>
          <w:b/>
          <w:color w:val="FF0000"/>
          <w:sz w:val="29"/>
          <w:szCs w:val="29"/>
        </w:rPr>
        <w:t>200</w:t>
      </w:r>
      <w:r w:rsidR="006B330E" w:rsidRPr="008B082B">
        <w:rPr>
          <w:rFonts w:ascii="Times New Roman" w:hAnsi="Times New Roman" w:cs="Times New Roman"/>
          <w:b/>
          <w:sz w:val="29"/>
          <w:szCs w:val="29"/>
        </w:rPr>
        <w:t xml:space="preserve"> газет, из них </w:t>
      </w:r>
      <w:r w:rsidR="006B330E" w:rsidRPr="00086823">
        <w:rPr>
          <w:rFonts w:ascii="Times New Roman" w:hAnsi="Times New Roman" w:cs="Times New Roman"/>
          <w:b/>
          <w:color w:val="FF0000"/>
          <w:sz w:val="29"/>
          <w:szCs w:val="29"/>
        </w:rPr>
        <w:t>16</w:t>
      </w:r>
      <w:r w:rsidR="006B330E" w:rsidRPr="008B082B">
        <w:rPr>
          <w:rFonts w:ascii="Times New Roman" w:hAnsi="Times New Roman" w:cs="Times New Roman"/>
          <w:b/>
          <w:sz w:val="29"/>
          <w:szCs w:val="29"/>
        </w:rPr>
        <w:t xml:space="preserve"> республиканские, </w:t>
      </w:r>
      <w:r w:rsidR="006B330E" w:rsidRPr="00086823">
        <w:rPr>
          <w:rFonts w:ascii="Times New Roman" w:hAnsi="Times New Roman" w:cs="Times New Roman"/>
          <w:b/>
          <w:color w:val="FF0000"/>
          <w:sz w:val="29"/>
          <w:szCs w:val="29"/>
        </w:rPr>
        <w:t>3</w:t>
      </w:r>
      <w:r w:rsidR="006B330E" w:rsidRPr="008B082B">
        <w:rPr>
          <w:rFonts w:ascii="Times New Roman" w:hAnsi="Times New Roman" w:cs="Times New Roman"/>
          <w:b/>
          <w:sz w:val="29"/>
          <w:szCs w:val="29"/>
        </w:rPr>
        <w:t xml:space="preserve"> журнала, работают </w:t>
      </w:r>
      <w:r w:rsidR="006B330E" w:rsidRPr="00086823">
        <w:rPr>
          <w:rFonts w:ascii="Times New Roman" w:hAnsi="Times New Roman" w:cs="Times New Roman"/>
          <w:b/>
          <w:color w:val="FF0000"/>
          <w:sz w:val="29"/>
          <w:szCs w:val="29"/>
        </w:rPr>
        <w:t>18</w:t>
      </w:r>
      <w:r w:rsidR="006B330E" w:rsidRPr="008B082B">
        <w:rPr>
          <w:rFonts w:ascii="Times New Roman" w:hAnsi="Times New Roman" w:cs="Times New Roman"/>
          <w:b/>
          <w:sz w:val="29"/>
          <w:szCs w:val="29"/>
        </w:rPr>
        <w:t xml:space="preserve"> музеев, </w:t>
      </w:r>
      <w:r w:rsidR="006B330E" w:rsidRPr="00CA690A">
        <w:rPr>
          <w:rFonts w:ascii="Times New Roman" w:hAnsi="Times New Roman" w:cs="Times New Roman"/>
          <w:b/>
          <w:color w:val="FF0000"/>
          <w:sz w:val="29"/>
          <w:szCs w:val="29"/>
        </w:rPr>
        <w:t>7</w:t>
      </w:r>
      <w:r w:rsidR="006B330E" w:rsidRPr="008B082B">
        <w:rPr>
          <w:rFonts w:ascii="Times New Roman" w:hAnsi="Times New Roman" w:cs="Times New Roman"/>
          <w:b/>
          <w:sz w:val="29"/>
          <w:szCs w:val="29"/>
        </w:rPr>
        <w:t xml:space="preserve"> драмтеатров, республиканская филармония, симфонический оркестр, </w:t>
      </w:r>
      <w:r w:rsidR="0021104E" w:rsidRPr="008B082B">
        <w:rPr>
          <w:rFonts w:ascii="Times New Roman" w:hAnsi="Times New Roman" w:cs="Times New Roman"/>
          <w:b/>
          <w:sz w:val="29"/>
          <w:szCs w:val="29"/>
        </w:rPr>
        <w:t>государственный ансамбль танца «Лезгинка»</w:t>
      </w:r>
      <w:r w:rsidR="00CA690A">
        <w:rPr>
          <w:rFonts w:ascii="Times New Roman" w:hAnsi="Times New Roman" w:cs="Times New Roman"/>
          <w:b/>
          <w:sz w:val="29"/>
          <w:szCs w:val="29"/>
        </w:rPr>
        <w:t>,</w:t>
      </w:r>
      <w:r w:rsidR="0021104E" w:rsidRPr="008B082B">
        <w:rPr>
          <w:rFonts w:ascii="Times New Roman" w:hAnsi="Times New Roman" w:cs="Times New Roman"/>
          <w:b/>
          <w:sz w:val="29"/>
          <w:szCs w:val="29"/>
        </w:rPr>
        <w:t xml:space="preserve"> </w:t>
      </w:r>
      <w:r w:rsidR="004A0431" w:rsidRPr="008B082B">
        <w:rPr>
          <w:rFonts w:ascii="Times New Roman" w:hAnsi="Times New Roman" w:cs="Times New Roman"/>
          <w:b/>
          <w:sz w:val="29"/>
          <w:szCs w:val="29"/>
        </w:rPr>
        <w:t>открылся театр оперы и балета.</w:t>
      </w:r>
    </w:p>
    <w:p w:rsidR="00B437CA" w:rsidRPr="008B082B" w:rsidRDefault="00E037D3" w:rsidP="00350584">
      <w:pPr>
        <w:spacing w:after="0" w:line="240" w:lineRule="auto"/>
        <w:rPr>
          <w:rFonts w:ascii="Times New Roman" w:hAnsi="Times New Roman" w:cs="Times New Roman"/>
          <w:b/>
          <w:sz w:val="29"/>
          <w:szCs w:val="29"/>
        </w:rPr>
      </w:pPr>
      <w:r w:rsidRPr="008B082B">
        <w:rPr>
          <w:rFonts w:ascii="Times New Roman" w:hAnsi="Times New Roman" w:cs="Times New Roman"/>
          <w:b/>
          <w:sz w:val="29"/>
          <w:szCs w:val="29"/>
        </w:rPr>
        <w:t>–</w:t>
      </w:r>
      <w:r w:rsidR="0021104E" w:rsidRPr="008B082B">
        <w:rPr>
          <w:rFonts w:ascii="Times New Roman" w:hAnsi="Times New Roman" w:cs="Times New Roman"/>
          <w:b/>
          <w:sz w:val="29"/>
          <w:szCs w:val="29"/>
        </w:rPr>
        <w:t xml:space="preserve"> </w:t>
      </w:r>
      <w:r w:rsidR="006B0755" w:rsidRPr="008B082B">
        <w:rPr>
          <w:rFonts w:ascii="Times New Roman" w:hAnsi="Times New Roman" w:cs="Times New Roman"/>
          <w:b/>
          <w:sz w:val="29"/>
          <w:szCs w:val="29"/>
        </w:rPr>
        <w:t xml:space="preserve">Дагестан дал миру </w:t>
      </w:r>
      <w:r w:rsidR="006B0755" w:rsidRPr="00E037D3">
        <w:rPr>
          <w:rFonts w:ascii="Times New Roman" w:hAnsi="Times New Roman" w:cs="Times New Roman"/>
          <w:b/>
          <w:color w:val="FF0000"/>
          <w:sz w:val="29"/>
          <w:szCs w:val="29"/>
        </w:rPr>
        <w:t>2</w:t>
      </w:r>
      <w:r w:rsidR="00CA690A">
        <w:rPr>
          <w:rFonts w:ascii="Times New Roman" w:hAnsi="Times New Roman" w:cs="Times New Roman"/>
          <w:b/>
          <w:color w:val="FF0000"/>
          <w:sz w:val="29"/>
          <w:szCs w:val="29"/>
        </w:rPr>
        <w:t>6</w:t>
      </w:r>
      <w:r w:rsidR="006B0755" w:rsidRPr="00E037D3">
        <w:rPr>
          <w:rFonts w:ascii="Times New Roman" w:hAnsi="Times New Roman" w:cs="Times New Roman"/>
          <w:b/>
          <w:color w:val="FF0000"/>
          <w:sz w:val="29"/>
          <w:szCs w:val="29"/>
        </w:rPr>
        <w:t xml:space="preserve"> олимпийских чемпион</w:t>
      </w:r>
      <w:r w:rsidR="00CA690A">
        <w:rPr>
          <w:rFonts w:ascii="Times New Roman" w:hAnsi="Times New Roman" w:cs="Times New Roman"/>
          <w:b/>
          <w:color w:val="FF0000"/>
          <w:sz w:val="29"/>
          <w:szCs w:val="29"/>
        </w:rPr>
        <w:t>ов</w:t>
      </w:r>
      <w:r w:rsidR="006B0755" w:rsidRPr="008B082B">
        <w:rPr>
          <w:rFonts w:ascii="Times New Roman" w:hAnsi="Times New Roman" w:cs="Times New Roman"/>
          <w:b/>
          <w:sz w:val="29"/>
          <w:szCs w:val="29"/>
        </w:rPr>
        <w:t>, а призеров первенства мира и Европы не сосчитать</w:t>
      </w:r>
      <w:r w:rsidR="00D46201" w:rsidRPr="008B082B">
        <w:rPr>
          <w:rFonts w:ascii="Times New Roman" w:hAnsi="Times New Roman" w:cs="Times New Roman"/>
          <w:b/>
          <w:sz w:val="29"/>
          <w:szCs w:val="29"/>
        </w:rPr>
        <w:t>!</w:t>
      </w:r>
    </w:p>
    <w:p w:rsidR="00D46201" w:rsidRPr="008B082B" w:rsidRDefault="000066C6" w:rsidP="00350584">
      <w:pPr>
        <w:spacing w:after="0" w:line="240" w:lineRule="auto"/>
        <w:rPr>
          <w:rFonts w:ascii="Times New Roman" w:hAnsi="Times New Roman" w:cs="Times New Roman"/>
          <w:b/>
          <w:sz w:val="29"/>
          <w:szCs w:val="29"/>
        </w:rPr>
      </w:pPr>
      <w:r w:rsidRPr="008B082B">
        <w:rPr>
          <w:rFonts w:ascii="Times New Roman" w:hAnsi="Times New Roman" w:cs="Times New Roman"/>
          <w:b/>
          <w:sz w:val="29"/>
          <w:szCs w:val="29"/>
        </w:rPr>
        <w:t>–</w:t>
      </w:r>
      <w:r>
        <w:rPr>
          <w:rFonts w:ascii="Times New Roman" w:hAnsi="Times New Roman" w:cs="Times New Roman"/>
          <w:b/>
          <w:sz w:val="29"/>
          <w:szCs w:val="29"/>
        </w:rPr>
        <w:t xml:space="preserve"> </w:t>
      </w:r>
      <w:r w:rsidR="0039437C" w:rsidRPr="008B082B">
        <w:rPr>
          <w:rFonts w:ascii="Times New Roman" w:hAnsi="Times New Roman" w:cs="Times New Roman"/>
          <w:b/>
          <w:sz w:val="29"/>
          <w:szCs w:val="29"/>
        </w:rPr>
        <w:t xml:space="preserve">Выделяется Дагестан и природными особенностями: </w:t>
      </w:r>
      <w:r w:rsidR="002E5CDD" w:rsidRPr="008B082B">
        <w:rPr>
          <w:rFonts w:ascii="Times New Roman" w:hAnsi="Times New Roman" w:cs="Times New Roman"/>
          <w:b/>
          <w:sz w:val="29"/>
          <w:szCs w:val="29"/>
        </w:rPr>
        <w:t xml:space="preserve">реликтовой растительностью </w:t>
      </w:r>
      <w:proofErr w:type="spellStart"/>
      <w:r w:rsidR="002E5CDD" w:rsidRPr="008B082B">
        <w:rPr>
          <w:rFonts w:ascii="Times New Roman" w:hAnsi="Times New Roman" w:cs="Times New Roman"/>
          <w:b/>
          <w:sz w:val="29"/>
          <w:szCs w:val="29"/>
        </w:rPr>
        <w:t>Гунибского</w:t>
      </w:r>
      <w:proofErr w:type="spellEnd"/>
      <w:r w:rsidR="002E5CDD" w:rsidRPr="008B082B">
        <w:rPr>
          <w:rFonts w:ascii="Times New Roman" w:hAnsi="Times New Roman" w:cs="Times New Roman"/>
          <w:b/>
          <w:sz w:val="29"/>
          <w:szCs w:val="29"/>
        </w:rPr>
        <w:t xml:space="preserve"> плато, </w:t>
      </w:r>
      <w:r w:rsidR="00815716" w:rsidRPr="008B082B">
        <w:rPr>
          <w:rFonts w:ascii="Times New Roman" w:hAnsi="Times New Roman" w:cs="Times New Roman"/>
          <w:b/>
          <w:sz w:val="29"/>
          <w:szCs w:val="29"/>
        </w:rPr>
        <w:t xml:space="preserve">девственным субтропическим лесом в </w:t>
      </w:r>
      <w:r w:rsidR="002E5CDD" w:rsidRPr="008B082B">
        <w:rPr>
          <w:rFonts w:ascii="Times New Roman" w:hAnsi="Times New Roman" w:cs="Times New Roman"/>
          <w:b/>
          <w:sz w:val="29"/>
          <w:szCs w:val="29"/>
        </w:rPr>
        <w:t xml:space="preserve">  </w:t>
      </w:r>
      <w:r w:rsidR="00815716" w:rsidRPr="008B082B">
        <w:rPr>
          <w:rFonts w:ascii="Times New Roman" w:hAnsi="Times New Roman" w:cs="Times New Roman"/>
          <w:b/>
          <w:sz w:val="29"/>
          <w:szCs w:val="29"/>
        </w:rPr>
        <w:t>дельте Самура, самой высокой в Европе песчаной горой</w:t>
      </w:r>
      <w:r w:rsidR="004E4D38" w:rsidRPr="008B082B">
        <w:rPr>
          <w:rFonts w:ascii="Times New Roman" w:hAnsi="Times New Roman" w:cs="Times New Roman"/>
          <w:b/>
          <w:sz w:val="29"/>
          <w:szCs w:val="29"/>
        </w:rPr>
        <w:t xml:space="preserve"> – </w:t>
      </w:r>
      <w:proofErr w:type="spellStart"/>
      <w:r w:rsidR="004E4D38" w:rsidRPr="008B082B">
        <w:rPr>
          <w:rFonts w:ascii="Times New Roman" w:hAnsi="Times New Roman" w:cs="Times New Roman"/>
          <w:b/>
          <w:sz w:val="29"/>
          <w:szCs w:val="29"/>
        </w:rPr>
        <w:t>кумторкалинским</w:t>
      </w:r>
      <w:proofErr w:type="spellEnd"/>
      <w:r w:rsidR="004E4D38" w:rsidRPr="008B082B">
        <w:rPr>
          <w:rFonts w:ascii="Times New Roman" w:hAnsi="Times New Roman" w:cs="Times New Roman"/>
          <w:b/>
          <w:sz w:val="29"/>
          <w:szCs w:val="29"/>
        </w:rPr>
        <w:t xml:space="preserve"> барханом </w:t>
      </w:r>
      <w:proofErr w:type="spellStart"/>
      <w:r w:rsidR="004E4D38" w:rsidRPr="008B082B">
        <w:rPr>
          <w:rFonts w:ascii="Times New Roman" w:hAnsi="Times New Roman" w:cs="Times New Roman"/>
          <w:b/>
          <w:sz w:val="29"/>
          <w:szCs w:val="29"/>
        </w:rPr>
        <w:t>Сарыкум</w:t>
      </w:r>
      <w:proofErr w:type="spellEnd"/>
      <w:r w:rsidR="004E4D38" w:rsidRPr="008B082B">
        <w:rPr>
          <w:rFonts w:ascii="Times New Roman" w:hAnsi="Times New Roman" w:cs="Times New Roman"/>
          <w:b/>
          <w:sz w:val="29"/>
          <w:szCs w:val="29"/>
        </w:rPr>
        <w:t xml:space="preserve">, вторым в мире по глубине (после </w:t>
      </w:r>
      <w:r w:rsidR="00B35398" w:rsidRPr="008B082B">
        <w:rPr>
          <w:rFonts w:ascii="Times New Roman" w:hAnsi="Times New Roman" w:cs="Times New Roman"/>
          <w:b/>
          <w:sz w:val="29"/>
          <w:szCs w:val="29"/>
        </w:rPr>
        <w:t>Колорадского в США</w:t>
      </w:r>
      <w:r w:rsidR="004E4D38" w:rsidRPr="008B082B">
        <w:rPr>
          <w:rFonts w:ascii="Times New Roman" w:hAnsi="Times New Roman" w:cs="Times New Roman"/>
          <w:b/>
          <w:sz w:val="29"/>
          <w:szCs w:val="29"/>
        </w:rPr>
        <w:t>)</w:t>
      </w:r>
      <w:r w:rsidR="00B35398" w:rsidRPr="008B082B">
        <w:rPr>
          <w:rFonts w:ascii="Times New Roman" w:hAnsi="Times New Roman" w:cs="Times New Roman"/>
          <w:b/>
          <w:sz w:val="29"/>
          <w:szCs w:val="29"/>
        </w:rPr>
        <w:t xml:space="preserve"> </w:t>
      </w:r>
      <w:proofErr w:type="spellStart"/>
      <w:r w:rsidR="00DA18B5" w:rsidRPr="008B082B">
        <w:rPr>
          <w:rFonts w:ascii="Times New Roman" w:hAnsi="Times New Roman" w:cs="Times New Roman"/>
          <w:b/>
          <w:sz w:val="29"/>
          <w:szCs w:val="29"/>
        </w:rPr>
        <w:t>Гимр</w:t>
      </w:r>
      <w:r w:rsidR="00E037D3">
        <w:rPr>
          <w:rFonts w:ascii="Times New Roman" w:hAnsi="Times New Roman" w:cs="Times New Roman"/>
          <w:b/>
          <w:sz w:val="29"/>
          <w:szCs w:val="29"/>
        </w:rPr>
        <w:t>и</w:t>
      </w:r>
      <w:r w:rsidR="00DA18B5" w:rsidRPr="008B082B">
        <w:rPr>
          <w:rFonts w:ascii="Times New Roman" w:hAnsi="Times New Roman" w:cs="Times New Roman"/>
          <w:b/>
          <w:sz w:val="29"/>
          <w:szCs w:val="29"/>
        </w:rPr>
        <w:t>нским</w:t>
      </w:r>
      <w:proofErr w:type="spellEnd"/>
      <w:r w:rsidR="00DA18B5" w:rsidRPr="008B082B">
        <w:rPr>
          <w:rFonts w:ascii="Times New Roman" w:hAnsi="Times New Roman" w:cs="Times New Roman"/>
          <w:b/>
          <w:sz w:val="29"/>
          <w:szCs w:val="29"/>
        </w:rPr>
        <w:t xml:space="preserve"> </w:t>
      </w:r>
      <w:r w:rsidR="00C96956" w:rsidRPr="008B082B">
        <w:rPr>
          <w:rFonts w:ascii="Times New Roman" w:hAnsi="Times New Roman" w:cs="Times New Roman"/>
          <w:b/>
          <w:sz w:val="29"/>
          <w:szCs w:val="29"/>
        </w:rPr>
        <w:t>каньоном</w:t>
      </w:r>
      <w:r w:rsidR="00DA18B5" w:rsidRPr="008B082B">
        <w:rPr>
          <w:rFonts w:ascii="Times New Roman" w:hAnsi="Times New Roman" w:cs="Times New Roman"/>
          <w:b/>
          <w:sz w:val="29"/>
          <w:szCs w:val="29"/>
        </w:rPr>
        <w:t xml:space="preserve"> </w:t>
      </w:r>
      <w:r w:rsidR="00C96956" w:rsidRPr="008B082B">
        <w:rPr>
          <w:rFonts w:ascii="Times New Roman" w:hAnsi="Times New Roman" w:cs="Times New Roman"/>
          <w:b/>
          <w:sz w:val="29"/>
          <w:szCs w:val="29"/>
        </w:rPr>
        <w:t>…</w:t>
      </w:r>
    </w:p>
    <w:p w:rsidR="00C96956" w:rsidRPr="008B082B" w:rsidRDefault="00455A5F" w:rsidP="00350584">
      <w:pPr>
        <w:spacing w:after="0" w:line="240" w:lineRule="auto"/>
        <w:rPr>
          <w:rFonts w:ascii="Times New Roman" w:hAnsi="Times New Roman" w:cs="Times New Roman"/>
          <w:b/>
          <w:sz w:val="29"/>
          <w:szCs w:val="29"/>
        </w:rPr>
      </w:pPr>
      <w:r w:rsidRPr="008B082B">
        <w:rPr>
          <w:rFonts w:ascii="Times New Roman" w:hAnsi="Times New Roman" w:cs="Times New Roman"/>
          <w:b/>
          <w:sz w:val="29"/>
          <w:szCs w:val="29"/>
        </w:rPr>
        <w:t>–</w:t>
      </w:r>
      <w:r>
        <w:rPr>
          <w:rFonts w:ascii="Times New Roman" w:hAnsi="Times New Roman" w:cs="Times New Roman"/>
          <w:b/>
          <w:sz w:val="29"/>
          <w:szCs w:val="29"/>
        </w:rPr>
        <w:t xml:space="preserve"> </w:t>
      </w:r>
      <w:r w:rsidR="00C96956" w:rsidRPr="00455A5F">
        <w:rPr>
          <w:rFonts w:ascii="Times New Roman" w:hAnsi="Times New Roman" w:cs="Times New Roman"/>
          <w:b/>
          <w:color w:val="FF0000"/>
          <w:sz w:val="29"/>
          <w:szCs w:val="29"/>
        </w:rPr>
        <w:t>В 2015 году</w:t>
      </w:r>
      <w:r w:rsidR="00C96956" w:rsidRPr="008B082B">
        <w:rPr>
          <w:rFonts w:ascii="Times New Roman" w:hAnsi="Times New Roman" w:cs="Times New Roman"/>
          <w:b/>
          <w:sz w:val="29"/>
          <w:szCs w:val="29"/>
        </w:rPr>
        <w:t xml:space="preserve"> отмечали </w:t>
      </w:r>
      <w:r w:rsidR="00C96956" w:rsidRPr="00455A5F">
        <w:rPr>
          <w:rFonts w:ascii="Times New Roman" w:hAnsi="Times New Roman" w:cs="Times New Roman"/>
          <w:b/>
          <w:color w:val="FF0000"/>
          <w:sz w:val="29"/>
          <w:szCs w:val="29"/>
        </w:rPr>
        <w:t>2 тысячелетие города Дербент</w:t>
      </w:r>
      <w:r w:rsidR="00CA690A">
        <w:rPr>
          <w:rFonts w:ascii="Times New Roman" w:hAnsi="Times New Roman" w:cs="Times New Roman"/>
          <w:b/>
          <w:color w:val="FF0000"/>
          <w:sz w:val="29"/>
          <w:szCs w:val="29"/>
        </w:rPr>
        <w:t xml:space="preserve">, </w:t>
      </w:r>
      <w:r w:rsidR="00CA690A">
        <w:rPr>
          <w:rFonts w:ascii="Times New Roman" w:hAnsi="Times New Roman" w:cs="Times New Roman"/>
          <w:b/>
          <w:sz w:val="29"/>
          <w:szCs w:val="29"/>
        </w:rPr>
        <w:t>это сам</w:t>
      </w:r>
      <w:r w:rsidR="00CA690A" w:rsidRPr="00CA690A">
        <w:rPr>
          <w:rFonts w:ascii="Times New Roman" w:hAnsi="Times New Roman" w:cs="Times New Roman"/>
          <w:b/>
          <w:sz w:val="29"/>
          <w:szCs w:val="29"/>
        </w:rPr>
        <w:t>ый старинный город России.</w:t>
      </w:r>
    </w:p>
    <w:p w:rsidR="006B0755" w:rsidRPr="008B082B" w:rsidRDefault="00455A5F" w:rsidP="00350584">
      <w:pPr>
        <w:spacing w:after="0" w:line="240" w:lineRule="auto"/>
        <w:rPr>
          <w:rFonts w:ascii="Times New Roman" w:hAnsi="Times New Roman" w:cs="Times New Roman"/>
          <w:b/>
          <w:sz w:val="29"/>
          <w:szCs w:val="29"/>
        </w:rPr>
      </w:pPr>
      <w:r w:rsidRPr="008B082B">
        <w:rPr>
          <w:rFonts w:ascii="Times New Roman" w:hAnsi="Times New Roman" w:cs="Times New Roman"/>
          <w:b/>
          <w:sz w:val="29"/>
          <w:szCs w:val="29"/>
        </w:rPr>
        <w:t>–</w:t>
      </w:r>
      <w:r>
        <w:rPr>
          <w:rFonts w:ascii="Times New Roman" w:hAnsi="Times New Roman" w:cs="Times New Roman"/>
          <w:b/>
          <w:sz w:val="29"/>
          <w:szCs w:val="29"/>
        </w:rPr>
        <w:t xml:space="preserve"> </w:t>
      </w:r>
      <w:r w:rsidR="00C96956" w:rsidRPr="008B082B">
        <w:rPr>
          <w:rFonts w:ascii="Times New Roman" w:hAnsi="Times New Roman" w:cs="Times New Roman"/>
          <w:b/>
          <w:sz w:val="29"/>
          <w:szCs w:val="29"/>
        </w:rPr>
        <w:t xml:space="preserve">Во всем мире </w:t>
      </w:r>
      <w:r w:rsidR="00EF6B95" w:rsidRPr="008B082B">
        <w:rPr>
          <w:rFonts w:ascii="Times New Roman" w:hAnsi="Times New Roman" w:cs="Times New Roman"/>
          <w:b/>
          <w:sz w:val="29"/>
          <w:szCs w:val="29"/>
        </w:rPr>
        <w:t xml:space="preserve">известны ювелиры из </w:t>
      </w:r>
      <w:proofErr w:type="spellStart"/>
      <w:r w:rsidR="00EF6B95" w:rsidRPr="00455A5F">
        <w:rPr>
          <w:rFonts w:ascii="Times New Roman" w:hAnsi="Times New Roman" w:cs="Times New Roman"/>
          <w:b/>
          <w:color w:val="FF0000"/>
          <w:sz w:val="29"/>
          <w:szCs w:val="29"/>
        </w:rPr>
        <w:t>Кубачи</w:t>
      </w:r>
      <w:proofErr w:type="spellEnd"/>
      <w:r w:rsidR="00EF6B95" w:rsidRPr="00455A5F">
        <w:rPr>
          <w:rFonts w:ascii="Times New Roman" w:hAnsi="Times New Roman" w:cs="Times New Roman"/>
          <w:b/>
          <w:color w:val="FF0000"/>
          <w:sz w:val="29"/>
          <w:szCs w:val="29"/>
        </w:rPr>
        <w:t xml:space="preserve"> и</w:t>
      </w:r>
      <w:r w:rsidR="00E037D3" w:rsidRPr="00455A5F">
        <w:rPr>
          <w:rFonts w:ascii="Times New Roman" w:hAnsi="Times New Roman" w:cs="Times New Roman"/>
          <w:b/>
          <w:color w:val="FF0000"/>
          <w:sz w:val="29"/>
          <w:szCs w:val="29"/>
        </w:rPr>
        <w:t xml:space="preserve"> </w:t>
      </w:r>
      <w:proofErr w:type="spellStart"/>
      <w:proofErr w:type="gramStart"/>
      <w:r w:rsidR="00E037D3" w:rsidRPr="00455A5F">
        <w:rPr>
          <w:rFonts w:ascii="Times New Roman" w:hAnsi="Times New Roman" w:cs="Times New Roman"/>
          <w:b/>
          <w:color w:val="FF0000"/>
          <w:sz w:val="29"/>
          <w:szCs w:val="29"/>
        </w:rPr>
        <w:t>Гоцатля</w:t>
      </w:r>
      <w:proofErr w:type="spellEnd"/>
      <w:r w:rsidR="00E037D3">
        <w:rPr>
          <w:rFonts w:ascii="Times New Roman" w:hAnsi="Times New Roman" w:cs="Times New Roman"/>
          <w:b/>
          <w:sz w:val="29"/>
          <w:szCs w:val="29"/>
        </w:rPr>
        <w:t xml:space="preserve">, </w:t>
      </w:r>
      <w:r w:rsidR="00EF6B95" w:rsidRPr="008B082B">
        <w:rPr>
          <w:rFonts w:ascii="Times New Roman" w:hAnsi="Times New Roman" w:cs="Times New Roman"/>
          <w:b/>
          <w:sz w:val="29"/>
          <w:szCs w:val="29"/>
        </w:rPr>
        <w:t xml:space="preserve"> мастера</w:t>
      </w:r>
      <w:proofErr w:type="gramEnd"/>
      <w:r w:rsidR="00EF6B95" w:rsidRPr="008B082B">
        <w:rPr>
          <w:rFonts w:ascii="Times New Roman" w:hAnsi="Times New Roman" w:cs="Times New Roman"/>
          <w:b/>
          <w:sz w:val="29"/>
          <w:szCs w:val="29"/>
        </w:rPr>
        <w:t xml:space="preserve"> насечки по дереву из </w:t>
      </w:r>
      <w:r w:rsidR="00EF6B95" w:rsidRPr="00455A5F">
        <w:rPr>
          <w:rFonts w:ascii="Times New Roman" w:hAnsi="Times New Roman" w:cs="Times New Roman"/>
          <w:b/>
          <w:color w:val="FF0000"/>
          <w:sz w:val="29"/>
          <w:szCs w:val="29"/>
        </w:rPr>
        <w:t>Унцукуля</w:t>
      </w:r>
      <w:r w:rsidR="00EF6B95" w:rsidRPr="008B082B">
        <w:rPr>
          <w:rFonts w:ascii="Times New Roman" w:hAnsi="Times New Roman" w:cs="Times New Roman"/>
          <w:b/>
          <w:sz w:val="29"/>
          <w:szCs w:val="29"/>
        </w:rPr>
        <w:t xml:space="preserve">, гончары </w:t>
      </w:r>
      <w:proofErr w:type="spellStart"/>
      <w:r w:rsidR="00EF6B95" w:rsidRPr="00455A5F">
        <w:rPr>
          <w:rFonts w:ascii="Times New Roman" w:hAnsi="Times New Roman" w:cs="Times New Roman"/>
          <w:b/>
          <w:color w:val="FF0000"/>
          <w:sz w:val="29"/>
          <w:szCs w:val="29"/>
        </w:rPr>
        <w:t>Балхара</w:t>
      </w:r>
      <w:proofErr w:type="spellEnd"/>
      <w:r w:rsidR="00EF6B95" w:rsidRPr="008B082B">
        <w:rPr>
          <w:rFonts w:ascii="Times New Roman" w:hAnsi="Times New Roman" w:cs="Times New Roman"/>
          <w:b/>
          <w:sz w:val="29"/>
          <w:szCs w:val="29"/>
        </w:rPr>
        <w:t xml:space="preserve">, ковровщицы </w:t>
      </w:r>
      <w:proofErr w:type="spellStart"/>
      <w:r w:rsidR="00EF6B95" w:rsidRPr="00455A5F">
        <w:rPr>
          <w:rFonts w:ascii="Times New Roman" w:hAnsi="Times New Roman" w:cs="Times New Roman"/>
          <w:b/>
          <w:color w:val="FF0000"/>
          <w:sz w:val="29"/>
          <w:szCs w:val="29"/>
        </w:rPr>
        <w:t>Т</w:t>
      </w:r>
      <w:r w:rsidR="00350584" w:rsidRPr="00455A5F">
        <w:rPr>
          <w:rFonts w:ascii="Times New Roman" w:hAnsi="Times New Roman" w:cs="Times New Roman"/>
          <w:b/>
          <w:color w:val="FF0000"/>
          <w:sz w:val="29"/>
          <w:szCs w:val="29"/>
        </w:rPr>
        <w:t>абасарана</w:t>
      </w:r>
      <w:proofErr w:type="spellEnd"/>
      <w:r w:rsidR="00350584" w:rsidRPr="00455A5F">
        <w:rPr>
          <w:rFonts w:ascii="Times New Roman" w:hAnsi="Times New Roman" w:cs="Times New Roman"/>
          <w:b/>
          <w:color w:val="FF0000"/>
          <w:sz w:val="29"/>
          <w:szCs w:val="29"/>
        </w:rPr>
        <w:t xml:space="preserve"> </w:t>
      </w:r>
      <w:r w:rsidR="00E037D3" w:rsidRPr="00455A5F">
        <w:rPr>
          <w:rFonts w:ascii="Times New Roman" w:hAnsi="Times New Roman" w:cs="Times New Roman"/>
          <w:b/>
          <w:color w:val="FF0000"/>
          <w:sz w:val="29"/>
          <w:szCs w:val="29"/>
        </w:rPr>
        <w:t>и</w:t>
      </w:r>
      <w:r w:rsidR="00350584" w:rsidRPr="00455A5F">
        <w:rPr>
          <w:rFonts w:ascii="Times New Roman" w:hAnsi="Times New Roman" w:cs="Times New Roman"/>
          <w:b/>
          <w:color w:val="FF0000"/>
          <w:sz w:val="29"/>
          <w:szCs w:val="29"/>
        </w:rPr>
        <w:t xml:space="preserve"> Дербент</w:t>
      </w:r>
      <w:r w:rsidR="00E037D3" w:rsidRPr="00455A5F">
        <w:rPr>
          <w:rFonts w:ascii="Times New Roman" w:hAnsi="Times New Roman" w:cs="Times New Roman"/>
          <w:b/>
          <w:color w:val="FF0000"/>
          <w:sz w:val="29"/>
          <w:szCs w:val="29"/>
        </w:rPr>
        <w:t>а</w:t>
      </w:r>
      <w:r w:rsidR="00350584" w:rsidRPr="008B082B">
        <w:rPr>
          <w:rFonts w:ascii="Times New Roman" w:hAnsi="Times New Roman" w:cs="Times New Roman"/>
          <w:b/>
          <w:sz w:val="29"/>
          <w:szCs w:val="29"/>
        </w:rPr>
        <w:t xml:space="preserve">, мастера кавказских бурок </w:t>
      </w:r>
      <w:proofErr w:type="spellStart"/>
      <w:r w:rsidR="00350584" w:rsidRPr="00455A5F">
        <w:rPr>
          <w:rFonts w:ascii="Times New Roman" w:hAnsi="Times New Roman" w:cs="Times New Roman"/>
          <w:b/>
          <w:color w:val="FF0000"/>
          <w:sz w:val="29"/>
          <w:szCs w:val="29"/>
        </w:rPr>
        <w:t>Рахата</w:t>
      </w:r>
      <w:proofErr w:type="spellEnd"/>
      <w:r w:rsidR="00350584" w:rsidRPr="008B082B">
        <w:rPr>
          <w:rFonts w:ascii="Times New Roman" w:hAnsi="Times New Roman" w:cs="Times New Roman"/>
          <w:b/>
          <w:sz w:val="29"/>
          <w:szCs w:val="29"/>
        </w:rPr>
        <w:t>….</w:t>
      </w:r>
    </w:p>
    <w:p w:rsidR="00350584" w:rsidRPr="007E31A8" w:rsidRDefault="007E31A8" w:rsidP="00350584">
      <w:pPr>
        <w:spacing w:after="0" w:line="240" w:lineRule="auto"/>
        <w:rPr>
          <w:rFonts w:ascii="Times New Roman" w:hAnsi="Times New Roman" w:cs="Times New Roman"/>
          <w:b/>
          <w:color w:val="FF0000"/>
          <w:sz w:val="29"/>
          <w:szCs w:val="29"/>
        </w:rPr>
      </w:pPr>
      <w:r w:rsidRPr="008B082B">
        <w:rPr>
          <w:rFonts w:ascii="Times New Roman" w:hAnsi="Times New Roman" w:cs="Times New Roman"/>
          <w:b/>
          <w:sz w:val="29"/>
          <w:szCs w:val="29"/>
        </w:rPr>
        <w:t>–</w:t>
      </w:r>
      <w:r>
        <w:rPr>
          <w:rFonts w:ascii="Times New Roman" w:hAnsi="Times New Roman" w:cs="Times New Roman"/>
          <w:b/>
          <w:sz w:val="29"/>
          <w:szCs w:val="29"/>
        </w:rPr>
        <w:t xml:space="preserve"> </w:t>
      </w:r>
      <w:r w:rsidR="00350584" w:rsidRPr="008B082B">
        <w:rPr>
          <w:rFonts w:ascii="Times New Roman" w:hAnsi="Times New Roman" w:cs="Times New Roman"/>
          <w:b/>
          <w:sz w:val="29"/>
          <w:szCs w:val="29"/>
        </w:rPr>
        <w:t xml:space="preserve">Особенно прославил Дагестан поэт </w:t>
      </w:r>
      <w:r w:rsidR="00350584" w:rsidRPr="007E31A8">
        <w:rPr>
          <w:rFonts w:ascii="Times New Roman" w:hAnsi="Times New Roman" w:cs="Times New Roman"/>
          <w:b/>
          <w:color w:val="FF0000"/>
          <w:sz w:val="29"/>
          <w:szCs w:val="29"/>
        </w:rPr>
        <w:t xml:space="preserve">Расул Гамзатов </w:t>
      </w:r>
    </w:p>
    <w:p w:rsidR="005F767F" w:rsidRDefault="007E31A8" w:rsidP="00350584">
      <w:pPr>
        <w:spacing w:after="0" w:line="240" w:lineRule="auto"/>
        <w:rPr>
          <w:rFonts w:ascii="Times New Roman" w:hAnsi="Times New Roman" w:cs="Times New Roman"/>
          <w:b/>
          <w:sz w:val="29"/>
          <w:szCs w:val="29"/>
        </w:rPr>
      </w:pPr>
      <w:r w:rsidRPr="008B082B">
        <w:rPr>
          <w:rFonts w:ascii="Times New Roman" w:hAnsi="Times New Roman" w:cs="Times New Roman"/>
          <w:b/>
          <w:sz w:val="29"/>
          <w:szCs w:val="29"/>
        </w:rPr>
        <w:lastRenderedPageBreak/>
        <w:t>–</w:t>
      </w:r>
      <w:r>
        <w:rPr>
          <w:rFonts w:ascii="Times New Roman" w:hAnsi="Times New Roman" w:cs="Times New Roman"/>
          <w:b/>
          <w:sz w:val="29"/>
          <w:szCs w:val="29"/>
        </w:rPr>
        <w:t xml:space="preserve"> </w:t>
      </w:r>
      <w:r w:rsidR="00E13F65" w:rsidRPr="008B082B">
        <w:rPr>
          <w:rFonts w:ascii="Times New Roman" w:hAnsi="Times New Roman" w:cs="Times New Roman"/>
          <w:b/>
          <w:sz w:val="29"/>
          <w:szCs w:val="29"/>
        </w:rPr>
        <w:t xml:space="preserve">Но самым </w:t>
      </w:r>
      <w:r w:rsidR="00A45AA3">
        <w:rPr>
          <w:rFonts w:ascii="Times New Roman" w:hAnsi="Times New Roman" w:cs="Times New Roman"/>
          <w:b/>
          <w:sz w:val="29"/>
          <w:szCs w:val="29"/>
        </w:rPr>
        <w:t>главным</w:t>
      </w:r>
      <w:r w:rsidR="00E13F65" w:rsidRPr="008B082B">
        <w:rPr>
          <w:rFonts w:ascii="Times New Roman" w:hAnsi="Times New Roman" w:cs="Times New Roman"/>
          <w:b/>
          <w:sz w:val="29"/>
          <w:szCs w:val="29"/>
        </w:rPr>
        <w:t xml:space="preserve"> богатством Дагестана являются люди – простые труженики, ученые, поэты, артисты, </w:t>
      </w:r>
      <w:r w:rsidR="00725112" w:rsidRPr="008B082B">
        <w:rPr>
          <w:rFonts w:ascii="Times New Roman" w:hAnsi="Times New Roman" w:cs="Times New Roman"/>
          <w:b/>
          <w:sz w:val="29"/>
          <w:szCs w:val="29"/>
        </w:rPr>
        <w:t>учителя</w:t>
      </w:r>
      <w:r w:rsidR="00513942">
        <w:rPr>
          <w:rFonts w:ascii="Times New Roman" w:hAnsi="Times New Roman" w:cs="Times New Roman"/>
          <w:b/>
          <w:sz w:val="29"/>
          <w:szCs w:val="29"/>
        </w:rPr>
        <w:t>, рабочие</w:t>
      </w:r>
      <w:r w:rsidR="00725112" w:rsidRPr="008B082B">
        <w:rPr>
          <w:rFonts w:ascii="Times New Roman" w:hAnsi="Times New Roman" w:cs="Times New Roman"/>
          <w:b/>
          <w:sz w:val="29"/>
          <w:szCs w:val="29"/>
        </w:rPr>
        <w:t>… - все те, кто каждый день честным, самоотверженным трудом преумножает богатства республики.</w:t>
      </w:r>
    </w:p>
    <w:sectPr w:rsidR="005F767F" w:rsidSect="008769D2">
      <w:headerReference w:type="even" r:id="rId8"/>
      <w:headerReference w:type="default" r:id="rId9"/>
      <w:headerReference w:type="first" r:id="rId10"/>
      <w:pgSz w:w="16838" w:h="11906" w:orient="landscape"/>
      <w:pgMar w:top="19" w:right="253" w:bottom="284" w:left="709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5421" w:rsidRDefault="00FF5421" w:rsidP="008769D2">
      <w:pPr>
        <w:spacing w:after="0" w:line="240" w:lineRule="auto"/>
      </w:pPr>
      <w:r>
        <w:separator/>
      </w:r>
    </w:p>
  </w:endnote>
  <w:endnote w:type="continuationSeparator" w:id="0">
    <w:p w:rsidR="00FF5421" w:rsidRDefault="00FF5421" w:rsidP="00876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5421" w:rsidRDefault="00FF5421" w:rsidP="008769D2">
      <w:pPr>
        <w:spacing w:after="0" w:line="240" w:lineRule="auto"/>
      </w:pPr>
      <w:r>
        <w:separator/>
      </w:r>
    </w:p>
  </w:footnote>
  <w:footnote w:type="continuationSeparator" w:id="0">
    <w:p w:rsidR="00FF5421" w:rsidRDefault="00FF5421" w:rsidP="008769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69D2" w:rsidRDefault="00FF5421">
    <w:pPr>
      <w:pStyle w:val="a5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57264" o:spid="_x0000_s2050" type="#_x0000_t75" style="position:absolute;margin-left:0;margin-top:0;width:471.75pt;height:313.5pt;z-index:-251657216;mso-position-horizontal:center;mso-position-horizontal-relative:margin;mso-position-vertical:center;mso-position-vertical-relative:margin" o:allowincell="f">
          <v:imagedata r:id="rId1" o:title="Screenshot_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69D2" w:rsidRDefault="00FF5421">
    <w:pPr>
      <w:pStyle w:val="a5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57265" o:spid="_x0000_s2051" type="#_x0000_t75" style="position:absolute;margin-left:-36.85pt;margin-top:-16.3pt;width:902.45pt;height:599.75pt;z-index:-251656192;mso-position-horizontal-relative:margin;mso-position-vertical-relative:margin" o:allowincell="f">
          <v:imagedata r:id="rId1" o:title="Screenshot_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69D2" w:rsidRDefault="00FF5421">
    <w:pPr>
      <w:pStyle w:val="a5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57263" o:spid="_x0000_s2049" type="#_x0000_t75" style="position:absolute;margin-left:0;margin-top:0;width:471.75pt;height:313.5pt;z-index:-251658240;mso-position-horizontal:center;mso-position-horizontal-relative:margin;mso-position-vertical:center;mso-position-vertical-relative:margin" o:allowincell="f">
          <v:imagedata r:id="rId1" o:title="Screenshot_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7768F"/>
    <w:rsid w:val="000066C6"/>
    <w:rsid w:val="000651F7"/>
    <w:rsid w:val="00072913"/>
    <w:rsid w:val="00086823"/>
    <w:rsid w:val="000C6A8C"/>
    <w:rsid w:val="00145FF7"/>
    <w:rsid w:val="001F19F1"/>
    <w:rsid w:val="0021104E"/>
    <w:rsid w:val="00236FFE"/>
    <w:rsid w:val="002549E1"/>
    <w:rsid w:val="002D38B0"/>
    <w:rsid w:val="002D53B9"/>
    <w:rsid w:val="002E5CDD"/>
    <w:rsid w:val="002E7A0D"/>
    <w:rsid w:val="00341DFC"/>
    <w:rsid w:val="00350584"/>
    <w:rsid w:val="0039437C"/>
    <w:rsid w:val="003C5FBB"/>
    <w:rsid w:val="00455A5F"/>
    <w:rsid w:val="0047768F"/>
    <w:rsid w:val="0048095C"/>
    <w:rsid w:val="004A0431"/>
    <w:rsid w:val="004E4D38"/>
    <w:rsid w:val="00512A71"/>
    <w:rsid w:val="00513942"/>
    <w:rsid w:val="00586971"/>
    <w:rsid w:val="005C4917"/>
    <w:rsid w:val="005D124E"/>
    <w:rsid w:val="005F61B7"/>
    <w:rsid w:val="005F767F"/>
    <w:rsid w:val="00620FAF"/>
    <w:rsid w:val="0063143A"/>
    <w:rsid w:val="00685BC7"/>
    <w:rsid w:val="006B0755"/>
    <w:rsid w:val="006B330E"/>
    <w:rsid w:val="006B39B7"/>
    <w:rsid w:val="006E2210"/>
    <w:rsid w:val="007004EF"/>
    <w:rsid w:val="00725112"/>
    <w:rsid w:val="00727C83"/>
    <w:rsid w:val="00732150"/>
    <w:rsid w:val="007559A1"/>
    <w:rsid w:val="007A428B"/>
    <w:rsid w:val="007E31A8"/>
    <w:rsid w:val="00810056"/>
    <w:rsid w:val="00815716"/>
    <w:rsid w:val="0085563E"/>
    <w:rsid w:val="008705BE"/>
    <w:rsid w:val="008769D2"/>
    <w:rsid w:val="008B082B"/>
    <w:rsid w:val="008C2199"/>
    <w:rsid w:val="00906D45"/>
    <w:rsid w:val="00945A34"/>
    <w:rsid w:val="009816AB"/>
    <w:rsid w:val="009B1A5B"/>
    <w:rsid w:val="00A35CB1"/>
    <w:rsid w:val="00A45AA3"/>
    <w:rsid w:val="00A572B0"/>
    <w:rsid w:val="00A60E53"/>
    <w:rsid w:val="00A647A6"/>
    <w:rsid w:val="00B13C05"/>
    <w:rsid w:val="00B22D92"/>
    <w:rsid w:val="00B35398"/>
    <w:rsid w:val="00B437CA"/>
    <w:rsid w:val="00B67474"/>
    <w:rsid w:val="00B921C9"/>
    <w:rsid w:val="00C005AC"/>
    <w:rsid w:val="00C010A1"/>
    <w:rsid w:val="00C1526F"/>
    <w:rsid w:val="00C1780A"/>
    <w:rsid w:val="00C96956"/>
    <w:rsid w:val="00CA690A"/>
    <w:rsid w:val="00CF5405"/>
    <w:rsid w:val="00D152E4"/>
    <w:rsid w:val="00D21841"/>
    <w:rsid w:val="00D46201"/>
    <w:rsid w:val="00D944C2"/>
    <w:rsid w:val="00DA18B5"/>
    <w:rsid w:val="00DF3692"/>
    <w:rsid w:val="00E037D3"/>
    <w:rsid w:val="00E13F65"/>
    <w:rsid w:val="00E430A1"/>
    <w:rsid w:val="00E54B81"/>
    <w:rsid w:val="00E63AE9"/>
    <w:rsid w:val="00EF6829"/>
    <w:rsid w:val="00EF6B95"/>
    <w:rsid w:val="00EF72A4"/>
    <w:rsid w:val="00F4303F"/>
    <w:rsid w:val="00F97109"/>
    <w:rsid w:val="00FF5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BE5E146"/>
  <w15:docId w15:val="{1758ED9D-96DD-4F90-BC80-4B6BD86D4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19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18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184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769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769D2"/>
  </w:style>
  <w:style w:type="paragraph" w:styleId="a7">
    <w:name w:val="footer"/>
    <w:basedOn w:val="a"/>
    <w:link w:val="a8"/>
    <w:uiPriority w:val="99"/>
    <w:unhideWhenUsed/>
    <w:rsid w:val="008769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769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8D2DB5-48B9-4A92-A8F6-AEA33FE15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26</cp:revision>
  <cp:lastPrinted>2021-01-12T10:36:00Z</cp:lastPrinted>
  <dcterms:created xsi:type="dcterms:W3CDTF">2010-05-04T07:53:00Z</dcterms:created>
  <dcterms:modified xsi:type="dcterms:W3CDTF">2021-01-13T08:25:00Z</dcterms:modified>
</cp:coreProperties>
</file>